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734" w:rsidRDefault="00953734" w:rsidP="00962102">
      <w:pPr>
        <w:tabs>
          <w:tab w:val="left" w:pos="708"/>
        </w:tabs>
        <w:jc w:val="center"/>
        <w:rPr>
          <w:b/>
          <w:bCs/>
        </w:rPr>
      </w:pPr>
    </w:p>
    <w:tbl>
      <w:tblPr>
        <w:tblW w:w="941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463"/>
      </w:tblGrid>
      <w:tr w:rsidR="00926412" w:rsidTr="00926412">
        <w:trPr>
          <w:trHeight w:val="13063"/>
        </w:trPr>
        <w:tc>
          <w:tcPr>
            <w:tcW w:w="9412" w:type="dxa"/>
            <w:tcBorders>
              <w:top w:val="single" w:sz="4" w:space="0" w:color="000000"/>
              <w:left w:val="single" w:sz="4" w:space="0" w:color="000000"/>
              <w:bottom w:val="single" w:sz="4" w:space="0" w:color="000000"/>
              <w:right w:val="single" w:sz="4" w:space="0" w:color="000000"/>
            </w:tcBorders>
          </w:tcPr>
          <w:p w:rsidR="00926412" w:rsidRDefault="00926412">
            <w:pPr>
              <w:tabs>
                <w:tab w:val="left" w:pos="720"/>
              </w:tabs>
              <w:ind w:firstLine="720"/>
              <w:rPr>
                <w:b/>
                <w:bCs/>
              </w:rPr>
            </w:pPr>
            <w:bookmarkStart w:id="0" w:name="_Hlk517433850"/>
          </w:p>
          <w:tbl>
            <w:tblPr>
              <w:tblpPr w:leftFromText="180" w:rightFromText="180" w:vertAnchor="page" w:horzAnchor="margin" w:tblpY="1"/>
              <w:tblOverlap w:val="never"/>
              <w:tblW w:w="15026" w:type="dxa"/>
              <w:tblLook w:val="00A0"/>
            </w:tblPr>
            <w:tblGrid>
              <w:gridCol w:w="4536"/>
              <w:gridCol w:w="4820"/>
              <w:gridCol w:w="5670"/>
            </w:tblGrid>
            <w:tr w:rsidR="00705F8B" w:rsidTr="00705F8B">
              <w:trPr>
                <w:trHeight w:val="507"/>
              </w:trPr>
              <w:tc>
                <w:tcPr>
                  <w:tcW w:w="4536" w:type="dxa"/>
                </w:tcPr>
                <w:p w:rsidR="00705F8B" w:rsidRDefault="00705F8B" w:rsidP="00705F8B">
                  <w:pPr>
                    <w:spacing w:line="360" w:lineRule="auto"/>
                    <w:jc w:val="center"/>
                    <w:rPr>
                      <w:b/>
                      <w:bCs/>
                      <w:sz w:val="28"/>
                      <w:szCs w:val="28"/>
                    </w:rPr>
                  </w:pPr>
                </w:p>
              </w:tc>
              <w:tc>
                <w:tcPr>
                  <w:tcW w:w="4820" w:type="dxa"/>
                </w:tcPr>
                <w:p w:rsidR="00705F8B" w:rsidRPr="00B13884" w:rsidRDefault="00705F8B" w:rsidP="00705F8B">
                  <w:pPr>
                    <w:rPr>
                      <w:b/>
                      <w:bCs/>
                      <w:caps/>
                      <w:sz w:val="28"/>
                      <w:szCs w:val="28"/>
                    </w:rPr>
                  </w:pPr>
                </w:p>
                <w:p w:rsidR="00705F8B" w:rsidRPr="00B13884" w:rsidRDefault="00705F8B" w:rsidP="00705F8B">
                  <w:pPr>
                    <w:rPr>
                      <w:b/>
                      <w:bCs/>
                      <w:caps/>
                      <w:sz w:val="28"/>
                      <w:szCs w:val="28"/>
                    </w:rPr>
                  </w:pPr>
                  <w:r w:rsidRPr="00B13884">
                    <w:rPr>
                      <w:b/>
                      <w:bCs/>
                      <w:caps/>
                      <w:sz w:val="28"/>
                      <w:szCs w:val="28"/>
                    </w:rPr>
                    <w:t>утверждено:</w:t>
                  </w:r>
                </w:p>
              </w:tc>
              <w:tc>
                <w:tcPr>
                  <w:tcW w:w="5670" w:type="dxa"/>
                </w:tcPr>
                <w:p w:rsidR="00705F8B" w:rsidRDefault="00705F8B" w:rsidP="00705F8B">
                  <w:pPr>
                    <w:ind w:left="885"/>
                    <w:rPr>
                      <w:b/>
                      <w:bCs/>
                      <w:caps/>
                      <w:sz w:val="28"/>
                      <w:szCs w:val="28"/>
                    </w:rPr>
                  </w:pPr>
                </w:p>
              </w:tc>
            </w:tr>
            <w:tr w:rsidR="00705F8B" w:rsidTr="00705F8B">
              <w:trPr>
                <w:trHeight w:val="507"/>
              </w:trPr>
              <w:tc>
                <w:tcPr>
                  <w:tcW w:w="4536" w:type="dxa"/>
                </w:tcPr>
                <w:p w:rsidR="00705F8B" w:rsidRDefault="00705F8B" w:rsidP="00705F8B">
                  <w:pPr>
                    <w:spacing w:line="360" w:lineRule="auto"/>
                    <w:jc w:val="center"/>
                    <w:rPr>
                      <w:b/>
                      <w:bCs/>
                      <w:sz w:val="28"/>
                      <w:szCs w:val="28"/>
                    </w:rPr>
                  </w:pPr>
                </w:p>
              </w:tc>
              <w:tc>
                <w:tcPr>
                  <w:tcW w:w="4820" w:type="dxa"/>
                </w:tcPr>
                <w:p w:rsidR="00705F8B" w:rsidRPr="00B13884" w:rsidRDefault="00705F8B" w:rsidP="00705F8B">
                  <w:pPr>
                    <w:rPr>
                      <w:b/>
                      <w:bCs/>
                      <w:sz w:val="28"/>
                      <w:szCs w:val="28"/>
                    </w:rPr>
                  </w:pPr>
                  <w:r w:rsidRPr="00B13884">
                    <w:rPr>
                      <w:b/>
                      <w:bCs/>
                      <w:sz w:val="28"/>
                      <w:szCs w:val="28"/>
                    </w:rPr>
                    <w:t xml:space="preserve">Советом филиала </w:t>
                  </w:r>
                  <w:r>
                    <w:rPr>
                      <w:b/>
                      <w:bCs/>
                      <w:sz w:val="28"/>
                      <w:szCs w:val="28"/>
                    </w:rPr>
                    <w:t>ИТИГ</w:t>
                  </w:r>
                  <w:r w:rsidRPr="00B13884">
                    <w:rPr>
                      <w:b/>
                      <w:bCs/>
                      <w:sz w:val="28"/>
                      <w:szCs w:val="28"/>
                    </w:rPr>
                    <w:t xml:space="preserve"> (г.Москва) (филиал)</w:t>
                  </w:r>
                </w:p>
                <w:p w:rsidR="00705F8B" w:rsidRPr="00B13884" w:rsidRDefault="00705F8B" w:rsidP="00705F8B">
                  <w:pPr>
                    <w:rPr>
                      <w:b/>
                      <w:bCs/>
                      <w:sz w:val="28"/>
                      <w:szCs w:val="28"/>
                    </w:rPr>
                  </w:pPr>
                  <w:r>
                    <w:rPr>
                      <w:b/>
                      <w:bCs/>
                      <w:sz w:val="28"/>
                      <w:szCs w:val="28"/>
                    </w:rPr>
                    <w:t>Протокол №10</w:t>
                  </w:r>
                  <w:r w:rsidRPr="00B13884">
                    <w:rPr>
                      <w:b/>
                      <w:bCs/>
                      <w:sz w:val="28"/>
                      <w:szCs w:val="28"/>
                    </w:rPr>
                    <w:t xml:space="preserve"> от </w:t>
                  </w:r>
                  <w:r>
                    <w:rPr>
                      <w:b/>
                      <w:bCs/>
                      <w:sz w:val="28"/>
                      <w:szCs w:val="28"/>
                    </w:rPr>
                    <w:t>«20</w:t>
                  </w:r>
                  <w:r w:rsidRPr="00B13884">
                    <w:rPr>
                      <w:b/>
                      <w:bCs/>
                      <w:sz w:val="28"/>
                      <w:szCs w:val="28"/>
                    </w:rPr>
                    <w:t xml:space="preserve">» </w:t>
                  </w:r>
                  <w:r>
                    <w:rPr>
                      <w:b/>
                      <w:bCs/>
                      <w:sz w:val="28"/>
                      <w:szCs w:val="28"/>
                    </w:rPr>
                    <w:t>июня 2018</w:t>
                  </w:r>
                  <w:r w:rsidRPr="00B13884">
                    <w:rPr>
                      <w:b/>
                      <w:bCs/>
                      <w:sz w:val="28"/>
                      <w:szCs w:val="28"/>
                    </w:rPr>
                    <w:t xml:space="preserve"> г.</w:t>
                  </w:r>
                </w:p>
              </w:tc>
              <w:tc>
                <w:tcPr>
                  <w:tcW w:w="5670" w:type="dxa"/>
                  <w:hideMark/>
                </w:tcPr>
                <w:p w:rsidR="00705F8B" w:rsidRDefault="00705F8B" w:rsidP="00705F8B">
                  <w:pPr>
                    <w:ind w:left="885"/>
                    <w:rPr>
                      <w:b/>
                      <w:bCs/>
                      <w:sz w:val="28"/>
                      <w:szCs w:val="28"/>
                    </w:rPr>
                  </w:pPr>
                </w:p>
              </w:tc>
            </w:tr>
          </w:tbl>
          <w:p w:rsidR="00926412" w:rsidRDefault="00926412">
            <w:pPr>
              <w:spacing w:line="360" w:lineRule="auto"/>
              <w:rPr>
                <w:b/>
                <w:bCs/>
                <w:sz w:val="28"/>
                <w:szCs w:val="28"/>
              </w:rPr>
            </w:pPr>
          </w:p>
          <w:p w:rsidR="00926412" w:rsidRDefault="00926412">
            <w:pPr>
              <w:spacing w:line="360" w:lineRule="auto"/>
              <w:rPr>
                <w:b/>
                <w:bCs/>
                <w:sz w:val="28"/>
                <w:szCs w:val="28"/>
              </w:rPr>
            </w:pPr>
          </w:p>
          <w:p w:rsidR="00926412" w:rsidRDefault="00926412">
            <w:pPr>
              <w:spacing w:line="360" w:lineRule="auto"/>
              <w:rPr>
                <w:b/>
                <w:bCs/>
                <w:sz w:val="28"/>
                <w:szCs w:val="28"/>
              </w:rPr>
            </w:pPr>
          </w:p>
          <w:p w:rsidR="00926412" w:rsidRDefault="00926412">
            <w:pPr>
              <w:spacing w:line="360" w:lineRule="auto"/>
              <w:rPr>
                <w:b/>
                <w:bCs/>
                <w:sz w:val="28"/>
                <w:szCs w:val="28"/>
              </w:rPr>
            </w:pPr>
          </w:p>
          <w:p w:rsidR="00926412" w:rsidRDefault="00926412">
            <w:pPr>
              <w:spacing w:line="360" w:lineRule="auto"/>
              <w:rPr>
                <w:b/>
                <w:bCs/>
                <w:sz w:val="28"/>
                <w:szCs w:val="28"/>
              </w:rPr>
            </w:pPr>
          </w:p>
          <w:p w:rsidR="00926412" w:rsidRDefault="00926412">
            <w:pPr>
              <w:spacing w:line="360" w:lineRule="auto"/>
              <w:jc w:val="center"/>
              <w:rPr>
                <w:b/>
                <w:bCs/>
                <w:caps/>
                <w:sz w:val="28"/>
                <w:szCs w:val="28"/>
              </w:rPr>
            </w:pPr>
            <w:r>
              <w:rPr>
                <w:b/>
                <w:bCs/>
                <w:caps/>
                <w:sz w:val="28"/>
                <w:szCs w:val="28"/>
              </w:rPr>
              <w:t xml:space="preserve">Рабочая программа </w:t>
            </w:r>
          </w:p>
          <w:p w:rsidR="00926412" w:rsidRDefault="00926412">
            <w:pPr>
              <w:spacing w:line="360" w:lineRule="auto"/>
              <w:jc w:val="center"/>
              <w:rPr>
                <w:b/>
                <w:bCs/>
                <w:caps/>
                <w:sz w:val="28"/>
                <w:szCs w:val="28"/>
              </w:rPr>
            </w:pPr>
            <w:r>
              <w:rPr>
                <w:b/>
                <w:bCs/>
                <w:caps/>
                <w:sz w:val="28"/>
                <w:szCs w:val="28"/>
              </w:rPr>
              <w:t xml:space="preserve">дисциплины </w:t>
            </w:r>
          </w:p>
          <w:p w:rsidR="00926412" w:rsidRDefault="00926412">
            <w:pPr>
              <w:spacing w:line="360" w:lineRule="auto"/>
              <w:jc w:val="center"/>
              <w:rPr>
                <w:b/>
                <w:bCs/>
                <w:i/>
                <w:caps/>
                <w:color w:val="FF0000"/>
                <w:sz w:val="28"/>
                <w:szCs w:val="28"/>
              </w:rPr>
            </w:pPr>
            <w:r>
              <w:rPr>
                <w:b/>
                <w:bCs/>
                <w:i/>
                <w:sz w:val="28"/>
                <w:szCs w:val="28"/>
              </w:rPr>
              <w:t>Б.1.Б.15</w:t>
            </w:r>
            <w:r>
              <w:rPr>
                <w:b/>
                <w:i/>
                <w:sz w:val="28"/>
                <w:szCs w:val="28"/>
              </w:rPr>
              <w:t xml:space="preserve"> ИНФОРМАЦИОННОЕ ОБЕСПЕЧЕНИЕ ПРОФЕССИОНАЛЬНОЙ ДЕЯТЕЛЬНОСТИ</w:t>
            </w:r>
          </w:p>
          <w:p w:rsidR="00E50D3F" w:rsidRDefault="00926412">
            <w:pPr>
              <w:spacing w:line="360" w:lineRule="auto"/>
              <w:jc w:val="center"/>
              <w:rPr>
                <w:b/>
                <w:bCs/>
              </w:rPr>
            </w:pPr>
            <w:r>
              <w:rPr>
                <w:b/>
                <w:bCs/>
              </w:rPr>
              <w:t xml:space="preserve">основной </w:t>
            </w:r>
            <w:r w:rsidR="00705F8B">
              <w:rPr>
                <w:b/>
                <w:bCs/>
              </w:rPr>
              <w:t xml:space="preserve">профессиональной </w:t>
            </w:r>
            <w:r>
              <w:rPr>
                <w:b/>
                <w:bCs/>
              </w:rPr>
              <w:t xml:space="preserve">образовательной программы высшего образования – </w:t>
            </w:r>
          </w:p>
          <w:p w:rsidR="00926412" w:rsidRDefault="00926412">
            <w:pPr>
              <w:spacing w:line="360" w:lineRule="auto"/>
              <w:jc w:val="center"/>
              <w:rPr>
                <w:b/>
                <w:bCs/>
                <w:i/>
                <w:color w:val="FF0000"/>
              </w:rPr>
            </w:pPr>
            <w:r>
              <w:rPr>
                <w:b/>
                <w:bCs/>
              </w:rPr>
              <w:t xml:space="preserve">программы </w:t>
            </w:r>
            <w:r>
              <w:rPr>
                <w:b/>
                <w:bCs/>
                <w:i/>
                <w:color w:val="000000"/>
              </w:rPr>
              <w:t>бакалавриата</w:t>
            </w:r>
          </w:p>
          <w:p w:rsidR="00926412" w:rsidRDefault="00926412">
            <w:pPr>
              <w:jc w:val="center"/>
              <w:rPr>
                <w:b/>
                <w:bCs/>
                <w:i/>
                <w:color w:val="FF0000"/>
                <w:sz w:val="22"/>
                <w:szCs w:val="22"/>
              </w:rPr>
            </w:pPr>
            <w:r>
              <w:rPr>
                <w:b/>
                <w:bCs/>
              </w:rPr>
              <w:t xml:space="preserve">по направлению подготовки: 38.03.02 </w:t>
            </w:r>
            <w:r>
              <w:rPr>
                <w:b/>
                <w:bCs/>
                <w:i/>
                <w:color w:val="000000"/>
              </w:rPr>
              <w:t>Менеджмент</w:t>
            </w:r>
          </w:p>
          <w:p w:rsidR="00926412" w:rsidRDefault="00926412">
            <w:pPr>
              <w:jc w:val="center"/>
              <w:rPr>
                <w:b/>
                <w:bCs/>
                <w:sz w:val="22"/>
                <w:szCs w:val="22"/>
              </w:rPr>
            </w:pPr>
            <w:r>
              <w:rPr>
                <w:b/>
                <w:bCs/>
              </w:rPr>
              <w:t>направленность (профиль): Менеджмент в туризме и гостеприимстве</w:t>
            </w:r>
          </w:p>
          <w:p w:rsidR="00926412" w:rsidRDefault="00926412">
            <w:pPr>
              <w:spacing w:line="360" w:lineRule="auto"/>
              <w:jc w:val="center"/>
              <w:rPr>
                <w:b/>
                <w:bCs/>
                <w:i/>
                <w:color w:val="FF0000"/>
              </w:rPr>
            </w:pPr>
            <w:r>
              <w:rPr>
                <w:b/>
                <w:bCs/>
              </w:rPr>
              <w:t xml:space="preserve">Квалификация: </w:t>
            </w:r>
            <w:r>
              <w:rPr>
                <w:b/>
                <w:bCs/>
                <w:i/>
                <w:color w:val="000000" w:themeColor="text1"/>
              </w:rPr>
              <w:t>бакалавр</w:t>
            </w:r>
          </w:p>
          <w:p w:rsidR="00926412" w:rsidRDefault="00926412">
            <w:pPr>
              <w:jc w:val="center"/>
              <w:rPr>
                <w:b/>
                <w:bCs/>
                <w:i/>
                <w:color w:val="FF0000"/>
                <w:sz w:val="22"/>
                <w:szCs w:val="22"/>
              </w:rPr>
            </w:pPr>
            <w:r>
              <w:rPr>
                <w:b/>
                <w:bCs/>
              </w:rPr>
              <w:t>Год начала подготовки:</w:t>
            </w:r>
            <w:r>
              <w:rPr>
                <w:b/>
                <w:bCs/>
                <w:i/>
                <w:color w:val="FF0000"/>
              </w:rPr>
              <w:t xml:space="preserve"> </w:t>
            </w:r>
            <w:r>
              <w:rPr>
                <w:b/>
                <w:bCs/>
                <w:i/>
              </w:rPr>
              <w:t>201</w:t>
            </w:r>
            <w:r w:rsidR="00B82292">
              <w:rPr>
                <w:b/>
                <w:bCs/>
                <w:i/>
              </w:rPr>
              <w:t>6</w:t>
            </w:r>
          </w:p>
          <w:p w:rsidR="00926412" w:rsidRDefault="00926412">
            <w:pPr>
              <w:spacing w:line="360" w:lineRule="auto"/>
              <w:jc w:val="center"/>
              <w:rPr>
                <w:b/>
                <w:bCs/>
                <w:i/>
                <w:color w:val="FF0000"/>
              </w:rPr>
            </w:pPr>
          </w:p>
          <w:p w:rsidR="00926412" w:rsidRDefault="00926412">
            <w:pPr>
              <w:spacing w:line="360" w:lineRule="auto"/>
              <w:jc w:val="center"/>
              <w:rPr>
                <w:b/>
                <w:bCs/>
                <w:i/>
                <w:color w:val="FF0000"/>
              </w:rPr>
            </w:pPr>
          </w:p>
          <w:p w:rsidR="00926412" w:rsidRDefault="00926412">
            <w:pPr>
              <w:spacing w:line="360" w:lineRule="auto"/>
              <w:jc w:val="center"/>
              <w:rPr>
                <w:b/>
                <w:bCs/>
                <w:i/>
                <w:color w:val="FF0000"/>
              </w:rPr>
            </w:pPr>
          </w:p>
          <w:p w:rsidR="00926412" w:rsidRDefault="00111BCB">
            <w:pPr>
              <w:spacing w:before="120"/>
              <w:rPr>
                <w:b/>
                <w:bCs/>
              </w:rPr>
            </w:pPr>
            <w:r>
              <w:rPr>
                <w:b/>
                <w:bCs/>
              </w:rPr>
              <w:t>Разработчик</w:t>
            </w:r>
            <w:r w:rsidR="00926412">
              <w:rPr>
                <w:b/>
                <w:bCs/>
              </w:rPr>
              <w:t xml:space="preserve">: </w:t>
            </w:r>
            <w:r w:rsidR="00926412">
              <w:rPr>
                <w:b/>
                <w:bCs/>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99"/>
              <w:gridCol w:w="4938"/>
            </w:tblGrid>
            <w:tr w:rsidR="00926412">
              <w:tc>
                <w:tcPr>
                  <w:tcW w:w="2327" w:type="pct"/>
                  <w:tcBorders>
                    <w:top w:val="single" w:sz="4" w:space="0" w:color="auto"/>
                    <w:left w:val="single" w:sz="4" w:space="0" w:color="auto"/>
                    <w:bottom w:val="single" w:sz="4" w:space="0" w:color="auto"/>
                    <w:right w:val="single" w:sz="4" w:space="0" w:color="auto"/>
                  </w:tcBorders>
                  <w:hideMark/>
                </w:tcPr>
                <w:p w:rsidR="00926412" w:rsidRDefault="00926412">
                  <w:pPr>
                    <w:spacing w:line="360" w:lineRule="auto"/>
                    <w:jc w:val="center"/>
                    <w:rPr>
                      <w:rFonts w:ascii="Arial" w:hAnsi="Arial" w:cs="Arial"/>
                      <w:b/>
                      <w:bCs/>
                      <w:sz w:val="20"/>
                      <w:szCs w:val="20"/>
                    </w:rPr>
                  </w:pPr>
                  <w:r>
                    <w:rPr>
                      <w:rFonts w:ascii="Arial" w:hAnsi="Arial" w:cs="Arial"/>
                      <w:sz w:val="20"/>
                      <w:szCs w:val="20"/>
                    </w:rPr>
                    <w:t>должность</w:t>
                  </w:r>
                </w:p>
              </w:tc>
              <w:tc>
                <w:tcPr>
                  <w:tcW w:w="2673" w:type="pct"/>
                  <w:tcBorders>
                    <w:top w:val="single" w:sz="4" w:space="0" w:color="auto"/>
                    <w:left w:val="single" w:sz="4" w:space="0" w:color="auto"/>
                    <w:bottom w:val="single" w:sz="4" w:space="0" w:color="auto"/>
                    <w:right w:val="single" w:sz="4" w:space="0" w:color="auto"/>
                  </w:tcBorders>
                  <w:hideMark/>
                </w:tcPr>
                <w:p w:rsidR="00926412" w:rsidRDefault="00926412">
                  <w:pPr>
                    <w:jc w:val="center"/>
                    <w:rPr>
                      <w:rFonts w:ascii="Arial" w:hAnsi="Arial" w:cs="Arial"/>
                      <w:b/>
                      <w:bCs/>
                      <w:sz w:val="20"/>
                      <w:szCs w:val="20"/>
                    </w:rPr>
                  </w:pPr>
                  <w:r>
                    <w:rPr>
                      <w:rFonts w:ascii="Arial" w:hAnsi="Arial" w:cs="Arial"/>
                      <w:sz w:val="20"/>
                      <w:szCs w:val="20"/>
                    </w:rPr>
                    <w:t>ученая степень и звание, ФИО</w:t>
                  </w:r>
                </w:p>
              </w:tc>
            </w:tr>
            <w:tr w:rsidR="00926412">
              <w:tc>
                <w:tcPr>
                  <w:tcW w:w="2327" w:type="pct"/>
                  <w:tcBorders>
                    <w:top w:val="single" w:sz="4" w:space="0" w:color="auto"/>
                    <w:left w:val="single" w:sz="4" w:space="0" w:color="auto"/>
                    <w:bottom w:val="single" w:sz="4" w:space="0" w:color="auto"/>
                    <w:right w:val="single" w:sz="4" w:space="0" w:color="auto"/>
                  </w:tcBorders>
                  <w:hideMark/>
                </w:tcPr>
                <w:p w:rsidR="00926412" w:rsidRDefault="00111BCB" w:rsidP="00111BCB">
                  <w:pPr>
                    <w:jc w:val="center"/>
                    <w:rPr>
                      <w:b/>
                      <w:bCs/>
                      <w:i/>
                      <w:sz w:val="20"/>
                      <w:szCs w:val="20"/>
                    </w:rPr>
                  </w:pPr>
                  <w:r>
                    <w:rPr>
                      <w:b/>
                      <w:bCs/>
                      <w:i/>
                    </w:rPr>
                    <w:t>д</w:t>
                  </w:r>
                  <w:r w:rsidR="00926412">
                    <w:rPr>
                      <w:b/>
                      <w:bCs/>
                      <w:i/>
                    </w:rPr>
                    <w:t xml:space="preserve">оцент </w:t>
                  </w:r>
                </w:p>
              </w:tc>
              <w:tc>
                <w:tcPr>
                  <w:tcW w:w="2673" w:type="pct"/>
                  <w:tcBorders>
                    <w:top w:val="single" w:sz="4" w:space="0" w:color="auto"/>
                    <w:left w:val="single" w:sz="4" w:space="0" w:color="auto"/>
                    <w:bottom w:val="single" w:sz="4" w:space="0" w:color="auto"/>
                    <w:right w:val="single" w:sz="4" w:space="0" w:color="auto"/>
                  </w:tcBorders>
                  <w:hideMark/>
                </w:tcPr>
                <w:p w:rsidR="00926412" w:rsidRDefault="00926412" w:rsidP="00111BCB">
                  <w:pPr>
                    <w:jc w:val="center"/>
                    <w:rPr>
                      <w:b/>
                      <w:bCs/>
                      <w:i/>
                    </w:rPr>
                  </w:pPr>
                  <w:r>
                    <w:rPr>
                      <w:b/>
                      <w:bCs/>
                      <w:i/>
                    </w:rPr>
                    <w:t>к.э.н. Феоктистова В.М.</w:t>
                  </w:r>
                </w:p>
              </w:tc>
            </w:tr>
          </w:tbl>
          <w:p w:rsidR="00926412" w:rsidRDefault="00926412">
            <w:pPr>
              <w:spacing w:line="360" w:lineRule="auto"/>
              <w:rPr>
                <w:b/>
                <w:bCs/>
              </w:rPr>
            </w:pPr>
          </w:p>
          <w:p w:rsidR="00926412" w:rsidRDefault="00926412">
            <w:pPr>
              <w:rPr>
                <w:b/>
                <w:bCs/>
              </w:rPr>
            </w:pPr>
          </w:p>
          <w:p w:rsidR="00926412" w:rsidRDefault="00926412">
            <w:pPr>
              <w:rPr>
                <w:b/>
                <w:bCs/>
              </w:rPr>
            </w:pPr>
            <w:r>
              <w:rPr>
                <w:b/>
                <w:bCs/>
              </w:rPr>
              <w:t>Рабочая программа согласована и одобрена директором О</w:t>
            </w:r>
            <w:r w:rsidR="00705F8B">
              <w:rPr>
                <w:b/>
                <w:bCs/>
              </w:rPr>
              <w:t>П</w:t>
            </w:r>
            <w:r>
              <w:rPr>
                <w:b/>
                <w:bCs/>
              </w:rPr>
              <w:t xml:space="preserve">ОП: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99"/>
              <w:gridCol w:w="4938"/>
            </w:tblGrid>
            <w:tr w:rsidR="00557D6A" w:rsidRPr="00C23074" w:rsidTr="00593CBD">
              <w:tc>
                <w:tcPr>
                  <w:tcW w:w="2327" w:type="pct"/>
                  <w:tcBorders>
                    <w:top w:val="single" w:sz="4" w:space="0" w:color="auto"/>
                    <w:left w:val="single" w:sz="4" w:space="0" w:color="auto"/>
                    <w:bottom w:val="single" w:sz="4" w:space="0" w:color="auto"/>
                    <w:right w:val="single" w:sz="4" w:space="0" w:color="auto"/>
                  </w:tcBorders>
                  <w:hideMark/>
                </w:tcPr>
                <w:p w:rsidR="00557D6A" w:rsidRPr="00C23074" w:rsidRDefault="00557D6A" w:rsidP="00593CBD">
                  <w:pPr>
                    <w:spacing w:line="360" w:lineRule="auto"/>
                    <w:jc w:val="center"/>
                    <w:rPr>
                      <w:rFonts w:ascii="Arial" w:hAnsi="Arial" w:cs="Arial"/>
                      <w:b/>
                      <w:bCs/>
                      <w:sz w:val="20"/>
                      <w:szCs w:val="20"/>
                    </w:rPr>
                  </w:pPr>
                  <w:r w:rsidRPr="00C23074">
                    <w:rPr>
                      <w:rFonts w:ascii="Arial" w:hAnsi="Arial" w:cs="Arial"/>
                      <w:sz w:val="20"/>
                      <w:szCs w:val="20"/>
                    </w:rPr>
                    <w:t>должность</w:t>
                  </w:r>
                </w:p>
              </w:tc>
              <w:tc>
                <w:tcPr>
                  <w:tcW w:w="2673" w:type="pct"/>
                  <w:tcBorders>
                    <w:top w:val="single" w:sz="4" w:space="0" w:color="auto"/>
                    <w:left w:val="single" w:sz="4" w:space="0" w:color="auto"/>
                    <w:bottom w:val="single" w:sz="4" w:space="0" w:color="auto"/>
                    <w:right w:val="single" w:sz="4" w:space="0" w:color="auto"/>
                  </w:tcBorders>
                  <w:hideMark/>
                </w:tcPr>
                <w:p w:rsidR="00557D6A" w:rsidRPr="00C23074" w:rsidRDefault="00557D6A" w:rsidP="00593CBD">
                  <w:pPr>
                    <w:jc w:val="center"/>
                    <w:rPr>
                      <w:rFonts w:ascii="Arial" w:hAnsi="Arial" w:cs="Arial"/>
                      <w:b/>
                      <w:bCs/>
                      <w:sz w:val="20"/>
                      <w:szCs w:val="20"/>
                    </w:rPr>
                  </w:pPr>
                  <w:r w:rsidRPr="00C23074">
                    <w:rPr>
                      <w:rFonts w:ascii="Arial" w:hAnsi="Arial" w:cs="Arial"/>
                      <w:sz w:val="20"/>
                      <w:szCs w:val="20"/>
                    </w:rPr>
                    <w:t>ученая степень и звание, ФИО</w:t>
                  </w:r>
                </w:p>
              </w:tc>
            </w:tr>
            <w:tr w:rsidR="00557D6A" w:rsidRPr="00C23074" w:rsidTr="00593CBD">
              <w:tc>
                <w:tcPr>
                  <w:tcW w:w="2327" w:type="pct"/>
                  <w:tcBorders>
                    <w:top w:val="single" w:sz="4" w:space="0" w:color="auto"/>
                    <w:left w:val="single" w:sz="4" w:space="0" w:color="auto"/>
                    <w:bottom w:val="single" w:sz="4" w:space="0" w:color="auto"/>
                    <w:right w:val="single" w:sz="4" w:space="0" w:color="auto"/>
                  </w:tcBorders>
                  <w:hideMark/>
                </w:tcPr>
                <w:p w:rsidR="00557D6A" w:rsidRPr="00C23074" w:rsidRDefault="00557D6A" w:rsidP="00593CBD">
                  <w:pPr>
                    <w:jc w:val="center"/>
                    <w:rPr>
                      <w:b/>
                      <w:bCs/>
                      <w:i/>
                      <w:color w:val="FF0000"/>
                      <w:szCs w:val="20"/>
                    </w:rPr>
                  </w:pPr>
                  <w:r w:rsidRPr="00C23074">
                    <w:rPr>
                      <w:b/>
                      <w:bCs/>
                      <w:i/>
                    </w:rPr>
                    <w:t xml:space="preserve">доцент </w:t>
                  </w:r>
                </w:p>
              </w:tc>
              <w:tc>
                <w:tcPr>
                  <w:tcW w:w="2673" w:type="pct"/>
                  <w:tcBorders>
                    <w:top w:val="single" w:sz="4" w:space="0" w:color="auto"/>
                    <w:left w:val="single" w:sz="4" w:space="0" w:color="auto"/>
                    <w:bottom w:val="single" w:sz="4" w:space="0" w:color="auto"/>
                    <w:right w:val="single" w:sz="4" w:space="0" w:color="auto"/>
                  </w:tcBorders>
                  <w:hideMark/>
                </w:tcPr>
                <w:p w:rsidR="00557D6A" w:rsidRPr="00C23074" w:rsidRDefault="00557D6A" w:rsidP="00593CBD">
                  <w:pPr>
                    <w:jc w:val="center"/>
                    <w:rPr>
                      <w:b/>
                      <w:bCs/>
                      <w:i/>
                      <w:color w:val="FF0000"/>
                    </w:rPr>
                  </w:pPr>
                  <w:r w:rsidRPr="00C23074">
                    <w:rPr>
                      <w:b/>
                      <w:bCs/>
                      <w:i/>
                    </w:rPr>
                    <w:t xml:space="preserve">к.э.н., доцент </w:t>
                  </w:r>
                  <w:r w:rsidRPr="00B52F09">
                    <w:rPr>
                      <w:b/>
                      <w:bCs/>
                      <w:i/>
                    </w:rPr>
                    <w:t>Саадулаева Т. А.</w:t>
                  </w:r>
                </w:p>
              </w:tc>
            </w:tr>
          </w:tbl>
          <w:p w:rsidR="00926412" w:rsidRDefault="00926412">
            <w:pPr>
              <w:tabs>
                <w:tab w:val="left" w:pos="6225"/>
              </w:tabs>
              <w:rPr>
                <w:sz w:val="28"/>
                <w:szCs w:val="28"/>
              </w:rPr>
            </w:pPr>
          </w:p>
        </w:tc>
        <w:bookmarkEnd w:id="0"/>
      </w:tr>
    </w:tbl>
    <w:p w:rsidR="00962102" w:rsidRDefault="00962102" w:rsidP="00D5733F">
      <w:pPr>
        <w:numPr>
          <w:ilvl w:val="0"/>
          <w:numId w:val="11"/>
        </w:numPr>
        <w:tabs>
          <w:tab w:val="left" w:pos="708"/>
        </w:tabs>
        <w:jc w:val="center"/>
        <w:rPr>
          <w:b/>
          <w:bCs/>
        </w:rPr>
      </w:pPr>
      <w:r>
        <w:rPr>
          <w:b/>
          <w:bCs/>
        </w:rPr>
        <w:lastRenderedPageBreak/>
        <w:t>Аннотация рабочей программы дисциплины (модуля)</w:t>
      </w:r>
    </w:p>
    <w:p w:rsidR="00D36068" w:rsidRDefault="00D36068" w:rsidP="00D36068">
      <w:pPr>
        <w:tabs>
          <w:tab w:val="left" w:pos="708"/>
        </w:tabs>
        <w:jc w:val="center"/>
        <w:rPr>
          <w:b/>
          <w:bCs/>
        </w:rPr>
      </w:pPr>
    </w:p>
    <w:p w:rsidR="00407DD0" w:rsidRPr="00AF4C5E" w:rsidRDefault="00407DD0" w:rsidP="00E561CD">
      <w:pPr>
        <w:autoSpaceDE w:val="0"/>
        <w:autoSpaceDN w:val="0"/>
        <w:adjustRightInd w:val="0"/>
        <w:ind w:firstLine="708"/>
        <w:jc w:val="both"/>
      </w:pPr>
      <w:r w:rsidRPr="00AF4C5E">
        <w:t xml:space="preserve">Дисциплина Б.1.Б.15 «Информационное обеспечение профессиональной деятельности» </w:t>
      </w:r>
      <w:r w:rsidR="00632966" w:rsidRPr="009B1F89">
        <w:rPr>
          <w:iCs/>
        </w:rPr>
        <w:t>входит в  базовую часть первого блока программы бакалавриата</w:t>
      </w:r>
      <w:r w:rsidR="00632966">
        <w:rPr>
          <w:iCs/>
        </w:rPr>
        <w:t xml:space="preserve"> по</w:t>
      </w:r>
      <w:r w:rsidR="00632966" w:rsidRPr="009B1F89">
        <w:rPr>
          <w:iCs/>
        </w:rPr>
        <w:t xml:space="preserve"> </w:t>
      </w:r>
      <w:r w:rsidR="00632966">
        <w:rPr>
          <w:iCs/>
        </w:rPr>
        <w:t xml:space="preserve">направлению подготовки </w:t>
      </w:r>
      <w:r w:rsidR="00632966" w:rsidRPr="009B1F89">
        <w:rPr>
          <w:iCs/>
        </w:rPr>
        <w:t>38.03.02 «Менеджмент»</w:t>
      </w:r>
      <w:r w:rsidR="00632966">
        <w:rPr>
          <w:iCs/>
        </w:rPr>
        <w:t>, профиль Менеджмент в туризме и гостеприимстве</w:t>
      </w:r>
      <w:r w:rsidR="00632966" w:rsidRPr="009B1F89">
        <w:rPr>
          <w:iCs/>
        </w:rPr>
        <w:t>.</w:t>
      </w:r>
      <w:r w:rsidRPr="00AF4C5E">
        <w:t xml:space="preserve"> </w:t>
      </w:r>
    </w:p>
    <w:p w:rsidR="00407DD0" w:rsidRPr="00AF4C5E" w:rsidRDefault="00407DD0" w:rsidP="00E561CD">
      <w:pPr>
        <w:autoSpaceDE w:val="0"/>
        <w:autoSpaceDN w:val="0"/>
        <w:adjustRightInd w:val="0"/>
        <w:ind w:firstLine="708"/>
        <w:jc w:val="both"/>
      </w:pPr>
      <w:r w:rsidRPr="00AF4C5E">
        <w:t xml:space="preserve">Изучение данной дисциплины базируется на знании школьной программы по математике и информатике. </w:t>
      </w:r>
    </w:p>
    <w:p w:rsidR="00407DD0" w:rsidRPr="00AF4C5E" w:rsidRDefault="00407DD0" w:rsidP="00E561CD">
      <w:pPr>
        <w:ind w:firstLine="709"/>
        <w:jc w:val="both"/>
      </w:pPr>
      <w:r w:rsidRPr="00AF4C5E">
        <w:t>Дисциплина направлена на овладение выпускником  следующих компетенций</w:t>
      </w:r>
    </w:p>
    <w:p w:rsidR="00407DD0" w:rsidRPr="00AF4C5E" w:rsidRDefault="00407DD0" w:rsidP="00E561CD">
      <w:pPr>
        <w:pStyle w:val="msonormalcxspmiddle"/>
        <w:spacing w:before="0" w:beforeAutospacing="0" w:after="0" w:afterAutospacing="0"/>
        <w:jc w:val="both"/>
      </w:pPr>
      <w:r w:rsidRPr="00AF4C5E">
        <w:t xml:space="preserve">ОПК-5 -  Владением навыками составления финансовой отчетности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 </w:t>
      </w:r>
    </w:p>
    <w:p w:rsidR="00407DD0" w:rsidRPr="00AF4C5E" w:rsidRDefault="00407DD0" w:rsidP="00E561CD">
      <w:pPr>
        <w:pStyle w:val="msonormalcxspmiddle"/>
        <w:spacing w:before="0" w:beforeAutospacing="0" w:after="0" w:afterAutospacing="0"/>
        <w:jc w:val="both"/>
      </w:pPr>
      <w:r w:rsidRPr="00AF4C5E">
        <w:t>ОПК-7.-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p w:rsidR="00407DD0" w:rsidRPr="00AF4C5E" w:rsidRDefault="00407DD0" w:rsidP="00E561CD">
      <w:pPr>
        <w:pStyle w:val="msonormalcxspmiddle"/>
        <w:spacing w:before="0" w:beforeAutospacing="0" w:after="0" w:afterAutospacing="0"/>
        <w:jc w:val="both"/>
      </w:pPr>
      <w:r w:rsidRPr="00AF4C5E">
        <w:t>ПК-11.- Владением навыками анализа информации о функционировании системы внутреннего документооборота организации, ведения баз данных по различным показателям и формирования информационного обеспечения участников организационных проектов.</w:t>
      </w:r>
    </w:p>
    <w:p w:rsidR="00407DD0" w:rsidRPr="00AF4C5E" w:rsidRDefault="00407DD0" w:rsidP="00E561CD">
      <w:pPr>
        <w:tabs>
          <w:tab w:val="left" w:pos="2353"/>
        </w:tabs>
        <w:jc w:val="both"/>
      </w:pPr>
      <w:r w:rsidRPr="00AF4C5E">
        <w:t xml:space="preserve">            Общая трудоемкость освоения дисциплины составляет 10 зачетных единиц, 360 часов, в том числе: контактная работа преподавателя со студентом - </w:t>
      </w:r>
      <w:r w:rsidR="00B82292">
        <w:t>168</w:t>
      </w:r>
      <w:r w:rsidRPr="00AF4C5E">
        <w:t xml:space="preserve"> часов (</w:t>
      </w:r>
      <w:r w:rsidR="00B82292">
        <w:t>48</w:t>
      </w:r>
      <w:r w:rsidRPr="00AF4C5E">
        <w:t xml:space="preserve"> часов - занятия лекционного типа, 108 часов – занятия семинарского типа, консультации- 6 часов, промежуточная аттестация- 6 часов), самостоятельная работа студента -1</w:t>
      </w:r>
      <w:r w:rsidR="00B82292">
        <w:t>92</w:t>
      </w:r>
      <w:r w:rsidRPr="00AF4C5E">
        <w:t xml:space="preserve"> часа.  </w:t>
      </w:r>
    </w:p>
    <w:p w:rsidR="006507A5" w:rsidRPr="00AF4C5E" w:rsidRDefault="006507A5" w:rsidP="00E561CD">
      <w:pPr>
        <w:widowControl w:val="0"/>
        <w:autoSpaceDE w:val="0"/>
        <w:autoSpaceDN w:val="0"/>
        <w:adjustRightInd w:val="0"/>
        <w:ind w:firstLine="601"/>
        <w:jc w:val="both"/>
      </w:pPr>
      <w:r w:rsidRPr="00AF4C5E">
        <w:t xml:space="preserve">Преподавание дисциплины ведется на 1,2 курсах на 2,3,4 семестрах продолжительностью 18 недель каждый и предусматривает проведение учебных занятий следующих видов: </w:t>
      </w:r>
      <w:r w:rsidR="00E561CD" w:rsidRPr="00053E7A">
        <w:t>лекции</w:t>
      </w:r>
      <w:r w:rsidR="00E561CD">
        <w:t xml:space="preserve"> в форме мультимедийной лекции</w:t>
      </w:r>
      <w:r w:rsidR="00E561CD" w:rsidRPr="00053E7A">
        <w:t>, практические занятия в</w:t>
      </w:r>
      <w:r w:rsidR="00E561CD">
        <w:t xml:space="preserve"> форме выполнения практической работы, деловой игры, решения ситуационных и расчетных задач и защиты проектов</w:t>
      </w:r>
      <w:r w:rsidRPr="00AF4C5E">
        <w:t>, самостоятельная работа обучающихся, групповые и индивидуальные консультации.</w:t>
      </w:r>
    </w:p>
    <w:p w:rsidR="00912028" w:rsidRPr="00AF4C5E" w:rsidRDefault="00912028" w:rsidP="00E561CD">
      <w:pPr>
        <w:ind w:firstLine="709"/>
        <w:jc w:val="both"/>
      </w:pPr>
      <w:r w:rsidRPr="00AF4C5E">
        <w:t xml:space="preserve">Для заочной формы обучения: преподавание ведется </w:t>
      </w:r>
      <w:r w:rsidRPr="00AF4C5E">
        <w:rPr>
          <w:iCs/>
        </w:rPr>
        <w:t>на 1 курсе во 2 семестре, на 2 курсе в 3 и 4 семестрах</w:t>
      </w:r>
      <w:r w:rsidRPr="00AF4C5E">
        <w:t>, контактная работа преподавателя со студентом - 38 ч. (2/2/4 ч. - занятия лекционного типа, 6/6/6 ч. – занятия семинарского типа, консультации – 2/2/2 ч., промежуточная аттестация- 2/2/2 ч.), самостоятельная работа студента – 96/96/130 ч.</w:t>
      </w:r>
    </w:p>
    <w:p w:rsidR="00407DD0" w:rsidRPr="00AF4C5E" w:rsidRDefault="00407DD0" w:rsidP="00E561CD">
      <w:pPr>
        <w:ind w:firstLine="720"/>
      </w:pPr>
      <w:r w:rsidRPr="00AF4C5E">
        <w:t>Содержание дисциплины:</w:t>
      </w:r>
    </w:p>
    <w:p w:rsidR="006507A5" w:rsidRPr="00AF4C5E" w:rsidRDefault="006507A5" w:rsidP="00E561CD">
      <w:pPr>
        <w:jc w:val="both"/>
      </w:pPr>
      <w:r w:rsidRPr="00AF4C5E">
        <w:t xml:space="preserve">2-ой семестр – Модуль 1. Финансовые вычисления и проектная деятельность. </w:t>
      </w:r>
    </w:p>
    <w:p w:rsidR="006507A5" w:rsidRPr="00AF4C5E" w:rsidRDefault="006507A5" w:rsidP="00E561CD">
      <w:pPr>
        <w:jc w:val="both"/>
      </w:pPr>
      <w:r w:rsidRPr="00AF4C5E">
        <w:t xml:space="preserve">Технология работы в </w:t>
      </w:r>
      <w:r w:rsidRPr="00AF4C5E">
        <w:rPr>
          <w:lang w:val="en-US"/>
        </w:rPr>
        <w:t>MS</w:t>
      </w:r>
      <w:r w:rsidRPr="00AF4C5E">
        <w:t xml:space="preserve"> </w:t>
      </w:r>
      <w:r w:rsidRPr="00AF4C5E">
        <w:rPr>
          <w:lang w:val="en-US"/>
        </w:rPr>
        <w:t>Excel</w:t>
      </w:r>
      <w:r w:rsidRPr="00AF4C5E">
        <w:t xml:space="preserve">; системы управления взаимоотношениями с клиентом и работа с </w:t>
      </w:r>
      <w:r w:rsidRPr="00AF4C5E">
        <w:rPr>
          <w:lang w:val="en-US"/>
        </w:rPr>
        <w:t>Quick</w:t>
      </w:r>
      <w:r w:rsidRPr="00AF4C5E">
        <w:t xml:space="preserve"> </w:t>
      </w:r>
      <w:r w:rsidRPr="00AF4C5E">
        <w:rPr>
          <w:lang w:val="en-US"/>
        </w:rPr>
        <w:t>Sales</w:t>
      </w:r>
      <w:r w:rsidRPr="00AF4C5E">
        <w:t xml:space="preserve"> </w:t>
      </w:r>
      <w:r w:rsidRPr="00AF4C5E">
        <w:rPr>
          <w:lang w:val="en-US"/>
        </w:rPr>
        <w:t>Free</w:t>
      </w:r>
      <w:r w:rsidRPr="00AF4C5E">
        <w:t xml:space="preserve">; информационное обеспечение проектной деятельности в управлении (работа с </w:t>
      </w:r>
      <w:r w:rsidRPr="00AF4C5E">
        <w:rPr>
          <w:lang w:val="en-US"/>
        </w:rPr>
        <w:t>MS</w:t>
      </w:r>
      <w:r w:rsidRPr="00AF4C5E">
        <w:t xml:space="preserve"> </w:t>
      </w:r>
      <w:r w:rsidRPr="00AF4C5E">
        <w:rPr>
          <w:lang w:val="en-US"/>
        </w:rPr>
        <w:t>Project</w:t>
      </w:r>
      <w:r w:rsidRPr="00AF4C5E">
        <w:t>)</w:t>
      </w:r>
    </w:p>
    <w:p w:rsidR="006507A5" w:rsidRPr="00AF4C5E" w:rsidRDefault="006507A5" w:rsidP="00E561CD">
      <w:pPr>
        <w:jc w:val="both"/>
      </w:pPr>
      <w:r w:rsidRPr="00AF4C5E">
        <w:t xml:space="preserve">3-ий семестр – Модуль 2: Информационная поддержка деловых коммуникаций. Деловая переписка и работа с большими документами в </w:t>
      </w:r>
      <w:r w:rsidRPr="00AF4C5E">
        <w:rPr>
          <w:lang w:val="en-US"/>
        </w:rPr>
        <w:t>MS</w:t>
      </w:r>
      <w:r w:rsidRPr="00AF4C5E">
        <w:t xml:space="preserve"> </w:t>
      </w:r>
      <w:r w:rsidRPr="00AF4C5E">
        <w:rPr>
          <w:lang w:val="en-US"/>
        </w:rPr>
        <w:t>Word</w:t>
      </w:r>
      <w:r w:rsidRPr="00AF4C5E">
        <w:t xml:space="preserve">; бизнес-процессы  в сфере управления туризмом и гостеприимством  и их моделирование в </w:t>
      </w:r>
      <w:r w:rsidRPr="00AF4C5E">
        <w:rPr>
          <w:lang w:val="en-US"/>
        </w:rPr>
        <w:t>Ramus</w:t>
      </w:r>
      <w:r w:rsidRPr="00AF4C5E">
        <w:t xml:space="preserve"> </w:t>
      </w:r>
      <w:r w:rsidRPr="00AF4C5E">
        <w:rPr>
          <w:lang w:val="en-US"/>
        </w:rPr>
        <w:t>Educational</w:t>
      </w:r>
      <w:r w:rsidRPr="00AF4C5E">
        <w:t xml:space="preserve">; справочно-правовая система Консультант Плюс;  </w:t>
      </w:r>
    </w:p>
    <w:p w:rsidR="006507A5" w:rsidRPr="00AF4C5E" w:rsidRDefault="006507A5" w:rsidP="00E561CD">
      <w:pPr>
        <w:jc w:val="both"/>
      </w:pPr>
      <w:r w:rsidRPr="00AF4C5E">
        <w:t xml:space="preserve">4-ый семестр – Модуль 3. Информационная поддержка управленческих процессов интеллектуальные карты; работа с технологической платформой 1С:Предприятие 8.2, создание баз данных средствами </w:t>
      </w:r>
      <w:r w:rsidRPr="00AF4C5E">
        <w:rPr>
          <w:lang w:val="en-US"/>
        </w:rPr>
        <w:t>Access</w:t>
      </w:r>
      <w:r w:rsidRPr="00AF4C5E">
        <w:t>, интернет-технологии.</w:t>
      </w:r>
    </w:p>
    <w:p w:rsidR="006507A5" w:rsidRPr="00AF4C5E" w:rsidRDefault="006507A5" w:rsidP="00E561CD">
      <w:pPr>
        <w:ind w:firstLine="709"/>
        <w:jc w:val="both"/>
      </w:pPr>
      <w:r w:rsidRPr="00AF4C5E">
        <w:lastRenderedPageBreak/>
        <w:t>Программой предусмотрены следующие виды контроля: текущий контроль успеваемости, предусматривающий контроль посещаемости, контроль результатов выполнения заданий для самостоятельной работы студентов (контрольные точки), в том числе контроль в форме демонстрации навыков работы с программными средствами, контроль в форме оценки участия в деловой игре и работе в решении ситуационных задач, контроль в форме защиты проекта; промежуточная аттестация в форме тестирования и решения практических задач с применнием изучаемых информационных технологий (зачеты (2,3семестр), экзамен в 4 семестре).</w:t>
      </w:r>
    </w:p>
    <w:p w:rsidR="007326EB" w:rsidRPr="00AF4C5E" w:rsidRDefault="006507A5" w:rsidP="00E561CD">
      <w:pPr>
        <w:pStyle w:val="Default"/>
        <w:ind w:firstLine="708"/>
        <w:contextualSpacing/>
        <w:jc w:val="both"/>
      </w:pPr>
      <w:r w:rsidRPr="00AF4C5E">
        <w:t>Формирование компетенци</w:t>
      </w:r>
      <w:r w:rsidR="00AB29E7" w:rsidRPr="00AF4C5E">
        <w:t>и</w:t>
      </w:r>
      <w:r w:rsidRPr="00AF4C5E">
        <w:t xml:space="preserve"> ОПК-</w:t>
      </w:r>
      <w:r w:rsidR="00322F72" w:rsidRPr="00AF4C5E">
        <w:t xml:space="preserve">5, </w:t>
      </w:r>
      <w:r w:rsidR="007326EB" w:rsidRPr="00AF4C5E">
        <w:t>начинающееся в рамках дисциплины</w:t>
      </w:r>
      <w:r w:rsidRPr="00AF4C5E">
        <w:t xml:space="preserve"> Информационное обеспечение профессиональной деятельности, </w:t>
      </w:r>
      <w:r w:rsidR="007326EB" w:rsidRPr="00AF4C5E">
        <w:t>продолжается в дисциплин</w:t>
      </w:r>
      <w:r w:rsidR="00B82292">
        <w:t>е</w:t>
      </w:r>
      <w:r w:rsidR="00322F72" w:rsidRPr="00AF4C5E">
        <w:t xml:space="preserve">: </w:t>
      </w:r>
      <w:r w:rsidR="00B82292">
        <w:t xml:space="preserve">Б.1.Б.9 Финансовый менеджмент </w:t>
      </w:r>
      <w:r w:rsidR="007326EB" w:rsidRPr="00AF4C5E">
        <w:t>и завершается дисциплиной Б.1.Б.</w:t>
      </w:r>
      <w:r w:rsidR="00B82292">
        <w:t>20</w:t>
      </w:r>
      <w:r w:rsidR="007326EB" w:rsidRPr="00AF4C5E">
        <w:t xml:space="preserve"> Комплексный экономический анализ деятельности предприятий (организаций).</w:t>
      </w:r>
    </w:p>
    <w:p w:rsidR="00322F72" w:rsidRPr="00AF4C5E" w:rsidRDefault="007326EB" w:rsidP="00E561CD">
      <w:pPr>
        <w:pStyle w:val="Default"/>
        <w:contextualSpacing/>
        <w:jc w:val="both"/>
      </w:pPr>
      <w:r w:rsidRPr="00AF4C5E">
        <w:tab/>
        <w:t xml:space="preserve">Формирование компетенции ОПК-7, идущее в рамках дисциплины Информационное обеспечение профессиональной деятельности, также осуществляется в рамках дисциплины </w:t>
      </w:r>
      <w:r w:rsidR="0097292C" w:rsidRPr="00AF4C5E">
        <w:t>Б.1.В.ОД.6 Стандартизация и управление качеством услуг туризма и гостеприимства</w:t>
      </w:r>
    </w:p>
    <w:p w:rsidR="0097292C" w:rsidRDefault="007326EB" w:rsidP="00E561CD">
      <w:pPr>
        <w:pStyle w:val="Default"/>
        <w:contextualSpacing/>
        <w:jc w:val="both"/>
        <w:rPr>
          <w:sz w:val="22"/>
          <w:szCs w:val="22"/>
        </w:rPr>
      </w:pPr>
      <w:r w:rsidRPr="00AF4C5E">
        <w:tab/>
        <w:t xml:space="preserve">Формирование компетенции ПК-11, идущее в рамках дисциплины Информационное обеспечение профессиональной деятельности, также осуществляется в рамках дисциплины </w:t>
      </w:r>
      <w:r w:rsidR="00912028" w:rsidRPr="00AF4C5E">
        <w:t>Б.1.</w:t>
      </w:r>
      <w:r w:rsidR="00B82292">
        <w:t>Б.19</w:t>
      </w:r>
      <w:r w:rsidR="00912028" w:rsidRPr="00AF4C5E">
        <w:t xml:space="preserve"> Документационное обеспечение профессиональной деятельности и </w:t>
      </w:r>
      <w:r w:rsidR="0097292C" w:rsidRPr="00AF4C5E">
        <w:t xml:space="preserve">Б.1.В.ОД.2 </w:t>
      </w:r>
      <w:r w:rsidR="0097292C" w:rsidRPr="005B236D">
        <w:t>Социально-экономическая статистика туризма и гостеприимства</w:t>
      </w:r>
      <w:r w:rsidR="003B5615">
        <w:t>.</w:t>
      </w:r>
    </w:p>
    <w:p w:rsidR="007326EB" w:rsidRDefault="007326EB" w:rsidP="007B754F">
      <w:pPr>
        <w:jc w:val="both"/>
      </w:pPr>
    </w:p>
    <w:p w:rsidR="00953734" w:rsidRPr="00212001" w:rsidRDefault="00953734" w:rsidP="007B754F">
      <w:pPr>
        <w:jc w:val="both"/>
        <w:rPr>
          <w:b/>
        </w:rPr>
      </w:pPr>
      <w:r>
        <w:rPr>
          <w:b/>
          <w:bCs/>
        </w:rPr>
        <w:t>2</w:t>
      </w:r>
      <w:r w:rsidRPr="007F18F6">
        <w:rPr>
          <w:b/>
          <w:bCs/>
        </w:rPr>
        <w:t xml:space="preserve">. </w:t>
      </w:r>
      <w:r>
        <w:rPr>
          <w:b/>
          <w:bCs/>
        </w:rPr>
        <w:t xml:space="preserve">Перечень планируемых результатов обучения по </w:t>
      </w:r>
      <w:r w:rsidRPr="007F18F6">
        <w:rPr>
          <w:b/>
          <w:bCs/>
        </w:rPr>
        <w:t>дисциплин</w:t>
      </w:r>
      <w:r>
        <w:rPr>
          <w:b/>
          <w:bCs/>
        </w:rPr>
        <w:t xml:space="preserve">е (модулю), </w:t>
      </w:r>
      <w:r w:rsidRPr="00212001">
        <w:rPr>
          <w:b/>
        </w:rPr>
        <w:t>соотнесенные с планируемыми результатами освоения образовательной программы</w:t>
      </w:r>
    </w:p>
    <w:tbl>
      <w:tblPr>
        <w:tblW w:w="969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675"/>
        <w:gridCol w:w="1418"/>
        <w:gridCol w:w="7601"/>
      </w:tblGrid>
      <w:tr w:rsidR="007B754F" w:rsidRPr="00542663" w:rsidTr="00E561CD">
        <w:trPr>
          <w:trHeight w:val="414"/>
          <w:jc w:val="center"/>
        </w:trPr>
        <w:tc>
          <w:tcPr>
            <w:tcW w:w="675" w:type="dxa"/>
            <w:vMerge w:val="restart"/>
            <w:tcBorders>
              <w:top w:val="single" w:sz="12" w:space="0" w:color="auto"/>
            </w:tcBorders>
          </w:tcPr>
          <w:p w:rsidR="007B754F" w:rsidRPr="00542663" w:rsidRDefault="007B754F" w:rsidP="00C2127E">
            <w:pPr>
              <w:pStyle w:val="a7"/>
              <w:jc w:val="center"/>
            </w:pPr>
            <w:r w:rsidRPr="00542663">
              <w:t>№</w:t>
            </w:r>
          </w:p>
          <w:p w:rsidR="007B754F" w:rsidRPr="00542663" w:rsidRDefault="007B754F" w:rsidP="00C2127E">
            <w:pPr>
              <w:pStyle w:val="a7"/>
              <w:jc w:val="center"/>
            </w:pPr>
            <w:r w:rsidRPr="00542663">
              <w:t>пп</w:t>
            </w:r>
          </w:p>
        </w:tc>
        <w:tc>
          <w:tcPr>
            <w:tcW w:w="1418" w:type="dxa"/>
            <w:vMerge w:val="restart"/>
            <w:tcBorders>
              <w:top w:val="single" w:sz="12" w:space="0" w:color="auto"/>
            </w:tcBorders>
          </w:tcPr>
          <w:p w:rsidR="007B754F" w:rsidRPr="00542663" w:rsidRDefault="007B754F" w:rsidP="00C2127E">
            <w:pPr>
              <w:pStyle w:val="a7"/>
              <w:jc w:val="center"/>
            </w:pPr>
            <w:r w:rsidRPr="00542663">
              <w:t>Индекс компетенции</w:t>
            </w:r>
          </w:p>
        </w:tc>
        <w:tc>
          <w:tcPr>
            <w:tcW w:w="7601" w:type="dxa"/>
            <w:vMerge w:val="restart"/>
            <w:tcBorders>
              <w:top w:val="single" w:sz="12" w:space="0" w:color="auto"/>
            </w:tcBorders>
          </w:tcPr>
          <w:p w:rsidR="007B754F" w:rsidRPr="00542663" w:rsidRDefault="007B754F" w:rsidP="00C2127E">
            <w:pPr>
              <w:pStyle w:val="a7"/>
              <w:jc w:val="center"/>
            </w:pPr>
            <w:r w:rsidRPr="00542663">
              <w:t>Планируемые результаты обучения</w:t>
            </w:r>
          </w:p>
          <w:p w:rsidR="007B754F" w:rsidRPr="00542663" w:rsidRDefault="007B754F" w:rsidP="00C2127E">
            <w:pPr>
              <w:pStyle w:val="a7"/>
              <w:jc w:val="center"/>
            </w:pPr>
            <w:r w:rsidRPr="00542663">
              <w:t>(компетенции или ее части)</w:t>
            </w:r>
          </w:p>
        </w:tc>
      </w:tr>
      <w:tr w:rsidR="007B754F" w:rsidRPr="00542663" w:rsidTr="00E561CD">
        <w:trPr>
          <w:trHeight w:val="414"/>
          <w:jc w:val="center"/>
        </w:trPr>
        <w:tc>
          <w:tcPr>
            <w:tcW w:w="675" w:type="dxa"/>
            <w:vMerge/>
          </w:tcPr>
          <w:p w:rsidR="007B754F" w:rsidRPr="00542663" w:rsidRDefault="007B754F" w:rsidP="00C2127E">
            <w:pPr>
              <w:pStyle w:val="a7"/>
              <w:spacing w:line="360" w:lineRule="auto"/>
            </w:pPr>
          </w:p>
        </w:tc>
        <w:tc>
          <w:tcPr>
            <w:tcW w:w="1418" w:type="dxa"/>
            <w:vMerge/>
          </w:tcPr>
          <w:p w:rsidR="007B754F" w:rsidRPr="00542663" w:rsidRDefault="007B754F" w:rsidP="00C2127E">
            <w:pPr>
              <w:pStyle w:val="a7"/>
              <w:spacing w:line="360" w:lineRule="auto"/>
            </w:pPr>
          </w:p>
        </w:tc>
        <w:tc>
          <w:tcPr>
            <w:tcW w:w="7601" w:type="dxa"/>
            <w:vMerge/>
          </w:tcPr>
          <w:p w:rsidR="007B754F" w:rsidRPr="00542663" w:rsidRDefault="007B754F" w:rsidP="00C2127E">
            <w:pPr>
              <w:pStyle w:val="a7"/>
              <w:spacing w:line="360" w:lineRule="auto"/>
            </w:pPr>
          </w:p>
        </w:tc>
      </w:tr>
      <w:tr w:rsidR="007B754F" w:rsidRPr="00542663" w:rsidTr="00E561CD">
        <w:trPr>
          <w:trHeight w:val="196"/>
          <w:jc w:val="center"/>
        </w:trPr>
        <w:tc>
          <w:tcPr>
            <w:tcW w:w="9694" w:type="dxa"/>
            <w:gridSpan w:val="3"/>
          </w:tcPr>
          <w:p w:rsidR="007B754F" w:rsidRPr="00542663" w:rsidRDefault="007B754F" w:rsidP="00C2127E">
            <w:pPr>
              <w:pStyle w:val="a7"/>
              <w:spacing w:line="360" w:lineRule="auto"/>
              <w:jc w:val="center"/>
            </w:pPr>
            <w:r>
              <w:t>Модули 1-3</w:t>
            </w:r>
          </w:p>
        </w:tc>
      </w:tr>
      <w:tr w:rsidR="007B754F" w:rsidRPr="00542663" w:rsidTr="00E561CD">
        <w:trPr>
          <w:jc w:val="center"/>
        </w:trPr>
        <w:tc>
          <w:tcPr>
            <w:tcW w:w="675" w:type="dxa"/>
          </w:tcPr>
          <w:p w:rsidR="007B754F" w:rsidRPr="00542663" w:rsidRDefault="007B754F" w:rsidP="00C2127E">
            <w:pPr>
              <w:pStyle w:val="a7"/>
              <w:spacing w:line="360" w:lineRule="auto"/>
              <w:jc w:val="center"/>
            </w:pPr>
            <w:r w:rsidRPr="00542663">
              <w:t>1</w:t>
            </w:r>
          </w:p>
        </w:tc>
        <w:tc>
          <w:tcPr>
            <w:tcW w:w="1418" w:type="dxa"/>
          </w:tcPr>
          <w:p w:rsidR="007B754F" w:rsidRPr="00542663" w:rsidRDefault="00D36068" w:rsidP="00C2127E">
            <w:pPr>
              <w:pStyle w:val="a7"/>
              <w:spacing w:line="360" w:lineRule="auto"/>
              <w:jc w:val="center"/>
            </w:pPr>
            <w:r>
              <w:t>ОПК-5</w:t>
            </w:r>
          </w:p>
        </w:tc>
        <w:tc>
          <w:tcPr>
            <w:tcW w:w="7601" w:type="dxa"/>
          </w:tcPr>
          <w:p w:rsidR="007B754F" w:rsidRPr="00542663" w:rsidRDefault="00D36068" w:rsidP="00C2127E">
            <w:pPr>
              <w:pStyle w:val="a7"/>
              <w:jc w:val="both"/>
            </w:pPr>
            <w:r w:rsidRPr="00E37EE9">
              <w:t>Владение</w:t>
            </w:r>
            <w:r w:rsidR="00912028">
              <w:t>м</w:t>
            </w:r>
            <w:r w:rsidRPr="00E37EE9">
              <w:t xml:space="preserve"> навыками составления финансовой отчетности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w:t>
            </w:r>
          </w:p>
        </w:tc>
      </w:tr>
      <w:tr w:rsidR="007B754F" w:rsidRPr="00542663" w:rsidTr="00E561CD">
        <w:trPr>
          <w:jc w:val="center"/>
        </w:trPr>
        <w:tc>
          <w:tcPr>
            <w:tcW w:w="675" w:type="dxa"/>
          </w:tcPr>
          <w:p w:rsidR="007B754F" w:rsidRPr="00542663" w:rsidRDefault="007B754F" w:rsidP="00C2127E">
            <w:pPr>
              <w:pStyle w:val="a7"/>
              <w:spacing w:line="360" w:lineRule="auto"/>
              <w:jc w:val="center"/>
            </w:pPr>
            <w:r w:rsidRPr="00542663">
              <w:t>2</w:t>
            </w:r>
          </w:p>
        </w:tc>
        <w:tc>
          <w:tcPr>
            <w:tcW w:w="1418" w:type="dxa"/>
          </w:tcPr>
          <w:p w:rsidR="007B754F" w:rsidRPr="00542663" w:rsidRDefault="00D36068" w:rsidP="00C2127E">
            <w:pPr>
              <w:pStyle w:val="a7"/>
              <w:spacing w:line="360" w:lineRule="auto"/>
              <w:jc w:val="center"/>
            </w:pPr>
            <w:r>
              <w:t>ОПК-7</w:t>
            </w:r>
          </w:p>
        </w:tc>
        <w:tc>
          <w:tcPr>
            <w:tcW w:w="7601" w:type="dxa"/>
          </w:tcPr>
          <w:p w:rsidR="007B754F" w:rsidRPr="00542663" w:rsidRDefault="00D36068" w:rsidP="00C2127E">
            <w:pPr>
              <w:autoSpaceDE w:val="0"/>
              <w:autoSpaceDN w:val="0"/>
              <w:adjustRightInd w:val="0"/>
              <w:jc w:val="both"/>
            </w:pPr>
            <w:r w:rsidRPr="00E37EE9">
              <w:t>Способность</w:t>
            </w:r>
            <w:r w:rsidR="00912028">
              <w:t>ю</w:t>
            </w:r>
            <w:r w:rsidRPr="00E37EE9">
              <w:t xml:space="preserve">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tc>
      </w:tr>
      <w:tr w:rsidR="00D36068" w:rsidRPr="00542663" w:rsidTr="00E561CD">
        <w:trPr>
          <w:jc w:val="center"/>
        </w:trPr>
        <w:tc>
          <w:tcPr>
            <w:tcW w:w="675" w:type="dxa"/>
            <w:tcBorders>
              <w:bottom w:val="single" w:sz="12" w:space="0" w:color="auto"/>
            </w:tcBorders>
          </w:tcPr>
          <w:p w:rsidR="00D36068" w:rsidRPr="00542663" w:rsidRDefault="00D36068" w:rsidP="00C2127E">
            <w:pPr>
              <w:pStyle w:val="a7"/>
              <w:spacing w:line="360" w:lineRule="auto"/>
              <w:jc w:val="center"/>
            </w:pPr>
            <w:r>
              <w:t>3</w:t>
            </w:r>
          </w:p>
        </w:tc>
        <w:tc>
          <w:tcPr>
            <w:tcW w:w="1418" w:type="dxa"/>
            <w:tcBorders>
              <w:bottom w:val="single" w:sz="12" w:space="0" w:color="auto"/>
            </w:tcBorders>
          </w:tcPr>
          <w:p w:rsidR="00D36068" w:rsidRDefault="00D36068" w:rsidP="00C2127E">
            <w:pPr>
              <w:pStyle w:val="a7"/>
              <w:spacing w:line="360" w:lineRule="auto"/>
              <w:jc w:val="center"/>
            </w:pPr>
            <w:r>
              <w:t>ПК-11</w:t>
            </w:r>
          </w:p>
        </w:tc>
        <w:tc>
          <w:tcPr>
            <w:tcW w:w="7601" w:type="dxa"/>
            <w:tcBorders>
              <w:bottom w:val="single" w:sz="12" w:space="0" w:color="auto"/>
            </w:tcBorders>
          </w:tcPr>
          <w:p w:rsidR="00D36068" w:rsidRPr="00053E7A" w:rsidRDefault="00D36068" w:rsidP="00C2127E">
            <w:pPr>
              <w:autoSpaceDE w:val="0"/>
              <w:autoSpaceDN w:val="0"/>
              <w:adjustRightInd w:val="0"/>
              <w:jc w:val="both"/>
            </w:pPr>
            <w:r w:rsidRPr="00E37EE9">
              <w:t>Владение</w:t>
            </w:r>
            <w:r w:rsidR="00912028">
              <w:t>м</w:t>
            </w:r>
            <w:r w:rsidRPr="00E37EE9">
              <w:t xml:space="preserve"> навыками анализа информации о функционировании системы внутреннего документооборота организации, ведения баз данных по различным показателям и формирования информационного обеспечения участников организационных проектов</w:t>
            </w:r>
          </w:p>
        </w:tc>
      </w:tr>
    </w:tbl>
    <w:p w:rsidR="007B754F" w:rsidRDefault="007B754F" w:rsidP="00953734">
      <w:pPr>
        <w:jc w:val="both"/>
      </w:pPr>
    </w:p>
    <w:p w:rsidR="00953734" w:rsidRPr="007F18F6" w:rsidRDefault="00953734" w:rsidP="007B754F">
      <w:pPr>
        <w:jc w:val="both"/>
        <w:rPr>
          <w:b/>
          <w:bCs/>
        </w:rPr>
      </w:pPr>
      <w:r>
        <w:rPr>
          <w:b/>
          <w:bCs/>
        </w:rPr>
        <w:t>3</w:t>
      </w:r>
      <w:r w:rsidRPr="007F18F6">
        <w:rPr>
          <w:b/>
          <w:bCs/>
        </w:rPr>
        <w:t>. Место дисциплины (</w:t>
      </w:r>
      <w:r>
        <w:rPr>
          <w:b/>
          <w:bCs/>
        </w:rPr>
        <w:t xml:space="preserve">модуля) </w:t>
      </w:r>
      <w:r w:rsidRPr="007F18F6">
        <w:rPr>
          <w:b/>
          <w:bCs/>
        </w:rPr>
        <w:t>в структуре ООП:</w:t>
      </w:r>
    </w:p>
    <w:p w:rsidR="007B754F" w:rsidRPr="00B51E5E" w:rsidRDefault="00632966" w:rsidP="00B51E5E">
      <w:pPr>
        <w:autoSpaceDE w:val="0"/>
        <w:autoSpaceDN w:val="0"/>
        <w:adjustRightInd w:val="0"/>
        <w:ind w:firstLine="600"/>
        <w:jc w:val="both"/>
      </w:pPr>
      <w:r w:rsidRPr="00AF4C5E">
        <w:t xml:space="preserve">Дисциплина Б.1.Б.15 «Информационное обеспечение профессиональной деятельности» </w:t>
      </w:r>
      <w:r w:rsidRPr="009B1F89">
        <w:rPr>
          <w:iCs/>
        </w:rPr>
        <w:t>входит в  базовую часть первого блока программы бакалавриата</w:t>
      </w:r>
      <w:r>
        <w:rPr>
          <w:iCs/>
        </w:rPr>
        <w:t xml:space="preserve"> по</w:t>
      </w:r>
      <w:r w:rsidRPr="009B1F89">
        <w:rPr>
          <w:iCs/>
        </w:rPr>
        <w:t xml:space="preserve"> </w:t>
      </w:r>
      <w:r>
        <w:rPr>
          <w:iCs/>
        </w:rPr>
        <w:lastRenderedPageBreak/>
        <w:t xml:space="preserve">направлению подготовки </w:t>
      </w:r>
      <w:r w:rsidRPr="009B1F89">
        <w:rPr>
          <w:iCs/>
        </w:rPr>
        <w:t>38.03.02 «Менеджмент»</w:t>
      </w:r>
      <w:r>
        <w:rPr>
          <w:iCs/>
        </w:rPr>
        <w:t>, профиль Менеджмент в туризме и гостеприимстве</w:t>
      </w:r>
      <w:r w:rsidRPr="009B1F89">
        <w:rPr>
          <w:iCs/>
        </w:rPr>
        <w:t>.</w:t>
      </w:r>
    </w:p>
    <w:p w:rsidR="00D36068" w:rsidRDefault="00B51E5E" w:rsidP="00B51E5E">
      <w:pPr>
        <w:autoSpaceDE w:val="0"/>
        <w:autoSpaceDN w:val="0"/>
        <w:adjustRightInd w:val="0"/>
        <w:ind w:firstLine="600"/>
        <w:jc w:val="both"/>
      </w:pPr>
      <w:r>
        <w:t>Изучение данной дисциплины базируется на знании школьной программы по следующим пред</w:t>
      </w:r>
      <w:r w:rsidR="00D36068">
        <w:t>метам: математика и информатика.</w:t>
      </w:r>
      <w:r>
        <w:t xml:space="preserve"> </w:t>
      </w:r>
    </w:p>
    <w:p w:rsidR="00D36068" w:rsidRDefault="00D36068" w:rsidP="00B51E5E">
      <w:pPr>
        <w:autoSpaceDE w:val="0"/>
        <w:autoSpaceDN w:val="0"/>
        <w:adjustRightInd w:val="0"/>
        <w:ind w:firstLine="600"/>
        <w:jc w:val="both"/>
      </w:pPr>
      <w:r w:rsidRPr="00E37EE9">
        <w:t>Основные положения дисциплины должны быть использованы в дальнейшем при изучении дисциплин</w:t>
      </w:r>
      <w:r w:rsidR="00BA7044">
        <w:t xml:space="preserve"> </w:t>
      </w:r>
      <w:r w:rsidR="00912028">
        <w:rPr>
          <w:sz w:val="22"/>
          <w:szCs w:val="22"/>
        </w:rPr>
        <w:t>Комплексный экономический анализ деятельности предприятий (организаций), Финансовый менеджмент.</w:t>
      </w:r>
    </w:p>
    <w:p w:rsidR="00953734" w:rsidRDefault="00953734" w:rsidP="00F80D9B">
      <w:pPr>
        <w:jc w:val="both"/>
        <w:rPr>
          <w:b/>
          <w:bCs/>
        </w:rPr>
      </w:pPr>
    </w:p>
    <w:p w:rsidR="00962102" w:rsidRDefault="00962102" w:rsidP="007B754F">
      <w:pPr>
        <w:jc w:val="both"/>
        <w:rPr>
          <w:b/>
          <w:bCs/>
        </w:rPr>
      </w:pPr>
      <w:r w:rsidRPr="00580BC1">
        <w:rPr>
          <w:b/>
          <w:bCs/>
        </w:rPr>
        <w:t>4. Объем дисциплины (модуля)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w:t>
      </w:r>
      <w:r>
        <w:rPr>
          <w:b/>
          <w:bCs/>
        </w:rPr>
        <w:t>стоятельную работу обучающихся</w:t>
      </w:r>
    </w:p>
    <w:p w:rsidR="00962102" w:rsidRDefault="00962102" w:rsidP="00962102">
      <w:pPr>
        <w:ind w:firstLine="600"/>
        <w:jc w:val="both"/>
      </w:pPr>
      <w:r w:rsidRPr="007F18F6">
        <w:t xml:space="preserve">Общая трудоемкость дисциплины составляет </w:t>
      </w:r>
      <w:r>
        <w:t>10</w:t>
      </w:r>
      <w:r w:rsidRPr="007F18F6">
        <w:t xml:space="preserve"> зачетных единиц</w:t>
      </w:r>
      <w:r>
        <w:t xml:space="preserve">/ </w:t>
      </w:r>
      <w:r>
        <w:rPr>
          <w:sz w:val="22"/>
          <w:szCs w:val="22"/>
        </w:rPr>
        <w:t xml:space="preserve">360 </w:t>
      </w:r>
      <w:r>
        <w:t>акад. часов</w:t>
      </w:r>
      <w:r w:rsidRPr="007F18F6">
        <w:t>.</w:t>
      </w:r>
      <w:r>
        <w:t xml:space="preserve"> </w:t>
      </w:r>
    </w:p>
    <w:p w:rsidR="00962102" w:rsidRDefault="00962102" w:rsidP="00962102">
      <w:pPr>
        <w:ind w:firstLine="600"/>
        <w:jc w:val="both"/>
        <w:rPr>
          <w:i/>
          <w:iCs/>
          <w:color w:val="000000"/>
        </w:rPr>
      </w:pPr>
      <w:r w:rsidRPr="00212001">
        <w:rPr>
          <w:i/>
          <w:iCs/>
          <w:color w:val="000000"/>
        </w:rPr>
        <w:t>(1 зачетная единица соответствует 36 академическим часам)</w:t>
      </w:r>
      <w:r w:rsidR="00D5733F">
        <w:rPr>
          <w:i/>
          <w:iCs/>
          <w:color w:val="000000"/>
        </w:rPr>
        <w:t>.</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tblPr>
      <w:tblGrid>
        <w:gridCol w:w="540"/>
        <w:gridCol w:w="6083"/>
        <w:gridCol w:w="808"/>
        <w:gridCol w:w="756"/>
        <w:gridCol w:w="710"/>
        <w:gridCol w:w="674"/>
      </w:tblGrid>
      <w:tr w:rsidR="00D5733F" w:rsidTr="001375C6">
        <w:trPr>
          <w:trHeight w:val="219"/>
          <w:jc w:val="center"/>
        </w:trPr>
        <w:tc>
          <w:tcPr>
            <w:tcW w:w="282" w:type="pct"/>
            <w:vMerge w:val="restart"/>
            <w:tcBorders>
              <w:top w:val="single" w:sz="12" w:space="0" w:color="auto"/>
            </w:tcBorders>
          </w:tcPr>
          <w:p w:rsidR="00D5733F" w:rsidRDefault="00D5733F" w:rsidP="001375C6">
            <w:pPr>
              <w:pStyle w:val="a7"/>
              <w:jc w:val="center"/>
            </w:pPr>
            <w:r>
              <w:t>№ п/п</w:t>
            </w:r>
          </w:p>
        </w:tc>
        <w:tc>
          <w:tcPr>
            <w:tcW w:w="3178" w:type="pct"/>
            <w:vMerge w:val="restart"/>
            <w:tcBorders>
              <w:top w:val="single" w:sz="12" w:space="0" w:color="auto"/>
            </w:tcBorders>
          </w:tcPr>
          <w:p w:rsidR="00D5733F" w:rsidRDefault="00D5733F" w:rsidP="001375C6">
            <w:pPr>
              <w:pStyle w:val="a7"/>
              <w:jc w:val="center"/>
            </w:pPr>
            <w:r>
              <w:t>Виды учебной деятельности</w:t>
            </w:r>
          </w:p>
          <w:p w:rsidR="00D5733F" w:rsidRDefault="00D5733F" w:rsidP="001375C6">
            <w:pPr>
              <w:pStyle w:val="a7"/>
              <w:jc w:val="center"/>
              <w:rPr>
                <w:i/>
                <w:iCs/>
              </w:rPr>
            </w:pPr>
          </w:p>
        </w:tc>
        <w:tc>
          <w:tcPr>
            <w:tcW w:w="422" w:type="pct"/>
            <w:vMerge w:val="restart"/>
            <w:tcBorders>
              <w:top w:val="single" w:sz="12" w:space="0" w:color="auto"/>
            </w:tcBorders>
          </w:tcPr>
          <w:p w:rsidR="00D5733F" w:rsidRDefault="00D5733F" w:rsidP="001375C6">
            <w:pPr>
              <w:pStyle w:val="a7"/>
              <w:jc w:val="center"/>
            </w:pPr>
          </w:p>
          <w:p w:rsidR="00D5733F" w:rsidRDefault="00D5733F" w:rsidP="001375C6">
            <w:pPr>
              <w:pStyle w:val="a7"/>
              <w:jc w:val="center"/>
            </w:pPr>
            <w:r>
              <w:t xml:space="preserve">Всего </w:t>
            </w:r>
          </w:p>
        </w:tc>
        <w:tc>
          <w:tcPr>
            <w:tcW w:w="1118" w:type="pct"/>
            <w:gridSpan w:val="3"/>
            <w:tcBorders>
              <w:top w:val="single" w:sz="12" w:space="0" w:color="auto"/>
            </w:tcBorders>
          </w:tcPr>
          <w:p w:rsidR="00D5733F" w:rsidRDefault="00D5733F" w:rsidP="001375C6">
            <w:pPr>
              <w:pStyle w:val="a7"/>
              <w:jc w:val="center"/>
            </w:pPr>
            <w:r>
              <w:t>Семестр</w:t>
            </w:r>
          </w:p>
        </w:tc>
      </w:tr>
      <w:tr w:rsidR="00D5733F" w:rsidTr="001375C6">
        <w:trPr>
          <w:trHeight w:val="234"/>
          <w:jc w:val="center"/>
        </w:trPr>
        <w:tc>
          <w:tcPr>
            <w:tcW w:w="0" w:type="auto"/>
            <w:vMerge/>
            <w:tcBorders>
              <w:top w:val="single" w:sz="12" w:space="0" w:color="auto"/>
            </w:tcBorders>
            <w:vAlign w:val="center"/>
          </w:tcPr>
          <w:p w:rsidR="00D5733F" w:rsidRDefault="00D5733F" w:rsidP="001375C6"/>
        </w:tc>
        <w:tc>
          <w:tcPr>
            <w:tcW w:w="0" w:type="auto"/>
            <w:vMerge/>
            <w:tcBorders>
              <w:top w:val="single" w:sz="12" w:space="0" w:color="auto"/>
            </w:tcBorders>
            <w:vAlign w:val="center"/>
          </w:tcPr>
          <w:p w:rsidR="00D5733F" w:rsidRDefault="00D5733F" w:rsidP="001375C6">
            <w:pPr>
              <w:rPr>
                <w:i/>
                <w:iCs/>
              </w:rPr>
            </w:pPr>
          </w:p>
        </w:tc>
        <w:tc>
          <w:tcPr>
            <w:tcW w:w="0" w:type="auto"/>
            <w:vMerge/>
            <w:tcBorders>
              <w:top w:val="single" w:sz="12" w:space="0" w:color="auto"/>
            </w:tcBorders>
            <w:vAlign w:val="center"/>
          </w:tcPr>
          <w:p w:rsidR="00D5733F" w:rsidRDefault="00D5733F" w:rsidP="001375C6"/>
        </w:tc>
        <w:tc>
          <w:tcPr>
            <w:tcW w:w="395" w:type="pct"/>
          </w:tcPr>
          <w:p w:rsidR="00D5733F" w:rsidRPr="007F18F6" w:rsidRDefault="00D5733F" w:rsidP="001375C6">
            <w:pPr>
              <w:pStyle w:val="a7"/>
              <w:jc w:val="center"/>
            </w:pPr>
            <w:r>
              <w:t>2</w:t>
            </w:r>
          </w:p>
        </w:tc>
        <w:tc>
          <w:tcPr>
            <w:tcW w:w="371" w:type="pct"/>
          </w:tcPr>
          <w:p w:rsidR="00D5733F" w:rsidRPr="007F18F6" w:rsidRDefault="00D5733F" w:rsidP="001375C6">
            <w:pPr>
              <w:pStyle w:val="a7"/>
            </w:pPr>
            <w:r>
              <w:t>3</w:t>
            </w:r>
          </w:p>
        </w:tc>
        <w:tc>
          <w:tcPr>
            <w:tcW w:w="352" w:type="pct"/>
          </w:tcPr>
          <w:p w:rsidR="00D5733F" w:rsidRPr="007F18F6" w:rsidRDefault="00D5733F" w:rsidP="001375C6">
            <w:pPr>
              <w:pStyle w:val="a7"/>
            </w:pPr>
            <w:r>
              <w:t>4</w:t>
            </w:r>
          </w:p>
        </w:tc>
      </w:tr>
      <w:tr w:rsidR="00D5733F" w:rsidTr="001375C6">
        <w:trPr>
          <w:trHeight w:val="424"/>
          <w:jc w:val="center"/>
        </w:trPr>
        <w:tc>
          <w:tcPr>
            <w:tcW w:w="282" w:type="pct"/>
            <w:shd w:val="clear" w:color="auto" w:fill="E0E0E0"/>
          </w:tcPr>
          <w:p w:rsidR="00D5733F" w:rsidRDefault="00D5733F" w:rsidP="001375C6">
            <w:pPr>
              <w:pStyle w:val="a7"/>
              <w:rPr>
                <w:b/>
                <w:bCs/>
              </w:rPr>
            </w:pPr>
            <w:r>
              <w:rPr>
                <w:b/>
                <w:bCs/>
              </w:rPr>
              <w:t>1</w:t>
            </w:r>
          </w:p>
        </w:tc>
        <w:tc>
          <w:tcPr>
            <w:tcW w:w="3178" w:type="pct"/>
            <w:shd w:val="clear" w:color="auto" w:fill="E0E0E0"/>
          </w:tcPr>
          <w:p w:rsidR="00D5733F" w:rsidRDefault="00D5733F" w:rsidP="001375C6">
            <w:pPr>
              <w:pStyle w:val="a7"/>
              <w:rPr>
                <w:b/>
                <w:bCs/>
              </w:rPr>
            </w:pPr>
            <w:r>
              <w:rPr>
                <w:b/>
                <w:bCs/>
              </w:rPr>
              <w:t>Контактная работа обучающихся с преподавателем</w:t>
            </w:r>
          </w:p>
        </w:tc>
        <w:tc>
          <w:tcPr>
            <w:tcW w:w="422" w:type="pct"/>
            <w:shd w:val="clear" w:color="auto" w:fill="E0E0E0"/>
          </w:tcPr>
          <w:p w:rsidR="00D5733F" w:rsidRPr="007F18F6" w:rsidRDefault="00D5733F" w:rsidP="001375C6">
            <w:pPr>
              <w:pStyle w:val="a7"/>
              <w:jc w:val="center"/>
            </w:pPr>
            <w:r>
              <w:t>168</w:t>
            </w:r>
          </w:p>
        </w:tc>
        <w:tc>
          <w:tcPr>
            <w:tcW w:w="395" w:type="pct"/>
            <w:shd w:val="clear" w:color="auto" w:fill="E0E0E0"/>
          </w:tcPr>
          <w:p w:rsidR="00D5733F" w:rsidRPr="007F18F6" w:rsidRDefault="00D5733F" w:rsidP="001375C6">
            <w:pPr>
              <w:pStyle w:val="a7"/>
              <w:jc w:val="center"/>
            </w:pPr>
            <w:r>
              <w:t>56</w:t>
            </w:r>
          </w:p>
        </w:tc>
        <w:tc>
          <w:tcPr>
            <w:tcW w:w="371" w:type="pct"/>
            <w:shd w:val="clear" w:color="auto" w:fill="E0E0E0"/>
          </w:tcPr>
          <w:p w:rsidR="00D5733F" w:rsidRPr="007F18F6" w:rsidRDefault="00D5733F" w:rsidP="001375C6">
            <w:pPr>
              <w:pStyle w:val="a7"/>
              <w:jc w:val="center"/>
            </w:pPr>
            <w:r>
              <w:t>56</w:t>
            </w:r>
          </w:p>
        </w:tc>
        <w:tc>
          <w:tcPr>
            <w:tcW w:w="352" w:type="pct"/>
            <w:shd w:val="clear" w:color="auto" w:fill="E0E0E0"/>
          </w:tcPr>
          <w:p w:rsidR="00D5733F" w:rsidRPr="007F18F6" w:rsidRDefault="00D5733F" w:rsidP="001375C6">
            <w:pPr>
              <w:pStyle w:val="a7"/>
              <w:jc w:val="center"/>
            </w:pPr>
            <w:r>
              <w:t>56</w:t>
            </w:r>
          </w:p>
        </w:tc>
      </w:tr>
      <w:tr w:rsidR="00D5733F" w:rsidTr="001375C6">
        <w:trPr>
          <w:jc w:val="center"/>
        </w:trPr>
        <w:tc>
          <w:tcPr>
            <w:tcW w:w="282" w:type="pct"/>
          </w:tcPr>
          <w:p w:rsidR="00D5733F" w:rsidRDefault="00D5733F" w:rsidP="001375C6">
            <w:pPr>
              <w:pStyle w:val="a7"/>
            </w:pPr>
          </w:p>
        </w:tc>
        <w:tc>
          <w:tcPr>
            <w:tcW w:w="3178" w:type="pct"/>
          </w:tcPr>
          <w:p w:rsidR="00D5733F" w:rsidRDefault="00D5733F" w:rsidP="001375C6">
            <w:pPr>
              <w:pStyle w:val="a7"/>
            </w:pPr>
            <w:r>
              <w:t>в том числе:</w:t>
            </w:r>
          </w:p>
        </w:tc>
        <w:tc>
          <w:tcPr>
            <w:tcW w:w="422" w:type="pct"/>
          </w:tcPr>
          <w:p w:rsidR="00D5733F" w:rsidRDefault="00D5733F" w:rsidP="001375C6">
            <w:pPr>
              <w:pStyle w:val="a7"/>
              <w:jc w:val="center"/>
            </w:pPr>
            <w:r>
              <w:t>-</w:t>
            </w:r>
          </w:p>
        </w:tc>
        <w:tc>
          <w:tcPr>
            <w:tcW w:w="395" w:type="pct"/>
          </w:tcPr>
          <w:p w:rsidR="00D5733F" w:rsidRDefault="00D5733F" w:rsidP="001375C6">
            <w:pPr>
              <w:pStyle w:val="a7"/>
              <w:jc w:val="center"/>
            </w:pPr>
            <w:r>
              <w:t>-</w:t>
            </w:r>
          </w:p>
        </w:tc>
        <w:tc>
          <w:tcPr>
            <w:tcW w:w="371" w:type="pct"/>
          </w:tcPr>
          <w:p w:rsidR="00D5733F" w:rsidRDefault="00D5733F" w:rsidP="001375C6">
            <w:pPr>
              <w:pStyle w:val="a7"/>
              <w:jc w:val="center"/>
            </w:pPr>
            <w:r>
              <w:t>-</w:t>
            </w:r>
          </w:p>
        </w:tc>
        <w:tc>
          <w:tcPr>
            <w:tcW w:w="352" w:type="pct"/>
          </w:tcPr>
          <w:p w:rsidR="00D5733F" w:rsidRDefault="00D5733F" w:rsidP="001375C6">
            <w:pPr>
              <w:pStyle w:val="a7"/>
              <w:jc w:val="center"/>
            </w:pPr>
            <w:r>
              <w:t>-</w:t>
            </w:r>
          </w:p>
        </w:tc>
      </w:tr>
      <w:tr w:rsidR="00D5733F" w:rsidTr="009468B9">
        <w:trPr>
          <w:jc w:val="center"/>
        </w:trPr>
        <w:tc>
          <w:tcPr>
            <w:tcW w:w="282" w:type="pct"/>
          </w:tcPr>
          <w:p w:rsidR="00D5733F" w:rsidRDefault="00D5733F" w:rsidP="001375C6">
            <w:pPr>
              <w:pStyle w:val="a7"/>
            </w:pPr>
            <w:r>
              <w:t>1.1</w:t>
            </w:r>
          </w:p>
        </w:tc>
        <w:tc>
          <w:tcPr>
            <w:tcW w:w="3178" w:type="pct"/>
          </w:tcPr>
          <w:p w:rsidR="00D5733F" w:rsidRDefault="00D5733F" w:rsidP="001375C6">
            <w:pPr>
              <w:pStyle w:val="a7"/>
            </w:pPr>
            <w:r>
              <w:t>Занятия лекционного типа</w:t>
            </w:r>
          </w:p>
        </w:tc>
        <w:tc>
          <w:tcPr>
            <w:tcW w:w="422" w:type="pct"/>
          </w:tcPr>
          <w:p w:rsidR="00D5733F" w:rsidRPr="002F4E9E" w:rsidRDefault="00D5733F" w:rsidP="001375C6">
            <w:pPr>
              <w:shd w:val="clear" w:color="auto" w:fill="FFFFFF"/>
              <w:spacing w:before="120" w:after="120"/>
              <w:jc w:val="center"/>
            </w:pPr>
            <w:r>
              <w:t>48</w:t>
            </w:r>
          </w:p>
        </w:tc>
        <w:tc>
          <w:tcPr>
            <w:tcW w:w="395" w:type="pct"/>
          </w:tcPr>
          <w:p w:rsidR="00D5733F" w:rsidRPr="002F4E9E" w:rsidRDefault="00D5733F" w:rsidP="001375C6">
            <w:pPr>
              <w:shd w:val="clear" w:color="auto" w:fill="FFFFFF"/>
              <w:spacing w:before="120" w:after="120"/>
              <w:jc w:val="center"/>
            </w:pPr>
            <w:r>
              <w:t>16</w:t>
            </w:r>
          </w:p>
        </w:tc>
        <w:tc>
          <w:tcPr>
            <w:tcW w:w="371" w:type="pct"/>
            <w:vAlign w:val="bottom"/>
          </w:tcPr>
          <w:p w:rsidR="00D5733F" w:rsidRPr="007F18F6" w:rsidRDefault="00D5733F" w:rsidP="001375C6">
            <w:pPr>
              <w:pStyle w:val="a7"/>
              <w:jc w:val="center"/>
            </w:pPr>
            <w:r>
              <w:t>16</w:t>
            </w:r>
          </w:p>
        </w:tc>
        <w:tc>
          <w:tcPr>
            <w:tcW w:w="352" w:type="pct"/>
            <w:vAlign w:val="bottom"/>
          </w:tcPr>
          <w:p w:rsidR="00D5733F" w:rsidRPr="007F18F6" w:rsidRDefault="00D5733F" w:rsidP="001375C6">
            <w:pPr>
              <w:pStyle w:val="a7"/>
              <w:jc w:val="center"/>
            </w:pPr>
            <w:r>
              <w:t>16</w:t>
            </w:r>
          </w:p>
        </w:tc>
      </w:tr>
      <w:tr w:rsidR="00D5733F" w:rsidTr="009468B9">
        <w:trPr>
          <w:jc w:val="center"/>
        </w:trPr>
        <w:tc>
          <w:tcPr>
            <w:tcW w:w="282" w:type="pct"/>
          </w:tcPr>
          <w:p w:rsidR="00D5733F" w:rsidRDefault="00D5733F" w:rsidP="001375C6">
            <w:pPr>
              <w:pStyle w:val="a7"/>
            </w:pPr>
            <w:r>
              <w:t>1.2</w:t>
            </w:r>
          </w:p>
        </w:tc>
        <w:tc>
          <w:tcPr>
            <w:tcW w:w="3178" w:type="pct"/>
          </w:tcPr>
          <w:p w:rsidR="00D5733F" w:rsidRDefault="00D5733F" w:rsidP="001375C6">
            <w:pPr>
              <w:pStyle w:val="a7"/>
            </w:pPr>
            <w:r>
              <w:t>Занятия семинарского типа, в том числе:</w:t>
            </w:r>
          </w:p>
        </w:tc>
        <w:tc>
          <w:tcPr>
            <w:tcW w:w="422" w:type="pct"/>
          </w:tcPr>
          <w:p w:rsidR="00D5733F" w:rsidRPr="002F4E9E" w:rsidRDefault="00D5733F" w:rsidP="001375C6">
            <w:pPr>
              <w:shd w:val="clear" w:color="auto" w:fill="FFFFFF"/>
              <w:spacing w:before="120" w:after="120"/>
              <w:jc w:val="center"/>
            </w:pPr>
            <w:r>
              <w:t>108</w:t>
            </w:r>
          </w:p>
        </w:tc>
        <w:tc>
          <w:tcPr>
            <w:tcW w:w="395" w:type="pct"/>
          </w:tcPr>
          <w:p w:rsidR="00D5733F" w:rsidRPr="002F4E9E" w:rsidRDefault="00D5733F" w:rsidP="001375C6">
            <w:pPr>
              <w:shd w:val="clear" w:color="auto" w:fill="FFFFFF"/>
              <w:spacing w:before="120" w:after="120"/>
              <w:jc w:val="center"/>
            </w:pPr>
            <w:r>
              <w:t>36</w:t>
            </w:r>
          </w:p>
        </w:tc>
        <w:tc>
          <w:tcPr>
            <w:tcW w:w="371" w:type="pct"/>
            <w:vAlign w:val="bottom"/>
          </w:tcPr>
          <w:p w:rsidR="00D5733F" w:rsidRPr="007F18F6" w:rsidRDefault="00D5733F" w:rsidP="001375C6">
            <w:pPr>
              <w:pStyle w:val="a7"/>
              <w:jc w:val="center"/>
            </w:pPr>
            <w:r>
              <w:t>36</w:t>
            </w:r>
          </w:p>
        </w:tc>
        <w:tc>
          <w:tcPr>
            <w:tcW w:w="352" w:type="pct"/>
            <w:vAlign w:val="bottom"/>
          </w:tcPr>
          <w:p w:rsidR="00D5733F" w:rsidRPr="007F18F6" w:rsidRDefault="00D5733F" w:rsidP="001375C6">
            <w:pPr>
              <w:pStyle w:val="a7"/>
              <w:jc w:val="center"/>
            </w:pPr>
            <w:r>
              <w:t>36</w:t>
            </w:r>
          </w:p>
        </w:tc>
      </w:tr>
      <w:tr w:rsidR="00D5733F" w:rsidTr="0084176F">
        <w:trPr>
          <w:jc w:val="center"/>
        </w:trPr>
        <w:tc>
          <w:tcPr>
            <w:tcW w:w="282" w:type="pct"/>
          </w:tcPr>
          <w:p w:rsidR="00D5733F" w:rsidRDefault="00D5733F" w:rsidP="001375C6">
            <w:pPr>
              <w:pStyle w:val="a7"/>
            </w:pPr>
          </w:p>
        </w:tc>
        <w:tc>
          <w:tcPr>
            <w:tcW w:w="3178" w:type="pct"/>
          </w:tcPr>
          <w:p w:rsidR="00D5733F" w:rsidRDefault="00D5733F" w:rsidP="001375C6">
            <w:pPr>
              <w:pStyle w:val="a7"/>
            </w:pPr>
            <w:r>
              <w:t>Практические занятия</w:t>
            </w:r>
          </w:p>
        </w:tc>
        <w:tc>
          <w:tcPr>
            <w:tcW w:w="422" w:type="pct"/>
          </w:tcPr>
          <w:p w:rsidR="00D5733F" w:rsidRPr="002F4E9E" w:rsidRDefault="00D5733F" w:rsidP="001375C6">
            <w:pPr>
              <w:shd w:val="clear" w:color="auto" w:fill="FFFFFF"/>
              <w:spacing w:before="120" w:after="120"/>
              <w:jc w:val="center"/>
            </w:pPr>
            <w:r>
              <w:t>108</w:t>
            </w:r>
          </w:p>
        </w:tc>
        <w:tc>
          <w:tcPr>
            <w:tcW w:w="395" w:type="pct"/>
          </w:tcPr>
          <w:p w:rsidR="00D5733F" w:rsidRPr="002F4E9E" w:rsidRDefault="00D5733F" w:rsidP="001375C6">
            <w:pPr>
              <w:shd w:val="clear" w:color="auto" w:fill="FFFFFF"/>
              <w:spacing w:before="120" w:after="120"/>
              <w:jc w:val="center"/>
            </w:pPr>
            <w:r>
              <w:t>36</w:t>
            </w:r>
          </w:p>
        </w:tc>
        <w:tc>
          <w:tcPr>
            <w:tcW w:w="371" w:type="pct"/>
            <w:vAlign w:val="bottom"/>
          </w:tcPr>
          <w:p w:rsidR="00D5733F" w:rsidRPr="007F18F6" w:rsidRDefault="00D5733F" w:rsidP="001375C6">
            <w:pPr>
              <w:pStyle w:val="a7"/>
              <w:jc w:val="center"/>
            </w:pPr>
            <w:r>
              <w:t>36</w:t>
            </w:r>
          </w:p>
        </w:tc>
        <w:tc>
          <w:tcPr>
            <w:tcW w:w="352" w:type="pct"/>
            <w:vAlign w:val="bottom"/>
          </w:tcPr>
          <w:p w:rsidR="00D5733F" w:rsidRPr="007F18F6" w:rsidRDefault="00D5733F" w:rsidP="001375C6">
            <w:pPr>
              <w:pStyle w:val="a7"/>
              <w:jc w:val="center"/>
            </w:pPr>
            <w:r>
              <w:t>36</w:t>
            </w:r>
          </w:p>
        </w:tc>
      </w:tr>
      <w:tr w:rsidR="00D5733F" w:rsidTr="001375C6">
        <w:trPr>
          <w:jc w:val="center"/>
        </w:trPr>
        <w:tc>
          <w:tcPr>
            <w:tcW w:w="282" w:type="pct"/>
          </w:tcPr>
          <w:p w:rsidR="00D5733F" w:rsidRDefault="00D5733F" w:rsidP="001375C6">
            <w:pPr>
              <w:pStyle w:val="a7"/>
              <w:rPr>
                <w:b/>
              </w:rPr>
            </w:pPr>
            <w:r>
              <w:rPr>
                <w:b/>
              </w:rPr>
              <w:t>1.3</w:t>
            </w:r>
          </w:p>
        </w:tc>
        <w:tc>
          <w:tcPr>
            <w:tcW w:w="3178" w:type="pct"/>
          </w:tcPr>
          <w:p w:rsidR="00D5733F" w:rsidRDefault="00D5733F" w:rsidP="001375C6">
            <w:pPr>
              <w:pStyle w:val="a7"/>
              <w:rPr>
                <w:b/>
              </w:rPr>
            </w:pPr>
            <w:r>
              <w:rPr>
                <w:b/>
              </w:rPr>
              <w:t>Консультации</w:t>
            </w:r>
          </w:p>
        </w:tc>
        <w:tc>
          <w:tcPr>
            <w:tcW w:w="422" w:type="pct"/>
          </w:tcPr>
          <w:p w:rsidR="00D5733F" w:rsidRDefault="00D5733F" w:rsidP="001375C6">
            <w:pPr>
              <w:pStyle w:val="a7"/>
              <w:jc w:val="center"/>
              <w:rPr>
                <w:b/>
              </w:rPr>
            </w:pPr>
            <w:r>
              <w:rPr>
                <w:b/>
              </w:rPr>
              <w:t>6</w:t>
            </w:r>
          </w:p>
        </w:tc>
        <w:tc>
          <w:tcPr>
            <w:tcW w:w="395" w:type="pct"/>
          </w:tcPr>
          <w:p w:rsidR="00D5733F" w:rsidRDefault="00D5733F" w:rsidP="001375C6">
            <w:pPr>
              <w:pStyle w:val="a7"/>
              <w:jc w:val="center"/>
              <w:rPr>
                <w:b/>
              </w:rPr>
            </w:pPr>
            <w:r>
              <w:rPr>
                <w:b/>
              </w:rPr>
              <w:t>2</w:t>
            </w:r>
          </w:p>
        </w:tc>
        <w:tc>
          <w:tcPr>
            <w:tcW w:w="371" w:type="pct"/>
          </w:tcPr>
          <w:p w:rsidR="00D5733F" w:rsidRDefault="00D5733F" w:rsidP="001375C6">
            <w:pPr>
              <w:pStyle w:val="a7"/>
              <w:jc w:val="center"/>
              <w:rPr>
                <w:b/>
              </w:rPr>
            </w:pPr>
            <w:r>
              <w:rPr>
                <w:b/>
              </w:rPr>
              <w:t>2</w:t>
            </w:r>
          </w:p>
        </w:tc>
        <w:tc>
          <w:tcPr>
            <w:tcW w:w="352" w:type="pct"/>
          </w:tcPr>
          <w:p w:rsidR="00D5733F" w:rsidRDefault="00D5733F" w:rsidP="001375C6">
            <w:pPr>
              <w:pStyle w:val="a7"/>
              <w:rPr>
                <w:b/>
              </w:rPr>
            </w:pPr>
            <w:r>
              <w:rPr>
                <w:b/>
              </w:rPr>
              <w:t>2</w:t>
            </w:r>
          </w:p>
        </w:tc>
      </w:tr>
      <w:tr w:rsidR="00D5733F" w:rsidTr="001375C6">
        <w:trPr>
          <w:jc w:val="center"/>
        </w:trPr>
        <w:tc>
          <w:tcPr>
            <w:tcW w:w="282" w:type="pct"/>
          </w:tcPr>
          <w:p w:rsidR="00D5733F" w:rsidRDefault="00D5733F" w:rsidP="001375C6">
            <w:pPr>
              <w:pStyle w:val="a7"/>
              <w:rPr>
                <w:b/>
              </w:rPr>
            </w:pPr>
            <w:r>
              <w:rPr>
                <w:b/>
              </w:rPr>
              <w:t>1.4</w:t>
            </w:r>
          </w:p>
        </w:tc>
        <w:tc>
          <w:tcPr>
            <w:tcW w:w="3178" w:type="pct"/>
          </w:tcPr>
          <w:p w:rsidR="00D5733F" w:rsidRPr="009F04BE" w:rsidRDefault="00D5733F" w:rsidP="001375C6">
            <w:pPr>
              <w:pStyle w:val="a7"/>
              <w:contextualSpacing/>
              <w:rPr>
                <w:b/>
                <w:bCs/>
              </w:rPr>
            </w:pPr>
            <w:r>
              <w:rPr>
                <w:b/>
                <w:bCs/>
              </w:rPr>
              <w:t xml:space="preserve">Форма </w:t>
            </w:r>
            <w:r w:rsidRPr="009F04BE">
              <w:rPr>
                <w:b/>
                <w:bCs/>
              </w:rPr>
              <w:t>промежуточной аттестации (</w:t>
            </w:r>
            <w:r>
              <w:rPr>
                <w:b/>
                <w:bCs/>
              </w:rPr>
              <w:t xml:space="preserve">зачет, зачет, </w:t>
            </w:r>
            <w:r w:rsidRPr="009F04BE">
              <w:rPr>
                <w:b/>
                <w:bCs/>
              </w:rPr>
              <w:t>экзамен)</w:t>
            </w:r>
          </w:p>
        </w:tc>
        <w:tc>
          <w:tcPr>
            <w:tcW w:w="422" w:type="pct"/>
          </w:tcPr>
          <w:p w:rsidR="00D5733F" w:rsidRPr="007F18F6" w:rsidRDefault="00D5733F" w:rsidP="001375C6">
            <w:pPr>
              <w:pStyle w:val="a7"/>
              <w:jc w:val="center"/>
            </w:pPr>
            <w:r>
              <w:t>6</w:t>
            </w:r>
          </w:p>
        </w:tc>
        <w:tc>
          <w:tcPr>
            <w:tcW w:w="395" w:type="pct"/>
          </w:tcPr>
          <w:p w:rsidR="00D5733F" w:rsidRDefault="00D5733F" w:rsidP="001375C6">
            <w:pPr>
              <w:pStyle w:val="a7"/>
              <w:jc w:val="center"/>
            </w:pPr>
            <w:r>
              <w:t>2</w:t>
            </w:r>
          </w:p>
          <w:p w:rsidR="00D5733F" w:rsidRPr="007F18F6" w:rsidRDefault="00D5733F" w:rsidP="001375C6">
            <w:pPr>
              <w:pStyle w:val="a7"/>
              <w:jc w:val="center"/>
            </w:pPr>
            <w:r>
              <w:t>зач.</w:t>
            </w:r>
          </w:p>
        </w:tc>
        <w:tc>
          <w:tcPr>
            <w:tcW w:w="371" w:type="pct"/>
          </w:tcPr>
          <w:p w:rsidR="00D5733F" w:rsidRDefault="00D5733F" w:rsidP="001375C6">
            <w:pPr>
              <w:pStyle w:val="a7"/>
              <w:jc w:val="center"/>
              <w:rPr>
                <w:bCs/>
              </w:rPr>
            </w:pPr>
            <w:r>
              <w:rPr>
                <w:bCs/>
              </w:rPr>
              <w:t>2</w:t>
            </w:r>
          </w:p>
          <w:p w:rsidR="00D5733F" w:rsidRPr="00ED1CD9" w:rsidRDefault="00D5733F" w:rsidP="001375C6">
            <w:pPr>
              <w:pStyle w:val="a7"/>
              <w:jc w:val="center"/>
              <w:rPr>
                <w:bCs/>
              </w:rPr>
            </w:pPr>
            <w:r>
              <w:rPr>
                <w:bCs/>
              </w:rPr>
              <w:t>зач.</w:t>
            </w:r>
          </w:p>
        </w:tc>
        <w:tc>
          <w:tcPr>
            <w:tcW w:w="352" w:type="pct"/>
          </w:tcPr>
          <w:p w:rsidR="00D5733F" w:rsidRDefault="00D5733F" w:rsidP="001375C6">
            <w:pPr>
              <w:pStyle w:val="a7"/>
              <w:jc w:val="center"/>
              <w:rPr>
                <w:bCs/>
              </w:rPr>
            </w:pPr>
            <w:r>
              <w:rPr>
                <w:bCs/>
              </w:rPr>
              <w:t>2</w:t>
            </w:r>
          </w:p>
          <w:p w:rsidR="00D5733F" w:rsidRPr="00ED1CD9" w:rsidRDefault="00D5733F" w:rsidP="001375C6">
            <w:pPr>
              <w:pStyle w:val="a7"/>
              <w:jc w:val="center"/>
              <w:rPr>
                <w:bCs/>
              </w:rPr>
            </w:pPr>
            <w:r>
              <w:rPr>
                <w:bCs/>
              </w:rPr>
              <w:t>экз.</w:t>
            </w:r>
          </w:p>
        </w:tc>
      </w:tr>
      <w:tr w:rsidR="00D5733F" w:rsidTr="001375C6">
        <w:trPr>
          <w:jc w:val="center"/>
        </w:trPr>
        <w:tc>
          <w:tcPr>
            <w:tcW w:w="282" w:type="pct"/>
            <w:shd w:val="clear" w:color="auto" w:fill="E0E0E0"/>
          </w:tcPr>
          <w:p w:rsidR="00D5733F" w:rsidRDefault="00D5733F" w:rsidP="001375C6">
            <w:pPr>
              <w:pStyle w:val="a7"/>
              <w:rPr>
                <w:b/>
                <w:bCs/>
              </w:rPr>
            </w:pPr>
            <w:r>
              <w:rPr>
                <w:b/>
                <w:bCs/>
              </w:rPr>
              <w:t>2</w:t>
            </w:r>
          </w:p>
        </w:tc>
        <w:tc>
          <w:tcPr>
            <w:tcW w:w="3178" w:type="pct"/>
            <w:shd w:val="clear" w:color="auto" w:fill="E0E0E0"/>
          </w:tcPr>
          <w:p w:rsidR="00D5733F" w:rsidRDefault="00D5733F" w:rsidP="001375C6">
            <w:pPr>
              <w:pStyle w:val="a7"/>
              <w:rPr>
                <w:b/>
                <w:bCs/>
              </w:rPr>
            </w:pPr>
            <w:r>
              <w:rPr>
                <w:b/>
                <w:bCs/>
              </w:rPr>
              <w:t>Самостоятельная работа  обучающихся</w:t>
            </w:r>
          </w:p>
        </w:tc>
        <w:tc>
          <w:tcPr>
            <w:tcW w:w="422" w:type="pct"/>
            <w:shd w:val="clear" w:color="auto" w:fill="E0E0E0"/>
          </w:tcPr>
          <w:p w:rsidR="00D5733F" w:rsidRDefault="00D5733F" w:rsidP="001375C6">
            <w:pPr>
              <w:pStyle w:val="a7"/>
              <w:jc w:val="center"/>
            </w:pPr>
            <w:r>
              <w:t>192</w:t>
            </w:r>
          </w:p>
        </w:tc>
        <w:tc>
          <w:tcPr>
            <w:tcW w:w="395" w:type="pct"/>
            <w:shd w:val="clear" w:color="auto" w:fill="E0E0E0"/>
          </w:tcPr>
          <w:p w:rsidR="00D5733F" w:rsidRDefault="00D5733F" w:rsidP="001375C6">
            <w:pPr>
              <w:pStyle w:val="a7"/>
              <w:jc w:val="center"/>
            </w:pPr>
            <w:r>
              <w:t>52</w:t>
            </w:r>
          </w:p>
        </w:tc>
        <w:tc>
          <w:tcPr>
            <w:tcW w:w="371" w:type="pct"/>
            <w:shd w:val="clear" w:color="auto" w:fill="E0E0E0"/>
          </w:tcPr>
          <w:p w:rsidR="00D5733F" w:rsidRDefault="00D5733F" w:rsidP="001375C6">
            <w:pPr>
              <w:pStyle w:val="a7"/>
              <w:jc w:val="center"/>
            </w:pPr>
            <w:r>
              <w:t>52</w:t>
            </w:r>
          </w:p>
        </w:tc>
        <w:tc>
          <w:tcPr>
            <w:tcW w:w="352" w:type="pct"/>
            <w:shd w:val="clear" w:color="auto" w:fill="E0E0E0"/>
          </w:tcPr>
          <w:p w:rsidR="00D5733F" w:rsidRDefault="00D5733F" w:rsidP="001375C6">
            <w:pPr>
              <w:pStyle w:val="a7"/>
              <w:jc w:val="center"/>
            </w:pPr>
            <w:r>
              <w:t>88</w:t>
            </w:r>
          </w:p>
        </w:tc>
      </w:tr>
      <w:tr w:rsidR="00D5733F" w:rsidTr="001375C6">
        <w:trPr>
          <w:trHeight w:val="418"/>
          <w:jc w:val="center"/>
        </w:trPr>
        <w:tc>
          <w:tcPr>
            <w:tcW w:w="282" w:type="pct"/>
            <w:tcBorders>
              <w:bottom w:val="single" w:sz="12" w:space="0" w:color="auto"/>
            </w:tcBorders>
            <w:shd w:val="clear" w:color="auto" w:fill="E0E0E0"/>
          </w:tcPr>
          <w:p w:rsidR="00D5733F" w:rsidRDefault="00D5733F" w:rsidP="001375C6">
            <w:pPr>
              <w:pStyle w:val="a7"/>
              <w:rPr>
                <w:b/>
              </w:rPr>
            </w:pPr>
            <w:r>
              <w:rPr>
                <w:b/>
              </w:rPr>
              <w:t>3</w:t>
            </w:r>
          </w:p>
        </w:tc>
        <w:tc>
          <w:tcPr>
            <w:tcW w:w="3178" w:type="pct"/>
            <w:tcBorders>
              <w:bottom w:val="single" w:sz="12" w:space="0" w:color="auto"/>
            </w:tcBorders>
            <w:shd w:val="clear" w:color="auto" w:fill="E0E0E0"/>
          </w:tcPr>
          <w:p w:rsidR="00D5733F" w:rsidRDefault="00D5733F" w:rsidP="001375C6">
            <w:pPr>
              <w:pStyle w:val="a7"/>
              <w:rPr>
                <w:b/>
              </w:rPr>
            </w:pPr>
            <w:r>
              <w:rPr>
                <w:b/>
              </w:rPr>
              <w:t>Общая трудоемкость                                     час</w:t>
            </w:r>
          </w:p>
          <w:p w:rsidR="00D5733F" w:rsidRDefault="00D5733F" w:rsidP="001375C6">
            <w:pPr>
              <w:pStyle w:val="a7"/>
              <w:rPr>
                <w:b/>
              </w:rPr>
            </w:pPr>
            <w:r>
              <w:rPr>
                <w:b/>
              </w:rPr>
              <w:t xml:space="preserve">                                                                          з.е.</w:t>
            </w:r>
          </w:p>
        </w:tc>
        <w:tc>
          <w:tcPr>
            <w:tcW w:w="422" w:type="pct"/>
            <w:tcBorders>
              <w:bottom w:val="single" w:sz="12" w:space="0" w:color="auto"/>
            </w:tcBorders>
            <w:shd w:val="clear" w:color="auto" w:fill="E0E0E0"/>
          </w:tcPr>
          <w:p w:rsidR="00D5733F" w:rsidRDefault="00D5733F" w:rsidP="001375C6">
            <w:pPr>
              <w:pStyle w:val="a7"/>
              <w:jc w:val="center"/>
              <w:rPr>
                <w:b/>
              </w:rPr>
            </w:pPr>
            <w:r>
              <w:rPr>
                <w:b/>
              </w:rPr>
              <w:t>360</w:t>
            </w:r>
          </w:p>
          <w:p w:rsidR="00D5733F" w:rsidRDefault="00D5733F" w:rsidP="001375C6">
            <w:pPr>
              <w:pStyle w:val="a7"/>
              <w:jc w:val="center"/>
              <w:rPr>
                <w:b/>
              </w:rPr>
            </w:pPr>
            <w:r>
              <w:rPr>
                <w:b/>
              </w:rPr>
              <w:t>10</w:t>
            </w:r>
          </w:p>
        </w:tc>
        <w:tc>
          <w:tcPr>
            <w:tcW w:w="395" w:type="pct"/>
            <w:tcBorders>
              <w:bottom w:val="single" w:sz="12" w:space="0" w:color="auto"/>
            </w:tcBorders>
            <w:shd w:val="clear" w:color="auto" w:fill="E0E0E0"/>
          </w:tcPr>
          <w:p w:rsidR="00D5733F" w:rsidRDefault="00D5733F" w:rsidP="001375C6">
            <w:pPr>
              <w:pStyle w:val="a7"/>
              <w:jc w:val="center"/>
              <w:rPr>
                <w:b/>
              </w:rPr>
            </w:pPr>
            <w:r>
              <w:rPr>
                <w:b/>
              </w:rPr>
              <w:t>108</w:t>
            </w:r>
          </w:p>
          <w:p w:rsidR="00D5733F" w:rsidRDefault="00D5733F" w:rsidP="001375C6">
            <w:pPr>
              <w:pStyle w:val="a7"/>
              <w:jc w:val="center"/>
              <w:rPr>
                <w:b/>
              </w:rPr>
            </w:pPr>
            <w:r>
              <w:rPr>
                <w:b/>
              </w:rPr>
              <w:t>3</w:t>
            </w:r>
          </w:p>
        </w:tc>
        <w:tc>
          <w:tcPr>
            <w:tcW w:w="371" w:type="pct"/>
            <w:tcBorders>
              <w:bottom w:val="single" w:sz="12" w:space="0" w:color="auto"/>
            </w:tcBorders>
            <w:shd w:val="clear" w:color="auto" w:fill="E0E0E0"/>
          </w:tcPr>
          <w:p w:rsidR="00D5733F" w:rsidRDefault="00D5733F" w:rsidP="001375C6">
            <w:pPr>
              <w:pStyle w:val="a7"/>
              <w:jc w:val="center"/>
              <w:rPr>
                <w:b/>
              </w:rPr>
            </w:pPr>
            <w:r>
              <w:rPr>
                <w:b/>
              </w:rPr>
              <w:t>108</w:t>
            </w:r>
          </w:p>
          <w:p w:rsidR="00D5733F" w:rsidRDefault="00D5733F" w:rsidP="001375C6">
            <w:pPr>
              <w:pStyle w:val="a7"/>
              <w:jc w:val="center"/>
              <w:rPr>
                <w:b/>
              </w:rPr>
            </w:pPr>
            <w:r>
              <w:rPr>
                <w:b/>
              </w:rPr>
              <w:t>3</w:t>
            </w:r>
          </w:p>
        </w:tc>
        <w:tc>
          <w:tcPr>
            <w:tcW w:w="352" w:type="pct"/>
            <w:tcBorders>
              <w:bottom w:val="single" w:sz="12" w:space="0" w:color="auto"/>
            </w:tcBorders>
            <w:shd w:val="clear" w:color="auto" w:fill="E0E0E0"/>
          </w:tcPr>
          <w:p w:rsidR="00D5733F" w:rsidRDefault="00D5733F" w:rsidP="001375C6">
            <w:pPr>
              <w:pStyle w:val="a7"/>
              <w:rPr>
                <w:b/>
              </w:rPr>
            </w:pPr>
            <w:r>
              <w:rPr>
                <w:b/>
              </w:rPr>
              <w:t>144</w:t>
            </w:r>
          </w:p>
          <w:p w:rsidR="00D5733F" w:rsidRDefault="00D5733F" w:rsidP="001375C6">
            <w:pPr>
              <w:pStyle w:val="a7"/>
              <w:rPr>
                <w:b/>
              </w:rPr>
            </w:pPr>
            <w:r>
              <w:rPr>
                <w:b/>
              </w:rPr>
              <w:t>4</w:t>
            </w:r>
          </w:p>
        </w:tc>
      </w:tr>
    </w:tbl>
    <w:p w:rsidR="00D5733F" w:rsidRPr="00212001" w:rsidRDefault="00D5733F" w:rsidP="00962102">
      <w:pPr>
        <w:ind w:firstLine="600"/>
        <w:jc w:val="both"/>
        <w:rPr>
          <w:i/>
          <w:iCs/>
          <w:color w:val="000000"/>
        </w:rPr>
      </w:pPr>
    </w:p>
    <w:p w:rsidR="00962102" w:rsidRPr="00D161E6" w:rsidRDefault="00962102" w:rsidP="00962102">
      <w:pPr>
        <w:jc w:val="both"/>
        <w:rPr>
          <w:b/>
          <w:bCs/>
        </w:rPr>
      </w:pPr>
      <w:r w:rsidRPr="00D161E6">
        <w:rPr>
          <w:b/>
          <w:bCs/>
        </w:rPr>
        <w:t>Для заочной формы обучения:</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tblPr>
      <w:tblGrid>
        <w:gridCol w:w="540"/>
        <w:gridCol w:w="6083"/>
        <w:gridCol w:w="808"/>
        <w:gridCol w:w="756"/>
        <w:gridCol w:w="710"/>
        <w:gridCol w:w="674"/>
      </w:tblGrid>
      <w:tr w:rsidR="00962102" w:rsidTr="00AD0D64">
        <w:trPr>
          <w:trHeight w:val="219"/>
          <w:jc w:val="center"/>
        </w:trPr>
        <w:tc>
          <w:tcPr>
            <w:tcW w:w="282" w:type="pct"/>
            <w:vMerge w:val="restart"/>
            <w:tcBorders>
              <w:top w:val="single" w:sz="12" w:space="0" w:color="auto"/>
            </w:tcBorders>
          </w:tcPr>
          <w:p w:rsidR="00962102" w:rsidRDefault="00962102" w:rsidP="00912028">
            <w:pPr>
              <w:pStyle w:val="a7"/>
              <w:jc w:val="center"/>
            </w:pPr>
            <w:r>
              <w:t>№ п/п</w:t>
            </w:r>
          </w:p>
        </w:tc>
        <w:tc>
          <w:tcPr>
            <w:tcW w:w="3178" w:type="pct"/>
            <w:vMerge w:val="restart"/>
            <w:tcBorders>
              <w:top w:val="single" w:sz="12" w:space="0" w:color="auto"/>
            </w:tcBorders>
          </w:tcPr>
          <w:p w:rsidR="00962102" w:rsidRDefault="00962102" w:rsidP="00912028">
            <w:pPr>
              <w:pStyle w:val="a7"/>
              <w:jc w:val="center"/>
            </w:pPr>
            <w:r>
              <w:t>Виды учебной деятельности</w:t>
            </w:r>
          </w:p>
          <w:p w:rsidR="00962102" w:rsidRDefault="00962102" w:rsidP="00912028">
            <w:pPr>
              <w:pStyle w:val="a7"/>
              <w:jc w:val="center"/>
              <w:rPr>
                <w:i/>
                <w:iCs/>
              </w:rPr>
            </w:pPr>
          </w:p>
        </w:tc>
        <w:tc>
          <w:tcPr>
            <w:tcW w:w="422" w:type="pct"/>
            <w:vMerge w:val="restart"/>
            <w:tcBorders>
              <w:top w:val="single" w:sz="12" w:space="0" w:color="auto"/>
            </w:tcBorders>
          </w:tcPr>
          <w:p w:rsidR="00962102" w:rsidRDefault="00962102" w:rsidP="00912028">
            <w:pPr>
              <w:pStyle w:val="a7"/>
              <w:jc w:val="center"/>
            </w:pPr>
          </w:p>
          <w:p w:rsidR="00962102" w:rsidRDefault="00962102" w:rsidP="00912028">
            <w:pPr>
              <w:pStyle w:val="a7"/>
              <w:jc w:val="center"/>
            </w:pPr>
            <w:r>
              <w:t xml:space="preserve">Всего </w:t>
            </w:r>
          </w:p>
        </w:tc>
        <w:tc>
          <w:tcPr>
            <w:tcW w:w="1118" w:type="pct"/>
            <w:gridSpan w:val="3"/>
            <w:tcBorders>
              <w:top w:val="single" w:sz="12" w:space="0" w:color="auto"/>
            </w:tcBorders>
          </w:tcPr>
          <w:p w:rsidR="00962102" w:rsidRDefault="0074129F" w:rsidP="00912028">
            <w:pPr>
              <w:pStyle w:val="a7"/>
              <w:jc w:val="center"/>
            </w:pPr>
            <w:r>
              <w:t>Семестр</w:t>
            </w:r>
          </w:p>
        </w:tc>
      </w:tr>
      <w:tr w:rsidR="00AD0D64" w:rsidTr="00AD0D64">
        <w:trPr>
          <w:trHeight w:val="234"/>
          <w:jc w:val="center"/>
        </w:trPr>
        <w:tc>
          <w:tcPr>
            <w:tcW w:w="0" w:type="auto"/>
            <w:vMerge/>
            <w:tcBorders>
              <w:top w:val="single" w:sz="12" w:space="0" w:color="auto"/>
            </w:tcBorders>
            <w:vAlign w:val="center"/>
          </w:tcPr>
          <w:p w:rsidR="00AD0D64" w:rsidRDefault="00AD0D64" w:rsidP="00912028"/>
        </w:tc>
        <w:tc>
          <w:tcPr>
            <w:tcW w:w="0" w:type="auto"/>
            <w:vMerge/>
            <w:tcBorders>
              <w:top w:val="single" w:sz="12" w:space="0" w:color="auto"/>
            </w:tcBorders>
            <w:vAlign w:val="center"/>
          </w:tcPr>
          <w:p w:rsidR="00AD0D64" w:rsidRDefault="00AD0D64" w:rsidP="00912028">
            <w:pPr>
              <w:rPr>
                <w:i/>
                <w:iCs/>
              </w:rPr>
            </w:pPr>
          </w:p>
        </w:tc>
        <w:tc>
          <w:tcPr>
            <w:tcW w:w="0" w:type="auto"/>
            <w:vMerge/>
            <w:tcBorders>
              <w:top w:val="single" w:sz="12" w:space="0" w:color="auto"/>
            </w:tcBorders>
            <w:vAlign w:val="center"/>
          </w:tcPr>
          <w:p w:rsidR="00AD0D64" w:rsidRDefault="00AD0D64" w:rsidP="00912028"/>
        </w:tc>
        <w:tc>
          <w:tcPr>
            <w:tcW w:w="395" w:type="pct"/>
          </w:tcPr>
          <w:p w:rsidR="00AD0D64" w:rsidRPr="007F18F6" w:rsidRDefault="00AD0D64" w:rsidP="00912028">
            <w:pPr>
              <w:pStyle w:val="a7"/>
              <w:jc w:val="center"/>
            </w:pPr>
            <w:r>
              <w:t>2</w:t>
            </w:r>
          </w:p>
        </w:tc>
        <w:tc>
          <w:tcPr>
            <w:tcW w:w="371" w:type="pct"/>
          </w:tcPr>
          <w:p w:rsidR="00AD0D64" w:rsidRPr="007F18F6" w:rsidRDefault="00AD0D64" w:rsidP="00912028">
            <w:pPr>
              <w:pStyle w:val="a7"/>
            </w:pPr>
            <w:r>
              <w:t>3</w:t>
            </w:r>
          </w:p>
        </w:tc>
        <w:tc>
          <w:tcPr>
            <w:tcW w:w="352" w:type="pct"/>
          </w:tcPr>
          <w:p w:rsidR="00AD0D64" w:rsidRPr="007F18F6" w:rsidRDefault="00AD0D64" w:rsidP="00912028">
            <w:pPr>
              <w:pStyle w:val="a7"/>
            </w:pPr>
            <w:r>
              <w:t>4</w:t>
            </w:r>
          </w:p>
        </w:tc>
      </w:tr>
      <w:tr w:rsidR="00AD0D64" w:rsidTr="00AD0D64">
        <w:trPr>
          <w:trHeight w:val="424"/>
          <w:jc w:val="center"/>
        </w:trPr>
        <w:tc>
          <w:tcPr>
            <w:tcW w:w="282" w:type="pct"/>
            <w:shd w:val="clear" w:color="auto" w:fill="E0E0E0"/>
          </w:tcPr>
          <w:p w:rsidR="00AD0D64" w:rsidRDefault="00AD0D64" w:rsidP="00912028">
            <w:pPr>
              <w:pStyle w:val="a7"/>
              <w:rPr>
                <w:b/>
                <w:bCs/>
              </w:rPr>
            </w:pPr>
            <w:r>
              <w:rPr>
                <w:b/>
                <w:bCs/>
              </w:rPr>
              <w:t>1</w:t>
            </w:r>
          </w:p>
        </w:tc>
        <w:tc>
          <w:tcPr>
            <w:tcW w:w="3178" w:type="pct"/>
            <w:shd w:val="clear" w:color="auto" w:fill="E0E0E0"/>
          </w:tcPr>
          <w:p w:rsidR="00AD0D64" w:rsidRDefault="00AD0D64" w:rsidP="00912028">
            <w:pPr>
              <w:pStyle w:val="a7"/>
              <w:rPr>
                <w:b/>
                <w:bCs/>
              </w:rPr>
            </w:pPr>
            <w:r>
              <w:rPr>
                <w:b/>
                <w:bCs/>
              </w:rPr>
              <w:t>Контактная работа обучающихся с преподавателем</w:t>
            </w:r>
          </w:p>
        </w:tc>
        <w:tc>
          <w:tcPr>
            <w:tcW w:w="422" w:type="pct"/>
            <w:shd w:val="clear" w:color="auto" w:fill="E0E0E0"/>
          </w:tcPr>
          <w:p w:rsidR="00AD0D64" w:rsidRDefault="00AD0D64" w:rsidP="00912028">
            <w:pPr>
              <w:pStyle w:val="a7"/>
              <w:jc w:val="center"/>
            </w:pPr>
            <w:r>
              <w:t>38</w:t>
            </w:r>
          </w:p>
        </w:tc>
        <w:tc>
          <w:tcPr>
            <w:tcW w:w="395" w:type="pct"/>
            <w:shd w:val="clear" w:color="auto" w:fill="E0E0E0"/>
          </w:tcPr>
          <w:p w:rsidR="00AD0D64" w:rsidRDefault="00AD0D64" w:rsidP="00912028">
            <w:pPr>
              <w:pStyle w:val="a7"/>
              <w:jc w:val="center"/>
            </w:pPr>
            <w:r>
              <w:t>12</w:t>
            </w:r>
          </w:p>
        </w:tc>
        <w:tc>
          <w:tcPr>
            <w:tcW w:w="371" w:type="pct"/>
            <w:shd w:val="clear" w:color="auto" w:fill="E0E0E0"/>
          </w:tcPr>
          <w:p w:rsidR="00AD0D64" w:rsidRDefault="00AD0D64" w:rsidP="00912028">
            <w:pPr>
              <w:pStyle w:val="a7"/>
              <w:jc w:val="center"/>
            </w:pPr>
            <w:r>
              <w:t>12</w:t>
            </w:r>
          </w:p>
        </w:tc>
        <w:tc>
          <w:tcPr>
            <w:tcW w:w="352" w:type="pct"/>
            <w:shd w:val="clear" w:color="auto" w:fill="E0E0E0"/>
          </w:tcPr>
          <w:p w:rsidR="00AD0D64" w:rsidRDefault="00AD0D64" w:rsidP="00912028">
            <w:pPr>
              <w:pStyle w:val="a7"/>
            </w:pPr>
            <w:r>
              <w:t>14</w:t>
            </w:r>
          </w:p>
        </w:tc>
      </w:tr>
      <w:tr w:rsidR="00AD0D64" w:rsidTr="00AD0D64">
        <w:trPr>
          <w:jc w:val="center"/>
        </w:trPr>
        <w:tc>
          <w:tcPr>
            <w:tcW w:w="282" w:type="pct"/>
          </w:tcPr>
          <w:p w:rsidR="00AD0D64" w:rsidRDefault="00AD0D64" w:rsidP="00912028">
            <w:pPr>
              <w:pStyle w:val="a7"/>
            </w:pPr>
          </w:p>
        </w:tc>
        <w:tc>
          <w:tcPr>
            <w:tcW w:w="3178" w:type="pct"/>
          </w:tcPr>
          <w:p w:rsidR="00AD0D64" w:rsidRDefault="00AD0D64" w:rsidP="00912028">
            <w:pPr>
              <w:pStyle w:val="a7"/>
            </w:pPr>
            <w:r>
              <w:t>в том числе:</w:t>
            </w:r>
          </w:p>
        </w:tc>
        <w:tc>
          <w:tcPr>
            <w:tcW w:w="422" w:type="pct"/>
          </w:tcPr>
          <w:p w:rsidR="00AD0D64" w:rsidRDefault="00AD0D64" w:rsidP="00912028">
            <w:pPr>
              <w:pStyle w:val="a7"/>
              <w:jc w:val="center"/>
            </w:pPr>
            <w:r>
              <w:t>-</w:t>
            </w:r>
          </w:p>
        </w:tc>
        <w:tc>
          <w:tcPr>
            <w:tcW w:w="395" w:type="pct"/>
          </w:tcPr>
          <w:p w:rsidR="00AD0D64" w:rsidRDefault="00AD0D64" w:rsidP="00912028">
            <w:pPr>
              <w:pStyle w:val="a7"/>
              <w:jc w:val="center"/>
            </w:pPr>
            <w:r>
              <w:t>-</w:t>
            </w:r>
          </w:p>
        </w:tc>
        <w:tc>
          <w:tcPr>
            <w:tcW w:w="371" w:type="pct"/>
          </w:tcPr>
          <w:p w:rsidR="00AD0D64" w:rsidRDefault="00AD0D64" w:rsidP="00912028">
            <w:pPr>
              <w:pStyle w:val="a7"/>
              <w:jc w:val="center"/>
            </w:pPr>
            <w:r>
              <w:t>-</w:t>
            </w:r>
          </w:p>
        </w:tc>
        <w:tc>
          <w:tcPr>
            <w:tcW w:w="352" w:type="pct"/>
          </w:tcPr>
          <w:p w:rsidR="00AD0D64" w:rsidRDefault="00AD0D64" w:rsidP="00912028">
            <w:pPr>
              <w:pStyle w:val="a7"/>
              <w:jc w:val="center"/>
            </w:pPr>
            <w:r>
              <w:t>-</w:t>
            </w:r>
          </w:p>
        </w:tc>
      </w:tr>
      <w:tr w:rsidR="00AD0D64" w:rsidTr="00AD0D64">
        <w:trPr>
          <w:jc w:val="center"/>
        </w:trPr>
        <w:tc>
          <w:tcPr>
            <w:tcW w:w="282" w:type="pct"/>
          </w:tcPr>
          <w:p w:rsidR="00AD0D64" w:rsidRDefault="00AD0D64" w:rsidP="00912028">
            <w:pPr>
              <w:pStyle w:val="a7"/>
            </w:pPr>
            <w:r>
              <w:t>1.1</w:t>
            </w:r>
          </w:p>
        </w:tc>
        <w:tc>
          <w:tcPr>
            <w:tcW w:w="3178" w:type="pct"/>
          </w:tcPr>
          <w:p w:rsidR="00AD0D64" w:rsidRDefault="00AD0D64" w:rsidP="00912028">
            <w:pPr>
              <w:pStyle w:val="a7"/>
            </w:pPr>
            <w:r>
              <w:t>Занятия лекционного типа</w:t>
            </w:r>
          </w:p>
        </w:tc>
        <w:tc>
          <w:tcPr>
            <w:tcW w:w="422" w:type="pct"/>
          </w:tcPr>
          <w:p w:rsidR="00AD0D64" w:rsidRDefault="00AD0D64" w:rsidP="00912028">
            <w:pPr>
              <w:pStyle w:val="a7"/>
              <w:jc w:val="center"/>
            </w:pPr>
            <w:r>
              <w:t>8</w:t>
            </w:r>
          </w:p>
        </w:tc>
        <w:tc>
          <w:tcPr>
            <w:tcW w:w="395" w:type="pct"/>
          </w:tcPr>
          <w:p w:rsidR="00AD0D64" w:rsidRDefault="00AD0D64" w:rsidP="00912028">
            <w:pPr>
              <w:pStyle w:val="a7"/>
              <w:jc w:val="center"/>
            </w:pPr>
            <w:r>
              <w:t>2</w:t>
            </w:r>
          </w:p>
        </w:tc>
        <w:tc>
          <w:tcPr>
            <w:tcW w:w="371" w:type="pct"/>
          </w:tcPr>
          <w:p w:rsidR="00AD0D64" w:rsidRDefault="00AD0D64" w:rsidP="00912028">
            <w:pPr>
              <w:pStyle w:val="a7"/>
              <w:jc w:val="center"/>
            </w:pPr>
            <w:r>
              <w:t>2</w:t>
            </w:r>
          </w:p>
        </w:tc>
        <w:tc>
          <w:tcPr>
            <w:tcW w:w="352" w:type="pct"/>
          </w:tcPr>
          <w:p w:rsidR="00AD0D64" w:rsidRDefault="00AD0D64" w:rsidP="00912028">
            <w:pPr>
              <w:pStyle w:val="a7"/>
            </w:pPr>
            <w:r>
              <w:t>4</w:t>
            </w:r>
          </w:p>
        </w:tc>
      </w:tr>
      <w:tr w:rsidR="00AD0D64" w:rsidTr="00AD0D64">
        <w:trPr>
          <w:jc w:val="center"/>
        </w:trPr>
        <w:tc>
          <w:tcPr>
            <w:tcW w:w="282" w:type="pct"/>
          </w:tcPr>
          <w:p w:rsidR="00AD0D64" w:rsidRDefault="00AD0D64" w:rsidP="00912028">
            <w:pPr>
              <w:pStyle w:val="a7"/>
            </w:pPr>
            <w:r>
              <w:t>1.2</w:t>
            </w:r>
          </w:p>
        </w:tc>
        <w:tc>
          <w:tcPr>
            <w:tcW w:w="3178" w:type="pct"/>
          </w:tcPr>
          <w:p w:rsidR="00AD0D64" w:rsidRDefault="00AD0D64" w:rsidP="00912028">
            <w:pPr>
              <w:pStyle w:val="a7"/>
            </w:pPr>
            <w:r>
              <w:t>Занятия семинарского типа, в том числе:</w:t>
            </w:r>
          </w:p>
        </w:tc>
        <w:tc>
          <w:tcPr>
            <w:tcW w:w="422" w:type="pct"/>
          </w:tcPr>
          <w:p w:rsidR="00AD0D64" w:rsidRDefault="00AD0D64" w:rsidP="00912028">
            <w:pPr>
              <w:pStyle w:val="a7"/>
              <w:jc w:val="center"/>
            </w:pPr>
          </w:p>
        </w:tc>
        <w:tc>
          <w:tcPr>
            <w:tcW w:w="395" w:type="pct"/>
          </w:tcPr>
          <w:p w:rsidR="00AD0D64" w:rsidRDefault="00AD0D64" w:rsidP="00912028">
            <w:pPr>
              <w:pStyle w:val="a7"/>
              <w:jc w:val="center"/>
            </w:pPr>
          </w:p>
        </w:tc>
        <w:tc>
          <w:tcPr>
            <w:tcW w:w="371" w:type="pct"/>
          </w:tcPr>
          <w:p w:rsidR="00AD0D64" w:rsidRDefault="00AD0D64" w:rsidP="00912028">
            <w:pPr>
              <w:pStyle w:val="a7"/>
              <w:jc w:val="center"/>
            </w:pPr>
          </w:p>
        </w:tc>
        <w:tc>
          <w:tcPr>
            <w:tcW w:w="352" w:type="pct"/>
          </w:tcPr>
          <w:p w:rsidR="00AD0D64" w:rsidRDefault="00AD0D64" w:rsidP="00912028">
            <w:pPr>
              <w:pStyle w:val="a7"/>
            </w:pPr>
          </w:p>
        </w:tc>
      </w:tr>
      <w:tr w:rsidR="00AD0D64" w:rsidTr="00AD0D64">
        <w:trPr>
          <w:jc w:val="center"/>
        </w:trPr>
        <w:tc>
          <w:tcPr>
            <w:tcW w:w="282" w:type="pct"/>
          </w:tcPr>
          <w:p w:rsidR="00AD0D64" w:rsidRDefault="00AD0D64" w:rsidP="00912028">
            <w:pPr>
              <w:pStyle w:val="a7"/>
            </w:pPr>
          </w:p>
        </w:tc>
        <w:tc>
          <w:tcPr>
            <w:tcW w:w="3178" w:type="pct"/>
          </w:tcPr>
          <w:p w:rsidR="00AD0D64" w:rsidRDefault="00AD0D64" w:rsidP="00912028">
            <w:pPr>
              <w:pStyle w:val="a7"/>
            </w:pPr>
            <w:r>
              <w:t>Практические занятия</w:t>
            </w:r>
          </w:p>
        </w:tc>
        <w:tc>
          <w:tcPr>
            <w:tcW w:w="422" w:type="pct"/>
          </w:tcPr>
          <w:p w:rsidR="00AD0D64" w:rsidRDefault="00AD0D64" w:rsidP="00912028">
            <w:pPr>
              <w:pStyle w:val="a7"/>
              <w:jc w:val="center"/>
            </w:pPr>
            <w:r>
              <w:t>18</w:t>
            </w:r>
          </w:p>
        </w:tc>
        <w:tc>
          <w:tcPr>
            <w:tcW w:w="395" w:type="pct"/>
          </w:tcPr>
          <w:p w:rsidR="00AD0D64" w:rsidRDefault="00AD0D64" w:rsidP="00912028">
            <w:pPr>
              <w:pStyle w:val="a7"/>
              <w:jc w:val="center"/>
            </w:pPr>
            <w:r>
              <w:t>6</w:t>
            </w:r>
          </w:p>
        </w:tc>
        <w:tc>
          <w:tcPr>
            <w:tcW w:w="371" w:type="pct"/>
          </w:tcPr>
          <w:p w:rsidR="00AD0D64" w:rsidRDefault="00AD0D64" w:rsidP="00912028">
            <w:pPr>
              <w:pStyle w:val="a7"/>
              <w:jc w:val="center"/>
            </w:pPr>
            <w:r>
              <w:t>6</w:t>
            </w:r>
          </w:p>
        </w:tc>
        <w:tc>
          <w:tcPr>
            <w:tcW w:w="352" w:type="pct"/>
          </w:tcPr>
          <w:p w:rsidR="00AD0D64" w:rsidRDefault="00AD0D64" w:rsidP="00912028">
            <w:pPr>
              <w:pStyle w:val="a7"/>
            </w:pPr>
            <w:r>
              <w:t>6</w:t>
            </w:r>
          </w:p>
        </w:tc>
      </w:tr>
      <w:tr w:rsidR="00AD0D64" w:rsidTr="00AD0D64">
        <w:trPr>
          <w:jc w:val="center"/>
        </w:trPr>
        <w:tc>
          <w:tcPr>
            <w:tcW w:w="282" w:type="pct"/>
          </w:tcPr>
          <w:p w:rsidR="00AD0D64" w:rsidRDefault="00AD0D64" w:rsidP="00912028">
            <w:pPr>
              <w:pStyle w:val="a7"/>
              <w:rPr>
                <w:b/>
              </w:rPr>
            </w:pPr>
            <w:r>
              <w:rPr>
                <w:b/>
              </w:rPr>
              <w:t>1.3</w:t>
            </w:r>
          </w:p>
        </w:tc>
        <w:tc>
          <w:tcPr>
            <w:tcW w:w="3178" w:type="pct"/>
          </w:tcPr>
          <w:p w:rsidR="00AD0D64" w:rsidRDefault="00AD0D64" w:rsidP="00912028">
            <w:pPr>
              <w:pStyle w:val="a7"/>
              <w:rPr>
                <w:b/>
              </w:rPr>
            </w:pPr>
            <w:r>
              <w:rPr>
                <w:b/>
              </w:rPr>
              <w:t>Консультации</w:t>
            </w:r>
          </w:p>
        </w:tc>
        <w:tc>
          <w:tcPr>
            <w:tcW w:w="422" w:type="pct"/>
          </w:tcPr>
          <w:p w:rsidR="00AD0D64" w:rsidRDefault="00655C9D" w:rsidP="00912028">
            <w:pPr>
              <w:pStyle w:val="a7"/>
              <w:jc w:val="center"/>
              <w:rPr>
                <w:b/>
              </w:rPr>
            </w:pPr>
            <w:r>
              <w:rPr>
                <w:b/>
              </w:rPr>
              <w:t>6</w:t>
            </w:r>
          </w:p>
        </w:tc>
        <w:tc>
          <w:tcPr>
            <w:tcW w:w="395" w:type="pct"/>
          </w:tcPr>
          <w:p w:rsidR="00AD0D64" w:rsidRDefault="00655C9D" w:rsidP="00912028">
            <w:pPr>
              <w:pStyle w:val="a7"/>
              <w:jc w:val="center"/>
              <w:rPr>
                <w:b/>
              </w:rPr>
            </w:pPr>
            <w:r>
              <w:rPr>
                <w:b/>
              </w:rPr>
              <w:t>2</w:t>
            </w:r>
          </w:p>
        </w:tc>
        <w:tc>
          <w:tcPr>
            <w:tcW w:w="371" w:type="pct"/>
          </w:tcPr>
          <w:p w:rsidR="00AD0D64" w:rsidRDefault="00655C9D" w:rsidP="00912028">
            <w:pPr>
              <w:pStyle w:val="a7"/>
              <w:jc w:val="center"/>
              <w:rPr>
                <w:b/>
              </w:rPr>
            </w:pPr>
            <w:r>
              <w:rPr>
                <w:b/>
              </w:rPr>
              <w:t>2</w:t>
            </w:r>
          </w:p>
        </w:tc>
        <w:tc>
          <w:tcPr>
            <w:tcW w:w="352" w:type="pct"/>
          </w:tcPr>
          <w:p w:rsidR="00AD0D64" w:rsidRDefault="00655C9D" w:rsidP="00912028">
            <w:pPr>
              <w:pStyle w:val="a7"/>
              <w:rPr>
                <w:b/>
              </w:rPr>
            </w:pPr>
            <w:r>
              <w:rPr>
                <w:b/>
              </w:rPr>
              <w:t>2</w:t>
            </w:r>
          </w:p>
        </w:tc>
      </w:tr>
      <w:tr w:rsidR="00AD0D64" w:rsidTr="00AD0D64">
        <w:trPr>
          <w:jc w:val="center"/>
        </w:trPr>
        <w:tc>
          <w:tcPr>
            <w:tcW w:w="282" w:type="pct"/>
            <w:shd w:val="clear" w:color="auto" w:fill="E0E0E0"/>
          </w:tcPr>
          <w:p w:rsidR="00AD0D64" w:rsidRDefault="00AD0D64" w:rsidP="00912028">
            <w:pPr>
              <w:pStyle w:val="a7"/>
              <w:rPr>
                <w:b/>
                <w:bCs/>
              </w:rPr>
            </w:pPr>
            <w:r>
              <w:rPr>
                <w:b/>
                <w:bCs/>
              </w:rPr>
              <w:t>2</w:t>
            </w:r>
          </w:p>
        </w:tc>
        <w:tc>
          <w:tcPr>
            <w:tcW w:w="3178" w:type="pct"/>
            <w:shd w:val="clear" w:color="auto" w:fill="E0E0E0"/>
          </w:tcPr>
          <w:p w:rsidR="00AD0D64" w:rsidRDefault="00AD0D64" w:rsidP="00912028">
            <w:pPr>
              <w:pStyle w:val="a7"/>
              <w:rPr>
                <w:b/>
                <w:bCs/>
              </w:rPr>
            </w:pPr>
            <w:r>
              <w:rPr>
                <w:b/>
                <w:bCs/>
              </w:rPr>
              <w:t>Самостоятельная работа  обучающихся</w:t>
            </w:r>
          </w:p>
        </w:tc>
        <w:tc>
          <w:tcPr>
            <w:tcW w:w="422" w:type="pct"/>
            <w:shd w:val="clear" w:color="auto" w:fill="E0E0E0"/>
          </w:tcPr>
          <w:p w:rsidR="00AD0D64" w:rsidRDefault="00AD0D64" w:rsidP="00912028">
            <w:pPr>
              <w:pStyle w:val="a7"/>
              <w:jc w:val="center"/>
            </w:pPr>
            <w:r>
              <w:t>322</w:t>
            </w:r>
          </w:p>
        </w:tc>
        <w:tc>
          <w:tcPr>
            <w:tcW w:w="395" w:type="pct"/>
            <w:shd w:val="clear" w:color="auto" w:fill="E0E0E0"/>
          </w:tcPr>
          <w:p w:rsidR="00AD0D64" w:rsidRDefault="00AD0D64" w:rsidP="00912028">
            <w:pPr>
              <w:pStyle w:val="a7"/>
              <w:jc w:val="center"/>
            </w:pPr>
            <w:r>
              <w:t>96</w:t>
            </w:r>
          </w:p>
        </w:tc>
        <w:tc>
          <w:tcPr>
            <w:tcW w:w="371" w:type="pct"/>
            <w:shd w:val="clear" w:color="auto" w:fill="E0E0E0"/>
          </w:tcPr>
          <w:p w:rsidR="00AD0D64" w:rsidRDefault="00AD0D64" w:rsidP="00912028">
            <w:pPr>
              <w:pStyle w:val="a7"/>
              <w:jc w:val="center"/>
            </w:pPr>
            <w:r>
              <w:t>96</w:t>
            </w:r>
          </w:p>
        </w:tc>
        <w:tc>
          <w:tcPr>
            <w:tcW w:w="352" w:type="pct"/>
            <w:shd w:val="clear" w:color="auto" w:fill="E0E0E0"/>
          </w:tcPr>
          <w:p w:rsidR="00AD0D64" w:rsidRDefault="00AD0D64" w:rsidP="00912028">
            <w:pPr>
              <w:pStyle w:val="a7"/>
            </w:pPr>
            <w:r>
              <w:t>130</w:t>
            </w:r>
          </w:p>
        </w:tc>
      </w:tr>
      <w:tr w:rsidR="00AD0D64" w:rsidTr="00AD0D64">
        <w:trPr>
          <w:jc w:val="center"/>
        </w:trPr>
        <w:tc>
          <w:tcPr>
            <w:tcW w:w="282" w:type="pct"/>
          </w:tcPr>
          <w:p w:rsidR="00AD0D64" w:rsidRDefault="00AD0D64" w:rsidP="00912028">
            <w:pPr>
              <w:pStyle w:val="a7"/>
              <w:rPr>
                <w:b/>
                <w:bCs/>
              </w:rPr>
            </w:pPr>
            <w:r>
              <w:rPr>
                <w:b/>
                <w:bCs/>
              </w:rPr>
              <w:t>3</w:t>
            </w:r>
          </w:p>
        </w:tc>
        <w:tc>
          <w:tcPr>
            <w:tcW w:w="3178" w:type="pct"/>
          </w:tcPr>
          <w:p w:rsidR="00AD0D64" w:rsidRDefault="00AD0D64" w:rsidP="00912028">
            <w:pPr>
              <w:pStyle w:val="a7"/>
              <w:rPr>
                <w:b/>
                <w:bCs/>
              </w:rPr>
            </w:pPr>
            <w:r>
              <w:rPr>
                <w:b/>
                <w:bCs/>
              </w:rPr>
              <w:t>Форма промежуточной аттестации (зачет, зачет и экзамен)</w:t>
            </w:r>
          </w:p>
        </w:tc>
        <w:tc>
          <w:tcPr>
            <w:tcW w:w="422" w:type="pct"/>
          </w:tcPr>
          <w:p w:rsidR="00AD0D64" w:rsidRPr="00655C9D" w:rsidRDefault="00655C9D" w:rsidP="00912028">
            <w:pPr>
              <w:pStyle w:val="a7"/>
              <w:jc w:val="center"/>
            </w:pPr>
            <w:r w:rsidRPr="00655C9D">
              <w:t>6</w:t>
            </w:r>
          </w:p>
        </w:tc>
        <w:tc>
          <w:tcPr>
            <w:tcW w:w="395" w:type="pct"/>
          </w:tcPr>
          <w:p w:rsidR="00655C9D" w:rsidRDefault="00655C9D" w:rsidP="00912028">
            <w:pPr>
              <w:pStyle w:val="a7"/>
              <w:jc w:val="center"/>
            </w:pPr>
            <w:r>
              <w:t>2</w:t>
            </w:r>
          </w:p>
          <w:p w:rsidR="00AD0D64" w:rsidRPr="007F18F6" w:rsidRDefault="00AD0D64" w:rsidP="00912028">
            <w:pPr>
              <w:pStyle w:val="a7"/>
              <w:jc w:val="center"/>
            </w:pPr>
            <w:r>
              <w:t>зач.</w:t>
            </w:r>
          </w:p>
        </w:tc>
        <w:tc>
          <w:tcPr>
            <w:tcW w:w="371" w:type="pct"/>
          </w:tcPr>
          <w:p w:rsidR="00655C9D" w:rsidRDefault="00655C9D" w:rsidP="00912028">
            <w:pPr>
              <w:pStyle w:val="a7"/>
              <w:jc w:val="center"/>
              <w:rPr>
                <w:bCs/>
              </w:rPr>
            </w:pPr>
            <w:r>
              <w:rPr>
                <w:bCs/>
              </w:rPr>
              <w:t>2</w:t>
            </w:r>
          </w:p>
          <w:p w:rsidR="00AD0D64" w:rsidRPr="00ED1CD9" w:rsidRDefault="00AD0D64" w:rsidP="00912028">
            <w:pPr>
              <w:pStyle w:val="a7"/>
              <w:jc w:val="center"/>
              <w:rPr>
                <w:bCs/>
              </w:rPr>
            </w:pPr>
            <w:r>
              <w:rPr>
                <w:bCs/>
              </w:rPr>
              <w:t>зач.</w:t>
            </w:r>
          </w:p>
        </w:tc>
        <w:tc>
          <w:tcPr>
            <w:tcW w:w="352" w:type="pct"/>
          </w:tcPr>
          <w:p w:rsidR="00655C9D" w:rsidRDefault="00655C9D" w:rsidP="00912028">
            <w:pPr>
              <w:pStyle w:val="a7"/>
              <w:jc w:val="center"/>
              <w:rPr>
                <w:bCs/>
              </w:rPr>
            </w:pPr>
            <w:r>
              <w:rPr>
                <w:bCs/>
              </w:rPr>
              <w:t>2</w:t>
            </w:r>
          </w:p>
          <w:p w:rsidR="00AD0D64" w:rsidRPr="00ED1CD9" w:rsidRDefault="00AD0D64" w:rsidP="00912028">
            <w:pPr>
              <w:pStyle w:val="a7"/>
              <w:jc w:val="center"/>
              <w:rPr>
                <w:bCs/>
              </w:rPr>
            </w:pPr>
            <w:r>
              <w:rPr>
                <w:bCs/>
              </w:rPr>
              <w:t>экз.</w:t>
            </w:r>
          </w:p>
        </w:tc>
      </w:tr>
      <w:tr w:rsidR="00AD0D64" w:rsidTr="00AD0D64">
        <w:trPr>
          <w:trHeight w:val="418"/>
          <w:jc w:val="center"/>
        </w:trPr>
        <w:tc>
          <w:tcPr>
            <w:tcW w:w="282" w:type="pct"/>
            <w:tcBorders>
              <w:bottom w:val="single" w:sz="12" w:space="0" w:color="auto"/>
            </w:tcBorders>
            <w:shd w:val="clear" w:color="auto" w:fill="E0E0E0"/>
          </w:tcPr>
          <w:p w:rsidR="00AD0D64" w:rsidRDefault="00AD0D64" w:rsidP="00912028">
            <w:pPr>
              <w:pStyle w:val="a7"/>
              <w:rPr>
                <w:b/>
              </w:rPr>
            </w:pPr>
            <w:r>
              <w:rPr>
                <w:b/>
              </w:rPr>
              <w:t>4</w:t>
            </w:r>
          </w:p>
        </w:tc>
        <w:tc>
          <w:tcPr>
            <w:tcW w:w="3178" w:type="pct"/>
            <w:tcBorders>
              <w:bottom w:val="single" w:sz="12" w:space="0" w:color="auto"/>
            </w:tcBorders>
            <w:shd w:val="clear" w:color="auto" w:fill="E0E0E0"/>
          </w:tcPr>
          <w:p w:rsidR="00AD0D64" w:rsidRDefault="00AD0D64" w:rsidP="00912028">
            <w:pPr>
              <w:pStyle w:val="a7"/>
              <w:rPr>
                <w:b/>
              </w:rPr>
            </w:pPr>
            <w:r>
              <w:rPr>
                <w:b/>
              </w:rPr>
              <w:t>Общая трудоемкость                                     час</w:t>
            </w:r>
          </w:p>
          <w:p w:rsidR="00AD0D64" w:rsidRDefault="00AD0D64" w:rsidP="00912028">
            <w:pPr>
              <w:pStyle w:val="a7"/>
              <w:rPr>
                <w:b/>
              </w:rPr>
            </w:pPr>
            <w:r>
              <w:rPr>
                <w:b/>
              </w:rPr>
              <w:t xml:space="preserve">                                                                          з.е.</w:t>
            </w:r>
          </w:p>
        </w:tc>
        <w:tc>
          <w:tcPr>
            <w:tcW w:w="422" w:type="pct"/>
            <w:tcBorders>
              <w:bottom w:val="single" w:sz="12" w:space="0" w:color="auto"/>
            </w:tcBorders>
            <w:shd w:val="clear" w:color="auto" w:fill="E0E0E0"/>
          </w:tcPr>
          <w:p w:rsidR="00AD0D64" w:rsidRDefault="00AD0D64" w:rsidP="00912028">
            <w:pPr>
              <w:pStyle w:val="a7"/>
              <w:jc w:val="center"/>
              <w:rPr>
                <w:b/>
              </w:rPr>
            </w:pPr>
            <w:r>
              <w:rPr>
                <w:b/>
              </w:rPr>
              <w:t>360</w:t>
            </w:r>
          </w:p>
          <w:p w:rsidR="00AD0D64" w:rsidRDefault="00AD0D64" w:rsidP="00912028">
            <w:pPr>
              <w:pStyle w:val="a7"/>
              <w:jc w:val="center"/>
              <w:rPr>
                <w:b/>
              </w:rPr>
            </w:pPr>
            <w:r>
              <w:rPr>
                <w:b/>
              </w:rPr>
              <w:t>10</w:t>
            </w:r>
          </w:p>
        </w:tc>
        <w:tc>
          <w:tcPr>
            <w:tcW w:w="395" w:type="pct"/>
            <w:tcBorders>
              <w:bottom w:val="single" w:sz="12" w:space="0" w:color="auto"/>
            </w:tcBorders>
            <w:shd w:val="clear" w:color="auto" w:fill="E0E0E0"/>
          </w:tcPr>
          <w:p w:rsidR="00AD0D64" w:rsidRDefault="00AD0D64" w:rsidP="00912028">
            <w:pPr>
              <w:pStyle w:val="a7"/>
              <w:jc w:val="center"/>
              <w:rPr>
                <w:b/>
              </w:rPr>
            </w:pPr>
            <w:r>
              <w:rPr>
                <w:b/>
              </w:rPr>
              <w:t>108</w:t>
            </w:r>
          </w:p>
          <w:p w:rsidR="00AD0D64" w:rsidRDefault="00AD0D64" w:rsidP="00912028">
            <w:pPr>
              <w:pStyle w:val="a7"/>
              <w:jc w:val="center"/>
              <w:rPr>
                <w:b/>
              </w:rPr>
            </w:pPr>
            <w:r>
              <w:rPr>
                <w:b/>
              </w:rPr>
              <w:t>3</w:t>
            </w:r>
          </w:p>
        </w:tc>
        <w:tc>
          <w:tcPr>
            <w:tcW w:w="371" w:type="pct"/>
            <w:tcBorders>
              <w:bottom w:val="single" w:sz="12" w:space="0" w:color="auto"/>
            </w:tcBorders>
            <w:shd w:val="clear" w:color="auto" w:fill="E0E0E0"/>
          </w:tcPr>
          <w:p w:rsidR="00AD0D64" w:rsidRDefault="00AD0D64" w:rsidP="00912028">
            <w:pPr>
              <w:pStyle w:val="a7"/>
              <w:jc w:val="center"/>
              <w:rPr>
                <w:b/>
              </w:rPr>
            </w:pPr>
            <w:r>
              <w:rPr>
                <w:b/>
              </w:rPr>
              <w:t>108</w:t>
            </w:r>
          </w:p>
          <w:p w:rsidR="00AD0D64" w:rsidRDefault="00AD0D64" w:rsidP="00912028">
            <w:pPr>
              <w:pStyle w:val="a7"/>
              <w:jc w:val="center"/>
              <w:rPr>
                <w:b/>
              </w:rPr>
            </w:pPr>
            <w:r>
              <w:rPr>
                <w:b/>
              </w:rPr>
              <w:t>3</w:t>
            </w:r>
          </w:p>
        </w:tc>
        <w:tc>
          <w:tcPr>
            <w:tcW w:w="352" w:type="pct"/>
            <w:tcBorders>
              <w:bottom w:val="single" w:sz="12" w:space="0" w:color="auto"/>
            </w:tcBorders>
            <w:shd w:val="clear" w:color="auto" w:fill="E0E0E0"/>
          </w:tcPr>
          <w:p w:rsidR="00AD0D64" w:rsidRDefault="00AD0D64" w:rsidP="00912028">
            <w:pPr>
              <w:pStyle w:val="a7"/>
              <w:rPr>
                <w:b/>
              </w:rPr>
            </w:pPr>
            <w:r>
              <w:rPr>
                <w:b/>
              </w:rPr>
              <w:t>144</w:t>
            </w:r>
          </w:p>
          <w:p w:rsidR="00AD0D64" w:rsidRDefault="00AD0D64" w:rsidP="00912028">
            <w:pPr>
              <w:pStyle w:val="a7"/>
              <w:rPr>
                <w:b/>
              </w:rPr>
            </w:pPr>
            <w:r>
              <w:rPr>
                <w:b/>
              </w:rPr>
              <w:t>4</w:t>
            </w:r>
          </w:p>
        </w:tc>
      </w:tr>
    </w:tbl>
    <w:p w:rsidR="00962102" w:rsidRDefault="00962102" w:rsidP="00962102">
      <w:pPr>
        <w:jc w:val="both"/>
        <w:rPr>
          <w:b/>
          <w:bCs/>
        </w:rPr>
        <w:sectPr w:rsidR="00962102" w:rsidSect="00D52EF2">
          <w:headerReference w:type="default" r:id="rId8"/>
          <w:footerReference w:type="default" r:id="rId9"/>
          <w:headerReference w:type="first" r:id="rId10"/>
          <w:pgSz w:w="11906" w:h="16838"/>
          <w:pgMar w:top="1134" w:right="850" w:bottom="1134" w:left="1701" w:header="708" w:footer="708" w:gutter="0"/>
          <w:cols w:space="708"/>
          <w:docGrid w:linePitch="360"/>
        </w:sectPr>
      </w:pPr>
    </w:p>
    <w:p w:rsidR="00962102" w:rsidRDefault="00962102" w:rsidP="00962102">
      <w:pPr>
        <w:jc w:val="both"/>
        <w:rPr>
          <w:b/>
          <w:bCs/>
        </w:rPr>
      </w:pPr>
      <w:r w:rsidRPr="007F18F6">
        <w:rPr>
          <w:b/>
          <w:bCs/>
        </w:rPr>
        <w:lastRenderedPageBreak/>
        <w:t xml:space="preserve">5. </w:t>
      </w:r>
      <w:r>
        <w:rPr>
          <w:b/>
          <w:bCs/>
        </w:rPr>
        <w:t>С</w:t>
      </w:r>
      <w:r w:rsidRPr="00580BC1">
        <w:rPr>
          <w:b/>
          <w:bCs/>
        </w:rPr>
        <w:t>одержание дисциплины (модуля), структурированное по темам (разделам) с указанием отведенного на них количества академических часов и</w:t>
      </w:r>
      <w:r>
        <w:rPr>
          <w:b/>
          <w:bCs/>
        </w:rPr>
        <w:t xml:space="preserve"> видов учебных занятий</w:t>
      </w:r>
    </w:p>
    <w:p w:rsidR="003A5B11" w:rsidRDefault="00962102" w:rsidP="00962102">
      <w:pPr>
        <w:jc w:val="both"/>
        <w:rPr>
          <w:b/>
          <w:bCs/>
        </w:rPr>
      </w:pPr>
      <w:r>
        <w:rPr>
          <w:b/>
          <w:bCs/>
        </w:rPr>
        <w:t>Для очной формы обучения:</w:t>
      </w:r>
    </w:p>
    <w:tbl>
      <w:tblPr>
        <w:tblpPr w:leftFromText="180" w:rightFromText="180" w:vertAnchor="text" w:tblpY="1"/>
        <w:tblOverlap w:val="never"/>
        <w:tblW w:w="48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tblPr>
      <w:tblGrid>
        <w:gridCol w:w="2724"/>
        <w:gridCol w:w="2716"/>
        <w:gridCol w:w="912"/>
        <w:gridCol w:w="664"/>
        <w:gridCol w:w="665"/>
        <w:gridCol w:w="931"/>
        <w:gridCol w:w="665"/>
        <w:gridCol w:w="665"/>
        <w:gridCol w:w="665"/>
        <w:gridCol w:w="665"/>
        <w:gridCol w:w="540"/>
        <w:gridCol w:w="540"/>
        <w:gridCol w:w="540"/>
        <w:gridCol w:w="1533"/>
      </w:tblGrid>
      <w:tr w:rsidR="00BA7044" w:rsidRPr="00F45270" w:rsidTr="00E561CD">
        <w:trPr>
          <w:cantSplit/>
          <w:trHeight w:val="218"/>
          <w:tblHeader/>
        </w:trPr>
        <w:tc>
          <w:tcPr>
            <w:tcW w:w="2725" w:type="dxa"/>
            <w:vMerge w:val="restart"/>
            <w:vAlign w:val="center"/>
          </w:tcPr>
          <w:p w:rsidR="00BA7044" w:rsidRPr="00F45270" w:rsidRDefault="00BA7044" w:rsidP="00BA7044">
            <w:pPr>
              <w:jc w:val="center"/>
            </w:pPr>
            <w:r w:rsidRPr="00F45270">
              <w:rPr>
                <w:sz w:val="22"/>
                <w:szCs w:val="22"/>
              </w:rPr>
              <w:t>Наименование раздела</w:t>
            </w:r>
          </w:p>
        </w:tc>
        <w:tc>
          <w:tcPr>
            <w:tcW w:w="2716" w:type="dxa"/>
            <w:vMerge w:val="restart"/>
          </w:tcPr>
          <w:p w:rsidR="00BA7044" w:rsidRPr="00F45270" w:rsidRDefault="00BA7044" w:rsidP="00BA7044">
            <w:pPr>
              <w:jc w:val="center"/>
            </w:pPr>
            <w:r w:rsidRPr="00F45270">
              <w:rPr>
                <w:sz w:val="22"/>
                <w:szCs w:val="22"/>
              </w:rPr>
              <w:t>Наименование тем лекций, практических работ, лабораторных работ, семинаров, СРО</w:t>
            </w:r>
          </w:p>
        </w:tc>
        <w:tc>
          <w:tcPr>
            <w:tcW w:w="8985" w:type="dxa"/>
            <w:gridSpan w:val="12"/>
          </w:tcPr>
          <w:p w:rsidR="00BA7044" w:rsidRPr="00F45270" w:rsidRDefault="00BA7044" w:rsidP="00BA7044">
            <w:pPr>
              <w:jc w:val="center"/>
            </w:pPr>
            <w:r w:rsidRPr="00F45270">
              <w:rPr>
                <w:sz w:val="22"/>
                <w:szCs w:val="22"/>
              </w:rPr>
              <w:t>Виды учебных занятий и формы их проведения</w:t>
            </w:r>
          </w:p>
        </w:tc>
      </w:tr>
      <w:tr w:rsidR="00BA7044" w:rsidRPr="00F45270" w:rsidTr="00E561CD">
        <w:trPr>
          <w:cantSplit/>
          <w:trHeight w:val="217"/>
          <w:tblHeader/>
        </w:trPr>
        <w:tc>
          <w:tcPr>
            <w:tcW w:w="2725" w:type="dxa"/>
            <w:vMerge/>
            <w:vAlign w:val="center"/>
          </w:tcPr>
          <w:p w:rsidR="00BA7044" w:rsidRPr="00F45270" w:rsidRDefault="00BA7044" w:rsidP="00BA7044">
            <w:pPr>
              <w:jc w:val="center"/>
            </w:pPr>
          </w:p>
        </w:tc>
        <w:tc>
          <w:tcPr>
            <w:tcW w:w="2716" w:type="dxa"/>
            <w:vMerge/>
          </w:tcPr>
          <w:p w:rsidR="00BA7044" w:rsidRPr="00F45270" w:rsidRDefault="00BA7044" w:rsidP="00BA7044">
            <w:pPr>
              <w:jc w:val="center"/>
            </w:pPr>
          </w:p>
        </w:tc>
        <w:tc>
          <w:tcPr>
            <w:tcW w:w="6912" w:type="dxa"/>
            <w:gridSpan w:val="10"/>
          </w:tcPr>
          <w:p w:rsidR="00BA7044" w:rsidRPr="00F45270" w:rsidRDefault="00BA7044" w:rsidP="00BA7044">
            <w:pPr>
              <w:ind w:left="113" w:right="113"/>
            </w:pPr>
            <w:r w:rsidRPr="00F45270">
              <w:rPr>
                <w:sz w:val="22"/>
                <w:szCs w:val="22"/>
              </w:rPr>
              <w:t>Контактная работа обучающихся</w:t>
            </w:r>
            <w:r>
              <w:rPr>
                <w:sz w:val="22"/>
                <w:szCs w:val="22"/>
              </w:rPr>
              <w:t xml:space="preserve"> с преподавателем</w:t>
            </w:r>
          </w:p>
        </w:tc>
        <w:tc>
          <w:tcPr>
            <w:tcW w:w="540" w:type="dxa"/>
            <w:vMerge w:val="restart"/>
            <w:textDirection w:val="btLr"/>
          </w:tcPr>
          <w:p w:rsidR="00BA7044" w:rsidRPr="00F45270" w:rsidRDefault="00BA7044" w:rsidP="00BA7044">
            <w:pPr>
              <w:ind w:left="113" w:right="113"/>
            </w:pPr>
            <w:r w:rsidRPr="00F45270">
              <w:rPr>
                <w:sz w:val="22"/>
                <w:szCs w:val="22"/>
              </w:rPr>
              <w:t>СРО, акад.часов</w:t>
            </w:r>
          </w:p>
        </w:tc>
        <w:tc>
          <w:tcPr>
            <w:tcW w:w="1533" w:type="dxa"/>
            <w:vMerge w:val="restart"/>
            <w:textDirection w:val="btLr"/>
          </w:tcPr>
          <w:p w:rsidR="00BA7044" w:rsidRPr="00F45270" w:rsidRDefault="00BA7044" w:rsidP="00BA7044">
            <w:pPr>
              <w:ind w:left="113" w:right="113"/>
            </w:pPr>
            <w:r w:rsidRPr="00F45270">
              <w:rPr>
                <w:sz w:val="22"/>
                <w:szCs w:val="22"/>
              </w:rPr>
              <w:t>Форма проведения СРО</w:t>
            </w:r>
          </w:p>
        </w:tc>
      </w:tr>
      <w:tr w:rsidR="00BA7044" w:rsidRPr="00F45270" w:rsidTr="00E561CD">
        <w:trPr>
          <w:cantSplit/>
          <w:trHeight w:val="3250"/>
          <w:tblHeader/>
        </w:trPr>
        <w:tc>
          <w:tcPr>
            <w:tcW w:w="2725" w:type="dxa"/>
            <w:vMerge/>
          </w:tcPr>
          <w:p w:rsidR="00BA7044" w:rsidRPr="00F45270" w:rsidRDefault="00BA7044" w:rsidP="00BA7044">
            <w:pPr>
              <w:jc w:val="center"/>
            </w:pPr>
          </w:p>
        </w:tc>
        <w:tc>
          <w:tcPr>
            <w:tcW w:w="2716" w:type="dxa"/>
            <w:vMerge/>
          </w:tcPr>
          <w:p w:rsidR="00BA7044" w:rsidRPr="00F45270" w:rsidRDefault="00BA7044" w:rsidP="00BA7044">
            <w:pPr>
              <w:jc w:val="center"/>
            </w:pPr>
          </w:p>
        </w:tc>
        <w:tc>
          <w:tcPr>
            <w:tcW w:w="912" w:type="dxa"/>
            <w:textDirection w:val="btLr"/>
          </w:tcPr>
          <w:p w:rsidR="00BA7044" w:rsidRDefault="00BA7044" w:rsidP="00BA7044">
            <w:pPr>
              <w:ind w:left="113" w:right="-108"/>
              <w:jc w:val="both"/>
            </w:pPr>
            <w:r w:rsidRPr="00F45270">
              <w:rPr>
                <w:sz w:val="22"/>
                <w:szCs w:val="22"/>
              </w:rPr>
              <w:t>Занятия лекционного тип</w:t>
            </w:r>
            <w:r>
              <w:rPr>
                <w:sz w:val="22"/>
                <w:szCs w:val="22"/>
              </w:rPr>
              <w:t xml:space="preserve">а, </w:t>
            </w:r>
          </w:p>
          <w:p w:rsidR="00BA7044" w:rsidRPr="00F45270" w:rsidRDefault="00BA7044" w:rsidP="00BA7044">
            <w:pPr>
              <w:ind w:left="113" w:right="-108"/>
              <w:jc w:val="both"/>
            </w:pPr>
            <w:r w:rsidRPr="00F45270">
              <w:rPr>
                <w:sz w:val="22"/>
                <w:szCs w:val="22"/>
              </w:rPr>
              <w:t xml:space="preserve"> акад. часов </w:t>
            </w:r>
          </w:p>
        </w:tc>
        <w:tc>
          <w:tcPr>
            <w:tcW w:w="664" w:type="dxa"/>
            <w:textDirection w:val="btLr"/>
          </w:tcPr>
          <w:p w:rsidR="00BA7044" w:rsidRPr="00F45270" w:rsidRDefault="00BA7044" w:rsidP="00BA7044">
            <w:pPr>
              <w:ind w:left="113" w:right="-108"/>
            </w:pPr>
            <w:r w:rsidRPr="00F45270">
              <w:rPr>
                <w:sz w:val="22"/>
                <w:szCs w:val="22"/>
              </w:rPr>
              <w:t>Форма проведения занятия лекционного типа</w:t>
            </w:r>
          </w:p>
        </w:tc>
        <w:tc>
          <w:tcPr>
            <w:tcW w:w="665" w:type="dxa"/>
            <w:textDirection w:val="btLr"/>
            <w:vAlign w:val="center"/>
          </w:tcPr>
          <w:p w:rsidR="00BA7044" w:rsidRPr="00F45270" w:rsidRDefault="00BA7044" w:rsidP="00BA7044">
            <w:pPr>
              <w:ind w:left="113" w:right="-108"/>
            </w:pPr>
            <w:r w:rsidRPr="00F45270">
              <w:rPr>
                <w:sz w:val="22"/>
                <w:szCs w:val="22"/>
              </w:rPr>
              <w:t>Практические занятия, акад.часов</w:t>
            </w:r>
          </w:p>
        </w:tc>
        <w:tc>
          <w:tcPr>
            <w:tcW w:w="931" w:type="dxa"/>
            <w:textDirection w:val="btLr"/>
          </w:tcPr>
          <w:p w:rsidR="00BA7044" w:rsidRPr="00F45270" w:rsidRDefault="00BA7044" w:rsidP="00BA7044">
            <w:pPr>
              <w:ind w:left="113" w:right="113"/>
            </w:pPr>
            <w:r w:rsidRPr="00F45270">
              <w:rPr>
                <w:sz w:val="22"/>
                <w:szCs w:val="22"/>
              </w:rPr>
              <w:t>Форма проведения практического занятия</w:t>
            </w:r>
          </w:p>
        </w:tc>
        <w:tc>
          <w:tcPr>
            <w:tcW w:w="665" w:type="dxa"/>
            <w:textDirection w:val="btLr"/>
            <w:vAlign w:val="center"/>
          </w:tcPr>
          <w:p w:rsidR="00BA7044" w:rsidRPr="00F45270" w:rsidRDefault="00BA7044" w:rsidP="00BA7044">
            <w:pPr>
              <w:ind w:left="113" w:right="113"/>
            </w:pPr>
            <w:r w:rsidRPr="00F45270">
              <w:rPr>
                <w:sz w:val="22"/>
                <w:szCs w:val="22"/>
              </w:rPr>
              <w:t xml:space="preserve">Семинары, акад.часов </w:t>
            </w:r>
          </w:p>
        </w:tc>
        <w:tc>
          <w:tcPr>
            <w:tcW w:w="665" w:type="dxa"/>
            <w:textDirection w:val="btLr"/>
          </w:tcPr>
          <w:p w:rsidR="00BA7044" w:rsidRPr="00F45270" w:rsidRDefault="00BA7044" w:rsidP="00BA7044">
            <w:pPr>
              <w:ind w:left="113" w:right="113"/>
            </w:pPr>
            <w:r w:rsidRPr="00F45270">
              <w:rPr>
                <w:sz w:val="22"/>
                <w:szCs w:val="22"/>
              </w:rPr>
              <w:t>Форма проведения семинара</w:t>
            </w:r>
          </w:p>
        </w:tc>
        <w:tc>
          <w:tcPr>
            <w:tcW w:w="665" w:type="dxa"/>
            <w:textDirection w:val="btLr"/>
            <w:vAlign w:val="center"/>
          </w:tcPr>
          <w:p w:rsidR="00BA7044" w:rsidRPr="00F45270" w:rsidRDefault="00BA7044" w:rsidP="00BA7044">
            <w:pPr>
              <w:ind w:left="113" w:right="113"/>
            </w:pPr>
            <w:r w:rsidRPr="00F45270">
              <w:rPr>
                <w:sz w:val="22"/>
                <w:szCs w:val="22"/>
              </w:rPr>
              <w:t>Лабораторные работы, акад.часов</w:t>
            </w:r>
          </w:p>
        </w:tc>
        <w:tc>
          <w:tcPr>
            <w:tcW w:w="665" w:type="dxa"/>
            <w:textDirection w:val="btLr"/>
          </w:tcPr>
          <w:p w:rsidR="00BA7044" w:rsidRPr="00F45270" w:rsidRDefault="00BA7044" w:rsidP="00BA7044">
            <w:pPr>
              <w:ind w:left="113" w:right="113"/>
            </w:pPr>
            <w:r w:rsidRPr="00F45270">
              <w:rPr>
                <w:sz w:val="22"/>
                <w:szCs w:val="22"/>
              </w:rPr>
              <w:t>Форма проведения лабораторной работы</w:t>
            </w:r>
          </w:p>
        </w:tc>
        <w:tc>
          <w:tcPr>
            <w:tcW w:w="540" w:type="dxa"/>
            <w:textDirection w:val="btLr"/>
            <w:vAlign w:val="center"/>
          </w:tcPr>
          <w:p w:rsidR="00BA7044" w:rsidRPr="00F45270" w:rsidRDefault="00BA7044" w:rsidP="00BA7044">
            <w:pPr>
              <w:ind w:left="113" w:right="113"/>
            </w:pPr>
            <w:r w:rsidRPr="00F45270">
              <w:rPr>
                <w:sz w:val="22"/>
                <w:szCs w:val="22"/>
              </w:rPr>
              <w:t>Консультации, акад. часов</w:t>
            </w:r>
          </w:p>
        </w:tc>
        <w:tc>
          <w:tcPr>
            <w:tcW w:w="540" w:type="dxa"/>
            <w:textDirection w:val="btLr"/>
          </w:tcPr>
          <w:p w:rsidR="00BA7044" w:rsidRPr="00F45270" w:rsidRDefault="00BA7044" w:rsidP="00BA7044">
            <w:pPr>
              <w:ind w:left="113" w:right="113"/>
            </w:pPr>
            <w:r w:rsidRPr="00F45270">
              <w:rPr>
                <w:sz w:val="22"/>
                <w:szCs w:val="22"/>
              </w:rPr>
              <w:t>Форма проведения консультации</w:t>
            </w:r>
          </w:p>
        </w:tc>
        <w:tc>
          <w:tcPr>
            <w:tcW w:w="540" w:type="dxa"/>
            <w:vMerge/>
            <w:textDirection w:val="btLr"/>
          </w:tcPr>
          <w:p w:rsidR="00BA7044" w:rsidRPr="00F45270" w:rsidRDefault="00BA7044" w:rsidP="00BA7044">
            <w:pPr>
              <w:ind w:left="113" w:right="113"/>
            </w:pPr>
          </w:p>
        </w:tc>
        <w:tc>
          <w:tcPr>
            <w:tcW w:w="1533" w:type="dxa"/>
            <w:vMerge/>
            <w:textDirection w:val="btLr"/>
          </w:tcPr>
          <w:p w:rsidR="00BA7044" w:rsidRPr="00F45270" w:rsidRDefault="00BA7044" w:rsidP="00BA7044">
            <w:pPr>
              <w:ind w:left="113" w:right="113"/>
            </w:pPr>
          </w:p>
        </w:tc>
      </w:tr>
      <w:tr w:rsidR="00BA7044" w:rsidRPr="00F45270" w:rsidTr="00E561CD">
        <w:trPr>
          <w:cantSplit/>
          <w:trHeight w:val="294"/>
          <w:tblHeader/>
        </w:trPr>
        <w:tc>
          <w:tcPr>
            <w:tcW w:w="14426" w:type="dxa"/>
            <w:gridSpan w:val="14"/>
          </w:tcPr>
          <w:p w:rsidR="00BA7044" w:rsidRPr="00F45270" w:rsidRDefault="00BA7044" w:rsidP="00BA7044">
            <w:pPr>
              <w:ind w:left="113" w:right="113"/>
            </w:pPr>
            <w:r w:rsidRPr="00940A9C">
              <w:rPr>
                <w:b/>
                <w:sz w:val="28"/>
                <w:szCs w:val="28"/>
              </w:rPr>
              <w:t>2 семестр</w:t>
            </w:r>
            <w:r>
              <w:rPr>
                <w:sz w:val="28"/>
                <w:szCs w:val="28"/>
              </w:rPr>
              <w:t xml:space="preserve"> Модуль 1. </w:t>
            </w:r>
            <w:r w:rsidRPr="00940A9C">
              <w:rPr>
                <w:sz w:val="28"/>
                <w:szCs w:val="28"/>
              </w:rPr>
              <w:t>Финансовые вычисления и проектная деятельность.</w:t>
            </w:r>
          </w:p>
        </w:tc>
      </w:tr>
      <w:tr w:rsidR="00E561CD" w:rsidRPr="008C7B25" w:rsidTr="00E561CD">
        <w:trPr>
          <w:cantSplit/>
          <w:trHeight w:val="1763"/>
        </w:trPr>
        <w:tc>
          <w:tcPr>
            <w:tcW w:w="2725" w:type="dxa"/>
            <w:vMerge w:val="restart"/>
          </w:tcPr>
          <w:p w:rsidR="00E561CD" w:rsidRPr="008C7B25" w:rsidRDefault="00E561CD" w:rsidP="00E561CD">
            <w:pPr>
              <w:rPr>
                <w:sz w:val="22"/>
                <w:szCs w:val="22"/>
              </w:rPr>
            </w:pPr>
            <w:r>
              <w:t>Системы управления взаимоотношениями с клиентом</w:t>
            </w:r>
            <w:r w:rsidRPr="005B7225">
              <w:t xml:space="preserve"> (</w:t>
            </w:r>
            <w:r>
              <w:rPr>
                <w:lang w:val="en-US"/>
              </w:rPr>
              <w:t>CRM</w:t>
            </w:r>
            <w:r w:rsidRPr="005B7225">
              <w:t>)</w:t>
            </w:r>
            <w:r>
              <w:t xml:space="preserve"> и работа в </w:t>
            </w:r>
            <w:r w:rsidRPr="00B053FF">
              <w:rPr>
                <w:color w:val="000000"/>
              </w:rPr>
              <w:t xml:space="preserve"> </w:t>
            </w:r>
            <w:r w:rsidR="006A134F" w:rsidRPr="006A134F">
              <w:t xml:space="preserve"> </w:t>
            </w:r>
            <w:r w:rsidR="009979DA">
              <w:rPr>
                <w:lang w:val="en-US"/>
              </w:rPr>
              <w:t>Ramus</w:t>
            </w:r>
            <w:r w:rsidR="009979DA" w:rsidRPr="009979DA">
              <w:t xml:space="preserve"> </w:t>
            </w:r>
            <w:r w:rsidR="009979DA">
              <w:rPr>
                <w:lang w:val="en-US"/>
              </w:rPr>
              <w:t>Education</w:t>
            </w:r>
          </w:p>
        </w:tc>
        <w:tc>
          <w:tcPr>
            <w:tcW w:w="2716" w:type="dxa"/>
          </w:tcPr>
          <w:p w:rsidR="00E561CD" w:rsidRPr="000C5939" w:rsidRDefault="00E561CD" w:rsidP="00E561CD">
            <w:pPr>
              <w:rPr>
                <w:color w:val="000000"/>
                <w:sz w:val="22"/>
                <w:szCs w:val="22"/>
              </w:rPr>
            </w:pPr>
            <w:r w:rsidRPr="000C5939">
              <w:rPr>
                <w:color w:val="000000"/>
                <w:sz w:val="22"/>
                <w:szCs w:val="22"/>
              </w:rPr>
              <w:t xml:space="preserve">Л: Организация взаимоотношений с клиентами </w:t>
            </w:r>
          </w:p>
          <w:p w:rsidR="00E561CD" w:rsidRPr="000C5939" w:rsidRDefault="00E561CD" w:rsidP="00E561CD">
            <w:pPr>
              <w:rPr>
                <w:color w:val="000000"/>
                <w:sz w:val="22"/>
                <w:szCs w:val="22"/>
              </w:rPr>
            </w:pPr>
            <w:r w:rsidRPr="000C5939">
              <w:rPr>
                <w:color w:val="000000"/>
                <w:sz w:val="22"/>
                <w:szCs w:val="22"/>
              </w:rPr>
              <w:t xml:space="preserve">ПЗ: Основы работы в </w:t>
            </w:r>
            <w:r w:rsidR="006A134F" w:rsidRPr="006A134F">
              <w:t xml:space="preserve"> </w:t>
            </w:r>
            <w:r w:rsidR="009979DA">
              <w:rPr>
                <w:lang w:val="en-US"/>
              </w:rPr>
              <w:t>Ramus</w:t>
            </w:r>
            <w:r w:rsidR="009979DA" w:rsidRPr="009979DA">
              <w:t xml:space="preserve"> </w:t>
            </w:r>
            <w:r w:rsidR="009979DA">
              <w:rPr>
                <w:lang w:val="en-US"/>
              </w:rPr>
              <w:t>Education</w:t>
            </w:r>
          </w:p>
        </w:tc>
        <w:tc>
          <w:tcPr>
            <w:tcW w:w="912" w:type="dxa"/>
          </w:tcPr>
          <w:p w:rsidR="00E561CD" w:rsidRPr="00090824" w:rsidRDefault="00E561CD" w:rsidP="00E561CD">
            <w:pPr>
              <w:ind w:left="39" w:hanging="39"/>
              <w:jc w:val="center"/>
              <w:rPr>
                <w:sz w:val="22"/>
                <w:szCs w:val="22"/>
              </w:rPr>
            </w:pPr>
            <w:r w:rsidRPr="00090824">
              <w:rPr>
                <w:sz w:val="22"/>
                <w:szCs w:val="22"/>
              </w:rPr>
              <w:t>2</w:t>
            </w:r>
          </w:p>
        </w:tc>
        <w:tc>
          <w:tcPr>
            <w:tcW w:w="664" w:type="dxa"/>
            <w:textDirection w:val="btLr"/>
          </w:tcPr>
          <w:p w:rsidR="00E561CD" w:rsidRPr="00967CD3" w:rsidRDefault="00E561CD" w:rsidP="00E561CD">
            <w:pPr>
              <w:ind w:left="113" w:right="113"/>
              <w:rPr>
                <w:sz w:val="20"/>
                <w:szCs w:val="20"/>
              </w:rPr>
            </w:pPr>
            <w:r w:rsidRPr="00967CD3">
              <w:rPr>
                <w:sz w:val="20"/>
                <w:szCs w:val="20"/>
              </w:rPr>
              <w:t>Мультимедийная лекция</w:t>
            </w:r>
          </w:p>
        </w:tc>
        <w:tc>
          <w:tcPr>
            <w:tcW w:w="665" w:type="dxa"/>
          </w:tcPr>
          <w:p w:rsidR="00E561CD" w:rsidRPr="00090824" w:rsidRDefault="00E561CD" w:rsidP="00E561CD">
            <w:pPr>
              <w:ind w:left="39" w:hanging="39"/>
              <w:jc w:val="center"/>
              <w:rPr>
                <w:sz w:val="22"/>
                <w:szCs w:val="22"/>
              </w:rPr>
            </w:pPr>
            <w:r w:rsidRPr="00090824">
              <w:rPr>
                <w:sz w:val="22"/>
                <w:szCs w:val="22"/>
              </w:rPr>
              <w:t>2</w:t>
            </w:r>
          </w:p>
        </w:tc>
        <w:tc>
          <w:tcPr>
            <w:tcW w:w="931" w:type="dxa"/>
            <w:textDirection w:val="btLr"/>
          </w:tcPr>
          <w:p w:rsidR="00E561CD" w:rsidRPr="00967CD3" w:rsidRDefault="00E561CD" w:rsidP="00E561CD">
            <w:pPr>
              <w:ind w:left="113" w:right="113"/>
              <w:rPr>
                <w:sz w:val="20"/>
                <w:szCs w:val="20"/>
              </w:rPr>
            </w:pPr>
            <w:r w:rsidRPr="00967CD3">
              <w:rPr>
                <w:sz w:val="20"/>
                <w:szCs w:val="20"/>
              </w:rPr>
              <w:t>Практическая работа</w:t>
            </w:r>
          </w:p>
        </w:tc>
        <w:tc>
          <w:tcPr>
            <w:tcW w:w="665" w:type="dxa"/>
          </w:tcPr>
          <w:p w:rsidR="00E561CD" w:rsidRPr="008C7B25" w:rsidRDefault="00E561CD" w:rsidP="00E561CD">
            <w:pPr>
              <w:ind w:left="454" w:hanging="454"/>
              <w:jc w:val="center"/>
              <w:rPr>
                <w:sz w:val="22"/>
                <w:szCs w:val="22"/>
              </w:rPr>
            </w:pPr>
          </w:p>
        </w:tc>
        <w:tc>
          <w:tcPr>
            <w:tcW w:w="665" w:type="dxa"/>
          </w:tcPr>
          <w:p w:rsidR="00E561CD" w:rsidRPr="008C7B25" w:rsidRDefault="00E561CD" w:rsidP="00E561CD">
            <w:pPr>
              <w:ind w:left="454" w:hanging="454"/>
              <w:rPr>
                <w:sz w:val="22"/>
                <w:szCs w:val="22"/>
              </w:rPr>
            </w:pPr>
          </w:p>
        </w:tc>
        <w:tc>
          <w:tcPr>
            <w:tcW w:w="665" w:type="dxa"/>
          </w:tcPr>
          <w:p w:rsidR="00E561CD" w:rsidRPr="008C7B25" w:rsidRDefault="00E561CD" w:rsidP="00E561CD">
            <w:pPr>
              <w:ind w:left="454" w:hanging="454"/>
              <w:rPr>
                <w:sz w:val="22"/>
                <w:szCs w:val="22"/>
              </w:rPr>
            </w:pPr>
          </w:p>
        </w:tc>
        <w:tc>
          <w:tcPr>
            <w:tcW w:w="665" w:type="dxa"/>
          </w:tcPr>
          <w:p w:rsidR="00E561CD" w:rsidRPr="008C7B25" w:rsidRDefault="00E561CD" w:rsidP="00E561CD">
            <w:pPr>
              <w:ind w:left="454" w:hanging="454"/>
              <w:jc w:val="center"/>
              <w:rPr>
                <w:sz w:val="22"/>
                <w:szCs w:val="22"/>
              </w:rPr>
            </w:pPr>
          </w:p>
        </w:tc>
        <w:tc>
          <w:tcPr>
            <w:tcW w:w="540" w:type="dxa"/>
          </w:tcPr>
          <w:p w:rsidR="00E561CD" w:rsidRPr="008C7B25" w:rsidRDefault="00E561CD" w:rsidP="00E561CD">
            <w:pPr>
              <w:ind w:left="454" w:hanging="454"/>
              <w:jc w:val="center"/>
              <w:rPr>
                <w:sz w:val="22"/>
                <w:szCs w:val="22"/>
              </w:rPr>
            </w:pPr>
          </w:p>
        </w:tc>
        <w:tc>
          <w:tcPr>
            <w:tcW w:w="540" w:type="dxa"/>
          </w:tcPr>
          <w:p w:rsidR="00E561CD" w:rsidRPr="008C7B25" w:rsidRDefault="00E561CD" w:rsidP="00E561CD">
            <w:pPr>
              <w:ind w:left="454" w:hanging="454"/>
              <w:jc w:val="center"/>
              <w:rPr>
                <w:sz w:val="22"/>
                <w:szCs w:val="22"/>
              </w:rPr>
            </w:pPr>
          </w:p>
        </w:tc>
        <w:tc>
          <w:tcPr>
            <w:tcW w:w="540" w:type="dxa"/>
          </w:tcPr>
          <w:p w:rsidR="00E561CD" w:rsidRPr="008C7B25" w:rsidRDefault="00E561CD" w:rsidP="00E561CD">
            <w:pPr>
              <w:ind w:left="454" w:hanging="454"/>
              <w:jc w:val="center"/>
              <w:rPr>
                <w:sz w:val="22"/>
                <w:szCs w:val="22"/>
              </w:rPr>
            </w:pPr>
          </w:p>
        </w:tc>
        <w:tc>
          <w:tcPr>
            <w:tcW w:w="1533" w:type="dxa"/>
          </w:tcPr>
          <w:p w:rsidR="00E561CD" w:rsidRPr="008C7B25" w:rsidRDefault="00E561CD" w:rsidP="00E561CD">
            <w:pPr>
              <w:ind w:left="454" w:hanging="454"/>
              <w:jc w:val="center"/>
              <w:rPr>
                <w:sz w:val="22"/>
                <w:szCs w:val="22"/>
              </w:rPr>
            </w:pPr>
          </w:p>
        </w:tc>
      </w:tr>
      <w:tr w:rsidR="00E561CD" w:rsidRPr="008C7B25" w:rsidTr="00E561CD">
        <w:trPr>
          <w:cantSplit/>
          <w:trHeight w:val="1469"/>
        </w:trPr>
        <w:tc>
          <w:tcPr>
            <w:tcW w:w="2725" w:type="dxa"/>
            <w:vMerge/>
          </w:tcPr>
          <w:p w:rsidR="00E561CD" w:rsidRPr="008C7B25" w:rsidRDefault="00E561CD" w:rsidP="00E561CD">
            <w:pPr>
              <w:rPr>
                <w:sz w:val="22"/>
                <w:szCs w:val="22"/>
              </w:rPr>
            </w:pPr>
          </w:p>
        </w:tc>
        <w:tc>
          <w:tcPr>
            <w:tcW w:w="2716" w:type="dxa"/>
          </w:tcPr>
          <w:p w:rsidR="00E561CD" w:rsidRPr="000C5939" w:rsidRDefault="00E561CD" w:rsidP="00E561CD">
            <w:pPr>
              <w:ind w:left="-59" w:right="-91"/>
              <w:rPr>
                <w:color w:val="000000"/>
                <w:sz w:val="22"/>
                <w:szCs w:val="22"/>
              </w:rPr>
            </w:pPr>
            <w:r w:rsidRPr="000C5939">
              <w:rPr>
                <w:color w:val="000000"/>
                <w:sz w:val="22"/>
                <w:szCs w:val="22"/>
              </w:rPr>
              <w:t xml:space="preserve">ПЗ:  Ведение клиентской базы в </w:t>
            </w:r>
            <w:r w:rsidR="006A134F" w:rsidRPr="006A134F">
              <w:t xml:space="preserve"> </w:t>
            </w:r>
            <w:r w:rsidR="009979DA">
              <w:rPr>
                <w:lang w:val="en-US"/>
              </w:rPr>
              <w:t>Ramus</w:t>
            </w:r>
            <w:r w:rsidR="009979DA" w:rsidRPr="009979DA">
              <w:t xml:space="preserve"> </w:t>
            </w:r>
            <w:r w:rsidR="009979DA">
              <w:rPr>
                <w:lang w:val="en-US"/>
              </w:rPr>
              <w:t>Education</w:t>
            </w:r>
          </w:p>
        </w:tc>
        <w:tc>
          <w:tcPr>
            <w:tcW w:w="912" w:type="dxa"/>
          </w:tcPr>
          <w:p w:rsidR="00E561CD" w:rsidRPr="00FE65C7" w:rsidRDefault="00E561CD" w:rsidP="00E561CD">
            <w:pPr>
              <w:ind w:left="39" w:hanging="39"/>
              <w:rPr>
                <w:sz w:val="22"/>
                <w:szCs w:val="22"/>
              </w:rPr>
            </w:pPr>
          </w:p>
        </w:tc>
        <w:tc>
          <w:tcPr>
            <w:tcW w:w="664" w:type="dxa"/>
            <w:textDirection w:val="btLr"/>
          </w:tcPr>
          <w:p w:rsidR="00E561CD" w:rsidRPr="00967CD3" w:rsidRDefault="00E561CD" w:rsidP="00E561CD">
            <w:pPr>
              <w:ind w:left="152" w:right="113" w:hanging="39"/>
              <w:rPr>
                <w:sz w:val="20"/>
                <w:szCs w:val="20"/>
              </w:rPr>
            </w:pPr>
          </w:p>
        </w:tc>
        <w:tc>
          <w:tcPr>
            <w:tcW w:w="665" w:type="dxa"/>
          </w:tcPr>
          <w:p w:rsidR="00E561CD" w:rsidRPr="00090824" w:rsidRDefault="00E561CD" w:rsidP="00E561CD">
            <w:pPr>
              <w:ind w:left="39" w:hanging="39"/>
              <w:jc w:val="center"/>
              <w:rPr>
                <w:sz w:val="22"/>
                <w:szCs w:val="22"/>
              </w:rPr>
            </w:pPr>
            <w:r w:rsidRPr="00090824">
              <w:rPr>
                <w:sz w:val="22"/>
                <w:szCs w:val="22"/>
              </w:rPr>
              <w:t>2</w:t>
            </w:r>
          </w:p>
        </w:tc>
        <w:tc>
          <w:tcPr>
            <w:tcW w:w="931" w:type="dxa"/>
            <w:textDirection w:val="btLr"/>
          </w:tcPr>
          <w:p w:rsidR="00E561CD" w:rsidRPr="00967CD3" w:rsidRDefault="00E561CD" w:rsidP="00E561CD">
            <w:pPr>
              <w:ind w:left="113" w:right="113"/>
              <w:rPr>
                <w:sz w:val="20"/>
                <w:szCs w:val="20"/>
              </w:rPr>
            </w:pPr>
            <w:r w:rsidRPr="00967CD3">
              <w:rPr>
                <w:sz w:val="20"/>
                <w:szCs w:val="20"/>
              </w:rPr>
              <w:t>Практическая работа</w:t>
            </w:r>
          </w:p>
        </w:tc>
        <w:tc>
          <w:tcPr>
            <w:tcW w:w="665" w:type="dxa"/>
          </w:tcPr>
          <w:p w:rsidR="00E561CD" w:rsidRPr="008C7B25" w:rsidRDefault="00E561CD" w:rsidP="00E561CD">
            <w:pPr>
              <w:ind w:left="454" w:hanging="454"/>
              <w:jc w:val="center"/>
              <w:rPr>
                <w:sz w:val="22"/>
                <w:szCs w:val="22"/>
              </w:rPr>
            </w:pPr>
          </w:p>
        </w:tc>
        <w:tc>
          <w:tcPr>
            <w:tcW w:w="665" w:type="dxa"/>
          </w:tcPr>
          <w:p w:rsidR="00E561CD" w:rsidRPr="008C7B25" w:rsidRDefault="00E561CD" w:rsidP="00E561CD">
            <w:pPr>
              <w:ind w:left="454" w:hanging="454"/>
              <w:rPr>
                <w:sz w:val="22"/>
                <w:szCs w:val="22"/>
              </w:rPr>
            </w:pPr>
          </w:p>
        </w:tc>
        <w:tc>
          <w:tcPr>
            <w:tcW w:w="665" w:type="dxa"/>
          </w:tcPr>
          <w:p w:rsidR="00E561CD" w:rsidRPr="008C7B25" w:rsidRDefault="00E561CD" w:rsidP="00E561CD">
            <w:pPr>
              <w:ind w:left="454" w:hanging="454"/>
              <w:rPr>
                <w:sz w:val="22"/>
                <w:szCs w:val="22"/>
              </w:rPr>
            </w:pPr>
          </w:p>
        </w:tc>
        <w:tc>
          <w:tcPr>
            <w:tcW w:w="665" w:type="dxa"/>
          </w:tcPr>
          <w:p w:rsidR="00E561CD" w:rsidRPr="008C7B25" w:rsidRDefault="00E561CD" w:rsidP="00E561CD">
            <w:pPr>
              <w:ind w:left="454" w:hanging="454"/>
              <w:jc w:val="center"/>
              <w:rPr>
                <w:sz w:val="22"/>
                <w:szCs w:val="22"/>
              </w:rPr>
            </w:pPr>
          </w:p>
        </w:tc>
        <w:tc>
          <w:tcPr>
            <w:tcW w:w="540" w:type="dxa"/>
          </w:tcPr>
          <w:p w:rsidR="00E561CD" w:rsidRPr="008C7B25" w:rsidRDefault="00E561CD" w:rsidP="00E561CD">
            <w:pPr>
              <w:ind w:left="454" w:hanging="454"/>
              <w:jc w:val="center"/>
              <w:rPr>
                <w:sz w:val="22"/>
                <w:szCs w:val="22"/>
              </w:rPr>
            </w:pPr>
          </w:p>
        </w:tc>
        <w:tc>
          <w:tcPr>
            <w:tcW w:w="540" w:type="dxa"/>
          </w:tcPr>
          <w:p w:rsidR="00E561CD" w:rsidRPr="008C7B25" w:rsidRDefault="00E561CD" w:rsidP="00E561CD">
            <w:pPr>
              <w:ind w:left="454" w:hanging="454"/>
              <w:jc w:val="center"/>
              <w:rPr>
                <w:sz w:val="22"/>
                <w:szCs w:val="22"/>
              </w:rPr>
            </w:pPr>
          </w:p>
        </w:tc>
        <w:tc>
          <w:tcPr>
            <w:tcW w:w="540" w:type="dxa"/>
          </w:tcPr>
          <w:p w:rsidR="00E561CD" w:rsidRPr="008C7B25" w:rsidRDefault="00E561CD" w:rsidP="00E561CD">
            <w:pPr>
              <w:ind w:left="454" w:hanging="454"/>
              <w:jc w:val="center"/>
              <w:rPr>
                <w:sz w:val="22"/>
                <w:szCs w:val="22"/>
              </w:rPr>
            </w:pPr>
          </w:p>
        </w:tc>
        <w:tc>
          <w:tcPr>
            <w:tcW w:w="1533" w:type="dxa"/>
          </w:tcPr>
          <w:p w:rsidR="00E561CD" w:rsidRPr="008C7B25" w:rsidRDefault="00E561CD" w:rsidP="00E561CD">
            <w:pPr>
              <w:ind w:left="454" w:hanging="454"/>
              <w:jc w:val="center"/>
              <w:rPr>
                <w:sz w:val="22"/>
                <w:szCs w:val="22"/>
              </w:rPr>
            </w:pPr>
          </w:p>
        </w:tc>
      </w:tr>
      <w:tr w:rsidR="00E561CD" w:rsidRPr="008C7B25" w:rsidTr="00E561CD">
        <w:trPr>
          <w:cantSplit/>
          <w:trHeight w:val="1800"/>
        </w:trPr>
        <w:tc>
          <w:tcPr>
            <w:tcW w:w="2725" w:type="dxa"/>
            <w:vMerge/>
          </w:tcPr>
          <w:p w:rsidR="00E561CD" w:rsidRPr="008C7B25" w:rsidRDefault="00E561CD" w:rsidP="00E561CD">
            <w:pPr>
              <w:rPr>
                <w:sz w:val="22"/>
                <w:szCs w:val="22"/>
              </w:rPr>
            </w:pPr>
          </w:p>
        </w:tc>
        <w:tc>
          <w:tcPr>
            <w:tcW w:w="2716" w:type="dxa"/>
          </w:tcPr>
          <w:p w:rsidR="00E561CD" w:rsidRPr="000C5939" w:rsidRDefault="00E561CD" w:rsidP="00E561CD">
            <w:pPr>
              <w:rPr>
                <w:sz w:val="22"/>
                <w:szCs w:val="22"/>
              </w:rPr>
            </w:pPr>
            <w:r w:rsidRPr="000C5939">
              <w:rPr>
                <w:sz w:val="22"/>
                <w:szCs w:val="22"/>
              </w:rPr>
              <w:t xml:space="preserve">Л: Понятие и виды </w:t>
            </w:r>
            <w:r w:rsidRPr="000C5939">
              <w:rPr>
                <w:sz w:val="22"/>
                <w:szCs w:val="22"/>
                <w:lang w:val="en-US"/>
              </w:rPr>
              <w:t>CRM</w:t>
            </w:r>
            <w:r w:rsidRPr="000C5939">
              <w:rPr>
                <w:sz w:val="22"/>
                <w:szCs w:val="22"/>
              </w:rPr>
              <w:t>-систем.</w:t>
            </w:r>
          </w:p>
          <w:p w:rsidR="00E561CD" w:rsidRPr="000C5939" w:rsidRDefault="00E561CD" w:rsidP="00E561CD">
            <w:pPr>
              <w:rPr>
                <w:color w:val="000000"/>
                <w:sz w:val="22"/>
                <w:szCs w:val="22"/>
              </w:rPr>
            </w:pPr>
            <w:r w:rsidRPr="000C5939">
              <w:rPr>
                <w:sz w:val="22"/>
                <w:szCs w:val="22"/>
              </w:rPr>
              <w:t xml:space="preserve">ПЗ: Воронка продаж, сводные отчеты </w:t>
            </w:r>
            <w:r w:rsidRPr="000C5939">
              <w:rPr>
                <w:color w:val="000000"/>
                <w:sz w:val="22"/>
                <w:szCs w:val="22"/>
              </w:rPr>
              <w:t xml:space="preserve">в </w:t>
            </w:r>
            <w:r w:rsidR="006A134F" w:rsidRPr="006A134F">
              <w:t xml:space="preserve"> </w:t>
            </w:r>
            <w:r w:rsidR="009979DA">
              <w:rPr>
                <w:lang w:val="en-US"/>
              </w:rPr>
              <w:t>Ramus</w:t>
            </w:r>
            <w:r w:rsidR="009979DA" w:rsidRPr="009979DA">
              <w:t xml:space="preserve"> </w:t>
            </w:r>
            <w:r w:rsidR="009979DA">
              <w:rPr>
                <w:lang w:val="en-US"/>
              </w:rPr>
              <w:t>Education</w:t>
            </w:r>
          </w:p>
        </w:tc>
        <w:tc>
          <w:tcPr>
            <w:tcW w:w="912" w:type="dxa"/>
          </w:tcPr>
          <w:p w:rsidR="00E561CD" w:rsidRPr="00090824" w:rsidRDefault="00E561CD" w:rsidP="00E561CD">
            <w:pPr>
              <w:ind w:left="39" w:hanging="39"/>
              <w:jc w:val="center"/>
              <w:rPr>
                <w:sz w:val="22"/>
                <w:szCs w:val="22"/>
              </w:rPr>
            </w:pPr>
            <w:r w:rsidRPr="00090824">
              <w:rPr>
                <w:sz w:val="22"/>
                <w:szCs w:val="22"/>
              </w:rPr>
              <w:t>2</w:t>
            </w:r>
          </w:p>
        </w:tc>
        <w:tc>
          <w:tcPr>
            <w:tcW w:w="664" w:type="dxa"/>
            <w:textDirection w:val="btLr"/>
          </w:tcPr>
          <w:p w:rsidR="00E561CD" w:rsidRPr="00967CD3" w:rsidRDefault="00E561CD" w:rsidP="00E561CD">
            <w:pPr>
              <w:ind w:left="113" w:right="113"/>
              <w:rPr>
                <w:sz w:val="20"/>
                <w:szCs w:val="20"/>
              </w:rPr>
            </w:pPr>
            <w:r w:rsidRPr="00967CD3">
              <w:rPr>
                <w:sz w:val="20"/>
                <w:szCs w:val="20"/>
              </w:rPr>
              <w:t>Мультимедийная лекция</w:t>
            </w:r>
          </w:p>
        </w:tc>
        <w:tc>
          <w:tcPr>
            <w:tcW w:w="665" w:type="dxa"/>
          </w:tcPr>
          <w:p w:rsidR="00E561CD" w:rsidRPr="00090824" w:rsidRDefault="00E561CD" w:rsidP="00E561CD">
            <w:pPr>
              <w:ind w:left="39" w:hanging="39"/>
              <w:jc w:val="center"/>
              <w:rPr>
                <w:sz w:val="22"/>
                <w:szCs w:val="22"/>
              </w:rPr>
            </w:pPr>
            <w:r w:rsidRPr="00090824">
              <w:rPr>
                <w:sz w:val="22"/>
                <w:szCs w:val="22"/>
              </w:rPr>
              <w:t>2</w:t>
            </w:r>
          </w:p>
        </w:tc>
        <w:tc>
          <w:tcPr>
            <w:tcW w:w="931" w:type="dxa"/>
            <w:textDirection w:val="btLr"/>
          </w:tcPr>
          <w:p w:rsidR="00E561CD" w:rsidRPr="00967CD3" w:rsidRDefault="00E561CD" w:rsidP="00E561CD">
            <w:pPr>
              <w:ind w:left="113" w:right="113"/>
              <w:rPr>
                <w:sz w:val="20"/>
                <w:szCs w:val="20"/>
              </w:rPr>
            </w:pPr>
            <w:r w:rsidRPr="00967CD3">
              <w:rPr>
                <w:sz w:val="20"/>
                <w:szCs w:val="20"/>
              </w:rPr>
              <w:t>Практическая работа</w:t>
            </w:r>
          </w:p>
        </w:tc>
        <w:tc>
          <w:tcPr>
            <w:tcW w:w="665" w:type="dxa"/>
          </w:tcPr>
          <w:p w:rsidR="00E561CD" w:rsidRPr="008C7B25" w:rsidRDefault="00E561CD" w:rsidP="00E561CD">
            <w:pPr>
              <w:ind w:left="454" w:hanging="454"/>
              <w:jc w:val="center"/>
              <w:rPr>
                <w:sz w:val="22"/>
                <w:szCs w:val="22"/>
              </w:rPr>
            </w:pPr>
          </w:p>
        </w:tc>
        <w:tc>
          <w:tcPr>
            <w:tcW w:w="665" w:type="dxa"/>
          </w:tcPr>
          <w:p w:rsidR="00E561CD" w:rsidRPr="008C7B25" w:rsidRDefault="00E561CD" w:rsidP="00E561CD">
            <w:pPr>
              <w:ind w:left="454" w:hanging="454"/>
              <w:rPr>
                <w:sz w:val="22"/>
                <w:szCs w:val="22"/>
              </w:rPr>
            </w:pPr>
          </w:p>
        </w:tc>
        <w:tc>
          <w:tcPr>
            <w:tcW w:w="665" w:type="dxa"/>
          </w:tcPr>
          <w:p w:rsidR="00E561CD" w:rsidRPr="008C7B25" w:rsidRDefault="00E561CD" w:rsidP="00E561CD">
            <w:pPr>
              <w:ind w:left="454" w:hanging="454"/>
              <w:rPr>
                <w:sz w:val="22"/>
                <w:szCs w:val="22"/>
              </w:rPr>
            </w:pPr>
          </w:p>
        </w:tc>
        <w:tc>
          <w:tcPr>
            <w:tcW w:w="665" w:type="dxa"/>
          </w:tcPr>
          <w:p w:rsidR="00E561CD" w:rsidRPr="008C7B25" w:rsidRDefault="00E561CD" w:rsidP="00E561CD">
            <w:pPr>
              <w:ind w:left="454" w:hanging="454"/>
              <w:jc w:val="center"/>
              <w:rPr>
                <w:sz w:val="22"/>
                <w:szCs w:val="22"/>
              </w:rPr>
            </w:pPr>
          </w:p>
        </w:tc>
        <w:tc>
          <w:tcPr>
            <w:tcW w:w="540" w:type="dxa"/>
          </w:tcPr>
          <w:p w:rsidR="00E561CD" w:rsidRPr="008C7B25" w:rsidRDefault="00E561CD" w:rsidP="00E561CD">
            <w:pPr>
              <w:ind w:left="454" w:hanging="454"/>
              <w:jc w:val="center"/>
              <w:rPr>
                <w:sz w:val="22"/>
                <w:szCs w:val="22"/>
              </w:rPr>
            </w:pPr>
          </w:p>
        </w:tc>
        <w:tc>
          <w:tcPr>
            <w:tcW w:w="540" w:type="dxa"/>
          </w:tcPr>
          <w:p w:rsidR="00E561CD" w:rsidRPr="008C7B25" w:rsidRDefault="00E561CD" w:rsidP="00E561CD">
            <w:pPr>
              <w:ind w:left="454" w:hanging="454"/>
              <w:jc w:val="center"/>
              <w:rPr>
                <w:sz w:val="22"/>
                <w:szCs w:val="22"/>
              </w:rPr>
            </w:pPr>
          </w:p>
        </w:tc>
        <w:tc>
          <w:tcPr>
            <w:tcW w:w="540" w:type="dxa"/>
          </w:tcPr>
          <w:p w:rsidR="00E561CD" w:rsidRPr="008C7B25" w:rsidRDefault="00E561CD" w:rsidP="00E561CD">
            <w:pPr>
              <w:ind w:left="454" w:hanging="454"/>
              <w:jc w:val="center"/>
              <w:rPr>
                <w:sz w:val="22"/>
                <w:szCs w:val="22"/>
              </w:rPr>
            </w:pPr>
          </w:p>
        </w:tc>
        <w:tc>
          <w:tcPr>
            <w:tcW w:w="1533" w:type="dxa"/>
          </w:tcPr>
          <w:p w:rsidR="00E561CD" w:rsidRPr="008C7B25" w:rsidRDefault="00E561CD" w:rsidP="00E561CD">
            <w:pPr>
              <w:ind w:left="454" w:hanging="454"/>
              <w:jc w:val="center"/>
              <w:rPr>
                <w:sz w:val="22"/>
                <w:szCs w:val="22"/>
              </w:rPr>
            </w:pPr>
          </w:p>
        </w:tc>
      </w:tr>
      <w:tr w:rsidR="00E561CD" w:rsidRPr="008C7B25" w:rsidTr="00E561CD">
        <w:trPr>
          <w:cantSplit/>
          <w:trHeight w:val="807"/>
        </w:trPr>
        <w:tc>
          <w:tcPr>
            <w:tcW w:w="2725" w:type="dxa"/>
            <w:vMerge/>
          </w:tcPr>
          <w:p w:rsidR="00E561CD" w:rsidRPr="008C7B25" w:rsidRDefault="00E561CD" w:rsidP="00E561CD">
            <w:pPr>
              <w:rPr>
                <w:sz w:val="22"/>
                <w:szCs w:val="22"/>
              </w:rPr>
            </w:pPr>
          </w:p>
        </w:tc>
        <w:tc>
          <w:tcPr>
            <w:tcW w:w="2716" w:type="dxa"/>
          </w:tcPr>
          <w:p w:rsidR="00E561CD" w:rsidRPr="000C5939" w:rsidRDefault="00E561CD" w:rsidP="00E561CD">
            <w:pPr>
              <w:rPr>
                <w:sz w:val="22"/>
                <w:szCs w:val="22"/>
              </w:rPr>
            </w:pPr>
            <w:r w:rsidRPr="000C5939">
              <w:rPr>
                <w:sz w:val="22"/>
                <w:szCs w:val="22"/>
              </w:rPr>
              <w:t xml:space="preserve">Работа с клиентом </w:t>
            </w:r>
            <w:r w:rsidRPr="000C5939">
              <w:rPr>
                <w:color w:val="000000"/>
                <w:sz w:val="22"/>
                <w:szCs w:val="22"/>
              </w:rPr>
              <w:t xml:space="preserve"> в </w:t>
            </w:r>
            <w:r w:rsidR="006A134F" w:rsidRPr="006A134F">
              <w:t xml:space="preserve"> </w:t>
            </w:r>
            <w:r w:rsidR="009979DA">
              <w:rPr>
                <w:lang w:val="en-US"/>
              </w:rPr>
              <w:t>Ramus</w:t>
            </w:r>
            <w:r w:rsidR="009979DA" w:rsidRPr="009979DA">
              <w:t xml:space="preserve"> </w:t>
            </w:r>
            <w:r w:rsidR="009979DA">
              <w:rPr>
                <w:lang w:val="en-US"/>
              </w:rPr>
              <w:t>Education</w:t>
            </w:r>
          </w:p>
        </w:tc>
        <w:tc>
          <w:tcPr>
            <w:tcW w:w="912" w:type="dxa"/>
          </w:tcPr>
          <w:p w:rsidR="00E561CD" w:rsidRPr="00090824" w:rsidRDefault="00E561CD" w:rsidP="00E561CD">
            <w:pPr>
              <w:ind w:left="39" w:hanging="39"/>
              <w:jc w:val="center"/>
              <w:rPr>
                <w:sz w:val="22"/>
                <w:szCs w:val="22"/>
              </w:rPr>
            </w:pPr>
          </w:p>
        </w:tc>
        <w:tc>
          <w:tcPr>
            <w:tcW w:w="664" w:type="dxa"/>
            <w:textDirection w:val="btLr"/>
          </w:tcPr>
          <w:p w:rsidR="00E561CD" w:rsidRPr="00967CD3" w:rsidRDefault="00E561CD" w:rsidP="00E561CD">
            <w:pPr>
              <w:ind w:left="113" w:right="113"/>
              <w:rPr>
                <w:sz w:val="20"/>
                <w:szCs w:val="20"/>
              </w:rPr>
            </w:pPr>
          </w:p>
        </w:tc>
        <w:tc>
          <w:tcPr>
            <w:tcW w:w="665" w:type="dxa"/>
          </w:tcPr>
          <w:p w:rsidR="00E561CD" w:rsidRPr="00090824" w:rsidRDefault="00E561CD" w:rsidP="00E561CD">
            <w:pPr>
              <w:ind w:left="39" w:hanging="39"/>
              <w:jc w:val="center"/>
              <w:rPr>
                <w:sz w:val="22"/>
                <w:szCs w:val="22"/>
              </w:rPr>
            </w:pPr>
          </w:p>
        </w:tc>
        <w:tc>
          <w:tcPr>
            <w:tcW w:w="931" w:type="dxa"/>
            <w:textDirection w:val="btLr"/>
          </w:tcPr>
          <w:p w:rsidR="00E561CD" w:rsidRPr="00967CD3" w:rsidRDefault="00E561CD" w:rsidP="00E561CD">
            <w:pPr>
              <w:ind w:left="113" w:right="113"/>
              <w:rPr>
                <w:sz w:val="20"/>
                <w:szCs w:val="20"/>
              </w:rPr>
            </w:pPr>
          </w:p>
        </w:tc>
        <w:tc>
          <w:tcPr>
            <w:tcW w:w="665" w:type="dxa"/>
          </w:tcPr>
          <w:p w:rsidR="00E561CD" w:rsidRPr="008C7B25" w:rsidRDefault="00E561CD" w:rsidP="00E561CD">
            <w:pPr>
              <w:ind w:left="454" w:hanging="454"/>
              <w:jc w:val="center"/>
              <w:rPr>
                <w:sz w:val="22"/>
                <w:szCs w:val="22"/>
              </w:rPr>
            </w:pPr>
          </w:p>
        </w:tc>
        <w:tc>
          <w:tcPr>
            <w:tcW w:w="665" w:type="dxa"/>
          </w:tcPr>
          <w:p w:rsidR="00E561CD" w:rsidRPr="008C7B25" w:rsidRDefault="00E561CD" w:rsidP="00E561CD">
            <w:pPr>
              <w:ind w:left="454" w:hanging="454"/>
              <w:rPr>
                <w:sz w:val="22"/>
                <w:szCs w:val="22"/>
              </w:rPr>
            </w:pPr>
          </w:p>
        </w:tc>
        <w:tc>
          <w:tcPr>
            <w:tcW w:w="665" w:type="dxa"/>
          </w:tcPr>
          <w:p w:rsidR="00E561CD" w:rsidRPr="008C7B25" w:rsidRDefault="00E561CD" w:rsidP="00E561CD">
            <w:pPr>
              <w:ind w:left="454" w:hanging="454"/>
              <w:rPr>
                <w:sz w:val="22"/>
                <w:szCs w:val="22"/>
              </w:rPr>
            </w:pPr>
          </w:p>
        </w:tc>
        <w:tc>
          <w:tcPr>
            <w:tcW w:w="665" w:type="dxa"/>
          </w:tcPr>
          <w:p w:rsidR="00E561CD" w:rsidRPr="008C7B25" w:rsidRDefault="00E561CD" w:rsidP="00E561CD">
            <w:pPr>
              <w:ind w:left="454" w:hanging="454"/>
              <w:jc w:val="center"/>
              <w:rPr>
                <w:sz w:val="22"/>
                <w:szCs w:val="22"/>
              </w:rPr>
            </w:pPr>
          </w:p>
        </w:tc>
        <w:tc>
          <w:tcPr>
            <w:tcW w:w="540" w:type="dxa"/>
          </w:tcPr>
          <w:p w:rsidR="00E561CD" w:rsidRPr="008C7B25" w:rsidRDefault="00E561CD" w:rsidP="00E561CD">
            <w:pPr>
              <w:ind w:left="454" w:hanging="454"/>
              <w:jc w:val="center"/>
              <w:rPr>
                <w:sz w:val="22"/>
                <w:szCs w:val="22"/>
              </w:rPr>
            </w:pPr>
          </w:p>
        </w:tc>
        <w:tc>
          <w:tcPr>
            <w:tcW w:w="540" w:type="dxa"/>
          </w:tcPr>
          <w:p w:rsidR="00E561CD" w:rsidRPr="008C7B25" w:rsidRDefault="00E561CD" w:rsidP="00E561CD">
            <w:pPr>
              <w:ind w:left="454" w:hanging="454"/>
              <w:jc w:val="center"/>
              <w:rPr>
                <w:sz w:val="22"/>
                <w:szCs w:val="22"/>
              </w:rPr>
            </w:pPr>
          </w:p>
        </w:tc>
        <w:tc>
          <w:tcPr>
            <w:tcW w:w="540" w:type="dxa"/>
          </w:tcPr>
          <w:p w:rsidR="00E561CD" w:rsidRPr="008C7B25" w:rsidRDefault="00E561CD" w:rsidP="00E561CD">
            <w:pPr>
              <w:ind w:left="454" w:hanging="454"/>
              <w:jc w:val="center"/>
              <w:rPr>
                <w:sz w:val="22"/>
                <w:szCs w:val="22"/>
              </w:rPr>
            </w:pPr>
            <w:r>
              <w:rPr>
                <w:sz w:val="22"/>
                <w:szCs w:val="22"/>
              </w:rPr>
              <w:t>10</w:t>
            </w:r>
          </w:p>
        </w:tc>
        <w:tc>
          <w:tcPr>
            <w:tcW w:w="1533" w:type="dxa"/>
          </w:tcPr>
          <w:p w:rsidR="00E561CD" w:rsidRPr="008C7B25" w:rsidRDefault="00E561CD" w:rsidP="00E561CD">
            <w:pPr>
              <w:ind w:left="-80"/>
              <w:rPr>
                <w:sz w:val="22"/>
                <w:szCs w:val="22"/>
              </w:rPr>
            </w:pPr>
            <w:r w:rsidRPr="008C7B25">
              <w:rPr>
                <w:sz w:val="22"/>
                <w:szCs w:val="22"/>
              </w:rPr>
              <w:t>Подготовка</w:t>
            </w:r>
          </w:p>
          <w:p w:rsidR="00E561CD" w:rsidRPr="008C7B25" w:rsidRDefault="00E561CD" w:rsidP="00E561CD">
            <w:pPr>
              <w:ind w:left="-80"/>
              <w:rPr>
                <w:sz w:val="22"/>
                <w:szCs w:val="22"/>
              </w:rPr>
            </w:pPr>
            <w:r>
              <w:rPr>
                <w:sz w:val="22"/>
                <w:szCs w:val="22"/>
              </w:rPr>
              <w:t xml:space="preserve">к </w:t>
            </w:r>
            <w:r w:rsidRPr="008C7B25">
              <w:rPr>
                <w:sz w:val="22"/>
                <w:szCs w:val="22"/>
              </w:rPr>
              <w:t xml:space="preserve">контрольной точке </w:t>
            </w:r>
            <w:r w:rsidRPr="008C7B25">
              <w:rPr>
                <w:rFonts w:ascii="Bookman Old Style" w:hAnsi="Bookman Old Style" w:cs="Bookman Old Style"/>
                <w:i/>
                <w:iCs/>
                <w:sz w:val="22"/>
                <w:szCs w:val="22"/>
              </w:rPr>
              <w:t>№</w:t>
            </w:r>
            <w:r w:rsidRPr="008C7B25">
              <w:rPr>
                <w:sz w:val="22"/>
                <w:szCs w:val="22"/>
              </w:rPr>
              <w:t>1</w:t>
            </w:r>
          </w:p>
        </w:tc>
      </w:tr>
      <w:tr w:rsidR="00E561CD" w:rsidRPr="008C7B25" w:rsidTr="00E561CD">
        <w:trPr>
          <w:cantSplit/>
          <w:trHeight w:val="1537"/>
        </w:trPr>
        <w:tc>
          <w:tcPr>
            <w:tcW w:w="2725" w:type="dxa"/>
            <w:vMerge/>
          </w:tcPr>
          <w:p w:rsidR="00E561CD" w:rsidRPr="008C7B25" w:rsidRDefault="00E561CD" w:rsidP="00E561CD">
            <w:pPr>
              <w:rPr>
                <w:sz w:val="22"/>
                <w:szCs w:val="22"/>
              </w:rPr>
            </w:pPr>
          </w:p>
        </w:tc>
        <w:tc>
          <w:tcPr>
            <w:tcW w:w="2716" w:type="dxa"/>
          </w:tcPr>
          <w:p w:rsidR="00E561CD" w:rsidRPr="000C5939" w:rsidRDefault="00E561CD" w:rsidP="00E561CD">
            <w:pPr>
              <w:rPr>
                <w:sz w:val="22"/>
                <w:szCs w:val="22"/>
              </w:rPr>
            </w:pPr>
            <w:r w:rsidRPr="000C5939">
              <w:rPr>
                <w:sz w:val="22"/>
                <w:szCs w:val="22"/>
              </w:rPr>
              <w:t xml:space="preserve">Ведение клиента и аналитическая работа в </w:t>
            </w:r>
            <w:r w:rsidRPr="000C5939">
              <w:rPr>
                <w:color w:val="000000"/>
                <w:sz w:val="22"/>
                <w:szCs w:val="22"/>
              </w:rPr>
              <w:t xml:space="preserve"> </w:t>
            </w:r>
            <w:r w:rsidR="006A134F" w:rsidRPr="006A134F">
              <w:t xml:space="preserve"> </w:t>
            </w:r>
            <w:r w:rsidR="009979DA">
              <w:rPr>
                <w:lang w:val="en-US"/>
              </w:rPr>
              <w:t>Ramus</w:t>
            </w:r>
            <w:r w:rsidR="009979DA" w:rsidRPr="009979DA">
              <w:t xml:space="preserve"> </w:t>
            </w:r>
            <w:r w:rsidR="009979DA">
              <w:rPr>
                <w:lang w:val="en-US"/>
              </w:rPr>
              <w:t>Education</w:t>
            </w:r>
          </w:p>
          <w:p w:rsidR="00E561CD" w:rsidRPr="000C5939" w:rsidRDefault="00E561CD" w:rsidP="00E561CD">
            <w:pPr>
              <w:rPr>
                <w:b/>
                <w:sz w:val="22"/>
                <w:szCs w:val="22"/>
              </w:rPr>
            </w:pPr>
            <w:r w:rsidRPr="000C5939">
              <w:rPr>
                <w:b/>
                <w:sz w:val="22"/>
                <w:szCs w:val="22"/>
              </w:rPr>
              <w:t xml:space="preserve">Контрольная точка №1 </w:t>
            </w:r>
          </w:p>
        </w:tc>
        <w:tc>
          <w:tcPr>
            <w:tcW w:w="912" w:type="dxa"/>
          </w:tcPr>
          <w:p w:rsidR="00E561CD" w:rsidRPr="00090824" w:rsidRDefault="00E561CD" w:rsidP="00E561CD">
            <w:pPr>
              <w:ind w:left="39" w:hanging="39"/>
              <w:jc w:val="center"/>
              <w:rPr>
                <w:sz w:val="22"/>
                <w:szCs w:val="22"/>
              </w:rPr>
            </w:pPr>
          </w:p>
        </w:tc>
        <w:tc>
          <w:tcPr>
            <w:tcW w:w="664" w:type="dxa"/>
            <w:textDirection w:val="btLr"/>
          </w:tcPr>
          <w:p w:rsidR="00E561CD" w:rsidRPr="00967CD3" w:rsidRDefault="00E561CD" w:rsidP="00E561CD">
            <w:pPr>
              <w:ind w:left="113" w:right="113"/>
              <w:rPr>
                <w:sz w:val="20"/>
                <w:szCs w:val="20"/>
              </w:rPr>
            </w:pPr>
          </w:p>
        </w:tc>
        <w:tc>
          <w:tcPr>
            <w:tcW w:w="665" w:type="dxa"/>
          </w:tcPr>
          <w:p w:rsidR="00E561CD" w:rsidRPr="00090824" w:rsidRDefault="00E561CD" w:rsidP="00E561CD">
            <w:pPr>
              <w:ind w:left="39" w:hanging="39"/>
              <w:jc w:val="center"/>
              <w:rPr>
                <w:sz w:val="22"/>
                <w:szCs w:val="22"/>
              </w:rPr>
            </w:pPr>
            <w:r>
              <w:rPr>
                <w:sz w:val="22"/>
                <w:szCs w:val="22"/>
              </w:rPr>
              <w:t>2</w:t>
            </w:r>
          </w:p>
        </w:tc>
        <w:tc>
          <w:tcPr>
            <w:tcW w:w="931" w:type="dxa"/>
            <w:textDirection w:val="btLr"/>
          </w:tcPr>
          <w:p w:rsidR="00E561CD" w:rsidRPr="00ED232D" w:rsidRDefault="00E561CD" w:rsidP="00E561CD">
            <w:pPr>
              <w:ind w:left="113" w:right="113"/>
              <w:rPr>
                <w:b/>
                <w:sz w:val="20"/>
                <w:szCs w:val="20"/>
              </w:rPr>
            </w:pPr>
            <w:r>
              <w:rPr>
                <w:b/>
                <w:sz w:val="20"/>
                <w:szCs w:val="20"/>
              </w:rPr>
              <w:t>Контрольная</w:t>
            </w:r>
            <w:r w:rsidRPr="00ED232D">
              <w:rPr>
                <w:b/>
                <w:sz w:val="20"/>
                <w:szCs w:val="20"/>
              </w:rPr>
              <w:t xml:space="preserve"> работа</w:t>
            </w:r>
          </w:p>
        </w:tc>
        <w:tc>
          <w:tcPr>
            <w:tcW w:w="665" w:type="dxa"/>
          </w:tcPr>
          <w:p w:rsidR="00E561CD" w:rsidRPr="008C7B25" w:rsidRDefault="00E561CD" w:rsidP="00E561CD">
            <w:pPr>
              <w:ind w:left="454" w:hanging="454"/>
              <w:jc w:val="center"/>
              <w:rPr>
                <w:sz w:val="22"/>
                <w:szCs w:val="22"/>
              </w:rPr>
            </w:pPr>
          </w:p>
        </w:tc>
        <w:tc>
          <w:tcPr>
            <w:tcW w:w="665" w:type="dxa"/>
          </w:tcPr>
          <w:p w:rsidR="00E561CD" w:rsidRPr="008C7B25" w:rsidRDefault="00E561CD" w:rsidP="00E561CD">
            <w:pPr>
              <w:ind w:left="454" w:hanging="454"/>
              <w:rPr>
                <w:sz w:val="22"/>
                <w:szCs w:val="22"/>
              </w:rPr>
            </w:pPr>
          </w:p>
        </w:tc>
        <w:tc>
          <w:tcPr>
            <w:tcW w:w="665" w:type="dxa"/>
          </w:tcPr>
          <w:p w:rsidR="00E561CD" w:rsidRPr="008C7B25" w:rsidRDefault="00E561CD" w:rsidP="00E561CD">
            <w:pPr>
              <w:ind w:left="454" w:hanging="454"/>
              <w:rPr>
                <w:sz w:val="22"/>
                <w:szCs w:val="22"/>
              </w:rPr>
            </w:pPr>
          </w:p>
        </w:tc>
        <w:tc>
          <w:tcPr>
            <w:tcW w:w="665" w:type="dxa"/>
          </w:tcPr>
          <w:p w:rsidR="00E561CD" w:rsidRPr="008C7B25" w:rsidRDefault="00E561CD" w:rsidP="00E561CD">
            <w:pPr>
              <w:ind w:left="454" w:hanging="454"/>
              <w:jc w:val="center"/>
              <w:rPr>
                <w:sz w:val="22"/>
                <w:szCs w:val="22"/>
              </w:rPr>
            </w:pPr>
          </w:p>
        </w:tc>
        <w:tc>
          <w:tcPr>
            <w:tcW w:w="540" w:type="dxa"/>
          </w:tcPr>
          <w:p w:rsidR="00E561CD" w:rsidRPr="008C7B25" w:rsidRDefault="00E561CD" w:rsidP="00E561CD">
            <w:pPr>
              <w:ind w:left="454" w:hanging="454"/>
              <w:jc w:val="center"/>
              <w:rPr>
                <w:sz w:val="22"/>
                <w:szCs w:val="22"/>
              </w:rPr>
            </w:pPr>
          </w:p>
        </w:tc>
        <w:tc>
          <w:tcPr>
            <w:tcW w:w="540" w:type="dxa"/>
          </w:tcPr>
          <w:p w:rsidR="00E561CD" w:rsidRPr="008C7B25" w:rsidRDefault="00E561CD" w:rsidP="00E561CD">
            <w:pPr>
              <w:ind w:left="454" w:hanging="454"/>
              <w:jc w:val="center"/>
              <w:rPr>
                <w:sz w:val="22"/>
                <w:szCs w:val="22"/>
              </w:rPr>
            </w:pPr>
          </w:p>
        </w:tc>
        <w:tc>
          <w:tcPr>
            <w:tcW w:w="540" w:type="dxa"/>
          </w:tcPr>
          <w:p w:rsidR="00E561CD" w:rsidRPr="008C7B25" w:rsidRDefault="00E561CD" w:rsidP="00E561CD">
            <w:pPr>
              <w:ind w:left="454" w:hanging="454"/>
              <w:jc w:val="center"/>
              <w:rPr>
                <w:sz w:val="22"/>
                <w:szCs w:val="22"/>
              </w:rPr>
            </w:pPr>
          </w:p>
        </w:tc>
        <w:tc>
          <w:tcPr>
            <w:tcW w:w="1533" w:type="dxa"/>
          </w:tcPr>
          <w:p w:rsidR="00E561CD" w:rsidRPr="008C7B25" w:rsidRDefault="00E561CD" w:rsidP="00E561CD">
            <w:pPr>
              <w:ind w:left="454" w:hanging="454"/>
              <w:jc w:val="center"/>
              <w:rPr>
                <w:sz w:val="22"/>
                <w:szCs w:val="22"/>
              </w:rPr>
            </w:pPr>
          </w:p>
        </w:tc>
      </w:tr>
      <w:tr w:rsidR="00E561CD" w:rsidRPr="008C7B25" w:rsidTr="00E561CD">
        <w:trPr>
          <w:cantSplit/>
          <w:trHeight w:val="1807"/>
        </w:trPr>
        <w:tc>
          <w:tcPr>
            <w:tcW w:w="2725" w:type="dxa"/>
            <w:vMerge w:val="restart"/>
          </w:tcPr>
          <w:p w:rsidR="00E561CD" w:rsidRPr="000C5939" w:rsidRDefault="00E561CD" w:rsidP="00E561CD">
            <w:r w:rsidRPr="000C5939">
              <w:t xml:space="preserve">Технология работы с </w:t>
            </w:r>
            <w:r w:rsidRPr="000C5939">
              <w:rPr>
                <w:lang w:val="en-US"/>
              </w:rPr>
              <w:t>MS</w:t>
            </w:r>
            <w:r w:rsidRPr="000C5939">
              <w:t xml:space="preserve"> </w:t>
            </w:r>
            <w:r w:rsidRPr="000C5939">
              <w:rPr>
                <w:lang w:val="en-US"/>
              </w:rPr>
              <w:t>Excel</w:t>
            </w:r>
          </w:p>
        </w:tc>
        <w:tc>
          <w:tcPr>
            <w:tcW w:w="2716" w:type="dxa"/>
          </w:tcPr>
          <w:p w:rsidR="00E561CD" w:rsidRPr="008C7B25" w:rsidRDefault="00E561CD" w:rsidP="00E561CD">
            <w:pPr>
              <w:ind w:left="-59" w:right="-91"/>
              <w:rPr>
                <w:sz w:val="22"/>
                <w:szCs w:val="22"/>
              </w:rPr>
            </w:pPr>
            <w:r w:rsidRPr="008C7B25">
              <w:rPr>
                <w:color w:val="000000"/>
                <w:sz w:val="22"/>
                <w:szCs w:val="22"/>
              </w:rPr>
              <w:t>Л:  О</w:t>
            </w:r>
            <w:r>
              <w:rPr>
                <w:color w:val="000000"/>
                <w:sz w:val="22"/>
                <w:szCs w:val="22"/>
              </w:rPr>
              <w:t xml:space="preserve">рганизация работы с данными в </w:t>
            </w:r>
            <w:r>
              <w:rPr>
                <w:color w:val="000000"/>
                <w:sz w:val="22"/>
                <w:szCs w:val="22"/>
                <w:lang w:val="en-US"/>
              </w:rPr>
              <w:t>MS</w:t>
            </w:r>
            <w:r w:rsidRPr="00967CD3">
              <w:rPr>
                <w:color w:val="000000"/>
                <w:sz w:val="22"/>
                <w:szCs w:val="22"/>
              </w:rPr>
              <w:t xml:space="preserve"> </w:t>
            </w:r>
            <w:r>
              <w:rPr>
                <w:color w:val="000000"/>
                <w:sz w:val="22"/>
                <w:szCs w:val="22"/>
                <w:lang w:val="en-US"/>
              </w:rPr>
              <w:t>Excel</w:t>
            </w:r>
            <w:r w:rsidRPr="00967CD3">
              <w:rPr>
                <w:color w:val="000000"/>
                <w:sz w:val="22"/>
                <w:szCs w:val="22"/>
              </w:rPr>
              <w:t xml:space="preserve"> </w:t>
            </w:r>
            <w:r>
              <w:rPr>
                <w:color w:val="000000"/>
                <w:sz w:val="22"/>
                <w:szCs w:val="22"/>
              </w:rPr>
              <w:t>ч.1</w:t>
            </w:r>
            <w:r w:rsidRPr="008C7B25">
              <w:rPr>
                <w:color w:val="000000"/>
                <w:sz w:val="22"/>
                <w:szCs w:val="22"/>
              </w:rPr>
              <w:t>. ПЗ:Математические операторы Microsoft Excel Абсолютные и относительные ссылки в Microsoft Excel.</w:t>
            </w:r>
          </w:p>
        </w:tc>
        <w:tc>
          <w:tcPr>
            <w:tcW w:w="912" w:type="dxa"/>
          </w:tcPr>
          <w:p w:rsidR="00E561CD" w:rsidRPr="008C7B25" w:rsidRDefault="00E561CD" w:rsidP="00E561CD">
            <w:pPr>
              <w:ind w:left="39" w:hanging="39"/>
              <w:rPr>
                <w:sz w:val="22"/>
                <w:szCs w:val="22"/>
                <w:lang w:val="en-US"/>
              </w:rPr>
            </w:pPr>
            <w:r w:rsidRPr="008C7B25">
              <w:rPr>
                <w:sz w:val="22"/>
                <w:szCs w:val="22"/>
                <w:lang w:val="en-US"/>
              </w:rPr>
              <w:t>2</w:t>
            </w:r>
          </w:p>
        </w:tc>
        <w:tc>
          <w:tcPr>
            <w:tcW w:w="664" w:type="dxa"/>
            <w:textDirection w:val="btLr"/>
          </w:tcPr>
          <w:p w:rsidR="00E561CD" w:rsidRPr="00967CD3" w:rsidRDefault="00E561CD" w:rsidP="00E561CD">
            <w:pPr>
              <w:ind w:left="152" w:right="113" w:hanging="39"/>
              <w:rPr>
                <w:sz w:val="20"/>
                <w:szCs w:val="20"/>
              </w:rPr>
            </w:pPr>
            <w:r w:rsidRPr="00967CD3">
              <w:rPr>
                <w:sz w:val="20"/>
                <w:szCs w:val="20"/>
              </w:rPr>
              <w:t>Мультимедийная лекция</w:t>
            </w:r>
          </w:p>
        </w:tc>
        <w:tc>
          <w:tcPr>
            <w:tcW w:w="665" w:type="dxa"/>
          </w:tcPr>
          <w:p w:rsidR="00E561CD" w:rsidRPr="008C7B25" w:rsidRDefault="00E561CD" w:rsidP="00E561CD">
            <w:pPr>
              <w:ind w:left="454" w:hanging="454"/>
              <w:jc w:val="center"/>
              <w:rPr>
                <w:sz w:val="22"/>
                <w:szCs w:val="22"/>
                <w:lang w:val="en-US"/>
              </w:rPr>
            </w:pPr>
            <w:r w:rsidRPr="008C7B25">
              <w:rPr>
                <w:sz w:val="22"/>
                <w:szCs w:val="22"/>
                <w:lang w:val="en-US"/>
              </w:rPr>
              <w:t>2</w:t>
            </w:r>
          </w:p>
        </w:tc>
        <w:tc>
          <w:tcPr>
            <w:tcW w:w="931" w:type="dxa"/>
            <w:textDirection w:val="btLr"/>
          </w:tcPr>
          <w:p w:rsidR="00E561CD" w:rsidRPr="00967CD3" w:rsidRDefault="00E561CD" w:rsidP="00E561CD">
            <w:pPr>
              <w:ind w:left="113" w:right="-108"/>
              <w:rPr>
                <w:sz w:val="20"/>
                <w:szCs w:val="20"/>
              </w:rPr>
            </w:pPr>
            <w:r w:rsidRPr="00967CD3">
              <w:rPr>
                <w:sz w:val="20"/>
                <w:szCs w:val="20"/>
              </w:rPr>
              <w:t xml:space="preserve">Практическая </w:t>
            </w:r>
            <w:r>
              <w:rPr>
                <w:sz w:val="20"/>
                <w:szCs w:val="20"/>
              </w:rPr>
              <w:t xml:space="preserve"> </w:t>
            </w:r>
            <w:r w:rsidRPr="00967CD3">
              <w:rPr>
                <w:sz w:val="20"/>
                <w:szCs w:val="20"/>
              </w:rPr>
              <w:t>работа</w:t>
            </w:r>
          </w:p>
        </w:tc>
        <w:tc>
          <w:tcPr>
            <w:tcW w:w="665" w:type="dxa"/>
          </w:tcPr>
          <w:p w:rsidR="00E561CD" w:rsidRPr="008C7B25" w:rsidRDefault="00E561CD" w:rsidP="00E561CD">
            <w:pPr>
              <w:ind w:left="454" w:hanging="454"/>
              <w:jc w:val="center"/>
              <w:rPr>
                <w:sz w:val="22"/>
                <w:szCs w:val="22"/>
              </w:rPr>
            </w:pPr>
          </w:p>
        </w:tc>
        <w:tc>
          <w:tcPr>
            <w:tcW w:w="665" w:type="dxa"/>
          </w:tcPr>
          <w:p w:rsidR="00E561CD" w:rsidRPr="008C7B25" w:rsidRDefault="00E561CD" w:rsidP="00E561CD">
            <w:pPr>
              <w:ind w:left="454" w:hanging="454"/>
              <w:rPr>
                <w:sz w:val="22"/>
                <w:szCs w:val="22"/>
              </w:rPr>
            </w:pPr>
          </w:p>
        </w:tc>
        <w:tc>
          <w:tcPr>
            <w:tcW w:w="665" w:type="dxa"/>
          </w:tcPr>
          <w:p w:rsidR="00E561CD" w:rsidRPr="008C7B25" w:rsidRDefault="00E561CD" w:rsidP="00E561CD">
            <w:pPr>
              <w:ind w:left="454" w:hanging="454"/>
              <w:rPr>
                <w:sz w:val="22"/>
                <w:szCs w:val="22"/>
              </w:rPr>
            </w:pPr>
          </w:p>
        </w:tc>
        <w:tc>
          <w:tcPr>
            <w:tcW w:w="665" w:type="dxa"/>
          </w:tcPr>
          <w:p w:rsidR="00E561CD" w:rsidRPr="008C7B25" w:rsidRDefault="00E561CD" w:rsidP="00E561CD">
            <w:pPr>
              <w:ind w:left="454" w:hanging="454"/>
              <w:jc w:val="center"/>
              <w:rPr>
                <w:sz w:val="22"/>
                <w:szCs w:val="22"/>
              </w:rPr>
            </w:pPr>
          </w:p>
        </w:tc>
        <w:tc>
          <w:tcPr>
            <w:tcW w:w="540" w:type="dxa"/>
          </w:tcPr>
          <w:p w:rsidR="00E561CD" w:rsidRPr="008C7B25" w:rsidRDefault="00E561CD" w:rsidP="00E561CD">
            <w:pPr>
              <w:ind w:left="454" w:hanging="454"/>
              <w:jc w:val="center"/>
              <w:rPr>
                <w:sz w:val="22"/>
                <w:szCs w:val="22"/>
              </w:rPr>
            </w:pPr>
          </w:p>
        </w:tc>
        <w:tc>
          <w:tcPr>
            <w:tcW w:w="540" w:type="dxa"/>
          </w:tcPr>
          <w:p w:rsidR="00E561CD" w:rsidRPr="008C7B25" w:rsidRDefault="00E561CD" w:rsidP="00E561CD">
            <w:pPr>
              <w:ind w:left="454" w:hanging="454"/>
              <w:jc w:val="center"/>
              <w:rPr>
                <w:sz w:val="22"/>
                <w:szCs w:val="22"/>
              </w:rPr>
            </w:pPr>
          </w:p>
        </w:tc>
        <w:tc>
          <w:tcPr>
            <w:tcW w:w="540" w:type="dxa"/>
          </w:tcPr>
          <w:p w:rsidR="00E561CD" w:rsidRPr="008C7B25" w:rsidRDefault="00E561CD" w:rsidP="00E561CD">
            <w:pPr>
              <w:ind w:left="454" w:hanging="454"/>
              <w:jc w:val="center"/>
              <w:rPr>
                <w:sz w:val="22"/>
                <w:szCs w:val="22"/>
              </w:rPr>
            </w:pPr>
          </w:p>
        </w:tc>
        <w:tc>
          <w:tcPr>
            <w:tcW w:w="1533" w:type="dxa"/>
          </w:tcPr>
          <w:p w:rsidR="00E561CD" w:rsidRPr="008C7B25" w:rsidRDefault="00E561CD" w:rsidP="00E561CD">
            <w:pPr>
              <w:ind w:left="454" w:hanging="454"/>
              <w:jc w:val="center"/>
              <w:rPr>
                <w:sz w:val="22"/>
                <w:szCs w:val="22"/>
              </w:rPr>
            </w:pPr>
          </w:p>
        </w:tc>
      </w:tr>
      <w:tr w:rsidR="00E561CD" w:rsidRPr="008C7B25" w:rsidTr="00E561CD">
        <w:trPr>
          <w:cantSplit/>
          <w:trHeight w:val="1240"/>
        </w:trPr>
        <w:tc>
          <w:tcPr>
            <w:tcW w:w="2725" w:type="dxa"/>
            <w:vMerge/>
          </w:tcPr>
          <w:p w:rsidR="00E561CD" w:rsidRPr="008C7B25" w:rsidRDefault="00E561CD" w:rsidP="00E561CD">
            <w:pPr>
              <w:rPr>
                <w:sz w:val="22"/>
                <w:szCs w:val="22"/>
              </w:rPr>
            </w:pPr>
          </w:p>
        </w:tc>
        <w:tc>
          <w:tcPr>
            <w:tcW w:w="2716" w:type="dxa"/>
          </w:tcPr>
          <w:p w:rsidR="00E561CD" w:rsidRPr="008C7B25" w:rsidRDefault="00E561CD" w:rsidP="00E561CD">
            <w:pPr>
              <w:ind w:left="39" w:hanging="39"/>
              <w:rPr>
                <w:color w:val="000000"/>
                <w:sz w:val="22"/>
                <w:szCs w:val="22"/>
              </w:rPr>
            </w:pPr>
            <w:r w:rsidRPr="008C7B25">
              <w:rPr>
                <w:color w:val="000000"/>
                <w:sz w:val="22"/>
                <w:szCs w:val="22"/>
              </w:rPr>
              <w:t>ПЗ:   Работа с символьными строками и датами. Подключение списков автозаполнения</w:t>
            </w:r>
            <w:r w:rsidRPr="008C7B25">
              <w:rPr>
                <w:b/>
                <w:color w:val="000000"/>
                <w:sz w:val="22"/>
                <w:szCs w:val="22"/>
              </w:rPr>
              <w:t xml:space="preserve"> </w:t>
            </w:r>
            <w:r w:rsidRPr="008C7B25">
              <w:rPr>
                <w:color w:val="000000"/>
                <w:sz w:val="22"/>
                <w:szCs w:val="22"/>
              </w:rPr>
              <w:t>Автоматизация расчета заработной платы</w:t>
            </w:r>
          </w:p>
        </w:tc>
        <w:tc>
          <w:tcPr>
            <w:tcW w:w="912" w:type="dxa"/>
          </w:tcPr>
          <w:p w:rsidR="00E561CD" w:rsidRPr="008C7B25" w:rsidRDefault="00E561CD" w:rsidP="00E561CD">
            <w:pPr>
              <w:ind w:left="39" w:hanging="39"/>
              <w:rPr>
                <w:sz w:val="22"/>
                <w:szCs w:val="22"/>
              </w:rPr>
            </w:pPr>
          </w:p>
        </w:tc>
        <w:tc>
          <w:tcPr>
            <w:tcW w:w="664" w:type="dxa"/>
            <w:textDirection w:val="btLr"/>
          </w:tcPr>
          <w:p w:rsidR="00E561CD" w:rsidRPr="00967CD3" w:rsidRDefault="00E561CD" w:rsidP="00E561CD">
            <w:pPr>
              <w:ind w:left="152" w:right="113" w:hanging="39"/>
              <w:rPr>
                <w:sz w:val="20"/>
                <w:szCs w:val="20"/>
              </w:rPr>
            </w:pPr>
          </w:p>
        </w:tc>
        <w:tc>
          <w:tcPr>
            <w:tcW w:w="665" w:type="dxa"/>
          </w:tcPr>
          <w:p w:rsidR="00E561CD" w:rsidRPr="008C7B25" w:rsidRDefault="00E561CD" w:rsidP="00E561CD">
            <w:pPr>
              <w:ind w:left="454" w:hanging="454"/>
              <w:jc w:val="center"/>
              <w:rPr>
                <w:sz w:val="22"/>
                <w:szCs w:val="22"/>
                <w:lang w:val="en-US"/>
              </w:rPr>
            </w:pPr>
            <w:r w:rsidRPr="008C7B25">
              <w:rPr>
                <w:sz w:val="22"/>
                <w:szCs w:val="22"/>
                <w:lang w:val="en-US"/>
              </w:rPr>
              <w:t>2</w:t>
            </w:r>
          </w:p>
        </w:tc>
        <w:tc>
          <w:tcPr>
            <w:tcW w:w="931" w:type="dxa"/>
            <w:textDirection w:val="btLr"/>
          </w:tcPr>
          <w:p w:rsidR="00E561CD" w:rsidRPr="00967CD3" w:rsidRDefault="00E561CD" w:rsidP="00E561CD">
            <w:pPr>
              <w:ind w:left="113" w:right="-108"/>
              <w:rPr>
                <w:sz w:val="20"/>
                <w:szCs w:val="20"/>
              </w:rPr>
            </w:pPr>
            <w:r w:rsidRPr="00967CD3">
              <w:rPr>
                <w:sz w:val="20"/>
                <w:szCs w:val="20"/>
              </w:rPr>
              <w:t>Практическая работа</w:t>
            </w:r>
          </w:p>
        </w:tc>
        <w:tc>
          <w:tcPr>
            <w:tcW w:w="665" w:type="dxa"/>
          </w:tcPr>
          <w:p w:rsidR="00E561CD" w:rsidRPr="008C7B25" w:rsidRDefault="00E561CD" w:rsidP="00E561CD">
            <w:pPr>
              <w:ind w:left="454" w:hanging="454"/>
              <w:jc w:val="center"/>
              <w:rPr>
                <w:sz w:val="22"/>
                <w:szCs w:val="22"/>
              </w:rPr>
            </w:pPr>
          </w:p>
        </w:tc>
        <w:tc>
          <w:tcPr>
            <w:tcW w:w="665" w:type="dxa"/>
          </w:tcPr>
          <w:p w:rsidR="00E561CD" w:rsidRPr="008C7B25" w:rsidRDefault="00E561CD" w:rsidP="00E561CD">
            <w:pPr>
              <w:ind w:left="454" w:hanging="454"/>
              <w:rPr>
                <w:sz w:val="22"/>
                <w:szCs w:val="22"/>
              </w:rPr>
            </w:pPr>
          </w:p>
        </w:tc>
        <w:tc>
          <w:tcPr>
            <w:tcW w:w="665" w:type="dxa"/>
          </w:tcPr>
          <w:p w:rsidR="00E561CD" w:rsidRPr="008C7B25" w:rsidRDefault="00E561CD" w:rsidP="00E561CD">
            <w:pPr>
              <w:ind w:left="454" w:hanging="454"/>
              <w:rPr>
                <w:sz w:val="22"/>
                <w:szCs w:val="22"/>
              </w:rPr>
            </w:pPr>
          </w:p>
        </w:tc>
        <w:tc>
          <w:tcPr>
            <w:tcW w:w="665" w:type="dxa"/>
          </w:tcPr>
          <w:p w:rsidR="00E561CD" w:rsidRPr="008C7B25" w:rsidRDefault="00E561CD" w:rsidP="00E561CD">
            <w:pPr>
              <w:ind w:left="454" w:hanging="454"/>
              <w:jc w:val="center"/>
              <w:rPr>
                <w:sz w:val="22"/>
                <w:szCs w:val="22"/>
              </w:rPr>
            </w:pPr>
          </w:p>
        </w:tc>
        <w:tc>
          <w:tcPr>
            <w:tcW w:w="540" w:type="dxa"/>
          </w:tcPr>
          <w:p w:rsidR="00E561CD" w:rsidRPr="008C7B25" w:rsidRDefault="00E561CD" w:rsidP="00E561CD">
            <w:pPr>
              <w:ind w:left="454" w:hanging="454"/>
              <w:jc w:val="center"/>
              <w:rPr>
                <w:sz w:val="22"/>
                <w:szCs w:val="22"/>
              </w:rPr>
            </w:pPr>
          </w:p>
        </w:tc>
        <w:tc>
          <w:tcPr>
            <w:tcW w:w="540" w:type="dxa"/>
          </w:tcPr>
          <w:p w:rsidR="00E561CD" w:rsidRPr="008C7B25" w:rsidRDefault="00E561CD" w:rsidP="00E561CD">
            <w:pPr>
              <w:ind w:left="454" w:hanging="454"/>
              <w:jc w:val="center"/>
              <w:rPr>
                <w:sz w:val="22"/>
                <w:szCs w:val="22"/>
              </w:rPr>
            </w:pPr>
          </w:p>
        </w:tc>
        <w:tc>
          <w:tcPr>
            <w:tcW w:w="540" w:type="dxa"/>
          </w:tcPr>
          <w:p w:rsidR="00E561CD" w:rsidRPr="008C7B25" w:rsidRDefault="00E561CD" w:rsidP="00E561CD">
            <w:pPr>
              <w:ind w:left="454" w:hanging="454"/>
              <w:jc w:val="center"/>
              <w:rPr>
                <w:sz w:val="22"/>
                <w:szCs w:val="22"/>
              </w:rPr>
            </w:pPr>
          </w:p>
        </w:tc>
        <w:tc>
          <w:tcPr>
            <w:tcW w:w="1533" w:type="dxa"/>
          </w:tcPr>
          <w:p w:rsidR="00E561CD" w:rsidRPr="008C7B25" w:rsidRDefault="00E561CD" w:rsidP="00E561CD">
            <w:pPr>
              <w:ind w:left="454" w:hanging="454"/>
              <w:jc w:val="center"/>
              <w:rPr>
                <w:sz w:val="22"/>
                <w:szCs w:val="22"/>
              </w:rPr>
            </w:pPr>
          </w:p>
        </w:tc>
      </w:tr>
      <w:tr w:rsidR="00E561CD" w:rsidRPr="008C7B25" w:rsidTr="00E561CD">
        <w:trPr>
          <w:cantSplit/>
          <w:trHeight w:val="1465"/>
        </w:trPr>
        <w:tc>
          <w:tcPr>
            <w:tcW w:w="2725" w:type="dxa"/>
            <w:vMerge/>
          </w:tcPr>
          <w:p w:rsidR="00E561CD" w:rsidRPr="008C7B25" w:rsidRDefault="00E561CD" w:rsidP="00E561CD">
            <w:pPr>
              <w:rPr>
                <w:sz w:val="22"/>
                <w:szCs w:val="22"/>
              </w:rPr>
            </w:pPr>
          </w:p>
        </w:tc>
        <w:tc>
          <w:tcPr>
            <w:tcW w:w="2716" w:type="dxa"/>
          </w:tcPr>
          <w:p w:rsidR="00E561CD" w:rsidRDefault="00E561CD" w:rsidP="00E561CD">
            <w:pPr>
              <w:ind w:left="39" w:hanging="39"/>
              <w:rPr>
                <w:color w:val="000000"/>
                <w:sz w:val="22"/>
                <w:szCs w:val="22"/>
              </w:rPr>
            </w:pPr>
            <w:r w:rsidRPr="008C7B25">
              <w:rPr>
                <w:color w:val="000000"/>
                <w:sz w:val="22"/>
                <w:szCs w:val="22"/>
              </w:rPr>
              <w:t>Л:  О</w:t>
            </w:r>
            <w:r>
              <w:rPr>
                <w:color w:val="000000"/>
                <w:sz w:val="22"/>
                <w:szCs w:val="22"/>
              </w:rPr>
              <w:t xml:space="preserve">рганизация работы с данными в </w:t>
            </w:r>
            <w:r>
              <w:rPr>
                <w:color w:val="000000"/>
                <w:sz w:val="22"/>
                <w:szCs w:val="22"/>
                <w:lang w:val="en-US"/>
              </w:rPr>
              <w:t>MS</w:t>
            </w:r>
            <w:r w:rsidRPr="00967CD3">
              <w:rPr>
                <w:color w:val="000000"/>
                <w:sz w:val="22"/>
                <w:szCs w:val="22"/>
              </w:rPr>
              <w:t xml:space="preserve"> </w:t>
            </w:r>
            <w:r>
              <w:rPr>
                <w:color w:val="000000"/>
                <w:sz w:val="22"/>
                <w:szCs w:val="22"/>
                <w:lang w:val="en-US"/>
              </w:rPr>
              <w:t>Excel</w:t>
            </w:r>
            <w:r w:rsidRPr="00967CD3">
              <w:rPr>
                <w:color w:val="000000"/>
                <w:sz w:val="22"/>
                <w:szCs w:val="22"/>
              </w:rPr>
              <w:t xml:space="preserve"> </w:t>
            </w:r>
            <w:r>
              <w:rPr>
                <w:color w:val="000000"/>
                <w:sz w:val="22"/>
                <w:szCs w:val="22"/>
              </w:rPr>
              <w:t>ч.2</w:t>
            </w:r>
          </w:p>
          <w:p w:rsidR="00E561CD" w:rsidRPr="008C7B25" w:rsidRDefault="00E561CD" w:rsidP="00E561CD">
            <w:pPr>
              <w:jc w:val="both"/>
              <w:rPr>
                <w:color w:val="000000"/>
                <w:sz w:val="22"/>
                <w:szCs w:val="22"/>
              </w:rPr>
            </w:pPr>
            <w:r w:rsidRPr="008C7B25">
              <w:rPr>
                <w:color w:val="000000"/>
                <w:sz w:val="22"/>
                <w:szCs w:val="22"/>
              </w:rPr>
              <w:t xml:space="preserve">ПЗ: </w:t>
            </w:r>
            <w:r>
              <w:rPr>
                <w:color w:val="000000"/>
                <w:sz w:val="22"/>
                <w:szCs w:val="22"/>
              </w:rPr>
              <w:t xml:space="preserve"> Связывание текста, вычисление разницы дат, л</w:t>
            </w:r>
            <w:r w:rsidRPr="008C7B25">
              <w:rPr>
                <w:color w:val="000000"/>
                <w:sz w:val="22"/>
                <w:szCs w:val="22"/>
              </w:rPr>
              <w:t>огическ</w:t>
            </w:r>
            <w:r>
              <w:rPr>
                <w:color w:val="000000"/>
                <w:sz w:val="22"/>
                <w:szCs w:val="22"/>
              </w:rPr>
              <w:t>ие операторы в  Microsoft Excel</w:t>
            </w:r>
            <w:r w:rsidRPr="008C7B25">
              <w:rPr>
                <w:color w:val="000000"/>
                <w:sz w:val="22"/>
                <w:szCs w:val="22"/>
              </w:rPr>
              <w:t xml:space="preserve"> </w:t>
            </w:r>
          </w:p>
        </w:tc>
        <w:tc>
          <w:tcPr>
            <w:tcW w:w="912" w:type="dxa"/>
          </w:tcPr>
          <w:p w:rsidR="00E561CD" w:rsidRPr="000809EE" w:rsidRDefault="00E561CD" w:rsidP="00E561CD">
            <w:pPr>
              <w:ind w:left="39" w:hanging="39"/>
              <w:rPr>
                <w:sz w:val="22"/>
                <w:szCs w:val="22"/>
              </w:rPr>
            </w:pPr>
            <w:r w:rsidRPr="000809EE">
              <w:rPr>
                <w:sz w:val="22"/>
                <w:szCs w:val="22"/>
              </w:rPr>
              <w:t>2</w:t>
            </w:r>
          </w:p>
        </w:tc>
        <w:tc>
          <w:tcPr>
            <w:tcW w:w="664" w:type="dxa"/>
            <w:textDirection w:val="btLr"/>
          </w:tcPr>
          <w:p w:rsidR="00E561CD" w:rsidRPr="00967CD3" w:rsidRDefault="00E561CD" w:rsidP="00E561CD">
            <w:pPr>
              <w:ind w:left="113" w:right="113"/>
              <w:rPr>
                <w:sz w:val="20"/>
                <w:szCs w:val="20"/>
              </w:rPr>
            </w:pPr>
            <w:r w:rsidRPr="00967CD3">
              <w:rPr>
                <w:sz w:val="20"/>
                <w:szCs w:val="20"/>
              </w:rPr>
              <w:t>Мультимедийная лекция</w:t>
            </w:r>
          </w:p>
        </w:tc>
        <w:tc>
          <w:tcPr>
            <w:tcW w:w="665" w:type="dxa"/>
          </w:tcPr>
          <w:p w:rsidR="00E561CD" w:rsidRPr="000809EE" w:rsidRDefault="00E561CD" w:rsidP="00E561CD">
            <w:pPr>
              <w:ind w:left="454" w:hanging="454"/>
              <w:jc w:val="center"/>
              <w:rPr>
                <w:sz w:val="22"/>
                <w:szCs w:val="22"/>
              </w:rPr>
            </w:pPr>
            <w:r w:rsidRPr="000809EE">
              <w:rPr>
                <w:sz w:val="22"/>
                <w:szCs w:val="22"/>
              </w:rPr>
              <w:t>2</w:t>
            </w:r>
          </w:p>
        </w:tc>
        <w:tc>
          <w:tcPr>
            <w:tcW w:w="931" w:type="dxa"/>
            <w:textDirection w:val="btLr"/>
          </w:tcPr>
          <w:p w:rsidR="00E561CD" w:rsidRPr="00967CD3" w:rsidRDefault="00E561CD" w:rsidP="00E561CD">
            <w:pPr>
              <w:ind w:left="113" w:right="-108"/>
              <w:rPr>
                <w:sz w:val="20"/>
                <w:szCs w:val="20"/>
              </w:rPr>
            </w:pPr>
            <w:r w:rsidRPr="00967CD3">
              <w:rPr>
                <w:sz w:val="20"/>
                <w:szCs w:val="20"/>
              </w:rPr>
              <w:t>Практическая работа</w:t>
            </w:r>
          </w:p>
        </w:tc>
        <w:tc>
          <w:tcPr>
            <w:tcW w:w="665" w:type="dxa"/>
          </w:tcPr>
          <w:p w:rsidR="00E561CD" w:rsidRPr="008C7B25" w:rsidRDefault="00E561CD" w:rsidP="00E561CD">
            <w:pPr>
              <w:ind w:left="454" w:hanging="454"/>
              <w:jc w:val="center"/>
              <w:rPr>
                <w:sz w:val="22"/>
                <w:szCs w:val="22"/>
              </w:rPr>
            </w:pPr>
          </w:p>
        </w:tc>
        <w:tc>
          <w:tcPr>
            <w:tcW w:w="665" w:type="dxa"/>
          </w:tcPr>
          <w:p w:rsidR="00E561CD" w:rsidRPr="008C7B25" w:rsidRDefault="00E561CD" w:rsidP="00E561CD">
            <w:pPr>
              <w:ind w:left="454" w:hanging="454"/>
              <w:rPr>
                <w:sz w:val="22"/>
                <w:szCs w:val="22"/>
              </w:rPr>
            </w:pPr>
          </w:p>
        </w:tc>
        <w:tc>
          <w:tcPr>
            <w:tcW w:w="665" w:type="dxa"/>
          </w:tcPr>
          <w:p w:rsidR="00E561CD" w:rsidRPr="008C7B25" w:rsidRDefault="00E561CD" w:rsidP="00E561CD">
            <w:pPr>
              <w:ind w:left="454" w:hanging="454"/>
              <w:rPr>
                <w:sz w:val="22"/>
                <w:szCs w:val="22"/>
              </w:rPr>
            </w:pPr>
          </w:p>
        </w:tc>
        <w:tc>
          <w:tcPr>
            <w:tcW w:w="665" w:type="dxa"/>
          </w:tcPr>
          <w:p w:rsidR="00E561CD" w:rsidRPr="008C7B25" w:rsidRDefault="00E561CD" w:rsidP="00E561CD">
            <w:pPr>
              <w:ind w:left="454" w:hanging="454"/>
              <w:jc w:val="center"/>
              <w:rPr>
                <w:sz w:val="22"/>
                <w:szCs w:val="22"/>
              </w:rPr>
            </w:pPr>
          </w:p>
        </w:tc>
        <w:tc>
          <w:tcPr>
            <w:tcW w:w="540" w:type="dxa"/>
          </w:tcPr>
          <w:p w:rsidR="00E561CD" w:rsidRPr="008C7B25" w:rsidRDefault="00E561CD" w:rsidP="00E561CD">
            <w:pPr>
              <w:ind w:left="454" w:hanging="454"/>
              <w:jc w:val="center"/>
              <w:rPr>
                <w:sz w:val="22"/>
                <w:szCs w:val="22"/>
              </w:rPr>
            </w:pPr>
          </w:p>
        </w:tc>
        <w:tc>
          <w:tcPr>
            <w:tcW w:w="540" w:type="dxa"/>
          </w:tcPr>
          <w:p w:rsidR="00E561CD" w:rsidRPr="008C7B25" w:rsidRDefault="00E561CD" w:rsidP="00E561CD">
            <w:pPr>
              <w:ind w:left="454" w:hanging="454"/>
              <w:jc w:val="center"/>
              <w:rPr>
                <w:sz w:val="22"/>
                <w:szCs w:val="22"/>
              </w:rPr>
            </w:pPr>
          </w:p>
        </w:tc>
        <w:tc>
          <w:tcPr>
            <w:tcW w:w="540" w:type="dxa"/>
          </w:tcPr>
          <w:p w:rsidR="00E561CD" w:rsidRPr="008C7B25" w:rsidRDefault="00E561CD" w:rsidP="00E561CD">
            <w:pPr>
              <w:ind w:left="454" w:hanging="454"/>
              <w:jc w:val="center"/>
              <w:rPr>
                <w:sz w:val="22"/>
                <w:szCs w:val="22"/>
              </w:rPr>
            </w:pPr>
          </w:p>
        </w:tc>
        <w:tc>
          <w:tcPr>
            <w:tcW w:w="1533" w:type="dxa"/>
          </w:tcPr>
          <w:p w:rsidR="00E561CD" w:rsidRPr="008C7B25" w:rsidRDefault="00E561CD" w:rsidP="00E561CD">
            <w:pPr>
              <w:ind w:left="454" w:hanging="454"/>
              <w:jc w:val="center"/>
              <w:rPr>
                <w:sz w:val="22"/>
                <w:szCs w:val="22"/>
              </w:rPr>
            </w:pPr>
          </w:p>
        </w:tc>
      </w:tr>
      <w:tr w:rsidR="00E561CD" w:rsidRPr="008C7B25" w:rsidTr="00E561CD">
        <w:trPr>
          <w:cantSplit/>
          <w:trHeight w:val="795"/>
        </w:trPr>
        <w:tc>
          <w:tcPr>
            <w:tcW w:w="2725" w:type="dxa"/>
            <w:vMerge/>
          </w:tcPr>
          <w:p w:rsidR="00E561CD" w:rsidRPr="008C7B25" w:rsidRDefault="00E561CD" w:rsidP="00E561CD">
            <w:pPr>
              <w:rPr>
                <w:sz w:val="22"/>
                <w:szCs w:val="22"/>
              </w:rPr>
            </w:pPr>
          </w:p>
        </w:tc>
        <w:tc>
          <w:tcPr>
            <w:tcW w:w="2716" w:type="dxa"/>
          </w:tcPr>
          <w:p w:rsidR="00E561CD" w:rsidRPr="008C7B25" w:rsidRDefault="00E561CD" w:rsidP="00E561CD">
            <w:pPr>
              <w:rPr>
                <w:color w:val="000000"/>
                <w:sz w:val="22"/>
                <w:szCs w:val="22"/>
              </w:rPr>
            </w:pPr>
            <w:r>
              <w:rPr>
                <w:color w:val="000000"/>
                <w:sz w:val="22"/>
                <w:szCs w:val="22"/>
              </w:rPr>
              <w:t>Математические, текстовые и логические функции</w:t>
            </w:r>
            <w:r w:rsidRPr="00687D22">
              <w:rPr>
                <w:color w:val="000000"/>
              </w:rPr>
              <w:t xml:space="preserve"> в </w:t>
            </w:r>
            <w:r w:rsidRPr="00687D22">
              <w:rPr>
                <w:color w:val="000000"/>
                <w:lang w:val="en-US"/>
              </w:rPr>
              <w:t>Microft</w:t>
            </w:r>
            <w:r w:rsidRPr="00687D22">
              <w:rPr>
                <w:color w:val="000000"/>
              </w:rPr>
              <w:t xml:space="preserve"> </w:t>
            </w:r>
            <w:r w:rsidRPr="00687D22">
              <w:rPr>
                <w:color w:val="000000"/>
                <w:lang w:val="en-US"/>
              </w:rPr>
              <w:t>Excel</w:t>
            </w:r>
          </w:p>
        </w:tc>
        <w:tc>
          <w:tcPr>
            <w:tcW w:w="912" w:type="dxa"/>
          </w:tcPr>
          <w:p w:rsidR="00E561CD" w:rsidRPr="000809EE" w:rsidRDefault="00E561CD" w:rsidP="00E561CD">
            <w:pPr>
              <w:ind w:left="39" w:hanging="39"/>
              <w:rPr>
                <w:sz w:val="22"/>
                <w:szCs w:val="22"/>
              </w:rPr>
            </w:pPr>
          </w:p>
        </w:tc>
        <w:tc>
          <w:tcPr>
            <w:tcW w:w="664" w:type="dxa"/>
            <w:textDirection w:val="btLr"/>
          </w:tcPr>
          <w:p w:rsidR="00E561CD" w:rsidRPr="00967CD3" w:rsidRDefault="00E561CD" w:rsidP="00E561CD">
            <w:pPr>
              <w:ind w:left="113" w:right="113"/>
              <w:rPr>
                <w:sz w:val="20"/>
                <w:szCs w:val="20"/>
              </w:rPr>
            </w:pPr>
          </w:p>
        </w:tc>
        <w:tc>
          <w:tcPr>
            <w:tcW w:w="665" w:type="dxa"/>
          </w:tcPr>
          <w:p w:rsidR="00E561CD" w:rsidRPr="000809EE" w:rsidRDefault="00E561CD" w:rsidP="00E561CD">
            <w:pPr>
              <w:ind w:left="454" w:hanging="454"/>
              <w:jc w:val="center"/>
              <w:rPr>
                <w:sz w:val="22"/>
                <w:szCs w:val="22"/>
              </w:rPr>
            </w:pPr>
          </w:p>
        </w:tc>
        <w:tc>
          <w:tcPr>
            <w:tcW w:w="931" w:type="dxa"/>
            <w:textDirection w:val="btLr"/>
          </w:tcPr>
          <w:p w:rsidR="00E561CD" w:rsidRPr="00967CD3" w:rsidRDefault="00E561CD" w:rsidP="00E561CD">
            <w:pPr>
              <w:ind w:left="113" w:right="-108"/>
              <w:rPr>
                <w:sz w:val="20"/>
                <w:szCs w:val="20"/>
              </w:rPr>
            </w:pPr>
          </w:p>
        </w:tc>
        <w:tc>
          <w:tcPr>
            <w:tcW w:w="665" w:type="dxa"/>
          </w:tcPr>
          <w:p w:rsidR="00E561CD" w:rsidRPr="008C7B25" w:rsidRDefault="00E561CD" w:rsidP="00E561CD">
            <w:pPr>
              <w:ind w:left="454" w:hanging="454"/>
              <w:jc w:val="center"/>
              <w:rPr>
                <w:sz w:val="22"/>
                <w:szCs w:val="22"/>
              </w:rPr>
            </w:pPr>
          </w:p>
        </w:tc>
        <w:tc>
          <w:tcPr>
            <w:tcW w:w="665" w:type="dxa"/>
          </w:tcPr>
          <w:p w:rsidR="00E561CD" w:rsidRPr="008C7B25" w:rsidRDefault="00E561CD" w:rsidP="00E561CD">
            <w:pPr>
              <w:ind w:left="454" w:hanging="454"/>
              <w:rPr>
                <w:sz w:val="22"/>
                <w:szCs w:val="22"/>
              </w:rPr>
            </w:pPr>
          </w:p>
        </w:tc>
        <w:tc>
          <w:tcPr>
            <w:tcW w:w="665" w:type="dxa"/>
          </w:tcPr>
          <w:p w:rsidR="00E561CD" w:rsidRPr="008C7B25" w:rsidRDefault="00E561CD" w:rsidP="00E561CD">
            <w:pPr>
              <w:ind w:left="454" w:hanging="454"/>
              <w:rPr>
                <w:sz w:val="22"/>
                <w:szCs w:val="22"/>
              </w:rPr>
            </w:pPr>
          </w:p>
        </w:tc>
        <w:tc>
          <w:tcPr>
            <w:tcW w:w="665" w:type="dxa"/>
          </w:tcPr>
          <w:p w:rsidR="00E561CD" w:rsidRPr="008C7B25" w:rsidRDefault="00E561CD" w:rsidP="00E561CD">
            <w:pPr>
              <w:ind w:left="454" w:hanging="454"/>
              <w:jc w:val="center"/>
              <w:rPr>
                <w:sz w:val="22"/>
                <w:szCs w:val="22"/>
              </w:rPr>
            </w:pPr>
          </w:p>
        </w:tc>
        <w:tc>
          <w:tcPr>
            <w:tcW w:w="540" w:type="dxa"/>
          </w:tcPr>
          <w:p w:rsidR="00E561CD" w:rsidRPr="008C7B25" w:rsidRDefault="00E561CD" w:rsidP="00E561CD">
            <w:pPr>
              <w:ind w:left="454" w:hanging="454"/>
              <w:jc w:val="center"/>
              <w:rPr>
                <w:sz w:val="22"/>
                <w:szCs w:val="22"/>
              </w:rPr>
            </w:pPr>
          </w:p>
        </w:tc>
        <w:tc>
          <w:tcPr>
            <w:tcW w:w="540" w:type="dxa"/>
          </w:tcPr>
          <w:p w:rsidR="00E561CD" w:rsidRPr="008C7B25" w:rsidRDefault="00E561CD" w:rsidP="00E561CD">
            <w:pPr>
              <w:ind w:left="454" w:hanging="454"/>
              <w:jc w:val="center"/>
              <w:rPr>
                <w:sz w:val="22"/>
                <w:szCs w:val="22"/>
              </w:rPr>
            </w:pPr>
          </w:p>
        </w:tc>
        <w:tc>
          <w:tcPr>
            <w:tcW w:w="540" w:type="dxa"/>
          </w:tcPr>
          <w:p w:rsidR="00E561CD" w:rsidRPr="008C7B25" w:rsidRDefault="00E561CD" w:rsidP="00E561CD">
            <w:pPr>
              <w:ind w:left="454" w:hanging="454"/>
              <w:jc w:val="center"/>
              <w:rPr>
                <w:sz w:val="22"/>
                <w:szCs w:val="22"/>
              </w:rPr>
            </w:pPr>
            <w:r w:rsidRPr="008C7B25">
              <w:rPr>
                <w:sz w:val="22"/>
                <w:szCs w:val="22"/>
              </w:rPr>
              <w:t>1</w:t>
            </w:r>
            <w:r>
              <w:rPr>
                <w:sz w:val="22"/>
                <w:szCs w:val="22"/>
              </w:rPr>
              <w:t>0</w:t>
            </w:r>
          </w:p>
        </w:tc>
        <w:tc>
          <w:tcPr>
            <w:tcW w:w="1533" w:type="dxa"/>
          </w:tcPr>
          <w:p w:rsidR="00E561CD" w:rsidRPr="006226A0" w:rsidRDefault="00E561CD" w:rsidP="00E561CD">
            <w:pPr>
              <w:ind w:left="-80"/>
              <w:rPr>
                <w:sz w:val="20"/>
                <w:szCs w:val="20"/>
              </w:rPr>
            </w:pPr>
            <w:r w:rsidRPr="006226A0">
              <w:rPr>
                <w:sz w:val="20"/>
                <w:szCs w:val="20"/>
              </w:rPr>
              <w:t>Подготовка</w:t>
            </w:r>
          </w:p>
          <w:p w:rsidR="00E561CD" w:rsidRPr="008C7B25" w:rsidRDefault="00E561CD" w:rsidP="00E561CD">
            <w:pPr>
              <w:ind w:left="-80"/>
              <w:rPr>
                <w:sz w:val="22"/>
                <w:szCs w:val="22"/>
              </w:rPr>
            </w:pPr>
            <w:r w:rsidRPr="006226A0">
              <w:rPr>
                <w:sz w:val="20"/>
                <w:szCs w:val="20"/>
              </w:rPr>
              <w:t xml:space="preserve">к контрольной точке </w:t>
            </w:r>
            <w:r w:rsidRPr="006226A0">
              <w:rPr>
                <w:rFonts w:ascii="Bookman Old Style" w:hAnsi="Bookman Old Style" w:cs="Bookman Old Style"/>
                <w:i/>
                <w:iCs/>
                <w:sz w:val="20"/>
                <w:szCs w:val="20"/>
              </w:rPr>
              <w:t>№</w:t>
            </w:r>
            <w:r w:rsidRPr="006226A0">
              <w:rPr>
                <w:sz w:val="20"/>
                <w:szCs w:val="20"/>
              </w:rPr>
              <w:t>2</w:t>
            </w:r>
          </w:p>
        </w:tc>
      </w:tr>
      <w:tr w:rsidR="00E561CD" w:rsidRPr="008C7B25" w:rsidTr="00E561CD">
        <w:trPr>
          <w:cantSplit/>
          <w:trHeight w:val="1248"/>
        </w:trPr>
        <w:tc>
          <w:tcPr>
            <w:tcW w:w="2725" w:type="dxa"/>
            <w:vMerge/>
          </w:tcPr>
          <w:p w:rsidR="00E561CD" w:rsidRPr="008C7B25" w:rsidRDefault="00E561CD" w:rsidP="00E561CD">
            <w:pPr>
              <w:rPr>
                <w:sz w:val="22"/>
                <w:szCs w:val="22"/>
              </w:rPr>
            </w:pPr>
          </w:p>
        </w:tc>
        <w:tc>
          <w:tcPr>
            <w:tcW w:w="2716" w:type="dxa"/>
          </w:tcPr>
          <w:p w:rsidR="00E561CD" w:rsidRPr="000C5939" w:rsidRDefault="00E561CD" w:rsidP="00E561CD">
            <w:pPr>
              <w:ind w:left="39" w:hanging="39"/>
              <w:rPr>
                <w:color w:val="000000"/>
                <w:sz w:val="22"/>
                <w:szCs w:val="22"/>
              </w:rPr>
            </w:pPr>
            <w:r w:rsidRPr="000C5939">
              <w:rPr>
                <w:color w:val="000000"/>
                <w:sz w:val="22"/>
                <w:szCs w:val="22"/>
              </w:rPr>
              <w:t xml:space="preserve">ПЗ: </w:t>
            </w:r>
            <w:r w:rsidRPr="000C5939">
              <w:rPr>
                <w:b/>
                <w:sz w:val="22"/>
                <w:szCs w:val="22"/>
              </w:rPr>
              <w:t xml:space="preserve"> </w:t>
            </w:r>
            <w:r w:rsidRPr="000C5939">
              <w:rPr>
                <w:sz w:val="22"/>
                <w:szCs w:val="22"/>
              </w:rPr>
              <w:t>Контрольная работа</w:t>
            </w:r>
            <w:r w:rsidRPr="000C5939">
              <w:rPr>
                <w:color w:val="000000"/>
                <w:sz w:val="22"/>
                <w:szCs w:val="22"/>
              </w:rPr>
              <w:t xml:space="preserve"> по математическим, текстовым и логическим функциям в </w:t>
            </w:r>
            <w:r w:rsidRPr="000C5939">
              <w:rPr>
                <w:color w:val="000000"/>
                <w:sz w:val="22"/>
                <w:szCs w:val="22"/>
                <w:lang w:val="en-US"/>
              </w:rPr>
              <w:t>Microft</w:t>
            </w:r>
            <w:r w:rsidRPr="000C5939">
              <w:rPr>
                <w:color w:val="000000"/>
                <w:sz w:val="22"/>
                <w:szCs w:val="22"/>
              </w:rPr>
              <w:t xml:space="preserve"> </w:t>
            </w:r>
            <w:r w:rsidRPr="000C5939">
              <w:rPr>
                <w:color w:val="000000"/>
                <w:sz w:val="22"/>
                <w:szCs w:val="22"/>
                <w:lang w:val="en-US"/>
              </w:rPr>
              <w:t>Excel</w:t>
            </w:r>
            <w:r w:rsidRPr="000C5939">
              <w:rPr>
                <w:color w:val="000000"/>
                <w:sz w:val="22"/>
                <w:szCs w:val="22"/>
              </w:rPr>
              <w:t>.</w:t>
            </w:r>
            <w:r w:rsidRPr="000C5939">
              <w:rPr>
                <w:b/>
                <w:color w:val="000000"/>
                <w:sz w:val="22"/>
                <w:szCs w:val="22"/>
              </w:rPr>
              <w:t xml:space="preserve"> Контрольная точка 2.</w:t>
            </w:r>
          </w:p>
        </w:tc>
        <w:tc>
          <w:tcPr>
            <w:tcW w:w="912" w:type="dxa"/>
          </w:tcPr>
          <w:p w:rsidR="00E561CD" w:rsidRPr="008C7B25" w:rsidRDefault="00E561CD" w:rsidP="00E561CD">
            <w:pPr>
              <w:ind w:left="39" w:hanging="39"/>
              <w:jc w:val="center"/>
              <w:rPr>
                <w:sz w:val="22"/>
                <w:szCs w:val="22"/>
              </w:rPr>
            </w:pPr>
          </w:p>
        </w:tc>
        <w:tc>
          <w:tcPr>
            <w:tcW w:w="664" w:type="dxa"/>
            <w:textDirection w:val="btLr"/>
          </w:tcPr>
          <w:p w:rsidR="00E561CD" w:rsidRPr="00967CD3" w:rsidRDefault="00E561CD" w:rsidP="00E561CD">
            <w:pPr>
              <w:ind w:left="113" w:right="113"/>
              <w:rPr>
                <w:sz w:val="20"/>
                <w:szCs w:val="20"/>
              </w:rPr>
            </w:pPr>
          </w:p>
        </w:tc>
        <w:tc>
          <w:tcPr>
            <w:tcW w:w="665" w:type="dxa"/>
          </w:tcPr>
          <w:p w:rsidR="00E561CD" w:rsidRPr="008C7B25" w:rsidRDefault="00E561CD" w:rsidP="00E561CD">
            <w:pPr>
              <w:ind w:left="39" w:hanging="39"/>
              <w:jc w:val="center"/>
              <w:rPr>
                <w:sz w:val="22"/>
                <w:szCs w:val="22"/>
              </w:rPr>
            </w:pPr>
            <w:r w:rsidRPr="008C7B25">
              <w:rPr>
                <w:sz w:val="22"/>
                <w:szCs w:val="22"/>
              </w:rPr>
              <w:t>2</w:t>
            </w:r>
          </w:p>
        </w:tc>
        <w:tc>
          <w:tcPr>
            <w:tcW w:w="931" w:type="dxa"/>
            <w:textDirection w:val="btLr"/>
          </w:tcPr>
          <w:p w:rsidR="00E561CD" w:rsidRPr="00ED232D" w:rsidRDefault="00E561CD" w:rsidP="00E561CD">
            <w:pPr>
              <w:ind w:left="113" w:right="113"/>
              <w:rPr>
                <w:b/>
                <w:sz w:val="20"/>
                <w:szCs w:val="20"/>
              </w:rPr>
            </w:pPr>
            <w:r>
              <w:rPr>
                <w:b/>
                <w:sz w:val="20"/>
                <w:szCs w:val="20"/>
              </w:rPr>
              <w:t>Контрольная</w:t>
            </w:r>
            <w:r w:rsidRPr="00ED232D">
              <w:rPr>
                <w:b/>
                <w:sz w:val="20"/>
                <w:szCs w:val="20"/>
              </w:rPr>
              <w:t xml:space="preserve"> работа</w:t>
            </w:r>
          </w:p>
        </w:tc>
        <w:tc>
          <w:tcPr>
            <w:tcW w:w="665" w:type="dxa"/>
          </w:tcPr>
          <w:p w:rsidR="00E561CD" w:rsidRPr="008C7B25" w:rsidRDefault="00E561CD" w:rsidP="00E561CD">
            <w:pPr>
              <w:ind w:left="454" w:hanging="454"/>
              <w:jc w:val="center"/>
              <w:rPr>
                <w:sz w:val="22"/>
                <w:szCs w:val="22"/>
              </w:rPr>
            </w:pPr>
          </w:p>
        </w:tc>
        <w:tc>
          <w:tcPr>
            <w:tcW w:w="665" w:type="dxa"/>
          </w:tcPr>
          <w:p w:rsidR="00E561CD" w:rsidRPr="008C7B25" w:rsidRDefault="00E561CD" w:rsidP="00E561CD">
            <w:pPr>
              <w:ind w:left="454" w:hanging="454"/>
              <w:rPr>
                <w:sz w:val="22"/>
                <w:szCs w:val="22"/>
              </w:rPr>
            </w:pPr>
          </w:p>
        </w:tc>
        <w:tc>
          <w:tcPr>
            <w:tcW w:w="665" w:type="dxa"/>
          </w:tcPr>
          <w:p w:rsidR="00E561CD" w:rsidRPr="008C7B25" w:rsidRDefault="00E561CD" w:rsidP="00E561CD">
            <w:pPr>
              <w:ind w:left="454" w:hanging="454"/>
              <w:rPr>
                <w:sz w:val="22"/>
                <w:szCs w:val="22"/>
              </w:rPr>
            </w:pPr>
          </w:p>
        </w:tc>
        <w:tc>
          <w:tcPr>
            <w:tcW w:w="665" w:type="dxa"/>
          </w:tcPr>
          <w:p w:rsidR="00E561CD" w:rsidRPr="008C7B25" w:rsidRDefault="00E561CD" w:rsidP="00E561CD">
            <w:pPr>
              <w:ind w:left="454" w:hanging="454"/>
              <w:jc w:val="center"/>
              <w:rPr>
                <w:sz w:val="22"/>
                <w:szCs w:val="22"/>
              </w:rPr>
            </w:pPr>
          </w:p>
        </w:tc>
        <w:tc>
          <w:tcPr>
            <w:tcW w:w="540" w:type="dxa"/>
          </w:tcPr>
          <w:p w:rsidR="00E561CD" w:rsidRPr="008C7B25" w:rsidRDefault="00E561CD" w:rsidP="00E561CD">
            <w:pPr>
              <w:ind w:left="454" w:hanging="454"/>
              <w:jc w:val="center"/>
              <w:rPr>
                <w:sz w:val="22"/>
                <w:szCs w:val="22"/>
              </w:rPr>
            </w:pPr>
          </w:p>
        </w:tc>
        <w:tc>
          <w:tcPr>
            <w:tcW w:w="540" w:type="dxa"/>
          </w:tcPr>
          <w:p w:rsidR="00E561CD" w:rsidRPr="008C7B25" w:rsidRDefault="00E561CD" w:rsidP="00E561CD">
            <w:pPr>
              <w:ind w:left="454" w:hanging="454"/>
              <w:jc w:val="center"/>
              <w:rPr>
                <w:sz w:val="22"/>
                <w:szCs w:val="22"/>
              </w:rPr>
            </w:pPr>
          </w:p>
        </w:tc>
        <w:tc>
          <w:tcPr>
            <w:tcW w:w="540" w:type="dxa"/>
          </w:tcPr>
          <w:p w:rsidR="00E561CD" w:rsidRPr="008C7B25" w:rsidRDefault="00E561CD" w:rsidP="00E561CD">
            <w:pPr>
              <w:ind w:left="454" w:hanging="454"/>
              <w:jc w:val="center"/>
              <w:rPr>
                <w:sz w:val="22"/>
                <w:szCs w:val="22"/>
              </w:rPr>
            </w:pPr>
          </w:p>
        </w:tc>
        <w:tc>
          <w:tcPr>
            <w:tcW w:w="1533" w:type="dxa"/>
          </w:tcPr>
          <w:p w:rsidR="00E561CD" w:rsidRPr="008C7B25" w:rsidRDefault="00E561CD" w:rsidP="00E561CD">
            <w:pPr>
              <w:ind w:left="-80"/>
              <w:rPr>
                <w:sz w:val="22"/>
                <w:szCs w:val="22"/>
              </w:rPr>
            </w:pPr>
          </w:p>
        </w:tc>
      </w:tr>
      <w:tr w:rsidR="00E561CD" w:rsidRPr="008C7B25" w:rsidTr="00E561CD">
        <w:trPr>
          <w:cantSplit/>
          <w:trHeight w:val="1324"/>
        </w:trPr>
        <w:tc>
          <w:tcPr>
            <w:tcW w:w="2725" w:type="dxa"/>
            <w:vMerge/>
          </w:tcPr>
          <w:p w:rsidR="00E561CD" w:rsidRPr="008C7B25" w:rsidRDefault="00E561CD" w:rsidP="00E561CD">
            <w:pPr>
              <w:rPr>
                <w:sz w:val="22"/>
                <w:szCs w:val="22"/>
              </w:rPr>
            </w:pPr>
          </w:p>
        </w:tc>
        <w:tc>
          <w:tcPr>
            <w:tcW w:w="2716" w:type="dxa"/>
          </w:tcPr>
          <w:p w:rsidR="00E561CD" w:rsidRPr="000C5939" w:rsidRDefault="00E561CD" w:rsidP="00E561CD">
            <w:pPr>
              <w:rPr>
                <w:color w:val="000000"/>
                <w:sz w:val="22"/>
                <w:szCs w:val="22"/>
              </w:rPr>
            </w:pPr>
            <w:r w:rsidRPr="000C5939">
              <w:rPr>
                <w:color w:val="000000"/>
                <w:sz w:val="22"/>
                <w:szCs w:val="22"/>
              </w:rPr>
              <w:t>Л: Работа с массивами</w:t>
            </w:r>
          </w:p>
          <w:p w:rsidR="00E561CD" w:rsidRPr="000C5939" w:rsidRDefault="00E561CD" w:rsidP="00E561CD">
            <w:pPr>
              <w:rPr>
                <w:color w:val="000000"/>
                <w:sz w:val="22"/>
                <w:szCs w:val="22"/>
              </w:rPr>
            </w:pPr>
            <w:r w:rsidRPr="000C5939">
              <w:rPr>
                <w:color w:val="000000"/>
                <w:sz w:val="22"/>
                <w:szCs w:val="22"/>
              </w:rPr>
              <w:t>ПЗ: Обработка массивов в Microsoft Exce</w:t>
            </w:r>
            <w:r w:rsidRPr="000C5939">
              <w:rPr>
                <w:color w:val="000000"/>
                <w:sz w:val="22"/>
                <w:szCs w:val="22"/>
                <w:lang w:val="en-US"/>
              </w:rPr>
              <w:t>l</w:t>
            </w:r>
          </w:p>
        </w:tc>
        <w:tc>
          <w:tcPr>
            <w:tcW w:w="912" w:type="dxa"/>
          </w:tcPr>
          <w:p w:rsidR="00E561CD" w:rsidRPr="008C7B25" w:rsidRDefault="00E561CD" w:rsidP="00E561CD">
            <w:pPr>
              <w:ind w:left="39" w:hanging="39"/>
              <w:jc w:val="center"/>
              <w:rPr>
                <w:sz w:val="22"/>
                <w:szCs w:val="22"/>
              </w:rPr>
            </w:pPr>
            <w:r w:rsidRPr="008C7B25">
              <w:rPr>
                <w:sz w:val="22"/>
                <w:szCs w:val="22"/>
              </w:rPr>
              <w:t>2</w:t>
            </w:r>
          </w:p>
        </w:tc>
        <w:tc>
          <w:tcPr>
            <w:tcW w:w="664" w:type="dxa"/>
            <w:textDirection w:val="btLr"/>
          </w:tcPr>
          <w:p w:rsidR="00E561CD" w:rsidRPr="00967CD3" w:rsidRDefault="00E561CD" w:rsidP="00E561CD">
            <w:pPr>
              <w:ind w:left="113" w:right="113"/>
              <w:rPr>
                <w:sz w:val="20"/>
                <w:szCs w:val="20"/>
              </w:rPr>
            </w:pPr>
            <w:r w:rsidRPr="00967CD3">
              <w:rPr>
                <w:sz w:val="20"/>
                <w:szCs w:val="20"/>
              </w:rPr>
              <w:t>Мультимедийная лекция</w:t>
            </w:r>
          </w:p>
        </w:tc>
        <w:tc>
          <w:tcPr>
            <w:tcW w:w="665" w:type="dxa"/>
          </w:tcPr>
          <w:p w:rsidR="00E561CD" w:rsidRPr="008C7B25" w:rsidRDefault="00E561CD" w:rsidP="00E561CD">
            <w:pPr>
              <w:ind w:left="454" w:hanging="454"/>
              <w:jc w:val="center"/>
              <w:rPr>
                <w:sz w:val="22"/>
                <w:szCs w:val="22"/>
                <w:lang w:val="en-US"/>
              </w:rPr>
            </w:pPr>
            <w:r w:rsidRPr="008C7B25">
              <w:rPr>
                <w:sz w:val="22"/>
                <w:szCs w:val="22"/>
                <w:lang w:val="en-US"/>
              </w:rPr>
              <w:t>2</w:t>
            </w:r>
          </w:p>
        </w:tc>
        <w:tc>
          <w:tcPr>
            <w:tcW w:w="931" w:type="dxa"/>
            <w:textDirection w:val="btLr"/>
          </w:tcPr>
          <w:p w:rsidR="00E561CD" w:rsidRPr="00967CD3" w:rsidRDefault="00E561CD" w:rsidP="00E561CD">
            <w:pPr>
              <w:ind w:left="113" w:right="-108"/>
              <w:rPr>
                <w:sz w:val="20"/>
                <w:szCs w:val="20"/>
              </w:rPr>
            </w:pPr>
            <w:r w:rsidRPr="00967CD3">
              <w:rPr>
                <w:sz w:val="20"/>
                <w:szCs w:val="20"/>
              </w:rPr>
              <w:t>Практическая работа</w:t>
            </w:r>
          </w:p>
        </w:tc>
        <w:tc>
          <w:tcPr>
            <w:tcW w:w="665" w:type="dxa"/>
          </w:tcPr>
          <w:p w:rsidR="00E561CD" w:rsidRPr="008C7B25" w:rsidRDefault="00E561CD" w:rsidP="00E561CD">
            <w:pPr>
              <w:ind w:left="454" w:hanging="454"/>
              <w:jc w:val="center"/>
              <w:rPr>
                <w:sz w:val="22"/>
                <w:szCs w:val="22"/>
              </w:rPr>
            </w:pPr>
          </w:p>
        </w:tc>
        <w:tc>
          <w:tcPr>
            <w:tcW w:w="665" w:type="dxa"/>
          </w:tcPr>
          <w:p w:rsidR="00E561CD" w:rsidRPr="008C7B25" w:rsidRDefault="00E561CD" w:rsidP="00E561CD">
            <w:pPr>
              <w:ind w:left="454" w:hanging="454"/>
              <w:rPr>
                <w:sz w:val="22"/>
                <w:szCs w:val="22"/>
              </w:rPr>
            </w:pPr>
          </w:p>
        </w:tc>
        <w:tc>
          <w:tcPr>
            <w:tcW w:w="665" w:type="dxa"/>
          </w:tcPr>
          <w:p w:rsidR="00E561CD" w:rsidRPr="008C7B25" w:rsidRDefault="00E561CD" w:rsidP="00E561CD">
            <w:pPr>
              <w:ind w:left="454" w:hanging="454"/>
              <w:rPr>
                <w:sz w:val="22"/>
                <w:szCs w:val="22"/>
              </w:rPr>
            </w:pPr>
          </w:p>
        </w:tc>
        <w:tc>
          <w:tcPr>
            <w:tcW w:w="665" w:type="dxa"/>
          </w:tcPr>
          <w:p w:rsidR="00E561CD" w:rsidRPr="008C7B25" w:rsidRDefault="00E561CD" w:rsidP="00E561CD">
            <w:pPr>
              <w:ind w:left="454" w:hanging="454"/>
              <w:jc w:val="center"/>
              <w:rPr>
                <w:sz w:val="22"/>
                <w:szCs w:val="22"/>
              </w:rPr>
            </w:pPr>
          </w:p>
        </w:tc>
        <w:tc>
          <w:tcPr>
            <w:tcW w:w="540" w:type="dxa"/>
          </w:tcPr>
          <w:p w:rsidR="00E561CD" w:rsidRPr="008C7B25" w:rsidRDefault="00E561CD" w:rsidP="00E561CD">
            <w:pPr>
              <w:ind w:left="454" w:hanging="454"/>
              <w:jc w:val="center"/>
              <w:rPr>
                <w:sz w:val="22"/>
                <w:szCs w:val="22"/>
              </w:rPr>
            </w:pPr>
          </w:p>
        </w:tc>
        <w:tc>
          <w:tcPr>
            <w:tcW w:w="540" w:type="dxa"/>
          </w:tcPr>
          <w:p w:rsidR="00E561CD" w:rsidRPr="008C7B25" w:rsidRDefault="00E561CD" w:rsidP="00E561CD">
            <w:pPr>
              <w:ind w:left="454" w:hanging="454"/>
              <w:jc w:val="center"/>
              <w:rPr>
                <w:sz w:val="22"/>
                <w:szCs w:val="22"/>
              </w:rPr>
            </w:pPr>
          </w:p>
        </w:tc>
        <w:tc>
          <w:tcPr>
            <w:tcW w:w="540" w:type="dxa"/>
          </w:tcPr>
          <w:p w:rsidR="00E561CD" w:rsidRPr="008C7B25" w:rsidRDefault="00E561CD" w:rsidP="00E561CD">
            <w:pPr>
              <w:ind w:left="454" w:hanging="454"/>
              <w:jc w:val="center"/>
              <w:rPr>
                <w:sz w:val="22"/>
                <w:szCs w:val="22"/>
              </w:rPr>
            </w:pPr>
          </w:p>
        </w:tc>
        <w:tc>
          <w:tcPr>
            <w:tcW w:w="1533" w:type="dxa"/>
          </w:tcPr>
          <w:p w:rsidR="00E561CD" w:rsidRPr="008C7B25" w:rsidRDefault="00E561CD" w:rsidP="00E561CD">
            <w:pPr>
              <w:ind w:left="-80"/>
              <w:rPr>
                <w:sz w:val="22"/>
                <w:szCs w:val="22"/>
              </w:rPr>
            </w:pPr>
          </w:p>
        </w:tc>
      </w:tr>
      <w:tr w:rsidR="00E561CD" w:rsidRPr="008C7B25" w:rsidTr="00E561CD">
        <w:trPr>
          <w:cantSplit/>
          <w:trHeight w:val="1183"/>
        </w:trPr>
        <w:tc>
          <w:tcPr>
            <w:tcW w:w="2725" w:type="dxa"/>
            <w:vMerge/>
          </w:tcPr>
          <w:p w:rsidR="00E561CD" w:rsidRPr="008C7B25" w:rsidRDefault="00E561CD" w:rsidP="00E561CD">
            <w:pPr>
              <w:rPr>
                <w:sz w:val="22"/>
                <w:szCs w:val="22"/>
              </w:rPr>
            </w:pPr>
          </w:p>
        </w:tc>
        <w:tc>
          <w:tcPr>
            <w:tcW w:w="2716" w:type="dxa"/>
          </w:tcPr>
          <w:p w:rsidR="00E561CD" w:rsidRPr="006361C7" w:rsidRDefault="00E561CD" w:rsidP="00E561CD">
            <w:pPr>
              <w:rPr>
                <w:color w:val="000000"/>
                <w:sz w:val="22"/>
                <w:szCs w:val="22"/>
              </w:rPr>
            </w:pPr>
            <w:r w:rsidRPr="008C7B25">
              <w:rPr>
                <w:color w:val="000000"/>
                <w:sz w:val="22"/>
                <w:szCs w:val="22"/>
              </w:rPr>
              <w:t>ПЗ: Обработка массивов в Microsoft Exce</w:t>
            </w:r>
            <w:r>
              <w:rPr>
                <w:color w:val="000000"/>
                <w:sz w:val="22"/>
                <w:szCs w:val="22"/>
                <w:lang w:val="en-US"/>
              </w:rPr>
              <w:t>l</w:t>
            </w:r>
          </w:p>
        </w:tc>
        <w:tc>
          <w:tcPr>
            <w:tcW w:w="912" w:type="dxa"/>
          </w:tcPr>
          <w:p w:rsidR="00E561CD" w:rsidRPr="008C7B25" w:rsidRDefault="00E561CD" w:rsidP="00E561CD">
            <w:pPr>
              <w:ind w:left="39" w:hanging="39"/>
              <w:jc w:val="center"/>
              <w:rPr>
                <w:sz w:val="22"/>
                <w:szCs w:val="22"/>
              </w:rPr>
            </w:pPr>
          </w:p>
        </w:tc>
        <w:tc>
          <w:tcPr>
            <w:tcW w:w="664" w:type="dxa"/>
            <w:textDirection w:val="btLr"/>
          </w:tcPr>
          <w:p w:rsidR="00E561CD" w:rsidRPr="00967CD3" w:rsidRDefault="00E561CD" w:rsidP="00E561CD">
            <w:pPr>
              <w:ind w:left="113" w:right="113"/>
              <w:rPr>
                <w:sz w:val="20"/>
                <w:szCs w:val="20"/>
              </w:rPr>
            </w:pPr>
          </w:p>
        </w:tc>
        <w:tc>
          <w:tcPr>
            <w:tcW w:w="665" w:type="dxa"/>
          </w:tcPr>
          <w:p w:rsidR="00E561CD" w:rsidRPr="008C7B25" w:rsidRDefault="00E561CD" w:rsidP="00E561CD">
            <w:pPr>
              <w:ind w:left="39" w:hanging="39"/>
              <w:jc w:val="center"/>
              <w:rPr>
                <w:sz w:val="22"/>
                <w:szCs w:val="22"/>
              </w:rPr>
            </w:pPr>
            <w:r w:rsidRPr="008C7B25">
              <w:rPr>
                <w:sz w:val="22"/>
                <w:szCs w:val="22"/>
              </w:rPr>
              <w:t>2</w:t>
            </w:r>
          </w:p>
        </w:tc>
        <w:tc>
          <w:tcPr>
            <w:tcW w:w="931" w:type="dxa"/>
            <w:textDirection w:val="btLr"/>
          </w:tcPr>
          <w:p w:rsidR="00E561CD" w:rsidRPr="00967CD3" w:rsidRDefault="00E561CD" w:rsidP="00E561CD">
            <w:pPr>
              <w:ind w:left="113" w:right="113"/>
              <w:rPr>
                <w:sz w:val="20"/>
                <w:szCs w:val="20"/>
              </w:rPr>
            </w:pPr>
            <w:r w:rsidRPr="00967CD3">
              <w:rPr>
                <w:sz w:val="20"/>
                <w:szCs w:val="20"/>
              </w:rPr>
              <w:t>Практическая работа</w:t>
            </w:r>
          </w:p>
        </w:tc>
        <w:tc>
          <w:tcPr>
            <w:tcW w:w="665" w:type="dxa"/>
          </w:tcPr>
          <w:p w:rsidR="00E561CD" w:rsidRPr="008C7B25" w:rsidRDefault="00E561CD" w:rsidP="00E561CD">
            <w:pPr>
              <w:ind w:left="454" w:hanging="454"/>
              <w:jc w:val="center"/>
              <w:rPr>
                <w:sz w:val="22"/>
                <w:szCs w:val="22"/>
              </w:rPr>
            </w:pPr>
          </w:p>
        </w:tc>
        <w:tc>
          <w:tcPr>
            <w:tcW w:w="665" w:type="dxa"/>
          </w:tcPr>
          <w:p w:rsidR="00E561CD" w:rsidRPr="008C7B25" w:rsidRDefault="00E561CD" w:rsidP="00E561CD">
            <w:pPr>
              <w:ind w:left="454" w:hanging="454"/>
              <w:rPr>
                <w:sz w:val="22"/>
                <w:szCs w:val="22"/>
              </w:rPr>
            </w:pPr>
          </w:p>
        </w:tc>
        <w:tc>
          <w:tcPr>
            <w:tcW w:w="665" w:type="dxa"/>
          </w:tcPr>
          <w:p w:rsidR="00E561CD" w:rsidRPr="008C7B25" w:rsidRDefault="00E561CD" w:rsidP="00E561CD">
            <w:pPr>
              <w:ind w:left="454" w:hanging="454"/>
              <w:rPr>
                <w:sz w:val="22"/>
                <w:szCs w:val="22"/>
              </w:rPr>
            </w:pPr>
          </w:p>
        </w:tc>
        <w:tc>
          <w:tcPr>
            <w:tcW w:w="665" w:type="dxa"/>
          </w:tcPr>
          <w:p w:rsidR="00E561CD" w:rsidRPr="008C7B25" w:rsidRDefault="00E561CD" w:rsidP="00E561CD">
            <w:pPr>
              <w:ind w:left="454" w:hanging="454"/>
              <w:jc w:val="center"/>
              <w:rPr>
                <w:sz w:val="22"/>
                <w:szCs w:val="22"/>
              </w:rPr>
            </w:pPr>
          </w:p>
        </w:tc>
        <w:tc>
          <w:tcPr>
            <w:tcW w:w="540" w:type="dxa"/>
          </w:tcPr>
          <w:p w:rsidR="00E561CD" w:rsidRPr="008C7B25" w:rsidRDefault="00E561CD" w:rsidP="00E561CD">
            <w:pPr>
              <w:ind w:left="454" w:hanging="454"/>
              <w:jc w:val="center"/>
              <w:rPr>
                <w:sz w:val="22"/>
                <w:szCs w:val="22"/>
              </w:rPr>
            </w:pPr>
          </w:p>
        </w:tc>
        <w:tc>
          <w:tcPr>
            <w:tcW w:w="540" w:type="dxa"/>
          </w:tcPr>
          <w:p w:rsidR="00E561CD" w:rsidRPr="008C7B25" w:rsidRDefault="00E561CD" w:rsidP="00E561CD">
            <w:pPr>
              <w:ind w:left="454" w:hanging="454"/>
              <w:jc w:val="center"/>
              <w:rPr>
                <w:sz w:val="22"/>
                <w:szCs w:val="22"/>
              </w:rPr>
            </w:pPr>
          </w:p>
        </w:tc>
        <w:tc>
          <w:tcPr>
            <w:tcW w:w="540" w:type="dxa"/>
          </w:tcPr>
          <w:p w:rsidR="00E561CD" w:rsidRPr="008C7B25" w:rsidRDefault="00E561CD" w:rsidP="00E561CD">
            <w:pPr>
              <w:ind w:left="454" w:hanging="454"/>
              <w:jc w:val="center"/>
              <w:rPr>
                <w:sz w:val="22"/>
                <w:szCs w:val="22"/>
              </w:rPr>
            </w:pPr>
          </w:p>
        </w:tc>
        <w:tc>
          <w:tcPr>
            <w:tcW w:w="1533" w:type="dxa"/>
          </w:tcPr>
          <w:p w:rsidR="00E561CD" w:rsidRPr="008C7B25" w:rsidRDefault="00E561CD" w:rsidP="00E561CD">
            <w:pPr>
              <w:ind w:left="-80"/>
              <w:rPr>
                <w:sz w:val="22"/>
                <w:szCs w:val="22"/>
              </w:rPr>
            </w:pPr>
          </w:p>
        </w:tc>
      </w:tr>
      <w:tr w:rsidR="00E561CD" w:rsidRPr="008C7B25" w:rsidTr="00E561CD">
        <w:trPr>
          <w:cantSplit/>
          <w:trHeight w:val="1327"/>
        </w:trPr>
        <w:tc>
          <w:tcPr>
            <w:tcW w:w="2725" w:type="dxa"/>
            <w:vMerge/>
          </w:tcPr>
          <w:p w:rsidR="00E561CD" w:rsidRPr="008C7B25" w:rsidRDefault="00E561CD" w:rsidP="00E561CD">
            <w:pPr>
              <w:rPr>
                <w:sz w:val="22"/>
                <w:szCs w:val="22"/>
              </w:rPr>
            </w:pPr>
          </w:p>
        </w:tc>
        <w:tc>
          <w:tcPr>
            <w:tcW w:w="2716" w:type="dxa"/>
          </w:tcPr>
          <w:p w:rsidR="00E561CD" w:rsidRDefault="00E561CD" w:rsidP="00E561CD">
            <w:pPr>
              <w:rPr>
                <w:color w:val="000000"/>
                <w:sz w:val="22"/>
                <w:szCs w:val="22"/>
              </w:rPr>
            </w:pPr>
            <w:r w:rsidRPr="008C7B25">
              <w:rPr>
                <w:color w:val="000000"/>
                <w:sz w:val="22"/>
                <w:szCs w:val="22"/>
              </w:rPr>
              <w:t>Л: Решение задач операционного анализа</w:t>
            </w:r>
          </w:p>
          <w:p w:rsidR="00E561CD" w:rsidRPr="008C7B25" w:rsidRDefault="00E561CD" w:rsidP="00E561CD">
            <w:pPr>
              <w:rPr>
                <w:color w:val="000000"/>
                <w:sz w:val="22"/>
                <w:szCs w:val="22"/>
              </w:rPr>
            </w:pPr>
            <w:r>
              <w:rPr>
                <w:color w:val="000000"/>
                <w:sz w:val="22"/>
                <w:szCs w:val="22"/>
              </w:rPr>
              <w:t>ПЗ: Решение задач операционного анализа</w:t>
            </w:r>
          </w:p>
        </w:tc>
        <w:tc>
          <w:tcPr>
            <w:tcW w:w="912" w:type="dxa"/>
          </w:tcPr>
          <w:p w:rsidR="00E561CD" w:rsidRPr="008C7B25" w:rsidRDefault="00E561CD" w:rsidP="00E561CD">
            <w:pPr>
              <w:ind w:left="39" w:hanging="39"/>
              <w:jc w:val="center"/>
              <w:rPr>
                <w:sz w:val="22"/>
                <w:szCs w:val="22"/>
              </w:rPr>
            </w:pPr>
            <w:r w:rsidRPr="008C7B25">
              <w:rPr>
                <w:sz w:val="22"/>
                <w:szCs w:val="22"/>
              </w:rPr>
              <w:t>2</w:t>
            </w:r>
          </w:p>
        </w:tc>
        <w:tc>
          <w:tcPr>
            <w:tcW w:w="664" w:type="dxa"/>
            <w:textDirection w:val="btLr"/>
          </w:tcPr>
          <w:p w:rsidR="00E561CD" w:rsidRPr="00967CD3" w:rsidRDefault="00E561CD" w:rsidP="00E561CD">
            <w:pPr>
              <w:ind w:left="113" w:right="113"/>
              <w:rPr>
                <w:sz w:val="20"/>
                <w:szCs w:val="20"/>
              </w:rPr>
            </w:pPr>
            <w:r w:rsidRPr="00967CD3">
              <w:rPr>
                <w:sz w:val="20"/>
                <w:szCs w:val="20"/>
              </w:rPr>
              <w:t>Мультимедийная лекция</w:t>
            </w:r>
          </w:p>
        </w:tc>
        <w:tc>
          <w:tcPr>
            <w:tcW w:w="665" w:type="dxa"/>
          </w:tcPr>
          <w:p w:rsidR="00E561CD" w:rsidRPr="008C7B25" w:rsidRDefault="00E561CD" w:rsidP="00E561CD">
            <w:pPr>
              <w:ind w:left="454" w:hanging="454"/>
              <w:jc w:val="center"/>
              <w:rPr>
                <w:sz w:val="22"/>
                <w:szCs w:val="22"/>
                <w:lang w:val="en-US"/>
              </w:rPr>
            </w:pPr>
            <w:r w:rsidRPr="008C7B25">
              <w:rPr>
                <w:sz w:val="22"/>
                <w:szCs w:val="22"/>
                <w:lang w:val="en-US"/>
              </w:rPr>
              <w:t>2</w:t>
            </w:r>
          </w:p>
        </w:tc>
        <w:tc>
          <w:tcPr>
            <w:tcW w:w="931" w:type="dxa"/>
            <w:textDirection w:val="btLr"/>
          </w:tcPr>
          <w:p w:rsidR="00E561CD" w:rsidRPr="00967CD3" w:rsidRDefault="00E561CD" w:rsidP="00E561CD">
            <w:pPr>
              <w:ind w:left="113" w:right="-108"/>
              <w:rPr>
                <w:sz w:val="20"/>
                <w:szCs w:val="20"/>
              </w:rPr>
            </w:pPr>
            <w:r>
              <w:rPr>
                <w:sz w:val="20"/>
                <w:szCs w:val="20"/>
              </w:rPr>
              <w:t xml:space="preserve">Решение </w:t>
            </w:r>
            <w:r w:rsidRPr="00A43EF9">
              <w:rPr>
                <w:sz w:val="20"/>
                <w:szCs w:val="20"/>
              </w:rPr>
              <w:t>расчетной</w:t>
            </w:r>
            <w:r>
              <w:rPr>
                <w:sz w:val="20"/>
                <w:szCs w:val="20"/>
              </w:rPr>
              <w:t xml:space="preserve"> задачи</w:t>
            </w:r>
          </w:p>
        </w:tc>
        <w:tc>
          <w:tcPr>
            <w:tcW w:w="665" w:type="dxa"/>
          </w:tcPr>
          <w:p w:rsidR="00E561CD" w:rsidRPr="008C7B25" w:rsidRDefault="00E561CD" w:rsidP="00E561CD">
            <w:pPr>
              <w:ind w:left="454" w:hanging="454"/>
              <w:jc w:val="center"/>
              <w:rPr>
                <w:sz w:val="22"/>
                <w:szCs w:val="22"/>
              </w:rPr>
            </w:pPr>
          </w:p>
        </w:tc>
        <w:tc>
          <w:tcPr>
            <w:tcW w:w="665" w:type="dxa"/>
          </w:tcPr>
          <w:p w:rsidR="00E561CD" w:rsidRPr="008C7B25" w:rsidRDefault="00E561CD" w:rsidP="00E561CD">
            <w:pPr>
              <w:ind w:left="454" w:hanging="454"/>
              <w:rPr>
                <w:sz w:val="22"/>
                <w:szCs w:val="22"/>
              </w:rPr>
            </w:pPr>
          </w:p>
        </w:tc>
        <w:tc>
          <w:tcPr>
            <w:tcW w:w="665" w:type="dxa"/>
          </w:tcPr>
          <w:p w:rsidR="00E561CD" w:rsidRPr="008C7B25" w:rsidRDefault="00E561CD" w:rsidP="00E561CD">
            <w:pPr>
              <w:ind w:left="454" w:hanging="454"/>
              <w:rPr>
                <w:sz w:val="22"/>
                <w:szCs w:val="22"/>
              </w:rPr>
            </w:pPr>
          </w:p>
        </w:tc>
        <w:tc>
          <w:tcPr>
            <w:tcW w:w="665" w:type="dxa"/>
          </w:tcPr>
          <w:p w:rsidR="00E561CD" w:rsidRPr="008C7B25" w:rsidRDefault="00E561CD" w:rsidP="00E561CD">
            <w:pPr>
              <w:ind w:left="454" w:hanging="454"/>
              <w:jc w:val="center"/>
              <w:rPr>
                <w:sz w:val="22"/>
                <w:szCs w:val="22"/>
              </w:rPr>
            </w:pPr>
          </w:p>
        </w:tc>
        <w:tc>
          <w:tcPr>
            <w:tcW w:w="540" w:type="dxa"/>
          </w:tcPr>
          <w:p w:rsidR="00E561CD" w:rsidRPr="008C7B25" w:rsidRDefault="00E561CD" w:rsidP="00E561CD">
            <w:pPr>
              <w:ind w:left="454" w:hanging="454"/>
              <w:jc w:val="center"/>
              <w:rPr>
                <w:sz w:val="22"/>
                <w:szCs w:val="22"/>
              </w:rPr>
            </w:pPr>
          </w:p>
        </w:tc>
        <w:tc>
          <w:tcPr>
            <w:tcW w:w="540" w:type="dxa"/>
          </w:tcPr>
          <w:p w:rsidR="00E561CD" w:rsidRPr="008C7B25" w:rsidRDefault="00E561CD" w:rsidP="00E561CD">
            <w:pPr>
              <w:ind w:left="454" w:hanging="454"/>
              <w:jc w:val="center"/>
              <w:rPr>
                <w:sz w:val="22"/>
                <w:szCs w:val="22"/>
              </w:rPr>
            </w:pPr>
          </w:p>
        </w:tc>
        <w:tc>
          <w:tcPr>
            <w:tcW w:w="540" w:type="dxa"/>
          </w:tcPr>
          <w:p w:rsidR="00E561CD" w:rsidRPr="008C7B25" w:rsidRDefault="00E561CD" w:rsidP="00E561CD">
            <w:pPr>
              <w:ind w:left="454" w:hanging="454"/>
              <w:jc w:val="center"/>
              <w:rPr>
                <w:sz w:val="22"/>
                <w:szCs w:val="22"/>
              </w:rPr>
            </w:pPr>
          </w:p>
        </w:tc>
        <w:tc>
          <w:tcPr>
            <w:tcW w:w="1533" w:type="dxa"/>
          </w:tcPr>
          <w:p w:rsidR="00E561CD" w:rsidRPr="008C7B25" w:rsidRDefault="00E561CD" w:rsidP="00E561CD">
            <w:pPr>
              <w:ind w:left="-80"/>
              <w:rPr>
                <w:sz w:val="22"/>
                <w:szCs w:val="22"/>
              </w:rPr>
            </w:pPr>
          </w:p>
        </w:tc>
      </w:tr>
      <w:tr w:rsidR="00E561CD" w:rsidRPr="008C7B25" w:rsidTr="00E561CD">
        <w:trPr>
          <w:cantSplit/>
          <w:trHeight w:val="676"/>
        </w:trPr>
        <w:tc>
          <w:tcPr>
            <w:tcW w:w="2725" w:type="dxa"/>
            <w:vMerge/>
          </w:tcPr>
          <w:p w:rsidR="00E561CD" w:rsidRPr="008C7B25" w:rsidRDefault="00E561CD" w:rsidP="00E561CD">
            <w:pPr>
              <w:rPr>
                <w:sz w:val="22"/>
                <w:szCs w:val="22"/>
              </w:rPr>
            </w:pPr>
          </w:p>
        </w:tc>
        <w:tc>
          <w:tcPr>
            <w:tcW w:w="2716" w:type="dxa"/>
          </w:tcPr>
          <w:p w:rsidR="00E561CD" w:rsidRPr="008C7B25" w:rsidRDefault="00E561CD" w:rsidP="00E561CD">
            <w:pPr>
              <w:rPr>
                <w:color w:val="000000"/>
                <w:sz w:val="22"/>
                <w:szCs w:val="22"/>
              </w:rPr>
            </w:pPr>
            <w:r w:rsidRPr="008C7B25">
              <w:rPr>
                <w:color w:val="000000"/>
                <w:sz w:val="22"/>
                <w:szCs w:val="22"/>
              </w:rPr>
              <w:t xml:space="preserve">Решение задач операционного анализа средствами </w:t>
            </w:r>
            <w:r w:rsidRPr="008C7B25">
              <w:rPr>
                <w:color w:val="000000"/>
                <w:sz w:val="22"/>
                <w:szCs w:val="22"/>
                <w:lang w:val="en-US"/>
              </w:rPr>
              <w:t>MS</w:t>
            </w:r>
            <w:r w:rsidRPr="008C7B25">
              <w:rPr>
                <w:color w:val="000000"/>
                <w:sz w:val="22"/>
                <w:szCs w:val="22"/>
              </w:rPr>
              <w:t xml:space="preserve"> </w:t>
            </w:r>
            <w:r w:rsidRPr="008C7B25">
              <w:rPr>
                <w:color w:val="000000"/>
                <w:sz w:val="22"/>
                <w:szCs w:val="22"/>
                <w:lang w:val="en-US"/>
              </w:rPr>
              <w:t>Excel</w:t>
            </w:r>
          </w:p>
        </w:tc>
        <w:tc>
          <w:tcPr>
            <w:tcW w:w="912" w:type="dxa"/>
          </w:tcPr>
          <w:p w:rsidR="00E561CD" w:rsidRPr="008C7B25" w:rsidRDefault="00E561CD" w:rsidP="00E561CD">
            <w:pPr>
              <w:ind w:left="39" w:hanging="39"/>
              <w:jc w:val="center"/>
              <w:rPr>
                <w:sz w:val="22"/>
                <w:szCs w:val="22"/>
              </w:rPr>
            </w:pPr>
          </w:p>
        </w:tc>
        <w:tc>
          <w:tcPr>
            <w:tcW w:w="664" w:type="dxa"/>
            <w:textDirection w:val="btLr"/>
          </w:tcPr>
          <w:p w:rsidR="00E561CD" w:rsidRPr="00967CD3" w:rsidRDefault="00E561CD" w:rsidP="00E561CD">
            <w:pPr>
              <w:ind w:left="113" w:right="113"/>
              <w:rPr>
                <w:sz w:val="20"/>
                <w:szCs w:val="20"/>
              </w:rPr>
            </w:pPr>
          </w:p>
        </w:tc>
        <w:tc>
          <w:tcPr>
            <w:tcW w:w="665" w:type="dxa"/>
          </w:tcPr>
          <w:p w:rsidR="00E561CD" w:rsidRPr="008C7B25" w:rsidRDefault="00E561CD" w:rsidP="00E561CD">
            <w:pPr>
              <w:ind w:left="39" w:hanging="39"/>
              <w:jc w:val="center"/>
              <w:rPr>
                <w:sz w:val="22"/>
                <w:szCs w:val="22"/>
              </w:rPr>
            </w:pPr>
          </w:p>
        </w:tc>
        <w:tc>
          <w:tcPr>
            <w:tcW w:w="931" w:type="dxa"/>
            <w:textDirection w:val="btLr"/>
          </w:tcPr>
          <w:p w:rsidR="00E561CD" w:rsidRPr="00967CD3" w:rsidRDefault="00E561CD" w:rsidP="00E561CD">
            <w:pPr>
              <w:ind w:left="113" w:right="113"/>
              <w:rPr>
                <w:sz w:val="20"/>
                <w:szCs w:val="20"/>
              </w:rPr>
            </w:pPr>
          </w:p>
        </w:tc>
        <w:tc>
          <w:tcPr>
            <w:tcW w:w="665" w:type="dxa"/>
          </w:tcPr>
          <w:p w:rsidR="00E561CD" w:rsidRPr="008C7B25" w:rsidRDefault="00E561CD" w:rsidP="00E561CD">
            <w:pPr>
              <w:ind w:left="454" w:hanging="454"/>
              <w:jc w:val="center"/>
              <w:rPr>
                <w:sz w:val="22"/>
                <w:szCs w:val="22"/>
              </w:rPr>
            </w:pPr>
          </w:p>
        </w:tc>
        <w:tc>
          <w:tcPr>
            <w:tcW w:w="665" w:type="dxa"/>
          </w:tcPr>
          <w:p w:rsidR="00E561CD" w:rsidRPr="008C7B25" w:rsidRDefault="00E561CD" w:rsidP="00E561CD">
            <w:pPr>
              <w:ind w:left="454" w:hanging="454"/>
              <w:rPr>
                <w:sz w:val="22"/>
                <w:szCs w:val="22"/>
              </w:rPr>
            </w:pPr>
          </w:p>
        </w:tc>
        <w:tc>
          <w:tcPr>
            <w:tcW w:w="665" w:type="dxa"/>
          </w:tcPr>
          <w:p w:rsidR="00E561CD" w:rsidRPr="008C7B25" w:rsidRDefault="00E561CD" w:rsidP="00E561CD">
            <w:pPr>
              <w:ind w:left="454" w:hanging="454"/>
              <w:rPr>
                <w:sz w:val="22"/>
                <w:szCs w:val="22"/>
              </w:rPr>
            </w:pPr>
          </w:p>
        </w:tc>
        <w:tc>
          <w:tcPr>
            <w:tcW w:w="665" w:type="dxa"/>
          </w:tcPr>
          <w:p w:rsidR="00E561CD" w:rsidRPr="008C7B25" w:rsidRDefault="00E561CD" w:rsidP="00E561CD">
            <w:pPr>
              <w:ind w:left="454" w:hanging="454"/>
              <w:jc w:val="center"/>
              <w:rPr>
                <w:sz w:val="22"/>
                <w:szCs w:val="22"/>
              </w:rPr>
            </w:pPr>
          </w:p>
        </w:tc>
        <w:tc>
          <w:tcPr>
            <w:tcW w:w="540" w:type="dxa"/>
          </w:tcPr>
          <w:p w:rsidR="00E561CD" w:rsidRPr="008C7B25" w:rsidRDefault="00E561CD" w:rsidP="00E561CD">
            <w:pPr>
              <w:ind w:left="454" w:hanging="454"/>
              <w:jc w:val="center"/>
              <w:rPr>
                <w:sz w:val="22"/>
                <w:szCs w:val="22"/>
              </w:rPr>
            </w:pPr>
          </w:p>
        </w:tc>
        <w:tc>
          <w:tcPr>
            <w:tcW w:w="540" w:type="dxa"/>
          </w:tcPr>
          <w:p w:rsidR="00E561CD" w:rsidRPr="008C7B25" w:rsidRDefault="00E561CD" w:rsidP="00E561CD">
            <w:pPr>
              <w:ind w:left="454" w:hanging="454"/>
              <w:jc w:val="center"/>
              <w:rPr>
                <w:sz w:val="22"/>
                <w:szCs w:val="22"/>
              </w:rPr>
            </w:pPr>
          </w:p>
        </w:tc>
        <w:tc>
          <w:tcPr>
            <w:tcW w:w="540" w:type="dxa"/>
          </w:tcPr>
          <w:p w:rsidR="00E561CD" w:rsidRPr="008C7B25" w:rsidRDefault="00E561CD" w:rsidP="00E561CD">
            <w:pPr>
              <w:ind w:left="454" w:hanging="454"/>
              <w:jc w:val="center"/>
              <w:rPr>
                <w:sz w:val="22"/>
                <w:szCs w:val="22"/>
              </w:rPr>
            </w:pPr>
            <w:r w:rsidRPr="008C7B25">
              <w:rPr>
                <w:sz w:val="22"/>
                <w:szCs w:val="22"/>
              </w:rPr>
              <w:t>1</w:t>
            </w:r>
            <w:r>
              <w:rPr>
                <w:sz w:val="22"/>
                <w:szCs w:val="22"/>
              </w:rPr>
              <w:t>0</w:t>
            </w:r>
          </w:p>
        </w:tc>
        <w:tc>
          <w:tcPr>
            <w:tcW w:w="1533" w:type="dxa"/>
          </w:tcPr>
          <w:p w:rsidR="00E561CD" w:rsidRPr="008C7B25" w:rsidRDefault="00E561CD" w:rsidP="00E561CD">
            <w:pPr>
              <w:ind w:left="-80"/>
              <w:rPr>
                <w:sz w:val="22"/>
                <w:szCs w:val="22"/>
              </w:rPr>
            </w:pPr>
            <w:r w:rsidRPr="008C7B25">
              <w:rPr>
                <w:sz w:val="22"/>
                <w:szCs w:val="22"/>
              </w:rPr>
              <w:t>Подготовка</w:t>
            </w:r>
          </w:p>
          <w:p w:rsidR="00E561CD" w:rsidRPr="008C7B25" w:rsidRDefault="00E561CD" w:rsidP="00E561CD">
            <w:pPr>
              <w:ind w:left="-80"/>
              <w:rPr>
                <w:sz w:val="22"/>
                <w:szCs w:val="22"/>
              </w:rPr>
            </w:pPr>
            <w:r w:rsidRPr="008C7B25">
              <w:rPr>
                <w:sz w:val="22"/>
                <w:szCs w:val="22"/>
              </w:rPr>
              <w:t xml:space="preserve">к контрольной точке </w:t>
            </w:r>
            <w:r w:rsidRPr="008C7B25">
              <w:rPr>
                <w:rFonts w:ascii="Bookman Old Style" w:hAnsi="Bookman Old Style" w:cs="Bookman Old Style"/>
                <w:i/>
                <w:iCs/>
                <w:sz w:val="22"/>
                <w:szCs w:val="22"/>
              </w:rPr>
              <w:t>№</w:t>
            </w:r>
            <w:r w:rsidRPr="008C7B25">
              <w:rPr>
                <w:sz w:val="22"/>
                <w:szCs w:val="22"/>
              </w:rPr>
              <w:t>3</w:t>
            </w:r>
          </w:p>
        </w:tc>
      </w:tr>
      <w:tr w:rsidR="00E561CD" w:rsidRPr="008C7B25" w:rsidTr="00E561CD">
        <w:trPr>
          <w:cantSplit/>
          <w:trHeight w:val="1146"/>
        </w:trPr>
        <w:tc>
          <w:tcPr>
            <w:tcW w:w="2725" w:type="dxa"/>
            <w:vMerge/>
          </w:tcPr>
          <w:p w:rsidR="00E561CD" w:rsidRPr="008C7B25" w:rsidRDefault="00E561CD" w:rsidP="00E561CD">
            <w:pPr>
              <w:rPr>
                <w:sz w:val="22"/>
                <w:szCs w:val="22"/>
              </w:rPr>
            </w:pPr>
          </w:p>
        </w:tc>
        <w:tc>
          <w:tcPr>
            <w:tcW w:w="2716" w:type="dxa"/>
          </w:tcPr>
          <w:p w:rsidR="00E561CD" w:rsidRPr="008C7B25" w:rsidRDefault="00E561CD" w:rsidP="00E561CD">
            <w:pPr>
              <w:rPr>
                <w:color w:val="000000"/>
                <w:sz w:val="22"/>
                <w:szCs w:val="22"/>
              </w:rPr>
            </w:pPr>
            <w:r w:rsidRPr="008C7B25">
              <w:rPr>
                <w:color w:val="000000"/>
                <w:sz w:val="22"/>
                <w:szCs w:val="22"/>
              </w:rPr>
              <w:t xml:space="preserve">ПЗ: Решение задач операционного анализа средствами </w:t>
            </w:r>
            <w:r w:rsidRPr="008C7B25">
              <w:rPr>
                <w:color w:val="000000"/>
                <w:sz w:val="22"/>
                <w:szCs w:val="22"/>
                <w:lang w:val="en-US"/>
              </w:rPr>
              <w:t>MS</w:t>
            </w:r>
            <w:r w:rsidRPr="008C7B25">
              <w:rPr>
                <w:color w:val="000000"/>
                <w:sz w:val="22"/>
                <w:szCs w:val="22"/>
              </w:rPr>
              <w:t xml:space="preserve"> </w:t>
            </w:r>
            <w:r w:rsidRPr="008C7B25">
              <w:rPr>
                <w:color w:val="000000"/>
                <w:sz w:val="22"/>
                <w:szCs w:val="22"/>
                <w:lang w:val="en-US"/>
              </w:rPr>
              <w:t>Excel</w:t>
            </w:r>
          </w:p>
          <w:p w:rsidR="00E561CD" w:rsidRPr="008C7B25" w:rsidRDefault="00E561CD" w:rsidP="00E561CD">
            <w:pPr>
              <w:rPr>
                <w:color w:val="000000"/>
                <w:sz w:val="22"/>
                <w:szCs w:val="22"/>
              </w:rPr>
            </w:pPr>
            <w:r w:rsidRPr="008C7B25">
              <w:rPr>
                <w:b/>
                <w:color w:val="000000"/>
                <w:sz w:val="22"/>
                <w:szCs w:val="22"/>
              </w:rPr>
              <w:t>Контрольная точка 3</w:t>
            </w:r>
          </w:p>
        </w:tc>
        <w:tc>
          <w:tcPr>
            <w:tcW w:w="912" w:type="dxa"/>
          </w:tcPr>
          <w:p w:rsidR="00E561CD" w:rsidRPr="008C7B25" w:rsidRDefault="00E561CD" w:rsidP="00E561CD">
            <w:pPr>
              <w:ind w:left="39" w:hanging="39"/>
              <w:jc w:val="center"/>
              <w:rPr>
                <w:sz w:val="22"/>
                <w:szCs w:val="22"/>
              </w:rPr>
            </w:pPr>
          </w:p>
        </w:tc>
        <w:tc>
          <w:tcPr>
            <w:tcW w:w="664" w:type="dxa"/>
            <w:textDirection w:val="btLr"/>
          </w:tcPr>
          <w:p w:rsidR="00E561CD" w:rsidRPr="00967CD3" w:rsidRDefault="00E561CD" w:rsidP="00E561CD">
            <w:pPr>
              <w:ind w:left="113" w:right="113"/>
              <w:rPr>
                <w:sz w:val="20"/>
                <w:szCs w:val="20"/>
              </w:rPr>
            </w:pPr>
          </w:p>
        </w:tc>
        <w:tc>
          <w:tcPr>
            <w:tcW w:w="665" w:type="dxa"/>
          </w:tcPr>
          <w:p w:rsidR="00E561CD" w:rsidRPr="008C7B25" w:rsidRDefault="00E561CD" w:rsidP="00E561CD">
            <w:pPr>
              <w:ind w:left="39" w:hanging="39"/>
              <w:jc w:val="center"/>
              <w:rPr>
                <w:sz w:val="22"/>
                <w:szCs w:val="22"/>
              </w:rPr>
            </w:pPr>
            <w:r w:rsidRPr="008C7B25">
              <w:rPr>
                <w:sz w:val="22"/>
                <w:szCs w:val="22"/>
              </w:rPr>
              <w:t>2</w:t>
            </w:r>
          </w:p>
        </w:tc>
        <w:tc>
          <w:tcPr>
            <w:tcW w:w="931" w:type="dxa"/>
            <w:textDirection w:val="btLr"/>
          </w:tcPr>
          <w:p w:rsidR="00E561CD" w:rsidRPr="00ED232D" w:rsidRDefault="00E561CD" w:rsidP="00E561CD">
            <w:pPr>
              <w:ind w:left="113" w:right="113"/>
              <w:rPr>
                <w:b/>
                <w:sz w:val="20"/>
                <w:szCs w:val="20"/>
              </w:rPr>
            </w:pPr>
            <w:r>
              <w:rPr>
                <w:b/>
                <w:sz w:val="20"/>
                <w:szCs w:val="20"/>
              </w:rPr>
              <w:t>Контрольная</w:t>
            </w:r>
            <w:r w:rsidRPr="00ED232D">
              <w:rPr>
                <w:b/>
                <w:sz w:val="20"/>
                <w:szCs w:val="20"/>
              </w:rPr>
              <w:t xml:space="preserve"> работа</w:t>
            </w:r>
          </w:p>
        </w:tc>
        <w:tc>
          <w:tcPr>
            <w:tcW w:w="665" w:type="dxa"/>
          </w:tcPr>
          <w:p w:rsidR="00E561CD" w:rsidRPr="008C7B25" w:rsidRDefault="00E561CD" w:rsidP="00E561CD">
            <w:pPr>
              <w:ind w:left="454" w:hanging="454"/>
              <w:jc w:val="center"/>
              <w:rPr>
                <w:sz w:val="22"/>
                <w:szCs w:val="22"/>
              </w:rPr>
            </w:pPr>
          </w:p>
        </w:tc>
        <w:tc>
          <w:tcPr>
            <w:tcW w:w="665" w:type="dxa"/>
          </w:tcPr>
          <w:p w:rsidR="00E561CD" w:rsidRPr="008C7B25" w:rsidRDefault="00E561CD" w:rsidP="00E561CD">
            <w:pPr>
              <w:ind w:left="454" w:hanging="454"/>
              <w:rPr>
                <w:sz w:val="22"/>
                <w:szCs w:val="22"/>
              </w:rPr>
            </w:pPr>
          </w:p>
        </w:tc>
        <w:tc>
          <w:tcPr>
            <w:tcW w:w="665" w:type="dxa"/>
          </w:tcPr>
          <w:p w:rsidR="00E561CD" w:rsidRPr="008C7B25" w:rsidRDefault="00E561CD" w:rsidP="00E561CD">
            <w:pPr>
              <w:ind w:left="454" w:hanging="454"/>
              <w:rPr>
                <w:sz w:val="22"/>
                <w:szCs w:val="22"/>
              </w:rPr>
            </w:pPr>
          </w:p>
        </w:tc>
        <w:tc>
          <w:tcPr>
            <w:tcW w:w="665" w:type="dxa"/>
          </w:tcPr>
          <w:p w:rsidR="00E561CD" w:rsidRPr="008C7B25" w:rsidRDefault="00E561CD" w:rsidP="00E561CD">
            <w:pPr>
              <w:ind w:left="454" w:hanging="454"/>
              <w:jc w:val="center"/>
              <w:rPr>
                <w:sz w:val="22"/>
                <w:szCs w:val="22"/>
              </w:rPr>
            </w:pPr>
          </w:p>
        </w:tc>
        <w:tc>
          <w:tcPr>
            <w:tcW w:w="540" w:type="dxa"/>
          </w:tcPr>
          <w:p w:rsidR="00E561CD" w:rsidRPr="008C7B25" w:rsidRDefault="00E561CD" w:rsidP="00E561CD">
            <w:pPr>
              <w:ind w:left="454" w:hanging="454"/>
              <w:jc w:val="center"/>
              <w:rPr>
                <w:sz w:val="22"/>
                <w:szCs w:val="22"/>
              </w:rPr>
            </w:pPr>
          </w:p>
        </w:tc>
        <w:tc>
          <w:tcPr>
            <w:tcW w:w="540" w:type="dxa"/>
          </w:tcPr>
          <w:p w:rsidR="00E561CD" w:rsidRPr="008C7B25" w:rsidRDefault="00E561CD" w:rsidP="00E561CD">
            <w:pPr>
              <w:ind w:left="454" w:hanging="454"/>
              <w:jc w:val="center"/>
              <w:rPr>
                <w:sz w:val="22"/>
                <w:szCs w:val="22"/>
              </w:rPr>
            </w:pPr>
          </w:p>
        </w:tc>
        <w:tc>
          <w:tcPr>
            <w:tcW w:w="540" w:type="dxa"/>
          </w:tcPr>
          <w:p w:rsidR="00E561CD" w:rsidRPr="008C7B25" w:rsidRDefault="00E561CD" w:rsidP="00E561CD">
            <w:pPr>
              <w:ind w:left="454" w:hanging="454"/>
              <w:jc w:val="center"/>
              <w:rPr>
                <w:sz w:val="22"/>
                <w:szCs w:val="22"/>
              </w:rPr>
            </w:pPr>
          </w:p>
        </w:tc>
        <w:tc>
          <w:tcPr>
            <w:tcW w:w="1533" w:type="dxa"/>
          </w:tcPr>
          <w:p w:rsidR="00E561CD" w:rsidRPr="008C7B25" w:rsidRDefault="00E561CD" w:rsidP="00E561CD">
            <w:pPr>
              <w:ind w:left="-80"/>
              <w:rPr>
                <w:sz w:val="22"/>
                <w:szCs w:val="22"/>
              </w:rPr>
            </w:pPr>
          </w:p>
        </w:tc>
      </w:tr>
      <w:tr w:rsidR="00E561CD" w:rsidRPr="008C7B25" w:rsidTr="00E561CD">
        <w:trPr>
          <w:trHeight w:val="1519"/>
        </w:trPr>
        <w:tc>
          <w:tcPr>
            <w:tcW w:w="2725" w:type="dxa"/>
            <w:vMerge w:val="restart"/>
          </w:tcPr>
          <w:p w:rsidR="00E561CD" w:rsidRPr="000C5939" w:rsidRDefault="00E561CD" w:rsidP="00E561CD">
            <w:r w:rsidRPr="000C5939">
              <w:t>Информационное обеспечение проектной деятельности в управлении</w:t>
            </w:r>
            <w:r>
              <w:t xml:space="preserve"> </w:t>
            </w:r>
          </w:p>
          <w:p w:rsidR="00E561CD" w:rsidRPr="008C7B25" w:rsidRDefault="00E561CD" w:rsidP="00E561CD">
            <w:pPr>
              <w:rPr>
                <w:sz w:val="22"/>
                <w:szCs w:val="22"/>
              </w:rPr>
            </w:pPr>
          </w:p>
        </w:tc>
        <w:tc>
          <w:tcPr>
            <w:tcW w:w="2716" w:type="dxa"/>
          </w:tcPr>
          <w:p w:rsidR="00E561CD" w:rsidRPr="008C7B25" w:rsidRDefault="00E561CD" w:rsidP="00E561CD">
            <w:pPr>
              <w:rPr>
                <w:color w:val="000000"/>
                <w:sz w:val="22"/>
                <w:szCs w:val="22"/>
              </w:rPr>
            </w:pPr>
            <w:r w:rsidRPr="008C7B25">
              <w:rPr>
                <w:color w:val="000000"/>
                <w:sz w:val="22"/>
                <w:szCs w:val="22"/>
              </w:rPr>
              <w:t xml:space="preserve">Л: Введение в управление проектами. Ключевые понятия </w:t>
            </w:r>
            <w:r w:rsidRPr="008C7B25">
              <w:rPr>
                <w:color w:val="000000"/>
                <w:sz w:val="22"/>
                <w:szCs w:val="22"/>
                <w:lang w:val="en-US"/>
              </w:rPr>
              <w:t>PMBOK</w:t>
            </w:r>
          </w:p>
          <w:p w:rsidR="00E561CD" w:rsidRPr="008C7B25" w:rsidRDefault="00E561CD" w:rsidP="00E561CD">
            <w:pPr>
              <w:rPr>
                <w:sz w:val="22"/>
                <w:szCs w:val="22"/>
              </w:rPr>
            </w:pPr>
            <w:r w:rsidRPr="008C7B25">
              <w:rPr>
                <w:color w:val="000000"/>
                <w:sz w:val="22"/>
                <w:szCs w:val="22"/>
              </w:rPr>
              <w:t>ПЗ:Microsoft Project: моделирование структуры проекта.</w:t>
            </w:r>
          </w:p>
        </w:tc>
        <w:tc>
          <w:tcPr>
            <w:tcW w:w="912" w:type="dxa"/>
          </w:tcPr>
          <w:p w:rsidR="00E561CD" w:rsidRPr="008C7B25" w:rsidRDefault="00E561CD" w:rsidP="00E561CD">
            <w:pPr>
              <w:ind w:left="39" w:hanging="39"/>
              <w:jc w:val="center"/>
              <w:rPr>
                <w:sz w:val="22"/>
                <w:szCs w:val="22"/>
              </w:rPr>
            </w:pPr>
            <w:r w:rsidRPr="008C7B25">
              <w:rPr>
                <w:sz w:val="22"/>
                <w:szCs w:val="22"/>
              </w:rPr>
              <w:t>2</w:t>
            </w:r>
          </w:p>
        </w:tc>
        <w:tc>
          <w:tcPr>
            <w:tcW w:w="664" w:type="dxa"/>
            <w:textDirection w:val="btLr"/>
          </w:tcPr>
          <w:p w:rsidR="00E561CD" w:rsidRPr="00967CD3" w:rsidRDefault="00E561CD" w:rsidP="00E561CD">
            <w:pPr>
              <w:ind w:left="113" w:right="113"/>
              <w:rPr>
                <w:sz w:val="20"/>
                <w:szCs w:val="20"/>
              </w:rPr>
            </w:pPr>
            <w:r w:rsidRPr="00967CD3">
              <w:rPr>
                <w:sz w:val="20"/>
                <w:szCs w:val="20"/>
              </w:rPr>
              <w:t>Мультимедийная лекция</w:t>
            </w:r>
          </w:p>
        </w:tc>
        <w:tc>
          <w:tcPr>
            <w:tcW w:w="665" w:type="dxa"/>
          </w:tcPr>
          <w:p w:rsidR="00E561CD" w:rsidRPr="008C7B25" w:rsidRDefault="00E561CD" w:rsidP="00E561CD">
            <w:pPr>
              <w:ind w:left="39" w:hanging="39"/>
              <w:jc w:val="center"/>
              <w:rPr>
                <w:sz w:val="22"/>
                <w:szCs w:val="22"/>
              </w:rPr>
            </w:pPr>
            <w:r w:rsidRPr="008C7B25">
              <w:rPr>
                <w:sz w:val="22"/>
                <w:szCs w:val="22"/>
              </w:rPr>
              <w:t>2</w:t>
            </w:r>
          </w:p>
        </w:tc>
        <w:tc>
          <w:tcPr>
            <w:tcW w:w="931" w:type="dxa"/>
            <w:textDirection w:val="btLr"/>
          </w:tcPr>
          <w:p w:rsidR="00E561CD" w:rsidRPr="00967CD3" w:rsidRDefault="00E561CD" w:rsidP="00E561CD">
            <w:pPr>
              <w:ind w:left="113" w:right="113"/>
              <w:rPr>
                <w:sz w:val="20"/>
                <w:szCs w:val="20"/>
              </w:rPr>
            </w:pPr>
            <w:r w:rsidRPr="00967CD3">
              <w:rPr>
                <w:sz w:val="20"/>
                <w:szCs w:val="20"/>
              </w:rPr>
              <w:t>Практическая работа</w:t>
            </w:r>
          </w:p>
        </w:tc>
        <w:tc>
          <w:tcPr>
            <w:tcW w:w="665" w:type="dxa"/>
          </w:tcPr>
          <w:p w:rsidR="00E561CD" w:rsidRPr="008C7B25" w:rsidRDefault="00E561CD" w:rsidP="00E561CD">
            <w:pPr>
              <w:ind w:left="454" w:hanging="454"/>
              <w:jc w:val="center"/>
              <w:rPr>
                <w:sz w:val="22"/>
                <w:szCs w:val="22"/>
              </w:rPr>
            </w:pPr>
          </w:p>
        </w:tc>
        <w:tc>
          <w:tcPr>
            <w:tcW w:w="665" w:type="dxa"/>
          </w:tcPr>
          <w:p w:rsidR="00E561CD" w:rsidRPr="008C7B25" w:rsidRDefault="00E561CD" w:rsidP="00E561CD">
            <w:pPr>
              <w:ind w:left="454" w:hanging="454"/>
              <w:jc w:val="center"/>
              <w:rPr>
                <w:sz w:val="22"/>
                <w:szCs w:val="22"/>
              </w:rPr>
            </w:pPr>
          </w:p>
        </w:tc>
        <w:tc>
          <w:tcPr>
            <w:tcW w:w="665" w:type="dxa"/>
          </w:tcPr>
          <w:p w:rsidR="00E561CD" w:rsidRPr="008C7B25" w:rsidRDefault="00E561CD" w:rsidP="00E561CD">
            <w:pPr>
              <w:ind w:left="454" w:hanging="454"/>
              <w:jc w:val="center"/>
              <w:rPr>
                <w:sz w:val="22"/>
                <w:szCs w:val="22"/>
              </w:rPr>
            </w:pPr>
          </w:p>
        </w:tc>
        <w:tc>
          <w:tcPr>
            <w:tcW w:w="665" w:type="dxa"/>
          </w:tcPr>
          <w:p w:rsidR="00E561CD" w:rsidRPr="008C7B25" w:rsidRDefault="00E561CD" w:rsidP="00E561CD">
            <w:pPr>
              <w:ind w:left="454" w:hanging="454"/>
              <w:jc w:val="center"/>
              <w:rPr>
                <w:sz w:val="22"/>
                <w:szCs w:val="22"/>
              </w:rPr>
            </w:pPr>
          </w:p>
        </w:tc>
        <w:tc>
          <w:tcPr>
            <w:tcW w:w="540" w:type="dxa"/>
          </w:tcPr>
          <w:p w:rsidR="00E561CD" w:rsidRPr="008C7B25" w:rsidRDefault="00E561CD" w:rsidP="00E561CD">
            <w:pPr>
              <w:ind w:left="454" w:hanging="454"/>
              <w:jc w:val="center"/>
              <w:rPr>
                <w:sz w:val="22"/>
                <w:szCs w:val="22"/>
              </w:rPr>
            </w:pPr>
          </w:p>
        </w:tc>
        <w:tc>
          <w:tcPr>
            <w:tcW w:w="540" w:type="dxa"/>
          </w:tcPr>
          <w:p w:rsidR="00E561CD" w:rsidRPr="008C7B25" w:rsidRDefault="00E561CD" w:rsidP="00E561CD">
            <w:pPr>
              <w:ind w:left="454" w:hanging="454"/>
              <w:jc w:val="center"/>
              <w:rPr>
                <w:sz w:val="22"/>
                <w:szCs w:val="22"/>
              </w:rPr>
            </w:pPr>
          </w:p>
        </w:tc>
        <w:tc>
          <w:tcPr>
            <w:tcW w:w="540" w:type="dxa"/>
          </w:tcPr>
          <w:p w:rsidR="00E561CD" w:rsidRPr="008C7B25" w:rsidRDefault="00E561CD" w:rsidP="00E561CD">
            <w:pPr>
              <w:ind w:left="454" w:hanging="454"/>
              <w:jc w:val="center"/>
              <w:rPr>
                <w:sz w:val="22"/>
                <w:szCs w:val="22"/>
              </w:rPr>
            </w:pPr>
          </w:p>
        </w:tc>
        <w:tc>
          <w:tcPr>
            <w:tcW w:w="1533" w:type="dxa"/>
          </w:tcPr>
          <w:p w:rsidR="00E561CD" w:rsidRPr="008C7B25" w:rsidRDefault="00E561CD" w:rsidP="00E561CD">
            <w:pPr>
              <w:ind w:left="454" w:hanging="454"/>
              <w:jc w:val="center"/>
              <w:rPr>
                <w:sz w:val="22"/>
                <w:szCs w:val="22"/>
              </w:rPr>
            </w:pPr>
          </w:p>
        </w:tc>
      </w:tr>
      <w:tr w:rsidR="00E561CD" w:rsidRPr="008C7B25" w:rsidTr="00E561CD">
        <w:trPr>
          <w:trHeight w:val="1233"/>
        </w:trPr>
        <w:tc>
          <w:tcPr>
            <w:tcW w:w="2725" w:type="dxa"/>
            <w:vMerge/>
          </w:tcPr>
          <w:p w:rsidR="00E561CD" w:rsidRPr="008C7B25" w:rsidRDefault="00E561CD" w:rsidP="00E561CD">
            <w:pPr>
              <w:rPr>
                <w:sz w:val="22"/>
                <w:szCs w:val="22"/>
              </w:rPr>
            </w:pPr>
          </w:p>
        </w:tc>
        <w:tc>
          <w:tcPr>
            <w:tcW w:w="2716" w:type="dxa"/>
          </w:tcPr>
          <w:p w:rsidR="00E561CD" w:rsidRPr="008C7B25" w:rsidRDefault="00E561CD" w:rsidP="00E561CD">
            <w:pPr>
              <w:rPr>
                <w:color w:val="000000"/>
                <w:sz w:val="22"/>
                <w:szCs w:val="22"/>
              </w:rPr>
            </w:pPr>
            <w:r w:rsidRPr="008C7B25">
              <w:rPr>
                <w:color w:val="000000"/>
                <w:sz w:val="22"/>
                <w:szCs w:val="22"/>
              </w:rPr>
              <w:t xml:space="preserve">ПЗ: Microsoft Project: Диаграмма Ганта </w:t>
            </w:r>
          </w:p>
        </w:tc>
        <w:tc>
          <w:tcPr>
            <w:tcW w:w="912" w:type="dxa"/>
          </w:tcPr>
          <w:p w:rsidR="00E561CD" w:rsidRPr="008C7B25" w:rsidRDefault="00E561CD" w:rsidP="00E561CD">
            <w:pPr>
              <w:ind w:left="39" w:hanging="39"/>
              <w:jc w:val="center"/>
              <w:rPr>
                <w:sz w:val="22"/>
                <w:szCs w:val="22"/>
              </w:rPr>
            </w:pPr>
          </w:p>
        </w:tc>
        <w:tc>
          <w:tcPr>
            <w:tcW w:w="664" w:type="dxa"/>
            <w:textDirection w:val="btLr"/>
          </w:tcPr>
          <w:p w:rsidR="00E561CD" w:rsidRPr="00967CD3" w:rsidRDefault="00E561CD" w:rsidP="00E561CD">
            <w:pPr>
              <w:ind w:left="113" w:right="113"/>
              <w:rPr>
                <w:sz w:val="20"/>
                <w:szCs w:val="20"/>
              </w:rPr>
            </w:pPr>
          </w:p>
        </w:tc>
        <w:tc>
          <w:tcPr>
            <w:tcW w:w="665" w:type="dxa"/>
          </w:tcPr>
          <w:p w:rsidR="00E561CD" w:rsidRPr="008C7B25" w:rsidRDefault="00E561CD" w:rsidP="00E561CD">
            <w:pPr>
              <w:ind w:left="454" w:hanging="454"/>
              <w:jc w:val="center"/>
              <w:rPr>
                <w:sz w:val="22"/>
                <w:szCs w:val="22"/>
                <w:lang w:val="en-US"/>
              </w:rPr>
            </w:pPr>
            <w:r w:rsidRPr="008C7B25">
              <w:rPr>
                <w:sz w:val="22"/>
                <w:szCs w:val="22"/>
                <w:lang w:val="en-US"/>
              </w:rPr>
              <w:t>2</w:t>
            </w:r>
          </w:p>
        </w:tc>
        <w:tc>
          <w:tcPr>
            <w:tcW w:w="931" w:type="dxa"/>
            <w:textDirection w:val="btLr"/>
          </w:tcPr>
          <w:p w:rsidR="00E561CD" w:rsidRPr="00967CD3" w:rsidRDefault="00E561CD" w:rsidP="00E561CD">
            <w:pPr>
              <w:ind w:left="113" w:right="-108"/>
              <w:rPr>
                <w:sz w:val="20"/>
                <w:szCs w:val="20"/>
              </w:rPr>
            </w:pPr>
            <w:r w:rsidRPr="00967CD3">
              <w:rPr>
                <w:sz w:val="20"/>
                <w:szCs w:val="20"/>
              </w:rPr>
              <w:t>Практическая работа</w:t>
            </w:r>
          </w:p>
        </w:tc>
        <w:tc>
          <w:tcPr>
            <w:tcW w:w="665" w:type="dxa"/>
          </w:tcPr>
          <w:p w:rsidR="00E561CD" w:rsidRPr="008C7B25" w:rsidRDefault="00E561CD" w:rsidP="00E561CD">
            <w:pPr>
              <w:ind w:left="454" w:hanging="454"/>
              <w:jc w:val="center"/>
              <w:rPr>
                <w:sz w:val="22"/>
                <w:szCs w:val="22"/>
              </w:rPr>
            </w:pPr>
          </w:p>
        </w:tc>
        <w:tc>
          <w:tcPr>
            <w:tcW w:w="665" w:type="dxa"/>
          </w:tcPr>
          <w:p w:rsidR="00E561CD" w:rsidRPr="008C7B25" w:rsidRDefault="00E561CD" w:rsidP="00E561CD">
            <w:pPr>
              <w:ind w:left="454" w:hanging="454"/>
              <w:jc w:val="center"/>
              <w:rPr>
                <w:sz w:val="22"/>
                <w:szCs w:val="22"/>
              </w:rPr>
            </w:pPr>
          </w:p>
        </w:tc>
        <w:tc>
          <w:tcPr>
            <w:tcW w:w="665" w:type="dxa"/>
          </w:tcPr>
          <w:p w:rsidR="00E561CD" w:rsidRPr="008C7B25" w:rsidRDefault="00E561CD" w:rsidP="00E561CD">
            <w:pPr>
              <w:ind w:left="454" w:hanging="454"/>
              <w:jc w:val="center"/>
              <w:rPr>
                <w:sz w:val="22"/>
                <w:szCs w:val="22"/>
              </w:rPr>
            </w:pPr>
          </w:p>
        </w:tc>
        <w:tc>
          <w:tcPr>
            <w:tcW w:w="665" w:type="dxa"/>
          </w:tcPr>
          <w:p w:rsidR="00E561CD" w:rsidRPr="008C7B25" w:rsidRDefault="00E561CD" w:rsidP="00E561CD">
            <w:pPr>
              <w:ind w:left="454" w:hanging="454"/>
              <w:jc w:val="center"/>
              <w:rPr>
                <w:sz w:val="22"/>
                <w:szCs w:val="22"/>
              </w:rPr>
            </w:pPr>
          </w:p>
        </w:tc>
        <w:tc>
          <w:tcPr>
            <w:tcW w:w="540" w:type="dxa"/>
          </w:tcPr>
          <w:p w:rsidR="00E561CD" w:rsidRPr="008C7B25" w:rsidRDefault="00E561CD" w:rsidP="00E561CD">
            <w:pPr>
              <w:ind w:left="454" w:hanging="454"/>
              <w:jc w:val="center"/>
              <w:rPr>
                <w:sz w:val="22"/>
                <w:szCs w:val="22"/>
              </w:rPr>
            </w:pPr>
          </w:p>
        </w:tc>
        <w:tc>
          <w:tcPr>
            <w:tcW w:w="540" w:type="dxa"/>
          </w:tcPr>
          <w:p w:rsidR="00E561CD" w:rsidRPr="008C7B25" w:rsidRDefault="00E561CD" w:rsidP="00E561CD">
            <w:pPr>
              <w:ind w:left="454" w:hanging="454"/>
              <w:jc w:val="center"/>
              <w:rPr>
                <w:sz w:val="22"/>
                <w:szCs w:val="22"/>
              </w:rPr>
            </w:pPr>
          </w:p>
        </w:tc>
        <w:tc>
          <w:tcPr>
            <w:tcW w:w="540" w:type="dxa"/>
          </w:tcPr>
          <w:p w:rsidR="00E561CD" w:rsidRPr="008C7B25" w:rsidRDefault="00E561CD" w:rsidP="00E561CD">
            <w:pPr>
              <w:ind w:left="454" w:hanging="454"/>
              <w:jc w:val="center"/>
              <w:rPr>
                <w:sz w:val="22"/>
                <w:szCs w:val="22"/>
              </w:rPr>
            </w:pPr>
          </w:p>
        </w:tc>
        <w:tc>
          <w:tcPr>
            <w:tcW w:w="1533" w:type="dxa"/>
          </w:tcPr>
          <w:p w:rsidR="00E561CD" w:rsidRPr="008C7B25" w:rsidRDefault="00E561CD" w:rsidP="00E561CD">
            <w:pPr>
              <w:ind w:left="454" w:hanging="454"/>
              <w:jc w:val="center"/>
              <w:rPr>
                <w:sz w:val="22"/>
                <w:szCs w:val="22"/>
              </w:rPr>
            </w:pPr>
          </w:p>
        </w:tc>
      </w:tr>
      <w:tr w:rsidR="00E561CD" w:rsidRPr="008C7B25" w:rsidTr="00E561CD">
        <w:trPr>
          <w:trHeight w:val="1610"/>
        </w:trPr>
        <w:tc>
          <w:tcPr>
            <w:tcW w:w="2725" w:type="dxa"/>
            <w:vMerge/>
          </w:tcPr>
          <w:p w:rsidR="00E561CD" w:rsidRPr="008C7B25" w:rsidRDefault="00E561CD" w:rsidP="00E561CD">
            <w:pPr>
              <w:rPr>
                <w:sz w:val="22"/>
                <w:szCs w:val="22"/>
              </w:rPr>
            </w:pPr>
          </w:p>
        </w:tc>
        <w:tc>
          <w:tcPr>
            <w:tcW w:w="2716" w:type="dxa"/>
          </w:tcPr>
          <w:p w:rsidR="00E561CD" w:rsidRDefault="00E561CD" w:rsidP="00E561CD">
            <w:pPr>
              <w:rPr>
                <w:color w:val="000000"/>
                <w:sz w:val="22"/>
                <w:szCs w:val="22"/>
              </w:rPr>
            </w:pPr>
            <w:r>
              <w:rPr>
                <w:color w:val="000000"/>
                <w:sz w:val="22"/>
                <w:szCs w:val="22"/>
              </w:rPr>
              <w:t xml:space="preserve">Л.: Особенности проектной деятельности </w:t>
            </w:r>
          </w:p>
          <w:p w:rsidR="00E561CD" w:rsidRPr="004946F6" w:rsidRDefault="00E561CD" w:rsidP="00E561CD">
            <w:pPr>
              <w:rPr>
                <w:color w:val="000000"/>
                <w:sz w:val="22"/>
                <w:szCs w:val="22"/>
              </w:rPr>
            </w:pPr>
            <w:r w:rsidRPr="008C7B25">
              <w:rPr>
                <w:color w:val="000000"/>
                <w:sz w:val="22"/>
                <w:szCs w:val="22"/>
              </w:rPr>
              <w:t xml:space="preserve">ПЗ: </w:t>
            </w:r>
            <w:r>
              <w:rPr>
                <w:color w:val="000000"/>
                <w:sz w:val="22"/>
                <w:szCs w:val="22"/>
                <w:lang w:val="en-US"/>
              </w:rPr>
              <w:t>Microsoft</w:t>
            </w:r>
            <w:r w:rsidRPr="004946F6">
              <w:rPr>
                <w:color w:val="000000"/>
                <w:sz w:val="22"/>
                <w:szCs w:val="22"/>
              </w:rPr>
              <w:t xml:space="preserve"> </w:t>
            </w:r>
            <w:r w:rsidRPr="008C7B25">
              <w:rPr>
                <w:color w:val="000000"/>
                <w:sz w:val="22"/>
                <w:szCs w:val="22"/>
              </w:rPr>
              <w:t>Project: создание назначений</w:t>
            </w:r>
            <w:r w:rsidRPr="004946F6">
              <w:rPr>
                <w:color w:val="000000"/>
                <w:sz w:val="22"/>
                <w:szCs w:val="22"/>
              </w:rPr>
              <w:t xml:space="preserve"> </w:t>
            </w:r>
            <w:r>
              <w:rPr>
                <w:color w:val="000000"/>
                <w:sz w:val="22"/>
                <w:szCs w:val="22"/>
              </w:rPr>
              <w:t>и бюджетирование проекта</w:t>
            </w:r>
          </w:p>
        </w:tc>
        <w:tc>
          <w:tcPr>
            <w:tcW w:w="912" w:type="dxa"/>
          </w:tcPr>
          <w:p w:rsidR="00E561CD" w:rsidRPr="008C7B25" w:rsidRDefault="00E561CD" w:rsidP="00E561CD">
            <w:pPr>
              <w:ind w:left="39" w:hanging="39"/>
              <w:jc w:val="center"/>
              <w:rPr>
                <w:sz w:val="22"/>
                <w:szCs w:val="22"/>
              </w:rPr>
            </w:pPr>
            <w:r w:rsidRPr="008C7B25">
              <w:rPr>
                <w:sz w:val="22"/>
                <w:szCs w:val="22"/>
              </w:rPr>
              <w:t>2</w:t>
            </w:r>
          </w:p>
        </w:tc>
        <w:tc>
          <w:tcPr>
            <w:tcW w:w="664" w:type="dxa"/>
            <w:textDirection w:val="btLr"/>
          </w:tcPr>
          <w:p w:rsidR="00E561CD" w:rsidRPr="00967CD3" w:rsidRDefault="00E561CD" w:rsidP="00E561CD">
            <w:pPr>
              <w:ind w:left="113" w:right="113"/>
              <w:rPr>
                <w:sz w:val="20"/>
                <w:szCs w:val="20"/>
              </w:rPr>
            </w:pPr>
            <w:r w:rsidRPr="00967CD3">
              <w:rPr>
                <w:sz w:val="20"/>
                <w:szCs w:val="20"/>
              </w:rPr>
              <w:t>Мультимедийная лекция</w:t>
            </w:r>
          </w:p>
        </w:tc>
        <w:tc>
          <w:tcPr>
            <w:tcW w:w="665" w:type="dxa"/>
          </w:tcPr>
          <w:p w:rsidR="00E561CD" w:rsidRPr="00F26BE2" w:rsidRDefault="00E561CD" w:rsidP="00E561CD">
            <w:pPr>
              <w:ind w:left="454" w:hanging="454"/>
              <w:jc w:val="center"/>
              <w:rPr>
                <w:sz w:val="22"/>
                <w:szCs w:val="22"/>
              </w:rPr>
            </w:pPr>
            <w:r>
              <w:rPr>
                <w:sz w:val="22"/>
                <w:szCs w:val="22"/>
              </w:rPr>
              <w:t>2</w:t>
            </w:r>
          </w:p>
        </w:tc>
        <w:tc>
          <w:tcPr>
            <w:tcW w:w="931" w:type="dxa"/>
            <w:textDirection w:val="btLr"/>
          </w:tcPr>
          <w:p w:rsidR="00E561CD" w:rsidRPr="00967CD3" w:rsidRDefault="00E561CD" w:rsidP="00E561CD">
            <w:pPr>
              <w:ind w:left="113" w:right="-108"/>
              <w:rPr>
                <w:sz w:val="20"/>
                <w:szCs w:val="20"/>
              </w:rPr>
            </w:pPr>
            <w:r w:rsidRPr="00967CD3">
              <w:rPr>
                <w:sz w:val="20"/>
                <w:szCs w:val="20"/>
              </w:rPr>
              <w:t>Практическая работа</w:t>
            </w:r>
          </w:p>
        </w:tc>
        <w:tc>
          <w:tcPr>
            <w:tcW w:w="665" w:type="dxa"/>
          </w:tcPr>
          <w:p w:rsidR="00E561CD" w:rsidRPr="008C7B25" w:rsidRDefault="00E561CD" w:rsidP="00E561CD">
            <w:pPr>
              <w:ind w:left="454" w:hanging="454"/>
              <w:jc w:val="center"/>
              <w:rPr>
                <w:sz w:val="22"/>
                <w:szCs w:val="22"/>
              </w:rPr>
            </w:pPr>
          </w:p>
        </w:tc>
        <w:tc>
          <w:tcPr>
            <w:tcW w:w="665" w:type="dxa"/>
          </w:tcPr>
          <w:p w:rsidR="00E561CD" w:rsidRPr="008C7B25" w:rsidRDefault="00E561CD" w:rsidP="00E561CD">
            <w:pPr>
              <w:ind w:left="454" w:hanging="454"/>
              <w:jc w:val="center"/>
              <w:rPr>
                <w:sz w:val="22"/>
                <w:szCs w:val="22"/>
              </w:rPr>
            </w:pPr>
          </w:p>
        </w:tc>
        <w:tc>
          <w:tcPr>
            <w:tcW w:w="665" w:type="dxa"/>
          </w:tcPr>
          <w:p w:rsidR="00E561CD" w:rsidRPr="008C7B25" w:rsidRDefault="00E561CD" w:rsidP="00E561CD">
            <w:pPr>
              <w:ind w:left="454" w:hanging="454"/>
              <w:jc w:val="center"/>
              <w:rPr>
                <w:sz w:val="22"/>
                <w:szCs w:val="22"/>
              </w:rPr>
            </w:pPr>
          </w:p>
        </w:tc>
        <w:tc>
          <w:tcPr>
            <w:tcW w:w="665" w:type="dxa"/>
          </w:tcPr>
          <w:p w:rsidR="00E561CD" w:rsidRPr="008C7B25" w:rsidRDefault="00E561CD" w:rsidP="00E561CD">
            <w:pPr>
              <w:ind w:left="454" w:hanging="454"/>
              <w:jc w:val="center"/>
              <w:rPr>
                <w:sz w:val="22"/>
                <w:szCs w:val="22"/>
              </w:rPr>
            </w:pPr>
          </w:p>
        </w:tc>
        <w:tc>
          <w:tcPr>
            <w:tcW w:w="540" w:type="dxa"/>
          </w:tcPr>
          <w:p w:rsidR="00E561CD" w:rsidRPr="008C7B25" w:rsidRDefault="00E561CD" w:rsidP="00E561CD">
            <w:pPr>
              <w:ind w:left="454" w:hanging="454"/>
              <w:jc w:val="center"/>
              <w:rPr>
                <w:sz w:val="22"/>
                <w:szCs w:val="22"/>
              </w:rPr>
            </w:pPr>
          </w:p>
        </w:tc>
        <w:tc>
          <w:tcPr>
            <w:tcW w:w="540" w:type="dxa"/>
          </w:tcPr>
          <w:p w:rsidR="00E561CD" w:rsidRPr="008C7B25" w:rsidRDefault="00E561CD" w:rsidP="00E561CD">
            <w:pPr>
              <w:ind w:left="454" w:hanging="454"/>
              <w:jc w:val="center"/>
              <w:rPr>
                <w:sz w:val="22"/>
                <w:szCs w:val="22"/>
              </w:rPr>
            </w:pPr>
          </w:p>
        </w:tc>
        <w:tc>
          <w:tcPr>
            <w:tcW w:w="540" w:type="dxa"/>
          </w:tcPr>
          <w:p w:rsidR="00E561CD" w:rsidRPr="008C7B25" w:rsidRDefault="00E561CD" w:rsidP="00E561CD">
            <w:pPr>
              <w:ind w:left="454" w:hanging="454"/>
              <w:jc w:val="center"/>
              <w:rPr>
                <w:sz w:val="22"/>
                <w:szCs w:val="22"/>
              </w:rPr>
            </w:pPr>
          </w:p>
        </w:tc>
        <w:tc>
          <w:tcPr>
            <w:tcW w:w="1533" w:type="dxa"/>
          </w:tcPr>
          <w:p w:rsidR="00E561CD" w:rsidRPr="008C7B25" w:rsidRDefault="00E561CD" w:rsidP="00E561CD">
            <w:pPr>
              <w:ind w:left="454" w:hanging="454"/>
              <w:jc w:val="center"/>
              <w:rPr>
                <w:sz w:val="22"/>
                <w:szCs w:val="22"/>
              </w:rPr>
            </w:pPr>
          </w:p>
        </w:tc>
      </w:tr>
      <w:tr w:rsidR="00E561CD" w:rsidRPr="008C7B25" w:rsidTr="00E561CD">
        <w:trPr>
          <w:trHeight w:val="1185"/>
        </w:trPr>
        <w:tc>
          <w:tcPr>
            <w:tcW w:w="2725" w:type="dxa"/>
            <w:vMerge/>
          </w:tcPr>
          <w:p w:rsidR="00E561CD" w:rsidRPr="008C7B25" w:rsidRDefault="00E561CD" w:rsidP="00E561CD">
            <w:pPr>
              <w:rPr>
                <w:sz w:val="22"/>
                <w:szCs w:val="22"/>
              </w:rPr>
            </w:pPr>
          </w:p>
        </w:tc>
        <w:tc>
          <w:tcPr>
            <w:tcW w:w="2716" w:type="dxa"/>
          </w:tcPr>
          <w:p w:rsidR="00E561CD" w:rsidRPr="008C7B25" w:rsidRDefault="00E561CD" w:rsidP="00E561CD">
            <w:pPr>
              <w:rPr>
                <w:color w:val="000000"/>
                <w:sz w:val="22"/>
                <w:szCs w:val="22"/>
              </w:rPr>
            </w:pPr>
            <w:r w:rsidRPr="008C7B25">
              <w:rPr>
                <w:color w:val="000000"/>
                <w:sz w:val="22"/>
                <w:szCs w:val="22"/>
              </w:rPr>
              <w:t>ПЗ: Microsoft Project: автовыравнивание и отслеживание хода реализации проекта</w:t>
            </w:r>
          </w:p>
        </w:tc>
        <w:tc>
          <w:tcPr>
            <w:tcW w:w="912" w:type="dxa"/>
          </w:tcPr>
          <w:p w:rsidR="00E561CD" w:rsidRPr="008C7B25" w:rsidRDefault="00E561CD" w:rsidP="00E561CD">
            <w:pPr>
              <w:ind w:left="39" w:hanging="39"/>
              <w:jc w:val="center"/>
              <w:rPr>
                <w:sz w:val="22"/>
                <w:szCs w:val="22"/>
              </w:rPr>
            </w:pPr>
          </w:p>
        </w:tc>
        <w:tc>
          <w:tcPr>
            <w:tcW w:w="664" w:type="dxa"/>
          </w:tcPr>
          <w:p w:rsidR="00E561CD" w:rsidRPr="00967CD3" w:rsidRDefault="00E561CD" w:rsidP="00E561CD">
            <w:pPr>
              <w:ind w:left="454" w:hanging="454"/>
              <w:jc w:val="center"/>
              <w:rPr>
                <w:sz w:val="20"/>
                <w:szCs w:val="20"/>
              </w:rPr>
            </w:pPr>
          </w:p>
        </w:tc>
        <w:tc>
          <w:tcPr>
            <w:tcW w:w="665" w:type="dxa"/>
          </w:tcPr>
          <w:p w:rsidR="00E561CD" w:rsidRPr="00BA6543" w:rsidRDefault="00E561CD" w:rsidP="00E561CD">
            <w:pPr>
              <w:ind w:left="454" w:hanging="454"/>
              <w:jc w:val="center"/>
              <w:rPr>
                <w:sz w:val="22"/>
                <w:szCs w:val="22"/>
              </w:rPr>
            </w:pPr>
            <w:r w:rsidRPr="00BA6543">
              <w:rPr>
                <w:sz w:val="22"/>
                <w:szCs w:val="22"/>
              </w:rPr>
              <w:t>2</w:t>
            </w:r>
          </w:p>
        </w:tc>
        <w:tc>
          <w:tcPr>
            <w:tcW w:w="931" w:type="dxa"/>
            <w:textDirection w:val="btLr"/>
          </w:tcPr>
          <w:p w:rsidR="00E561CD" w:rsidRPr="00967CD3" w:rsidRDefault="00E561CD" w:rsidP="00E561CD">
            <w:pPr>
              <w:ind w:left="113" w:right="-108"/>
              <w:rPr>
                <w:sz w:val="20"/>
                <w:szCs w:val="20"/>
              </w:rPr>
            </w:pPr>
            <w:r w:rsidRPr="00967CD3">
              <w:rPr>
                <w:sz w:val="20"/>
                <w:szCs w:val="20"/>
              </w:rPr>
              <w:t xml:space="preserve">Практическая </w:t>
            </w:r>
            <w:r>
              <w:rPr>
                <w:sz w:val="20"/>
                <w:szCs w:val="20"/>
              </w:rPr>
              <w:t xml:space="preserve"> </w:t>
            </w:r>
            <w:r w:rsidRPr="00967CD3">
              <w:rPr>
                <w:sz w:val="20"/>
                <w:szCs w:val="20"/>
              </w:rPr>
              <w:t>работа</w:t>
            </w:r>
          </w:p>
        </w:tc>
        <w:tc>
          <w:tcPr>
            <w:tcW w:w="665" w:type="dxa"/>
          </w:tcPr>
          <w:p w:rsidR="00E561CD" w:rsidRPr="008C7B25" w:rsidRDefault="00E561CD" w:rsidP="00E561CD">
            <w:pPr>
              <w:ind w:left="454" w:hanging="454"/>
              <w:jc w:val="center"/>
              <w:rPr>
                <w:sz w:val="22"/>
                <w:szCs w:val="22"/>
              </w:rPr>
            </w:pPr>
          </w:p>
        </w:tc>
        <w:tc>
          <w:tcPr>
            <w:tcW w:w="665" w:type="dxa"/>
          </w:tcPr>
          <w:p w:rsidR="00E561CD" w:rsidRPr="008C7B25" w:rsidRDefault="00E561CD" w:rsidP="00E561CD">
            <w:pPr>
              <w:ind w:left="454" w:hanging="454"/>
              <w:jc w:val="center"/>
              <w:rPr>
                <w:sz w:val="22"/>
                <w:szCs w:val="22"/>
              </w:rPr>
            </w:pPr>
          </w:p>
        </w:tc>
        <w:tc>
          <w:tcPr>
            <w:tcW w:w="665" w:type="dxa"/>
          </w:tcPr>
          <w:p w:rsidR="00E561CD" w:rsidRPr="008C7B25" w:rsidRDefault="00E561CD" w:rsidP="00E561CD">
            <w:pPr>
              <w:ind w:left="454" w:hanging="454"/>
              <w:jc w:val="center"/>
              <w:rPr>
                <w:sz w:val="22"/>
                <w:szCs w:val="22"/>
              </w:rPr>
            </w:pPr>
          </w:p>
        </w:tc>
        <w:tc>
          <w:tcPr>
            <w:tcW w:w="665" w:type="dxa"/>
          </w:tcPr>
          <w:p w:rsidR="00E561CD" w:rsidRPr="008C7B25" w:rsidRDefault="00E561CD" w:rsidP="00E561CD">
            <w:pPr>
              <w:ind w:left="454" w:hanging="454"/>
              <w:jc w:val="center"/>
              <w:rPr>
                <w:sz w:val="22"/>
                <w:szCs w:val="22"/>
              </w:rPr>
            </w:pPr>
          </w:p>
        </w:tc>
        <w:tc>
          <w:tcPr>
            <w:tcW w:w="540" w:type="dxa"/>
          </w:tcPr>
          <w:p w:rsidR="00E561CD" w:rsidRPr="008C7B25" w:rsidRDefault="00E561CD" w:rsidP="00E561CD">
            <w:pPr>
              <w:ind w:left="454" w:hanging="454"/>
              <w:jc w:val="center"/>
              <w:rPr>
                <w:sz w:val="22"/>
                <w:szCs w:val="22"/>
              </w:rPr>
            </w:pPr>
          </w:p>
        </w:tc>
        <w:tc>
          <w:tcPr>
            <w:tcW w:w="540" w:type="dxa"/>
          </w:tcPr>
          <w:p w:rsidR="00E561CD" w:rsidRPr="008C7B25" w:rsidRDefault="00E561CD" w:rsidP="00E561CD">
            <w:pPr>
              <w:ind w:left="454" w:hanging="454"/>
              <w:jc w:val="center"/>
              <w:rPr>
                <w:sz w:val="22"/>
                <w:szCs w:val="22"/>
              </w:rPr>
            </w:pPr>
          </w:p>
        </w:tc>
        <w:tc>
          <w:tcPr>
            <w:tcW w:w="540" w:type="dxa"/>
          </w:tcPr>
          <w:p w:rsidR="00E561CD" w:rsidRPr="008C7B25" w:rsidRDefault="00E561CD" w:rsidP="00E561CD">
            <w:pPr>
              <w:ind w:left="454" w:hanging="454"/>
              <w:jc w:val="center"/>
              <w:rPr>
                <w:sz w:val="22"/>
                <w:szCs w:val="22"/>
              </w:rPr>
            </w:pPr>
          </w:p>
        </w:tc>
        <w:tc>
          <w:tcPr>
            <w:tcW w:w="1533" w:type="dxa"/>
          </w:tcPr>
          <w:p w:rsidR="00E561CD" w:rsidRPr="008C7B25" w:rsidRDefault="00E561CD" w:rsidP="00E561CD">
            <w:pPr>
              <w:ind w:left="454" w:hanging="454"/>
              <w:jc w:val="center"/>
              <w:rPr>
                <w:sz w:val="22"/>
                <w:szCs w:val="22"/>
              </w:rPr>
            </w:pPr>
          </w:p>
        </w:tc>
      </w:tr>
      <w:tr w:rsidR="00E561CD" w:rsidRPr="008C7B25" w:rsidTr="00E561CD">
        <w:trPr>
          <w:trHeight w:val="952"/>
        </w:trPr>
        <w:tc>
          <w:tcPr>
            <w:tcW w:w="2725" w:type="dxa"/>
            <w:vMerge/>
          </w:tcPr>
          <w:p w:rsidR="00E561CD" w:rsidRPr="008C7B25" w:rsidRDefault="00E561CD" w:rsidP="00E561CD">
            <w:pPr>
              <w:rPr>
                <w:sz w:val="22"/>
                <w:szCs w:val="22"/>
              </w:rPr>
            </w:pPr>
          </w:p>
        </w:tc>
        <w:tc>
          <w:tcPr>
            <w:tcW w:w="2716" w:type="dxa"/>
          </w:tcPr>
          <w:p w:rsidR="00E561CD" w:rsidRPr="008C7B25" w:rsidRDefault="00E561CD" w:rsidP="00E561CD">
            <w:pPr>
              <w:rPr>
                <w:color w:val="000000"/>
                <w:sz w:val="22"/>
                <w:szCs w:val="22"/>
              </w:rPr>
            </w:pPr>
            <w:r w:rsidRPr="008C7B25">
              <w:rPr>
                <w:color w:val="000000"/>
                <w:sz w:val="22"/>
                <w:szCs w:val="22"/>
              </w:rPr>
              <w:t xml:space="preserve">Работа над индивидуальным или групповым проектом в </w:t>
            </w:r>
            <w:r w:rsidRPr="008C7B25">
              <w:rPr>
                <w:color w:val="000000"/>
                <w:sz w:val="22"/>
                <w:szCs w:val="22"/>
                <w:lang w:val="en-US"/>
              </w:rPr>
              <w:t>MS</w:t>
            </w:r>
            <w:r w:rsidRPr="008C7B25">
              <w:rPr>
                <w:color w:val="000000"/>
                <w:sz w:val="22"/>
                <w:szCs w:val="22"/>
              </w:rPr>
              <w:t xml:space="preserve"> </w:t>
            </w:r>
            <w:r w:rsidRPr="008C7B25">
              <w:rPr>
                <w:color w:val="000000"/>
                <w:sz w:val="22"/>
                <w:szCs w:val="22"/>
                <w:lang w:val="en-US"/>
              </w:rPr>
              <w:t>Project</w:t>
            </w:r>
          </w:p>
        </w:tc>
        <w:tc>
          <w:tcPr>
            <w:tcW w:w="912" w:type="dxa"/>
          </w:tcPr>
          <w:p w:rsidR="00E561CD" w:rsidRPr="008C7B25" w:rsidRDefault="00E561CD" w:rsidP="00E561CD">
            <w:pPr>
              <w:ind w:left="39" w:hanging="39"/>
              <w:jc w:val="center"/>
              <w:rPr>
                <w:sz w:val="22"/>
                <w:szCs w:val="22"/>
              </w:rPr>
            </w:pPr>
          </w:p>
        </w:tc>
        <w:tc>
          <w:tcPr>
            <w:tcW w:w="664" w:type="dxa"/>
          </w:tcPr>
          <w:p w:rsidR="00E561CD" w:rsidRPr="00967CD3" w:rsidRDefault="00E561CD" w:rsidP="00E561CD">
            <w:pPr>
              <w:ind w:left="454" w:hanging="454"/>
              <w:jc w:val="center"/>
              <w:rPr>
                <w:sz w:val="20"/>
                <w:szCs w:val="20"/>
              </w:rPr>
            </w:pPr>
          </w:p>
        </w:tc>
        <w:tc>
          <w:tcPr>
            <w:tcW w:w="665" w:type="dxa"/>
            <w:textDirection w:val="btLr"/>
          </w:tcPr>
          <w:p w:rsidR="00E561CD" w:rsidRPr="008C7B25" w:rsidRDefault="00E561CD" w:rsidP="00E561CD">
            <w:pPr>
              <w:ind w:left="113" w:right="-108"/>
              <w:rPr>
                <w:sz w:val="22"/>
                <w:szCs w:val="22"/>
              </w:rPr>
            </w:pPr>
          </w:p>
        </w:tc>
        <w:tc>
          <w:tcPr>
            <w:tcW w:w="931" w:type="dxa"/>
            <w:textDirection w:val="btLr"/>
          </w:tcPr>
          <w:p w:rsidR="00E561CD" w:rsidRPr="0017427C" w:rsidRDefault="00E561CD" w:rsidP="00E561CD">
            <w:pPr>
              <w:ind w:left="113" w:right="113"/>
              <w:rPr>
                <w:sz w:val="20"/>
                <w:szCs w:val="20"/>
              </w:rPr>
            </w:pPr>
          </w:p>
        </w:tc>
        <w:tc>
          <w:tcPr>
            <w:tcW w:w="665" w:type="dxa"/>
          </w:tcPr>
          <w:p w:rsidR="00E561CD" w:rsidRPr="008C7B25" w:rsidRDefault="00E561CD" w:rsidP="00E561CD">
            <w:pPr>
              <w:ind w:left="454" w:hanging="454"/>
              <w:jc w:val="center"/>
              <w:rPr>
                <w:sz w:val="22"/>
                <w:szCs w:val="22"/>
              </w:rPr>
            </w:pPr>
          </w:p>
        </w:tc>
        <w:tc>
          <w:tcPr>
            <w:tcW w:w="665" w:type="dxa"/>
          </w:tcPr>
          <w:p w:rsidR="00E561CD" w:rsidRPr="008C7B25" w:rsidRDefault="00E561CD" w:rsidP="00E561CD">
            <w:pPr>
              <w:ind w:left="454" w:hanging="454"/>
              <w:jc w:val="center"/>
              <w:rPr>
                <w:sz w:val="22"/>
                <w:szCs w:val="22"/>
              </w:rPr>
            </w:pPr>
          </w:p>
        </w:tc>
        <w:tc>
          <w:tcPr>
            <w:tcW w:w="665" w:type="dxa"/>
          </w:tcPr>
          <w:p w:rsidR="00E561CD" w:rsidRPr="008C7B25" w:rsidRDefault="00E561CD" w:rsidP="00E561CD">
            <w:pPr>
              <w:ind w:left="454" w:hanging="454"/>
              <w:jc w:val="center"/>
              <w:rPr>
                <w:sz w:val="22"/>
                <w:szCs w:val="22"/>
              </w:rPr>
            </w:pPr>
          </w:p>
        </w:tc>
        <w:tc>
          <w:tcPr>
            <w:tcW w:w="665" w:type="dxa"/>
          </w:tcPr>
          <w:p w:rsidR="00E561CD" w:rsidRPr="008C7B25" w:rsidRDefault="00E561CD" w:rsidP="00E561CD">
            <w:pPr>
              <w:ind w:left="454" w:hanging="454"/>
              <w:jc w:val="center"/>
              <w:rPr>
                <w:sz w:val="22"/>
                <w:szCs w:val="22"/>
              </w:rPr>
            </w:pPr>
          </w:p>
        </w:tc>
        <w:tc>
          <w:tcPr>
            <w:tcW w:w="540" w:type="dxa"/>
          </w:tcPr>
          <w:p w:rsidR="00E561CD" w:rsidRPr="008C7B25" w:rsidRDefault="00E561CD" w:rsidP="00E561CD">
            <w:pPr>
              <w:ind w:left="454" w:hanging="454"/>
              <w:jc w:val="center"/>
              <w:rPr>
                <w:sz w:val="22"/>
                <w:szCs w:val="22"/>
              </w:rPr>
            </w:pPr>
          </w:p>
        </w:tc>
        <w:tc>
          <w:tcPr>
            <w:tcW w:w="540" w:type="dxa"/>
          </w:tcPr>
          <w:p w:rsidR="00E561CD" w:rsidRPr="008C7B25" w:rsidRDefault="00E561CD" w:rsidP="00E561CD">
            <w:pPr>
              <w:ind w:left="454" w:hanging="454"/>
              <w:jc w:val="center"/>
              <w:rPr>
                <w:sz w:val="22"/>
                <w:szCs w:val="22"/>
              </w:rPr>
            </w:pPr>
          </w:p>
        </w:tc>
        <w:tc>
          <w:tcPr>
            <w:tcW w:w="540" w:type="dxa"/>
          </w:tcPr>
          <w:p w:rsidR="00E561CD" w:rsidRPr="008C7B25" w:rsidRDefault="00E561CD" w:rsidP="00E561CD">
            <w:pPr>
              <w:ind w:left="454" w:hanging="454"/>
              <w:jc w:val="center"/>
              <w:rPr>
                <w:sz w:val="22"/>
                <w:szCs w:val="22"/>
              </w:rPr>
            </w:pPr>
            <w:r>
              <w:rPr>
                <w:sz w:val="22"/>
                <w:szCs w:val="22"/>
              </w:rPr>
              <w:t>22</w:t>
            </w:r>
          </w:p>
        </w:tc>
        <w:tc>
          <w:tcPr>
            <w:tcW w:w="1533" w:type="dxa"/>
          </w:tcPr>
          <w:p w:rsidR="00E561CD" w:rsidRPr="008C7B25" w:rsidRDefault="00E561CD" w:rsidP="00E561CD">
            <w:pPr>
              <w:ind w:left="-80"/>
              <w:rPr>
                <w:sz w:val="22"/>
                <w:szCs w:val="22"/>
              </w:rPr>
            </w:pPr>
            <w:r w:rsidRPr="008C7B25">
              <w:rPr>
                <w:sz w:val="22"/>
                <w:szCs w:val="22"/>
              </w:rPr>
              <w:t>Подготовка</w:t>
            </w:r>
          </w:p>
          <w:p w:rsidR="00E561CD" w:rsidRPr="008C7B25" w:rsidRDefault="00E561CD" w:rsidP="00E561CD">
            <w:pPr>
              <w:ind w:left="-80"/>
              <w:rPr>
                <w:sz w:val="22"/>
                <w:szCs w:val="22"/>
              </w:rPr>
            </w:pPr>
            <w:r w:rsidRPr="008C7B25">
              <w:rPr>
                <w:sz w:val="22"/>
                <w:szCs w:val="22"/>
              </w:rPr>
              <w:t xml:space="preserve">к контрольной точке </w:t>
            </w:r>
            <w:r w:rsidRPr="008C7B25">
              <w:rPr>
                <w:rFonts w:ascii="Bookman Old Style" w:hAnsi="Bookman Old Style" w:cs="Bookman Old Style"/>
                <w:i/>
                <w:iCs/>
                <w:sz w:val="22"/>
                <w:szCs w:val="22"/>
              </w:rPr>
              <w:t>№</w:t>
            </w:r>
            <w:r w:rsidRPr="008C7B25">
              <w:rPr>
                <w:sz w:val="22"/>
                <w:szCs w:val="22"/>
              </w:rPr>
              <w:t>4</w:t>
            </w:r>
          </w:p>
        </w:tc>
      </w:tr>
      <w:tr w:rsidR="00E561CD" w:rsidRPr="008C7B25" w:rsidTr="00E561CD">
        <w:trPr>
          <w:trHeight w:val="1186"/>
        </w:trPr>
        <w:tc>
          <w:tcPr>
            <w:tcW w:w="2725" w:type="dxa"/>
            <w:vMerge/>
          </w:tcPr>
          <w:p w:rsidR="00E561CD" w:rsidRPr="008C7B25" w:rsidRDefault="00E561CD" w:rsidP="00E561CD">
            <w:pPr>
              <w:rPr>
                <w:sz w:val="22"/>
                <w:szCs w:val="22"/>
              </w:rPr>
            </w:pPr>
          </w:p>
        </w:tc>
        <w:tc>
          <w:tcPr>
            <w:tcW w:w="2716" w:type="dxa"/>
          </w:tcPr>
          <w:p w:rsidR="00E561CD" w:rsidRPr="008C7B25" w:rsidRDefault="00E561CD" w:rsidP="00E561CD">
            <w:pPr>
              <w:rPr>
                <w:color w:val="000000"/>
                <w:sz w:val="22"/>
                <w:szCs w:val="22"/>
              </w:rPr>
            </w:pPr>
            <w:r>
              <w:rPr>
                <w:color w:val="000000"/>
                <w:sz w:val="22"/>
                <w:szCs w:val="22"/>
              </w:rPr>
              <w:t>З</w:t>
            </w:r>
            <w:r w:rsidRPr="008C7B25">
              <w:rPr>
                <w:color w:val="000000"/>
                <w:sz w:val="22"/>
                <w:szCs w:val="22"/>
              </w:rPr>
              <w:t xml:space="preserve">ащита проектов. </w:t>
            </w:r>
            <w:r w:rsidRPr="008C7B25">
              <w:rPr>
                <w:b/>
                <w:color w:val="000000"/>
                <w:sz w:val="22"/>
                <w:szCs w:val="22"/>
              </w:rPr>
              <w:t>Контрольная точка 4.</w:t>
            </w:r>
          </w:p>
        </w:tc>
        <w:tc>
          <w:tcPr>
            <w:tcW w:w="912" w:type="dxa"/>
          </w:tcPr>
          <w:p w:rsidR="00E561CD" w:rsidRPr="008C7B25" w:rsidRDefault="00E561CD" w:rsidP="00E561CD">
            <w:pPr>
              <w:ind w:left="39" w:hanging="39"/>
              <w:jc w:val="center"/>
              <w:rPr>
                <w:sz w:val="22"/>
                <w:szCs w:val="22"/>
              </w:rPr>
            </w:pPr>
          </w:p>
        </w:tc>
        <w:tc>
          <w:tcPr>
            <w:tcW w:w="664" w:type="dxa"/>
            <w:textDirection w:val="btLr"/>
          </w:tcPr>
          <w:p w:rsidR="00E561CD" w:rsidRPr="00967CD3" w:rsidRDefault="00E561CD" w:rsidP="00E561CD">
            <w:pPr>
              <w:ind w:left="113" w:right="113"/>
              <w:rPr>
                <w:sz w:val="20"/>
                <w:szCs w:val="20"/>
              </w:rPr>
            </w:pPr>
          </w:p>
        </w:tc>
        <w:tc>
          <w:tcPr>
            <w:tcW w:w="665" w:type="dxa"/>
          </w:tcPr>
          <w:p w:rsidR="00E561CD" w:rsidRPr="00967CD3" w:rsidRDefault="00E561CD" w:rsidP="00E561CD">
            <w:pPr>
              <w:ind w:left="39" w:hanging="39"/>
              <w:jc w:val="center"/>
              <w:rPr>
                <w:sz w:val="22"/>
                <w:szCs w:val="22"/>
              </w:rPr>
            </w:pPr>
            <w:r w:rsidRPr="00967CD3">
              <w:rPr>
                <w:sz w:val="22"/>
                <w:szCs w:val="22"/>
              </w:rPr>
              <w:t>4</w:t>
            </w:r>
          </w:p>
        </w:tc>
        <w:tc>
          <w:tcPr>
            <w:tcW w:w="931" w:type="dxa"/>
            <w:textDirection w:val="btLr"/>
          </w:tcPr>
          <w:p w:rsidR="00E561CD" w:rsidRPr="00ED232D" w:rsidRDefault="00E561CD" w:rsidP="00E561CD">
            <w:pPr>
              <w:ind w:left="113" w:right="113"/>
              <w:rPr>
                <w:b/>
                <w:sz w:val="20"/>
                <w:szCs w:val="20"/>
              </w:rPr>
            </w:pPr>
            <w:r w:rsidRPr="00ED232D">
              <w:rPr>
                <w:b/>
                <w:sz w:val="20"/>
                <w:szCs w:val="20"/>
              </w:rPr>
              <w:t>Защита проекта</w:t>
            </w:r>
          </w:p>
        </w:tc>
        <w:tc>
          <w:tcPr>
            <w:tcW w:w="665" w:type="dxa"/>
          </w:tcPr>
          <w:p w:rsidR="00E561CD" w:rsidRPr="00967CD3" w:rsidRDefault="00E561CD" w:rsidP="00E561CD">
            <w:pPr>
              <w:ind w:left="454" w:hanging="454"/>
              <w:jc w:val="center"/>
              <w:rPr>
                <w:sz w:val="22"/>
                <w:szCs w:val="22"/>
              </w:rPr>
            </w:pPr>
          </w:p>
        </w:tc>
        <w:tc>
          <w:tcPr>
            <w:tcW w:w="665" w:type="dxa"/>
          </w:tcPr>
          <w:p w:rsidR="00E561CD" w:rsidRPr="00967CD3" w:rsidRDefault="00E561CD" w:rsidP="00E561CD">
            <w:pPr>
              <w:ind w:left="454" w:hanging="454"/>
              <w:jc w:val="center"/>
              <w:rPr>
                <w:sz w:val="22"/>
                <w:szCs w:val="22"/>
              </w:rPr>
            </w:pPr>
          </w:p>
        </w:tc>
        <w:tc>
          <w:tcPr>
            <w:tcW w:w="665" w:type="dxa"/>
          </w:tcPr>
          <w:p w:rsidR="00E561CD" w:rsidRPr="00967CD3" w:rsidRDefault="00E561CD" w:rsidP="00E561CD">
            <w:pPr>
              <w:ind w:left="454" w:hanging="454"/>
              <w:jc w:val="center"/>
              <w:rPr>
                <w:sz w:val="22"/>
                <w:szCs w:val="22"/>
              </w:rPr>
            </w:pPr>
          </w:p>
        </w:tc>
        <w:tc>
          <w:tcPr>
            <w:tcW w:w="665" w:type="dxa"/>
          </w:tcPr>
          <w:p w:rsidR="00E561CD" w:rsidRPr="00967CD3" w:rsidRDefault="00E561CD" w:rsidP="00E561CD">
            <w:pPr>
              <w:ind w:left="454" w:hanging="454"/>
              <w:jc w:val="center"/>
              <w:rPr>
                <w:sz w:val="22"/>
                <w:szCs w:val="22"/>
              </w:rPr>
            </w:pPr>
          </w:p>
        </w:tc>
        <w:tc>
          <w:tcPr>
            <w:tcW w:w="540" w:type="dxa"/>
          </w:tcPr>
          <w:p w:rsidR="00E561CD" w:rsidRPr="00967CD3" w:rsidRDefault="00E561CD" w:rsidP="00E561CD">
            <w:pPr>
              <w:ind w:left="454" w:hanging="454"/>
              <w:jc w:val="center"/>
              <w:rPr>
                <w:sz w:val="22"/>
                <w:szCs w:val="22"/>
              </w:rPr>
            </w:pPr>
          </w:p>
        </w:tc>
        <w:tc>
          <w:tcPr>
            <w:tcW w:w="540" w:type="dxa"/>
          </w:tcPr>
          <w:p w:rsidR="00E561CD" w:rsidRPr="008C7B25" w:rsidRDefault="00E561CD" w:rsidP="00E561CD">
            <w:pPr>
              <w:ind w:left="454" w:hanging="454"/>
              <w:jc w:val="center"/>
              <w:rPr>
                <w:sz w:val="22"/>
                <w:szCs w:val="22"/>
              </w:rPr>
            </w:pPr>
          </w:p>
        </w:tc>
        <w:tc>
          <w:tcPr>
            <w:tcW w:w="540" w:type="dxa"/>
          </w:tcPr>
          <w:p w:rsidR="00E561CD" w:rsidRPr="008C7B25" w:rsidRDefault="00E561CD" w:rsidP="00E561CD">
            <w:pPr>
              <w:ind w:left="454" w:hanging="454"/>
              <w:jc w:val="center"/>
              <w:rPr>
                <w:sz w:val="22"/>
                <w:szCs w:val="22"/>
              </w:rPr>
            </w:pPr>
          </w:p>
        </w:tc>
        <w:tc>
          <w:tcPr>
            <w:tcW w:w="1533" w:type="dxa"/>
          </w:tcPr>
          <w:p w:rsidR="00E561CD" w:rsidRPr="008C7B25" w:rsidRDefault="00E561CD" w:rsidP="00E561CD">
            <w:pPr>
              <w:ind w:left="454" w:hanging="454"/>
              <w:jc w:val="center"/>
              <w:rPr>
                <w:sz w:val="22"/>
                <w:szCs w:val="22"/>
              </w:rPr>
            </w:pPr>
          </w:p>
        </w:tc>
      </w:tr>
      <w:tr w:rsidR="00BA7044" w:rsidRPr="008C7B25" w:rsidTr="00E561CD">
        <w:trPr>
          <w:trHeight w:val="240"/>
        </w:trPr>
        <w:tc>
          <w:tcPr>
            <w:tcW w:w="2725" w:type="dxa"/>
            <w:vMerge w:val="restart"/>
          </w:tcPr>
          <w:p w:rsidR="00BA7044" w:rsidRPr="008C7B25" w:rsidRDefault="00BA7044" w:rsidP="00BA7044">
            <w:pPr>
              <w:rPr>
                <w:sz w:val="22"/>
                <w:szCs w:val="22"/>
              </w:rPr>
            </w:pPr>
          </w:p>
        </w:tc>
        <w:tc>
          <w:tcPr>
            <w:tcW w:w="2716" w:type="dxa"/>
          </w:tcPr>
          <w:p w:rsidR="00BA7044" w:rsidRPr="008C7B25" w:rsidRDefault="00BA7044" w:rsidP="00BA7044">
            <w:pPr>
              <w:rPr>
                <w:sz w:val="22"/>
                <w:szCs w:val="22"/>
              </w:rPr>
            </w:pPr>
            <w:r w:rsidRPr="008C7B25">
              <w:rPr>
                <w:sz w:val="22"/>
                <w:szCs w:val="22"/>
              </w:rPr>
              <w:t>Консультация</w:t>
            </w:r>
          </w:p>
        </w:tc>
        <w:tc>
          <w:tcPr>
            <w:tcW w:w="912" w:type="dxa"/>
          </w:tcPr>
          <w:p w:rsidR="00BA7044" w:rsidRPr="008C7B25" w:rsidRDefault="00BA7044" w:rsidP="00BA7044">
            <w:pPr>
              <w:rPr>
                <w:sz w:val="22"/>
                <w:szCs w:val="22"/>
              </w:rPr>
            </w:pPr>
          </w:p>
        </w:tc>
        <w:tc>
          <w:tcPr>
            <w:tcW w:w="664" w:type="dxa"/>
          </w:tcPr>
          <w:p w:rsidR="00BA7044" w:rsidRPr="00967CD3" w:rsidRDefault="00BA7044" w:rsidP="00BA7044">
            <w:pPr>
              <w:rPr>
                <w:sz w:val="20"/>
                <w:szCs w:val="20"/>
              </w:rPr>
            </w:pPr>
          </w:p>
        </w:tc>
        <w:tc>
          <w:tcPr>
            <w:tcW w:w="665" w:type="dxa"/>
          </w:tcPr>
          <w:p w:rsidR="00BA7044" w:rsidRPr="00967CD3" w:rsidRDefault="00BA7044" w:rsidP="00BA7044">
            <w:pPr>
              <w:ind w:left="454" w:hanging="454"/>
              <w:jc w:val="center"/>
              <w:rPr>
                <w:sz w:val="22"/>
                <w:szCs w:val="22"/>
              </w:rPr>
            </w:pPr>
          </w:p>
        </w:tc>
        <w:tc>
          <w:tcPr>
            <w:tcW w:w="931" w:type="dxa"/>
            <w:textDirection w:val="btLr"/>
          </w:tcPr>
          <w:p w:rsidR="00BA7044" w:rsidRPr="00967CD3" w:rsidRDefault="00BA7044" w:rsidP="00BA7044">
            <w:pPr>
              <w:ind w:left="113" w:right="-108"/>
              <w:jc w:val="center"/>
              <w:rPr>
                <w:sz w:val="22"/>
                <w:szCs w:val="22"/>
              </w:rPr>
            </w:pPr>
          </w:p>
        </w:tc>
        <w:tc>
          <w:tcPr>
            <w:tcW w:w="665" w:type="dxa"/>
          </w:tcPr>
          <w:p w:rsidR="00BA7044" w:rsidRPr="00967CD3" w:rsidRDefault="00BA7044" w:rsidP="00BA7044">
            <w:pPr>
              <w:ind w:left="454" w:hanging="454"/>
              <w:jc w:val="center"/>
              <w:rPr>
                <w:sz w:val="22"/>
                <w:szCs w:val="22"/>
              </w:rPr>
            </w:pPr>
          </w:p>
        </w:tc>
        <w:tc>
          <w:tcPr>
            <w:tcW w:w="665" w:type="dxa"/>
          </w:tcPr>
          <w:p w:rsidR="00BA7044" w:rsidRPr="00967CD3" w:rsidRDefault="00BA7044" w:rsidP="00BA7044">
            <w:pPr>
              <w:ind w:left="454" w:hanging="454"/>
              <w:jc w:val="center"/>
              <w:rPr>
                <w:sz w:val="22"/>
                <w:szCs w:val="22"/>
              </w:rPr>
            </w:pPr>
          </w:p>
        </w:tc>
        <w:tc>
          <w:tcPr>
            <w:tcW w:w="665" w:type="dxa"/>
          </w:tcPr>
          <w:p w:rsidR="00BA7044" w:rsidRPr="00967CD3" w:rsidRDefault="00BA7044" w:rsidP="00BA7044">
            <w:pPr>
              <w:ind w:left="454" w:hanging="454"/>
              <w:jc w:val="center"/>
              <w:rPr>
                <w:sz w:val="22"/>
                <w:szCs w:val="22"/>
              </w:rPr>
            </w:pPr>
          </w:p>
        </w:tc>
        <w:tc>
          <w:tcPr>
            <w:tcW w:w="665" w:type="dxa"/>
          </w:tcPr>
          <w:p w:rsidR="00BA7044" w:rsidRPr="00967CD3" w:rsidRDefault="00BA7044" w:rsidP="00BA7044">
            <w:pPr>
              <w:ind w:left="454" w:hanging="454"/>
              <w:jc w:val="center"/>
              <w:rPr>
                <w:sz w:val="22"/>
                <w:szCs w:val="22"/>
              </w:rPr>
            </w:pPr>
          </w:p>
        </w:tc>
        <w:tc>
          <w:tcPr>
            <w:tcW w:w="540" w:type="dxa"/>
          </w:tcPr>
          <w:p w:rsidR="00BA7044" w:rsidRPr="00967CD3" w:rsidRDefault="00BA7044" w:rsidP="00BA7044">
            <w:pPr>
              <w:ind w:left="454" w:hanging="454"/>
              <w:jc w:val="center"/>
              <w:rPr>
                <w:sz w:val="22"/>
                <w:szCs w:val="22"/>
              </w:rPr>
            </w:pPr>
            <w:r w:rsidRPr="00967CD3">
              <w:rPr>
                <w:sz w:val="22"/>
                <w:szCs w:val="22"/>
              </w:rPr>
              <w:t>2</w:t>
            </w:r>
          </w:p>
        </w:tc>
        <w:tc>
          <w:tcPr>
            <w:tcW w:w="540" w:type="dxa"/>
          </w:tcPr>
          <w:p w:rsidR="00BA7044" w:rsidRPr="008C7B25" w:rsidRDefault="00BA7044" w:rsidP="00BA7044">
            <w:pPr>
              <w:ind w:left="454" w:hanging="454"/>
              <w:jc w:val="center"/>
              <w:rPr>
                <w:sz w:val="22"/>
                <w:szCs w:val="22"/>
              </w:rPr>
            </w:pPr>
          </w:p>
        </w:tc>
        <w:tc>
          <w:tcPr>
            <w:tcW w:w="540" w:type="dxa"/>
          </w:tcPr>
          <w:p w:rsidR="00BA7044" w:rsidRPr="008C7B25" w:rsidRDefault="00BA7044" w:rsidP="00BA7044">
            <w:pPr>
              <w:ind w:left="454" w:hanging="454"/>
              <w:jc w:val="center"/>
              <w:rPr>
                <w:sz w:val="22"/>
                <w:szCs w:val="22"/>
              </w:rPr>
            </w:pPr>
          </w:p>
        </w:tc>
        <w:tc>
          <w:tcPr>
            <w:tcW w:w="1533" w:type="dxa"/>
          </w:tcPr>
          <w:p w:rsidR="00BA7044" w:rsidRPr="008C7B25" w:rsidRDefault="00BA7044" w:rsidP="00BA7044">
            <w:pPr>
              <w:ind w:left="454" w:hanging="454"/>
              <w:jc w:val="center"/>
              <w:rPr>
                <w:sz w:val="22"/>
                <w:szCs w:val="22"/>
              </w:rPr>
            </w:pPr>
          </w:p>
        </w:tc>
      </w:tr>
      <w:tr w:rsidR="00BA7044" w:rsidRPr="008C7B25" w:rsidTr="00E561CD">
        <w:trPr>
          <w:trHeight w:val="232"/>
        </w:trPr>
        <w:tc>
          <w:tcPr>
            <w:tcW w:w="2725" w:type="dxa"/>
            <w:vMerge/>
          </w:tcPr>
          <w:p w:rsidR="00BA7044" w:rsidRPr="008C7B25" w:rsidRDefault="00BA7044" w:rsidP="00BA7044">
            <w:pPr>
              <w:rPr>
                <w:sz w:val="22"/>
                <w:szCs w:val="22"/>
              </w:rPr>
            </w:pPr>
          </w:p>
        </w:tc>
        <w:tc>
          <w:tcPr>
            <w:tcW w:w="2716" w:type="dxa"/>
          </w:tcPr>
          <w:p w:rsidR="00BA7044" w:rsidRPr="0017427C" w:rsidRDefault="00BA7044" w:rsidP="00BA7044">
            <w:pPr>
              <w:ind w:left="-59"/>
              <w:rPr>
                <w:sz w:val="20"/>
                <w:szCs w:val="20"/>
              </w:rPr>
            </w:pPr>
            <w:r w:rsidRPr="0017427C">
              <w:rPr>
                <w:sz w:val="20"/>
                <w:szCs w:val="20"/>
              </w:rPr>
              <w:t>Промежуточная аттестация</w:t>
            </w:r>
            <w:r w:rsidR="00FD09E5">
              <w:rPr>
                <w:sz w:val="20"/>
                <w:szCs w:val="20"/>
              </w:rPr>
              <w:t>-</w:t>
            </w:r>
            <w:r w:rsidR="00FD09E5" w:rsidRPr="00967CD3">
              <w:rPr>
                <w:sz w:val="22"/>
                <w:szCs w:val="22"/>
              </w:rPr>
              <w:t>2</w:t>
            </w:r>
            <w:r w:rsidR="00D5733F">
              <w:rPr>
                <w:sz w:val="22"/>
                <w:szCs w:val="22"/>
              </w:rPr>
              <w:t xml:space="preserve"> часа зачет</w:t>
            </w:r>
          </w:p>
        </w:tc>
        <w:tc>
          <w:tcPr>
            <w:tcW w:w="912" w:type="dxa"/>
          </w:tcPr>
          <w:p w:rsidR="00BA7044" w:rsidRPr="008C7B25" w:rsidRDefault="00BA7044" w:rsidP="00BA7044">
            <w:pPr>
              <w:rPr>
                <w:sz w:val="22"/>
                <w:szCs w:val="22"/>
              </w:rPr>
            </w:pPr>
          </w:p>
        </w:tc>
        <w:tc>
          <w:tcPr>
            <w:tcW w:w="664" w:type="dxa"/>
          </w:tcPr>
          <w:p w:rsidR="00BA7044" w:rsidRPr="00967CD3" w:rsidRDefault="00BA7044" w:rsidP="00BA7044">
            <w:pPr>
              <w:rPr>
                <w:sz w:val="20"/>
                <w:szCs w:val="20"/>
              </w:rPr>
            </w:pPr>
          </w:p>
        </w:tc>
        <w:tc>
          <w:tcPr>
            <w:tcW w:w="665" w:type="dxa"/>
          </w:tcPr>
          <w:p w:rsidR="00BA7044" w:rsidRPr="00967CD3" w:rsidRDefault="00BA7044" w:rsidP="00BA7044">
            <w:pPr>
              <w:ind w:left="454" w:hanging="454"/>
              <w:jc w:val="center"/>
              <w:rPr>
                <w:sz w:val="22"/>
                <w:szCs w:val="22"/>
              </w:rPr>
            </w:pPr>
          </w:p>
        </w:tc>
        <w:tc>
          <w:tcPr>
            <w:tcW w:w="931" w:type="dxa"/>
            <w:textDirection w:val="btLr"/>
          </w:tcPr>
          <w:p w:rsidR="00BA7044" w:rsidRPr="00967CD3" w:rsidRDefault="00BA7044" w:rsidP="00BA7044">
            <w:pPr>
              <w:ind w:left="113" w:right="-108"/>
              <w:jc w:val="center"/>
              <w:rPr>
                <w:sz w:val="22"/>
                <w:szCs w:val="22"/>
              </w:rPr>
            </w:pPr>
          </w:p>
        </w:tc>
        <w:tc>
          <w:tcPr>
            <w:tcW w:w="665" w:type="dxa"/>
          </w:tcPr>
          <w:p w:rsidR="00BA7044" w:rsidRPr="00967CD3" w:rsidRDefault="00BA7044" w:rsidP="00BA7044">
            <w:pPr>
              <w:ind w:left="454" w:hanging="454"/>
              <w:jc w:val="center"/>
              <w:rPr>
                <w:sz w:val="22"/>
                <w:szCs w:val="22"/>
              </w:rPr>
            </w:pPr>
          </w:p>
        </w:tc>
        <w:tc>
          <w:tcPr>
            <w:tcW w:w="665" w:type="dxa"/>
          </w:tcPr>
          <w:p w:rsidR="00BA7044" w:rsidRPr="00967CD3" w:rsidRDefault="00BA7044" w:rsidP="00BA7044">
            <w:pPr>
              <w:ind w:left="454" w:hanging="454"/>
              <w:jc w:val="center"/>
              <w:rPr>
                <w:sz w:val="22"/>
                <w:szCs w:val="22"/>
              </w:rPr>
            </w:pPr>
          </w:p>
        </w:tc>
        <w:tc>
          <w:tcPr>
            <w:tcW w:w="665" w:type="dxa"/>
          </w:tcPr>
          <w:p w:rsidR="00BA7044" w:rsidRPr="00967CD3" w:rsidRDefault="00BA7044" w:rsidP="00BA7044">
            <w:pPr>
              <w:ind w:left="454" w:hanging="454"/>
              <w:jc w:val="center"/>
              <w:rPr>
                <w:sz w:val="22"/>
                <w:szCs w:val="22"/>
              </w:rPr>
            </w:pPr>
          </w:p>
        </w:tc>
        <w:tc>
          <w:tcPr>
            <w:tcW w:w="665" w:type="dxa"/>
          </w:tcPr>
          <w:p w:rsidR="00BA7044" w:rsidRPr="00967CD3" w:rsidRDefault="00BA7044" w:rsidP="00BA7044">
            <w:pPr>
              <w:ind w:left="454" w:hanging="454"/>
              <w:jc w:val="center"/>
              <w:rPr>
                <w:sz w:val="22"/>
                <w:szCs w:val="22"/>
              </w:rPr>
            </w:pPr>
          </w:p>
        </w:tc>
        <w:tc>
          <w:tcPr>
            <w:tcW w:w="540" w:type="dxa"/>
          </w:tcPr>
          <w:p w:rsidR="00BA7044" w:rsidRPr="00967CD3" w:rsidRDefault="00BA7044" w:rsidP="00BA7044">
            <w:pPr>
              <w:ind w:left="454" w:hanging="454"/>
              <w:jc w:val="center"/>
              <w:rPr>
                <w:sz w:val="22"/>
                <w:szCs w:val="22"/>
              </w:rPr>
            </w:pPr>
          </w:p>
        </w:tc>
        <w:tc>
          <w:tcPr>
            <w:tcW w:w="540" w:type="dxa"/>
          </w:tcPr>
          <w:p w:rsidR="00BA7044" w:rsidRPr="008C7B25" w:rsidRDefault="00BA7044" w:rsidP="00BA7044">
            <w:pPr>
              <w:ind w:left="454" w:hanging="454"/>
              <w:jc w:val="center"/>
              <w:rPr>
                <w:sz w:val="22"/>
                <w:szCs w:val="22"/>
              </w:rPr>
            </w:pPr>
          </w:p>
        </w:tc>
        <w:tc>
          <w:tcPr>
            <w:tcW w:w="540" w:type="dxa"/>
          </w:tcPr>
          <w:p w:rsidR="00BA7044" w:rsidRPr="008C7B25" w:rsidRDefault="00BA7044" w:rsidP="00BA7044">
            <w:pPr>
              <w:ind w:left="454" w:hanging="454"/>
              <w:jc w:val="center"/>
              <w:rPr>
                <w:sz w:val="22"/>
                <w:szCs w:val="22"/>
              </w:rPr>
            </w:pPr>
          </w:p>
        </w:tc>
        <w:tc>
          <w:tcPr>
            <w:tcW w:w="1533" w:type="dxa"/>
          </w:tcPr>
          <w:p w:rsidR="00BA7044" w:rsidRPr="008C7B25" w:rsidRDefault="00BA7044" w:rsidP="00BA7044">
            <w:pPr>
              <w:ind w:left="454" w:hanging="454"/>
              <w:jc w:val="center"/>
              <w:rPr>
                <w:sz w:val="22"/>
                <w:szCs w:val="22"/>
              </w:rPr>
            </w:pPr>
          </w:p>
        </w:tc>
      </w:tr>
      <w:tr w:rsidR="00BA7044" w:rsidRPr="008C7B25" w:rsidTr="00E561CD">
        <w:tc>
          <w:tcPr>
            <w:tcW w:w="14426" w:type="dxa"/>
            <w:gridSpan w:val="14"/>
            <w:vAlign w:val="center"/>
          </w:tcPr>
          <w:p w:rsidR="00BA7044" w:rsidRPr="00967CD3" w:rsidRDefault="00BA7044" w:rsidP="00BA7044">
            <w:pPr>
              <w:ind w:left="454" w:hanging="454"/>
              <w:rPr>
                <w:b/>
                <w:sz w:val="20"/>
                <w:szCs w:val="20"/>
              </w:rPr>
            </w:pPr>
            <w:r w:rsidRPr="00940A9C">
              <w:rPr>
                <w:b/>
                <w:sz w:val="28"/>
                <w:szCs w:val="28"/>
              </w:rPr>
              <w:t xml:space="preserve">3 семестр </w:t>
            </w:r>
            <w:r w:rsidRPr="00940A9C">
              <w:rPr>
                <w:sz w:val="28"/>
                <w:szCs w:val="28"/>
              </w:rPr>
              <w:t>Модуль 2: Информационная поддержка деловых коммуникаций</w:t>
            </w:r>
          </w:p>
        </w:tc>
      </w:tr>
      <w:tr w:rsidR="00BA7044" w:rsidRPr="008C7B25" w:rsidTr="00E561CD">
        <w:trPr>
          <w:trHeight w:val="1783"/>
        </w:trPr>
        <w:tc>
          <w:tcPr>
            <w:tcW w:w="2725" w:type="dxa"/>
            <w:vMerge w:val="restart"/>
          </w:tcPr>
          <w:p w:rsidR="00BA7044" w:rsidRPr="000C5939" w:rsidRDefault="00BA7044" w:rsidP="00BA7044">
            <w:r w:rsidRPr="000C5939">
              <w:t xml:space="preserve">Деловая переписка и работа с большими документами в </w:t>
            </w:r>
            <w:r w:rsidRPr="000C5939">
              <w:rPr>
                <w:lang w:val="en-US"/>
              </w:rPr>
              <w:t>MS</w:t>
            </w:r>
            <w:r w:rsidRPr="000C5939">
              <w:t xml:space="preserve"> </w:t>
            </w:r>
            <w:r w:rsidRPr="000C5939">
              <w:rPr>
                <w:lang w:val="en-US"/>
              </w:rPr>
              <w:t>Word</w:t>
            </w:r>
          </w:p>
        </w:tc>
        <w:tc>
          <w:tcPr>
            <w:tcW w:w="2716" w:type="dxa"/>
          </w:tcPr>
          <w:p w:rsidR="00BA7044" w:rsidRPr="00090824" w:rsidRDefault="00BA7044" w:rsidP="00BA7044">
            <w:pPr>
              <w:rPr>
                <w:sz w:val="22"/>
                <w:szCs w:val="22"/>
              </w:rPr>
            </w:pPr>
            <w:r w:rsidRPr="00090824">
              <w:rPr>
                <w:sz w:val="22"/>
                <w:szCs w:val="22"/>
              </w:rPr>
              <w:t>Л.: Деловое письмо: структура и виды писем</w:t>
            </w:r>
          </w:p>
          <w:p w:rsidR="00BA7044" w:rsidRPr="00090824" w:rsidRDefault="00BA7044" w:rsidP="00BA7044">
            <w:pPr>
              <w:rPr>
                <w:sz w:val="22"/>
                <w:szCs w:val="22"/>
                <w:lang w:val="en-US"/>
              </w:rPr>
            </w:pPr>
            <w:r w:rsidRPr="00090824">
              <w:rPr>
                <w:sz w:val="22"/>
                <w:szCs w:val="22"/>
              </w:rPr>
              <w:t xml:space="preserve">ПЗ: Основные инструменты </w:t>
            </w:r>
            <w:r w:rsidRPr="00090824">
              <w:rPr>
                <w:sz w:val="22"/>
                <w:szCs w:val="22"/>
                <w:lang w:val="en-US"/>
              </w:rPr>
              <w:t>MS Word</w:t>
            </w:r>
          </w:p>
          <w:p w:rsidR="00BA7044" w:rsidRPr="00090824" w:rsidRDefault="00BA7044" w:rsidP="00BA7044">
            <w:pPr>
              <w:rPr>
                <w:color w:val="000000"/>
                <w:sz w:val="22"/>
                <w:szCs w:val="22"/>
              </w:rPr>
            </w:pPr>
          </w:p>
        </w:tc>
        <w:tc>
          <w:tcPr>
            <w:tcW w:w="912" w:type="dxa"/>
          </w:tcPr>
          <w:p w:rsidR="00BA7044" w:rsidRPr="00090824" w:rsidRDefault="00BA7044" w:rsidP="00BA7044">
            <w:pPr>
              <w:ind w:left="39" w:hanging="39"/>
              <w:jc w:val="center"/>
              <w:rPr>
                <w:sz w:val="22"/>
                <w:szCs w:val="22"/>
              </w:rPr>
            </w:pPr>
            <w:r w:rsidRPr="00090824">
              <w:rPr>
                <w:sz w:val="22"/>
                <w:szCs w:val="22"/>
              </w:rPr>
              <w:t>2</w:t>
            </w:r>
          </w:p>
        </w:tc>
        <w:tc>
          <w:tcPr>
            <w:tcW w:w="664" w:type="dxa"/>
            <w:textDirection w:val="btLr"/>
          </w:tcPr>
          <w:p w:rsidR="00BA7044" w:rsidRPr="00967CD3" w:rsidRDefault="00BA7044" w:rsidP="00BA7044">
            <w:pPr>
              <w:ind w:left="113" w:right="113"/>
              <w:rPr>
                <w:sz w:val="20"/>
                <w:szCs w:val="20"/>
              </w:rPr>
            </w:pPr>
            <w:r w:rsidRPr="00967CD3">
              <w:rPr>
                <w:sz w:val="20"/>
                <w:szCs w:val="20"/>
              </w:rPr>
              <w:t>Мультимедийная лекция</w:t>
            </w:r>
          </w:p>
        </w:tc>
        <w:tc>
          <w:tcPr>
            <w:tcW w:w="665" w:type="dxa"/>
          </w:tcPr>
          <w:p w:rsidR="00BA7044" w:rsidRPr="00090824" w:rsidRDefault="00BA7044" w:rsidP="00BA7044">
            <w:pPr>
              <w:ind w:left="39" w:hanging="39"/>
              <w:jc w:val="center"/>
              <w:rPr>
                <w:sz w:val="22"/>
                <w:szCs w:val="22"/>
              </w:rPr>
            </w:pPr>
            <w:r w:rsidRPr="00090824">
              <w:rPr>
                <w:sz w:val="22"/>
                <w:szCs w:val="22"/>
              </w:rPr>
              <w:t>2</w:t>
            </w:r>
          </w:p>
        </w:tc>
        <w:tc>
          <w:tcPr>
            <w:tcW w:w="931" w:type="dxa"/>
            <w:textDirection w:val="btLr"/>
          </w:tcPr>
          <w:p w:rsidR="00BA7044" w:rsidRPr="00967CD3" w:rsidRDefault="00BA7044" w:rsidP="00BA7044">
            <w:pPr>
              <w:ind w:left="113" w:right="113"/>
              <w:rPr>
                <w:sz w:val="20"/>
                <w:szCs w:val="20"/>
              </w:rPr>
            </w:pPr>
            <w:r w:rsidRPr="00967CD3">
              <w:rPr>
                <w:sz w:val="20"/>
                <w:szCs w:val="20"/>
              </w:rPr>
              <w:t>Практическая работа</w:t>
            </w:r>
          </w:p>
        </w:tc>
        <w:tc>
          <w:tcPr>
            <w:tcW w:w="665" w:type="dxa"/>
          </w:tcPr>
          <w:p w:rsidR="00BA7044" w:rsidRPr="00090824" w:rsidRDefault="00BA7044" w:rsidP="00BA7044">
            <w:pPr>
              <w:ind w:left="454" w:hanging="454"/>
              <w:jc w:val="center"/>
              <w:rPr>
                <w:sz w:val="22"/>
                <w:szCs w:val="22"/>
              </w:rPr>
            </w:pPr>
          </w:p>
        </w:tc>
        <w:tc>
          <w:tcPr>
            <w:tcW w:w="665" w:type="dxa"/>
          </w:tcPr>
          <w:p w:rsidR="00BA7044" w:rsidRPr="00090824" w:rsidRDefault="00BA7044" w:rsidP="00BA7044">
            <w:pPr>
              <w:ind w:left="454" w:hanging="454"/>
              <w:jc w:val="center"/>
              <w:rPr>
                <w:sz w:val="22"/>
                <w:szCs w:val="22"/>
              </w:rPr>
            </w:pPr>
          </w:p>
        </w:tc>
        <w:tc>
          <w:tcPr>
            <w:tcW w:w="665" w:type="dxa"/>
          </w:tcPr>
          <w:p w:rsidR="00BA7044" w:rsidRPr="00090824" w:rsidRDefault="00BA7044" w:rsidP="00BA7044">
            <w:pPr>
              <w:ind w:left="454" w:hanging="454"/>
              <w:jc w:val="center"/>
              <w:rPr>
                <w:sz w:val="22"/>
                <w:szCs w:val="22"/>
              </w:rPr>
            </w:pPr>
          </w:p>
        </w:tc>
        <w:tc>
          <w:tcPr>
            <w:tcW w:w="665" w:type="dxa"/>
          </w:tcPr>
          <w:p w:rsidR="00BA7044" w:rsidRPr="00090824" w:rsidRDefault="00BA7044" w:rsidP="00BA7044">
            <w:pPr>
              <w:ind w:left="454" w:hanging="454"/>
              <w:jc w:val="center"/>
              <w:rPr>
                <w:sz w:val="22"/>
                <w:szCs w:val="22"/>
              </w:rPr>
            </w:pPr>
          </w:p>
        </w:tc>
        <w:tc>
          <w:tcPr>
            <w:tcW w:w="540" w:type="dxa"/>
          </w:tcPr>
          <w:p w:rsidR="00BA7044" w:rsidRPr="00090824" w:rsidRDefault="00BA7044" w:rsidP="00BA7044">
            <w:pPr>
              <w:ind w:left="454" w:hanging="454"/>
              <w:jc w:val="center"/>
              <w:rPr>
                <w:sz w:val="22"/>
                <w:szCs w:val="22"/>
              </w:rPr>
            </w:pPr>
          </w:p>
        </w:tc>
        <w:tc>
          <w:tcPr>
            <w:tcW w:w="540" w:type="dxa"/>
          </w:tcPr>
          <w:p w:rsidR="00BA7044" w:rsidRPr="00090824" w:rsidRDefault="00BA7044" w:rsidP="00BA7044">
            <w:pPr>
              <w:ind w:left="454" w:hanging="454"/>
              <w:jc w:val="center"/>
              <w:rPr>
                <w:sz w:val="22"/>
                <w:szCs w:val="22"/>
              </w:rPr>
            </w:pPr>
          </w:p>
        </w:tc>
        <w:tc>
          <w:tcPr>
            <w:tcW w:w="540" w:type="dxa"/>
          </w:tcPr>
          <w:p w:rsidR="00BA7044" w:rsidRPr="00090824" w:rsidRDefault="00BA7044" w:rsidP="00BA7044">
            <w:pPr>
              <w:ind w:left="454" w:hanging="454"/>
              <w:jc w:val="center"/>
              <w:rPr>
                <w:sz w:val="22"/>
                <w:szCs w:val="22"/>
              </w:rPr>
            </w:pPr>
          </w:p>
        </w:tc>
        <w:tc>
          <w:tcPr>
            <w:tcW w:w="1533" w:type="dxa"/>
          </w:tcPr>
          <w:p w:rsidR="00BA7044" w:rsidRPr="00090824" w:rsidRDefault="00BA7044" w:rsidP="00BA7044">
            <w:pPr>
              <w:ind w:left="454" w:hanging="454"/>
              <w:jc w:val="center"/>
              <w:rPr>
                <w:sz w:val="22"/>
                <w:szCs w:val="22"/>
              </w:rPr>
            </w:pPr>
          </w:p>
        </w:tc>
      </w:tr>
      <w:tr w:rsidR="00BA7044" w:rsidRPr="008C7B25" w:rsidTr="00E561CD">
        <w:trPr>
          <w:trHeight w:val="1522"/>
        </w:trPr>
        <w:tc>
          <w:tcPr>
            <w:tcW w:w="2725" w:type="dxa"/>
            <w:vMerge/>
          </w:tcPr>
          <w:p w:rsidR="00BA7044" w:rsidRPr="00090824" w:rsidRDefault="00BA7044" w:rsidP="00BA7044">
            <w:pPr>
              <w:rPr>
                <w:sz w:val="22"/>
                <w:szCs w:val="22"/>
              </w:rPr>
            </w:pPr>
          </w:p>
        </w:tc>
        <w:tc>
          <w:tcPr>
            <w:tcW w:w="2716" w:type="dxa"/>
          </w:tcPr>
          <w:p w:rsidR="00BA7044" w:rsidRPr="00090824" w:rsidRDefault="00BA7044" w:rsidP="00BA7044">
            <w:pPr>
              <w:rPr>
                <w:sz w:val="22"/>
                <w:szCs w:val="22"/>
              </w:rPr>
            </w:pPr>
            <w:r w:rsidRPr="00090824">
              <w:rPr>
                <w:color w:val="000000"/>
                <w:sz w:val="22"/>
                <w:szCs w:val="22"/>
              </w:rPr>
              <w:t xml:space="preserve">ПЗ: </w:t>
            </w:r>
            <w:r>
              <w:rPr>
                <w:color w:val="000000"/>
                <w:sz w:val="22"/>
                <w:szCs w:val="22"/>
              </w:rPr>
              <w:t>И</w:t>
            </w:r>
            <w:r w:rsidRPr="00090824">
              <w:rPr>
                <w:color w:val="000000"/>
                <w:sz w:val="22"/>
                <w:szCs w:val="22"/>
              </w:rPr>
              <w:t xml:space="preserve">нструменты разработчика в </w:t>
            </w:r>
            <w:r w:rsidRPr="00090824">
              <w:rPr>
                <w:color w:val="000000"/>
                <w:sz w:val="22"/>
                <w:szCs w:val="22"/>
                <w:lang w:val="en-US"/>
              </w:rPr>
              <w:t>MS</w:t>
            </w:r>
            <w:r w:rsidRPr="00090824">
              <w:rPr>
                <w:color w:val="000000"/>
                <w:sz w:val="22"/>
                <w:szCs w:val="22"/>
              </w:rPr>
              <w:t xml:space="preserve"> </w:t>
            </w:r>
            <w:r w:rsidRPr="00090824">
              <w:rPr>
                <w:color w:val="000000"/>
                <w:sz w:val="22"/>
                <w:szCs w:val="22"/>
                <w:lang w:val="en-US"/>
              </w:rPr>
              <w:t>Word</w:t>
            </w:r>
          </w:p>
        </w:tc>
        <w:tc>
          <w:tcPr>
            <w:tcW w:w="912" w:type="dxa"/>
          </w:tcPr>
          <w:p w:rsidR="00BA7044" w:rsidRPr="00090824" w:rsidRDefault="00BA7044" w:rsidP="00BA7044">
            <w:pPr>
              <w:ind w:left="39" w:hanging="39"/>
              <w:jc w:val="center"/>
              <w:rPr>
                <w:sz w:val="22"/>
                <w:szCs w:val="22"/>
              </w:rPr>
            </w:pPr>
          </w:p>
        </w:tc>
        <w:tc>
          <w:tcPr>
            <w:tcW w:w="664" w:type="dxa"/>
            <w:textDirection w:val="btLr"/>
          </w:tcPr>
          <w:p w:rsidR="00BA7044" w:rsidRPr="00967CD3" w:rsidRDefault="00BA7044" w:rsidP="00BA7044">
            <w:pPr>
              <w:ind w:left="113" w:right="113"/>
              <w:rPr>
                <w:sz w:val="20"/>
                <w:szCs w:val="20"/>
              </w:rPr>
            </w:pPr>
          </w:p>
        </w:tc>
        <w:tc>
          <w:tcPr>
            <w:tcW w:w="665" w:type="dxa"/>
          </w:tcPr>
          <w:p w:rsidR="00BA7044" w:rsidRPr="00090824" w:rsidRDefault="00BA7044" w:rsidP="00BA7044">
            <w:pPr>
              <w:ind w:left="39" w:hanging="39"/>
              <w:jc w:val="center"/>
              <w:rPr>
                <w:sz w:val="22"/>
                <w:szCs w:val="22"/>
              </w:rPr>
            </w:pPr>
            <w:r w:rsidRPr="00090824">
              <w:rPr>
                <w:sz w:val="22"/>
                <w:szCs w:val="22"/>
              </w:rPr>
              <w:t>2</w:t>
            </w:r>
          </w:p>
        </w:tc>
        <w:tc>
          <w:tcPr>
            <w:tcW w:w="931" w:type="dxa"/>
            <w:textDirection w:val="btLr"/>
          </w:tcPr>
          <w:p w:rsidR="00BA7044" w:rsidRPr="00967CD3" w:rsidRDefault="00BA7044" w:rsidP="00BA7044">
            <w:pPr>
              <w:ind w:left="113" w:right="113"/>
              <w:rPr>
                <w:sz w:val="20"/>
                <w:szCs w:val="20"/>
              </w:rPr>
            </w:pPr>
            <w:r w:rsidRPr="00967CD3">
              <w:rPr>
                <w:sz w:val="20"/>
                <w:szCs w:val="20"/>
              </w:rPr>
              <w:t>Практическая работа</w:t>
            </w:r>
          </w:p>
        </w:tc>
        <w:tc>
          <w:tcPr>
            <w:tcW w:w="665" w:type="dxa"/>
          </w:tcPr>
          <w:p w:rsidR="00BA7044" w:rsidRPr="00090824" w:rsidRDefault="00BA7044" w:rsidP="00BA7044">
            <w:pPr>
              <w:ind w:left="454" w:hanging="454"/>
              <w:jc w:val="center"/>
              <w:rPr>
                <w:sz w:val="22"/>
                <w:szCs w:val="22"/>
              </w:rPr>
            </w:pPr>
          </w:p>
        </w:tc>
        <w:tc>
          <w:tcPr>
            <w:tcW w:w="665" w:type="dxa"/>
          </w:tcPr>
          <w:p w:rsidR="00BA7044" w:rsidRPr="00090824" w:rsidRDefault="00BA7044" w:rsidP="00BA7044">
            <w:pPr>
              <w:ind w:left="454" w:hanging="454"/>
              <w:jc w:val="center"/>
              <w:rPr>
                <w:sz w:val="22"/>
                <w:szCs w:val="22"/>
              </w:rPr>
            </w:pPr>
          </w:p>
        </w:tc>
        <w:tc>
          <w:tcPr>
            <w:tcW w:w="665" w:type="dxa"/>
          </w:tcPr>
          <w:p w:rsidR="00BA7044" w:rsidRPr="00090824" w:rsidRDefault="00BA7044" w:rsidP="00BA7044">
            <w:pPr>
              <w:ind w:left="454" w:hanging="454"/>
              <w:jc w:val="center"/>
              <w:rPr>
                <w:sz w:val="22"/>
                <w:szCs w:val="22"/>
              </w:rPr>
            </w:pPr>
          </w:p>
        </w:tc>
        <w:tc>
          <w:tcPr>
            <w:tcW w:w="665" w:type="dxa"/>
          </w:tcPr>
          <w:p w:rsidR="00BA7044" w:rsidRPr="00090824" w:rsidRDefault="00BA7044" w:rsidP="00BA7044">
            <w:pPr>
              <w:ind w:left="454" w:hanging="454"/>
              <w:jc w:val="center"/>
              <w:rPr>
                <w:sz w:val="22"/>
                <w:szCs w:val="22"/>
              </w:rPr>
            </w:pPr>
          </w:p>
        </w:tc>
        <w:tc>
          <w:tcPr>
            <w:tcW w:w="540" w:type="dxa"/>
          </w:tcPr>
          <w:p w:rsidR="00BA7044" w:rsidRPr="00090824" w:rsidRDefault="00BA7044" w:rsidP="00BA7044">
            <w:pPr>
              <w:ind w:left="454" w:hanging="454"/>
              <w:jc w:val="center"/>
              <w:rPr>
                <w:sz w:val="22"/>
                <w:szCs w:val="22"/>
              </w:rPr>
            </w:pPr>
          </w:p>
        </w:tc>
        <w:tc>
          <w:tcPr>
            <w:tcW w:w="540" w:type="dxa"/>
          </w:tcPr>
          <w:p w:rsidR="00BA7044" w:rsidRPr="00090824" w:rsidRDefault="00BA7044" w:rsidP="00BA7044">
            <w:pPr>
              <w:ind w:left="454" w:hanging="454"/>
              <w:jc w:val="center"/>
              <w:rPr>
                <w:sz w:val="22"/>
                <w:szCs w:val="22"/>
              </w:rPr>
            </w:pPr>
          </w:p>
        </w:tc>
        <w:tc>
          <w:tcPr>
            <w:tcW w:w="540" w:type="dxa"/>
          </w:tcPr>
          <w:p w:rsidR="00BA7044" w:rsidRPr="00090824" w:rsidRDefault="00BA7044" w:rsidP="00BA7044">
            <w:pPr>
              <w:ind w:left="454" w:hanging="454"/>
              <w:jc w:val="center"/>
              <w:rPr>
                <w:sz w:val="22"/>
                <w:szCs w:val="22"/>
              </w:rPr>
            </w:pPr>
          </w:p>
        </w:tc>
        <w:tc>
          <w:tcPr>
            <w:tcW w:w="1533" w:type="dxa"/>
          </w:tcPr>
          <w:p w:rsidR="00BA7044" w:rsidRPr="00090824" w:rsidRDefault="00BA7044" w:rsidP="00BA7044">
            <w:pPr>
              <w:ind w:left="454" w:hanging="454"/>
              <w:jc w:val="center"/>
              <w:rPr>
                <w:sz w:val="22"/>
                <w:szCs w:val="22"/>
              </w:rPr>
            </w:pPr>
          </w:p>
        </w:tc>
      </w:tr>
      <w:tr w:rsidR="00BA7044" w:rsidRPr="008C7B25" w:rsidTr="00E561CD">
        <w:trPr>
          <w:trHeight w:val="1467"/>
        </w:trPr>
        <w:tc>
          <w:tcPr>
            <w:tcW w:w="2725" w:type="dxa"/>
            <w:vMerge/>
          </w:tcPr>
          <w:p w:rsidR="00BA7044" w:rsidRPr="00090824" w:rsidRDefault="00BA7044" w:rsidP="00BA7044">
            <w:pPr>
              <w:rPr>
                <w:sz w:val="22"/>
                <w:szCs w:val="22"/>
              </w:rPr>
            </w:pPr>
          </w:p>
        </w:tc>
        <w:tc>
          <w:tcPr>
            <w:tcW w:w="2716" w:type="dxa"/>
          </w:tcPr>
          <w:p w:rsidR="00BA7044" w:rsidRDefault="00BA7044" w:rsidP="00BA7044">
            <w:pPr>
              <w:rPr>
                <w:color w:val="000000"/>
                <w:sz w:val="22"/>
                <w:szCs w:val="22"/>
              </w:rPr>
            </w:pPr>
            <w:r>
              <w:rPr>
                <w:color w:val="000000"/>
                <w:sz w:val="22"/>
                <w:szCs w:val="22"/>
              </w:rPr>
              <w:t>Л: Стилистика делового-письма.</w:t>
            </w:r>
          </w:p>
          <w:p w:rsidR="00BA7044" w:rsidRPr="00090824" w:rsidRDefault="00BA7044" w:rsidP="00BA7044">
            <w:pPr>
              <w:rPr>
                <w:color w:val="000000"/>
                <w:sz w:val="22"/>
                <w:szCs w:val="22"/>
              </w:rPr>
            </w:pPr>
            <w:r>
              <w:rPr>
                <w:color w:val="000000"/>
                <w:sz w:val="22"/>
                <w:szCs w:val="22"/>
              </w:rPr>
              <w:t>ПЗ: Письма-претензии, письма-отказы, письма-оправдания</w:t>
            </w:r>
          </w:p>
        </w:tc>
        <w:tc>
          <w:tcPr>
            <w:tcW w:w="912" w:type="dxa"/>
          </w:tcPr>
          <w:p w:rsidR="00BA7044" w:rsidRPr="00090824" w:rsidRDefault="00BA7044" w:rsidP="00BA7044">
            <w:pPr>
              <w:ind w:left="39" w:hanging="39"/>
              <w:jc w:val="center"/>
              <w:rPr>
                <w:sz w:val="22"/>
                <w:szCs w:val="22"/>
              </w:rPr>
            </w:pPr>
            <w:r w:rsidRPr="00090824">
              <w:rPr>
                <w:sz w:val="22"/>
                <w:szCs w:val="22"/>
              </w:rPr>
              <w:t>2</w:t>
            </w:r>
          </w:p>
        </w:tc>
        <w:tc>
          <w:tcPr>
            <w:tcW w:w="664" w:type="dxa"/>
            <w:textDirection w:val="btLr"/>
          </w:tcPr>
          <w:p w:rsidR="00BA7044" w:rsidRPr="00967CD3" w:rsidRDefault="00BA7044" w:rsidP="00BA7044">
            <w:pPr>
              <w:ind w:left="113" w:right="113"/>
              <w:rPr>
                <w:sz w:val="20"/>
                <w:szCs w:val="20"/>
              </w:rPr>
            </w:pPr>
            <w:r w:rsidRPr="00967CD3">
              <w:rPr>
                <w:sz w:val="20"/>
                <w:szCs w:val="20"/>
              </w:rPr>
              <w:t>Мультимедийная лекция</w:t>
            </w:r>
          </w:p>
        </w:tc>
        <w:tc>
          <w:tcPr>
            <w:tcW w:w="665" w:type="dxa"/>
          </w:tcPr>
          <w:p w:rsidR="00BA7044" w:rsidRPr="00090824" w:rsidRDefault="00BA7044" w:rsidP="00BA7044">
            <w:pPr>
              <w:ind w:left="39" w:hanging="39"/>
              <w:jc w:val="center"/>
              <w:rPr>
                <w:sz w:val="22"/>
                <w:szCs w:val="22"/>
              </w:rPr>
            </w:pPr>
            <w:r w:rsidRPr="00090824">
              <w:rPr>
                <w:sz w:val="22"/>
                <w:szCs w:val="22"/>
              </w:rPr>
              <w:t>2</w:t>
            </w:r>
          </w:p>
        </w:tc>
        <w:tc>
          <w:tcPr>
            <w:tcW w:w="931" w:type="dxa"/>
            <w:textDirection w:val="btLr"/>
          </w:tcPr>
          <w:p w:rsidR="00BA7044" w:rsidRPr="00967CD3" w:rsidRDefault="00BA7044" w:rsidP="00BA7044">
            <w:pPr>
              <w:ind w:left="113" w:right="113"/>
              <w:rPr>
                <w:sz w:val="20"/>
                <w:szCs w:val="20"/>
              </w:rPr>
            </w:pPr>
            <w:r>
              <w:rPr>
                <w:sz w:val="20"/>
                <w:szCs w:val="20"/>
              </w:rPr>
              <w:t>Деловая игра</w:t>
            </w:r>
          </w:p>
        </w:tc>
        <w:tc>
          <w:tcPr>
            <w:tcW w:w="665" w:type="dxa"/>
          </w:tcPr>
          <w:p w:rsidR="00BA7044" w:rsidRPr="00090824" w:rsidRDefault="00BA7044" w:rsidP="00BA7044">
            <w:pPr>
              <w:ind w:left="454" w:hanging="454"/>
              <w:jc w:val="center"/>
              <w:rPr>
                <w:sz w:val="22"/>
                <w:szCs w:val="22"/>
              </w:rPr>
            </w:pPr>
          </w:p>
        </w:tc>
        <w:tc>
          <w:tcPr>
            <w:tcW w:w="665" w:type="dxa"/>
          </w:tcPr>
          <w:p w:rsidR="00BA7044" w:rsidRPr="00090824" w:rsidRDefault="00BA7044" w:rsidP="00BA7044">
            <w:pPr>
              <w:ind w:left="454" w:hanging="454"/>
              <w:jc w:val="center"/>
              <w:rPr>
                <w:sz w:val="22"/>
                <w:szCs w:val="22"/>
              </w:rPr>
            </w:pPr>
          </w:p>
        </w:tc>
        <w:tc>
          <w:tcPr>
            <w:tcW w:w="665" w:type="dxa"/>
          </w:tcPr>
          <w:p w:rsidR="00BA7044" w:rsidRPr="00090824" w:rsidRDefault="00BA7044" w:rsidP="00BA7044">
            <w:pPr>
              <w:ind w:left="454" w:hanging="454"/>
              <w:jc w:val="center"/>
              <w:rPr>
                <w:sz w:val="22"/>
                <w:szCs w:val="22"/>
              </w:rPr>
            </w:pPr>
          </w:p>
        </w:tc>
        <w:tc>
          <w:tcPr>
            <w:tcW w:w="665" w:type="dxa"/>
          </w:tcPr>
          <w:p w:rsidR="00BA7044" w:rsidRPr="00090824" w:rsidRDefault="00BA7044" w:rsidP="00BA7044">
            <w:pPr>
              <w:ind w:left="454" w:hanging="454"/>
              <w:jc w:val="center"/>
              <w:rPr>
                <w:sz w:val="22"/>
                <w:szCs w:val="22"/>
              </w:rPr>
            </w:pPr>
          </w:p>
        </w:tc>
        <w:tc>
          <w:tcPr>
            <w:tcW w:w="540" w:type="dxa"/>
          </w:tcPr>
          <w:p w:rsidR="00BA7044" w:rsidRPr="00090824" w:rsidRDefault="00BA7044" w:rsidP="00BA7044">
            <w:pPr>
              <w:ind w:left="454" w:hanging="454"/>
              <w:jc w:val="center"/>
              <w:rPr>
                <w:sz w:val="22"/>
                <w:szCs w:val="22"/>
              </w:rPr>
            </w:pPr>
          </w:p>
        </w:tc>
        <w:tc>
          <w:tcPr>
            <w:tcW w:w="540" w:type="dxa"/>
          </w:tcPr>
          <w:p w:rsidR="00BA7044" w:rsidRPr="00090824" w:rsidRDefault="00BA7044" w:rsidP="00BA7044">
            <w:pPr>
              <w:ind w:left="454" w:hanging="454"/>
              <w:jc w:val="center"/>
              <w:rPr>
                <w:sz w:val="22"/>
                <w:szCs w:val="22"/>
              </w:rPr>
            </w:pPr>
          </w:p>
        </w:tc>
        <w:tc>
          <w:tcPr>
            <w:tcW w:w="540" w:type="dxa"/>
          </w:tcPr>
          <w:p w:rsidR="00BA7044" w:rsidRPr="00090824" w:rsidRDefault="00BA7044" w:rsidP="00BA7044">
            <w:pPr>
              <w:ind w:left="454" w:hanging="454"/>
              <w:jc w:val="center"/>
              <w:rPr>
                <w:sz w:val="22"/>
                <w:szCs w:val="22"/>
              </w:rPr>
            </w:pPr>
          </w:p>
        </w:tc>
        <w:tc>
          <w:tcPr>
            <w:tcW w:w="1533" w:type="dxa"/>
          </w:tcPr>
          <w:p w:rsidR="00BA7044" w:rsidRPr="00090824" w:rsidRDefault="00BA7044" w:rsidP="00BA7044">
            <w:pPr>
              <w:ind w:left="454" w:hanging="454"/>
              <w:jc w:val="center"/>
              <w:rPr>
                <w:sz w:val="22"/>
                <w:szCs w:val="22"/>
              </w:rPr>
            </w:pPr>
          </w:p>
        </w:tc>
      </w:tr>
      <w:tr w:rsidR="00BA7044" w:rsidRPr="008C7B25" w:rsidTr="00E561CD">
        <w:trPr>
          <w:trHeight w:val="663"/>
        </w:trPr>
        <w:tc>
          <w:tcPr>
            <w:tcW w:w="2725" w:type="dxa"/>
            <w:vMerge/>
          </w:tcPr>
          <w:p w:rsidR="00BA7044" w:rsidRPr="00090824" w:rsidRDefault="00BA7044" w:rsidP="00BA7044">
            <w:pPr>
              <w:rPr>
                <w:sz w:val="22"/>
                <w:szCs w:val="22"/>
              </w:rPr>
            </w:pPr>
          </w:p>
        </w:tc>
        <w:tc>
          <w:tcPr>
            <w:tcW w:w="2716" w:type="dxa"/>
          </w:tcPr>
          <w:p w:rsidR="00BA7044" w:rsidRDefault="00BA7044" w:rsidP="00BA7044">
            <w:pPr>
              <w:rPr>
                <w:color w:val="000000"/>
                <w:sz w:val="22"/>
                <w:szCs w:val="22"/>
              </w:rPr>
            </w:pPr>
            <w:r>
              <w:rPr>
                <w:color w:val="000000"/>
                <w:sz w:val="22"/>
                <w:szCs w:val="22"/>
              </w:rPr>
              <w:t>Деловая переписка</w:t>
            </w:r>
          </w:p>
        </w:tc>
        <w:tc>
          <w:tcPr>
            <w:tcW w:w="912" w:type="dxa"/>
          </w:tcPr>
          <w:p w:rsidR="00BA7044" w:rsidRPr="00090824" w:rsidRDefault="00BA7044" w:rsidP="00BA7044">
            <w:pPr>
              <w:ind w:left="39" w:hanging="39"/>
              <w:jc w:val="center"/>
              <w:rPr>
                <w:sz w:val="22"/>
                <w:szCs w:val="22"/>
              </w:rPr>
            </w:pPr>
          </w:p>
        </w:tc>
        <w:tc>
          <w:tcPr>
            <w:tcW w:w="664" w:type="dxa"/>
            <w:textDirection w:val="btLr"/>
          </w:tcPr>
          <w:p w:rsidR="00BA7044" w:rsidRPr="00967CD3" w:rsidRDefault="00BA7044" w:rsidP="00BA7044">
            <w:pPr>
              <w:ind w:left="113" w:right="113"/>
              <w:rPr>
                <w:sz w:val="20"/>
                <w:szCs w:val="20"/>
              </w:rPr>
            </w:pPr>
          </w:p>
        </w:tc>
        <w:tc>
          <w:tcPr>
            <w:tcW w:w="665" w:type="dxa"/>
          </w:tcPr>
          <w:p w:rsidR="00BA7044" w:rsidRPr="00090824" w:rsidRDefault="00BA7044" w:rsidP="00BA7044">
            <w:pPr>
              <w:ind w:left="39" w:hanging="39"/>
              <w:jc w:val="center"/>
              <w:rPr>
                <w:sz w:val="22"/>
                <w:szCs w:val="22"/>
              </w:rPr>
            </w:pPr>
          </w:p>
        </w:tc>
        <w:tc>
          <w:tcPr>
            <w:tcW w:w="931" w:type="dxa"/>
            <w:textDirection w:val="btLr"/>
          </w:tcPr>
          <w:p w:rsidR="00BA7044" w:rsidRDefault="00BA7044" w:rsidP="00BA7044">
            <w:pPr>
              <w:ind w:left="113" w:right="113"/>
              <w:rPr>
                <w:sz w:val="20"/>
                <w:szCs w:val="20"/>
              </w:rPr>
            </w:pPr>
          </w:p>
        </w:tc>
        <w:tc>
          <w:tcPr>
            <w:tcW w:w="665" w:type="dxa"/>
          </w:tcPr>
          <w:p w:rsidR="00BA7044" w:rsidRPr="00090824" w:rsidRDefault="00BA7044" w:rsidP="00BA7044">
            <w:pPr>
              <w:ind w:left="454" w:hanging="454"/>
              <w:jc w:val="center"/>
              <w:rPr>
                <w:sz w:val="22"/>
                <w:szCs w:val="22"/>
              </w:rPr>
            </w:pPr>
          </w:p>
        </w:tc>
        <w:tc>
          <w:tcPr>
            <w:tcW w:w="665" w:type="dxa"/>
          </w:tcPr>
          <w:p w:rsidR="00BA7044" w:rsidRPr="00090824" w:rsidRDefault="00BA7044" w:rsidP="00BA7044">
            <w:pPr>
              <w:ind w:left="454" w:hanging="454"/>
              <w:jc w:val="center"/>
              <w:rPr>
                <w:sz w:val="22"/>
                <w:szCs w:val="22"/>
              </w:rPr>
            </w:pPr>
          </w:p>
        </w:tc>
        <w:tc>
          <w:tcPr>
            <w:tcW w:w="665" w:type="dxa"/>
          </w:tcPr>
          <w:p w:rsidR="00BA7044" w:rsidRPr="00090824" w:rsidRDefault="00BA7044" w:rsidP="00BA7044">
            <w:pPr>
              <w:ind w:left="454" w:hanging="454"/>
              <w:jc w:val="center"/>
              <w:rPr>
                <w:sz w:val="22"/>
                <w:szCs w:val="22"/>
              </w:rPr>
            </w:pPr>
          </w:p>
        </w:tc>
        <w:tc>
          <w:tcPr>
            <w:tcW w:w="665" w:type="dxa"/>
          </w:tcPr>
          <w:p w:rsidR="00BA7044" w:rsidRPr="00090824" w:rsidRDefault="00BA7044" w:rsidP="00BA7044">
            <w:pPr>
              <w:ind w:left="454" w:hanging="454"/>
              <w:jc w:val="center"/>
              <w:rPr>
                <w:sz w:val="22"/>
                <w:szCs w:val="22"/>
              </w:rPr>
            </w:pPr>
          </w:p>
        </w:tc>
        <w:tc>
          <w:tcPr>
            <w:tcW w:w="540" w:type="dxa"/>
          </w:tcPr>
          <w:p w:rsidR="00BA7044" w:rsidRPr="00090824" w:rsidRDefault="00BA7044" w:rsidP="00BA7044">
            <w:pPr>
              <w:ind w:left="454" w:hanging="454"/>
              <w:jc w:val="center"/>
              <w:rPr>
                <w:sz w:val="22"/>
                <w:szCs w:val="22"/>
              </w:rPr>
            </w:pPr>
          </w:p>
        </w:tc>
        <w:tc>
          <w:tcPr>
            <w:tcW w:w="540" w:type="dxa"/>
          </w:tcPr>
          <w:p w:rsidR="00BA7044" w:rsidRPr="00090824" w:rsidRDefault="00BA7044" w:rsidP="00BA7044">
            <w:pPr>
              <w:ind w:left="454" w:hanging="454"/>
              <w:jc w:val="center"/>
              <w:rPr>
                <w:sz w:val="22"/>
                <w:szCs w:val="22"/>
              </w:rPr>
            </w:pPr>
          </w:p>
        </w:tc>
        <w:tc>
          <w:tcPr>
            <w:tcW w:w="540" w:type="dxa"/>
          </w:tcPr>
          <w:p w:rsidR="00BA7044" w:rsidRPr="00090824" w:rsidRDefault="00BA7044" w:rsidP="00BA7044">
            <w:pPr>
              <w:ind w:left="454" w:hanging="454"/>
              <w:rPr>
                <w:sz w:val="22"/>
                <w:szCs w:val="22"/>
              </w:rPr>
            </w:pPr>
            <w:r w:rsidRPr="00090824">
              <w:rPr>
                <w:sz w:val="22"/>
                <w:szCs w:val="22"/>
              </w:rPr>
              <w:t>9</w:t>
            </w:r>
          </w:p>
        </w:tc>
        <w:tc>
          <w:tcPr>
            <w:tcW w:w="1533" w:type="dxa"/>
          </w:tcPr>
          <w:p w:rsidR="00BA7044" w:rsidRPr="00090824" w:rsidRDefault="00BA7044" w:rsidP="00BA7044">
            <w:pPr>
              <w:ind w:left="-80"/>
              <w:rPr>
                <w:sz w:val="22"/>
                <w:szCs w:val="22"/>
              </w:rPr>
            </w:pPr>
            <w:r w:rsidRPr="00090824">
              <w:rPr>
                <w:sz w:val="22"/>
                <w:szCs w:val="22"/>
              </w:rPr>
              <w:t>Подготовка</w:t>
            </w:r>
          </w:p>
          <w:p w:rsidR="00BA7044" w:rsidRPr="00090824" w:rsidRDefault="00BA7044" w:rsidP="00BA7044">
            <w:pPr>
              <w:ind w:left="-80"/>
              <w:rPr>
                <w:sz w:val="22"/>
                <w:szCs w:val="22"/>
              </w:rPr>
            </w:pPr>
            <w:r w:rsidRPr="00090824">
              <w:rPr>
                <w:sz w:val="22"/>
                <w:szCs w:val="22"/>
              </w:rPr>
              <w:t xml:space="preserve">к контрольной точке </w:t>
            </w:r>
            <w:r w:rsidRPr="00090824">
              <w:rPr>
                <w:i/>
                <w:iCs/>
                <w:sz w:val="22"/>
                <w:szCs w:val="22"/>
              </w:rPr>
              <w:t>№</w:t>
            </w:r>
            <w:r>
              <w:rPr>
                <w:sz w:val="22"/>
                <w:szCs w:val="22"/>
              </w:rPr>
              <w:t>1</w:t>
            </w:r>
          </w:p>
        </w:tc>
      </w:tr>
      <w:tr w:rsidR="00BA7044" w:rsidRPr="008C7B25" w:rsidTr="00E561CD">
        <w:trPr>
          <w:trHeight w:val="1020"/>
        </w:trPr>
        <w:tc>
          <w:tcPr>
            <w:tcW w:w="2725" w:type="dxa"/>
            <w:vMerge/>
          </w:tcPr>
          <w:p w:rsidR="00BA7044" w:rsidRPr="00090824" w:rsidRDefault="00BA7044" w:rsidP="00BA7044">
            <w:pPr>
              <w:rPr>
                <w:sz w:val="22"/>
                <w:szCs w:val="22"/>
              </w:rPr>
            </w:pPr>
          </w:p>
        </w:tc>
        <w:tc>
          <w:tcPr>
            <w:tcW w:w="2716" w:type="dxa"/>
          </w:tcPr>
          <w:p w:rsidR="00BA7044" w:rsidRDefault="00BA7044" w:rsidP="00BA7044">
            <w:pPr>
              <w:rPr>
                <w:color w:val="000000"/>
                <w:sz w:val="22"/>
                <w:szCs w:val="22"/>
              </w:rPr>
            </w:pPr>
            <w:r>
              <w:rPr>
                <w:color w:val="000000"/>
                <w:sz w:val="22"/>
                <w:szCs w:val="22"/>
              </w:rPr>
              <w:t>ПЗ: Деловая переписка</w:t>
            </w:r>
          </w:p>
          <w:p w:rsidR="00BA7044" w:rsidRPr="00F8327A" w:rsidRDefault="00BA7044" w:rsidP="00BA7044">
            <w:pPr>
              <w:rPr>
                <w:b/>
                <w:color w:val="000000"/>
                <w:sz w:val="22"/>
                <w:szCs w:val="22"/>
              </w:rPr>
            </w:pPr>
            <w:r w:rsidRPr="00F8327A">
              <w:rPr>
                <w:b/>
                <w:color w:val="000000"/>
                <w:sz w:val="22"/>
                <w:szCs w:val="22"/>
              </w:rPr>
              <w:t>Контрольная точка 1</w:t>
            </w:r>
          </w:p>
        </w:tc>
        <w:tc>
          <w:tcPr>
            <w:tcW w:w="912" w:type="dxa"/>
          </w:tcPr>
          <w:p w:rsidR="00BA7044" w:rsidRPr="00090824" w:rsidRDefault="00BA7044" w:rsidP="00BA7044">
            <w:pPr>
              <w:ind w:left="39" w:hanging="39"/>
              <w:jc w:val="center"/>
              <w:rPr>
                <w:sz w:val="22"/>
                <w:szCs w:val="22"/>
              </w:rPr>
            </w:pPr>
          </w:p>
        </w:tc>
        <w:tc>
          <w:tcPr>
            <w:tcW w:w="664" w:type="dxa"/>
            <w:textDirection w:val="btLr"/>
          </w:tcPr>
          <w:p w:rsidR="00BA7044" w:rsidRPr="00967CD3" w:rsidRDefault="00BA7044" w:rsidP="00BA7044">
            <w:pPr>
              <w:ind w:left="113" w:right="113"/>
              <w:rPr>
                <w:sz w:val="20"/>
                <w:szCs w:val="20"/>
              </w:rPr>
            </w:pPr>
          </w:p>
        </w:tc>
        <w:tc>
          <w:tcPr>
            <w:tcW w:w="665" w:type="dxa"/>
          </w:tcPr>
          <w:p w:rsidR="00BA7044" w:rsidRPr="00090824" w:rsidRDefault="00BA7044" w:rsidP="00BA7044">
            <w:pPr>
              <w:ind w:left="39" w:hanging="39"/>
              <w:jc w:val="center"/>
              <w:rPr>
                <w:sz w:val="22"/>
                <w:szCs w:val="22"/>
              </w:rPr>
            </w:pPr>
            <w:r w:rsidRPr="00090824">
              <w:rPr>
                <w:sz w:val="22"/>
                <w:szCs w:val="22"/>
              </w:rPr>
              <w:t>2</w:t>
            </w:r>
          </w:p>
        </w:tc>
        <w:tc>
          <w:tcPr>
            <w:tcW w:w="931" w:type="dxa"/>
            <w:textDirection w:val="btLr"/>
          </w:tcPr>
          <w:p w:rsidR="00BA7044" w:rsidRPr="00967CD3" w:rsidRDefault="00BA7044" w:rsidP="00BA7044">
            <w:pPr>
              <w:ind w:left="113" w:right="113"/>
              <w:rPr>
                <w:sz w:val="20"/>
                <w:szCs w:val="20"/>
              </w:rPr>
            </w:pPr>
            <w:r>
              <w:rPr>
                <w:sz w:val="20"/>
                <w:szCs w:val="20"/>
              </w:rPr>
              <w:t>Деловая игра</w:t>
            </w:r>
          </w:p>
        </w:tc>
        <w:tc>
          <w:tcPr>
            <w:tcW w:w="665" w:type="dxa"/>
            <w:textDirection w:val="btLr"/>
          </w:tcPr>
          <w:p w:rsidR="00BA7044" w:rsidRPr="00967CD3" w:rsidRDefault="00BA7044" w:rsidP="00BA7044">
            <w:pPr>
              <w:ind w:left="113" w:right="113"/>
              <w:rPr>
                <w:sz w:val="20"/>
                <w:szCs w:val="20"/>
              </w:rPr>
            </w:pPr>
          </w:p>
        </w:tc>
        <w:tc>
          <w:tcPr>
            <w:tcW w:w="665" w:type="dxa"/>
          </w:tcPr>
          <w:p w:rsidR="00BA7044" w:rsidRPr="00090824" w:rsidRDefault="00BA7044" w:rsidP="00BA7044">
            <w:pPr>
              <w:ind w:left="454" w:hanging="454"/>
              <w:jc w:val="center"/>
              <w:rPr>
                <w:sz w:val="22"/>
                <w:szCs w:val="22"/>
              </w:rPr>
            </w:pPr>
          </w:p>
        </w:tc>
        <w:tc>
          <w:tcPr>
            <w:tcW w:w="665" w:type="dxa"/>
          </w:tcPr>
          <w:p w:rsidR="00BA7044" w:rsidRPr="00090824" w:rsidRDefault="00BA7044" w:rsidP="00BA7044">
            <w:pPr>
              <w:ind w:left="454" w:hanging="454"/>
              <w:jc w:val="center"/>
              <w:rPr>
                <w:sz w:val="22"/>
                <w:szCs w:val="22"/>
              </w:rPr>
            </w:pPr>
          </w:p>
        </w:tc>
        <w:tc>
          <w:tcPr>
            <w:tcW w:w="665" w:type="dxa"/>
          </w:tcPr>
          <w:p w:rsidR="00BA7044" w:rsidRPr="00090824" w:rsidRDefault="00BA7044" w:rsidP="00BA7044">
            <w:pPr>
              <w:ind w:left="454" w:hanging="454"/>
              <w:jc w:val="center"/>
              <w:rPr>
                <w:sz w:val="22"/>
                <w:szCs w:val="22"/>
              </w:rPr>
            </w:pPr>
          </w:p>
        </w:tc>
        <w:tc>
          <w:tcPr>
            <w:tcW w:w="540" w:type="dxa"/>
          </w:tcPr>
          <w:p w:rsidR="00BA7044" w:rsidRPr="00090824" w:rsidRDefault="00BA7044" w:rsidP="00BA7044">
            <w:pPr>
              <w:ind w:left="454" w:hanging="454"/>
              <w:jc w:val="center"/>
              <w:rPr>
                <w:sz w:val="22"/>
                <w:szCs w:val="22"/>
              </w:rPr>
            </w:pPr>
          </w:p>
        </w:tc>
        <w:tc>
          <w:tcPr>
            <w:tcW w:w="540" w:type="dxa"/>
          </w:tcPr>
          <w:p w:rsidR="00BA7044" w:rsidRPr="00090824" w:rsidRDefault="00BA7044" w:rsidP="00BA7044">
            <w:pPr>
              <w:ind w:left="454" w:hanging="454"/>
              <w:jc w:val="center"/>
              <w:rPr>
                <w:sz w:val="22"/>
                <w:szCs w:val="22"/>
              </w:rPr>
            </w:pPr>
          </w:p>
        </w:tc>
        <w:tc>
          <w:tcPr>
            <w:tcW w:w="540" w:type="dxa"/>
          </w:tcPr>
          <w:p w:rsidR="00BA7044" w:rsidRPr="00090824" w:rsidRDefault="00BA7044" w:rsidP="00BA7044">
            <w:pPr>
              <w:ind w:left="454" w:hanging="454"/>
              <w:jc w:val="center"/>
              <w:rPr>
                <w:sz w:val="22"/>
                <w:szCs w:val="22"/>
              </w:rPr>
            </w:pPr>
          </w:p>
        </w:tc>
        <w:tc>
          <w:tcPr>
            <w:tcW w:w="1533" w:type="dxa"/>
          </w:tcPr>
          <w:p w:rsidR="00BA7044" w:rsidRPr="00090824" w:rsidRDefault="00BA7044" w:rsidP="00BA7044">
            <w:pPr>
              <w:ind w:left="454" w:hanging="454"/>
              <w:jc w:val="center"/>
              <w:rPr>
                <w:sz w:val="22"/>
                <w:szCs w:val="22"/>
              </w:rPr>
            </w:pPr>
          </w:p>
        </w:tc>
      </w:tr>
      <w:tr w:rsidR="00BA7044" w:rsidRPr="008C7B25" w:rsidTr="00E561CD">
        <w:trPr>
          <w:trHeight w:val="1505"/>
        </w:trPr>
        <w:tc>
          <w:tcPr>
            <w:tcW w:w="2725" w:type="dxa"/>
            <w:vMerge/>
          </w:tcPr>
          <w:p w:rsidR="00BA7044" w:rsidRPr="00090824" w:rsidRDefault="00BA7044" w:rsidP="00BA7044">
            <w:pPr>
              <w:rPr>
                <w:sz w:val="22"/>
                <w:szCs w:val="22"/>
              </w:rPr>
            </w:pPr>
          </w:p>
        </w:tc>
        <w:tc>
          <w:tcPr>
            <w:tcW w:w="2716" w:type="dxa"/>
          </w:tcPr>
          <w:p w:rsidR="00BA7044" w:rsidRPr="00090824" w:rsidRDefault="00BA7044" w:rsidP="00BA7044">
            <w:pPr>
              <w:jc w:val="both"/>
              <w:rPr>
                <w:color w:val="000000"/>
                <w:sz w:val="22"/>
                <w:szCs w:val="22"/>
              </w:rPr>
            </w:pPr>
            <w:r w:rsidRPr="00090824">
              <w:rPr>
                <w:color w:val="000000"/>
                <w:sz w:val="22"/>
                <w:szCs w:val="22"/>
              </w:rPr>
              <w:t>Л: Оформление в деловой переписке</w:t>
            </w:r>
          </w:p>
          <w:p w:rsidR="00BA7044" w:rsidRPr="00090824" w:rsidRDefault="00BA7044" w:rsidP="00BA7044">
            <w:pPr>
              <w:rPr>
                <w:color w:val="000000"/>
                <w:sz w:val="22"/>
                <w:szCs w:val="22"/>
              </w:rPr>
            </w:pPr>
            <w:r w:rsidRPr="00090824">
              <w:rPr>
                <w:color w:val="000000"/>
                <w:sz w:val="22"/>
                <w:szCs w:val="22"/>
              </w:rPr>
              <w:t xml:space="preserve"> </w:t>
            </w:r>
            <w:r w:rsidRPr="00090824">
              <w:rPr>
                <w:sz w:val="22"/>
                <w:szCs w:val="22"/>
              </w:rPr>
              <w:t xml:space="preserve">ПЗ: Работа с надписями и иллюстрациями в  </w:t>
            </w:r>
            <w:r w:rsidRPr="00090824">
              <w:rPr>
                <w:color w:val="000000"/>
                <w:sz w:val="22"/>
                <w:szCs w:val="22"/>
                <w:lang w:val="en-US"/>
              </w:rPr>
              <w:t>MS</w:t>
            </w:r>
            <w:r w:rsidRPr="00090824">
              <w:rPr>
                <w:color w:val="000000"/>
                <w:sz w:val="22"/>
                <w:szCs w:val="22"/>
              </w:rPr>
              <w:t xml:space="preserve"> </w:t>
            </w:r>
            <w:r w:rsidRPr="00090824">
              <w:rPr>
                <w:color w:val="000000"/>
                <w:sz w:val="22"/>
                <w:szCs w:val="22"/>
                <w:lang w:val="en-US"/>
              </w:rPr>
              <w:t>Word</w:t>
            </w:r>
          </w:p>
        </w:tc>
        <w:tc>
          <w:tcPr>
            <w:tcW w:w="912" w:type="dxa"/>
          </w:tcPr>
          <w:p w:rsidR="00BA7044" w:rsidRPr="00090824" w:rsidRDefault="00BA7044" w:rsidP="00BA7044">
            <w:pPr>
              <w:ind w:left="39" w:hanging="39"/>
              <w:jc w:val="center"/>
              <w:rPr>
                <w:sz w:val="22"/>
                <w:szCs w:val="22"/>
              </w:rPr>
            </w:pPr>
            <w:r w:rsidRPr="00090824">
              <w:rPr>
                <w:sz w:val="22"/>
                <w:szCs w:val="22"/>
              </w:rPr>
              <w:t>2</w:t>
            </w:r>
          </w:p>
        </w:tc>
        <w:tc>
          <w:tcPr>
            <w:tcW w:w="664" w:type="dxa"/>
            <w:textDirection w:val="btLr"/>
          </w:tcPr>
          <w:p w:rsidR="00BA7044" w:rsidRPr="00967CD3" w:rsidRDefault="00BA7044" w:rsidP="00BA7044">
            <w:pPr>
              <w:ind w:left="113" w:right="113"/>
              <w:rPr>
                <w:sz w:val="20"/>
                <w:szCs w:val="20"/>
              </w:rPr>
            </w:pPr>
            <w:r w:rsidRPr="00967CD3">
              <w:rPr>
                <w:sz w:val="20"/>
                <w:szCs w:val="20"/>
              </w:rPr>
              <w:t>Мультимедийная лекция</w:t>
            </w:r>
          </w:p>
        </w:tc>
        <w:tc>
          <w:tcPr>
            <w:tcW w:w="665" w:type="dxa"/>
          </w:tcPr>
          <w:p w:rsidR="00BA7044" w:rsidRPr="00090824" w:rsidRDefault="00BA7044" w:rsidP="00BA7044">
            <w:pPr>
              <w:ind w:left="39" w:hanging="39"/>
              <w:jc w:val="center"/>
              <w:rPr>
                <w:sz w:val="22"/>
                <w:szCs w:val="22"/>
              </w:rPr>
            </w:pPr>
            <w:r w:rsidRPr="00090824">
              <w:rPr>
                <w:sz w:val="22"/>
                <w:szCs w:val="22"/>
              </w:rPr>
              <w:t>2</w:t>
            </w:r>
          </w:p>
        </w:tc>
        <w:tc>
          <w:tcPr>
            <w:tcW w:w="931" w:type="dxa"/>
            <w:textDirection w:val="btLr"/>
          </w:tcPr>
          <w:p w:rsidR="00BA7044" w:rsidRPr="00967CD3" w:rsidRDefault="00BA7044" w:rsidP="00BA7044">
            <w:pPr>
              <w:ind w:left="113" w:right="113"/>
              <w:rPr>
                <w:sz w:val="20"/>
                <w:szCs w:val="20"/>
              </w:rPr>
            </w:pPr>
            <w:r w:rsidRPr="00967CD3">
              <w:rPr>
                <w:sz w:val="20"/>
                <w:szCs w:val="20"/>
              </w:rPr>
              <w:t>Практическая работа</w:t>
            </w:r>
          </w:p>
        </w:tc>
        <w:tc>
          <w:tcPr>
            <w:tcW w:w="665" w:type="dxa"/>
          </w:tcPr>
          <w:p w:rsidR="00BA7044" w:rsidRPr="00090824" w:rsidRDefault="00BA7044" w:rsidP="00BA7044">
            <w:pPr>
              <w:ind w:left="454" w:hanging="454"/>
              <w:jc w:val="center"/>
              <w:rPr>
                <w:sz w:val="22"/>
                <w:szCs w:val="22"/>
              </w:rPr>
            </w:pPr>
          </w:p>
        </w:tc>
        <w:tc>
          <w:tcPr>
            <w:tcW w:w="665" w:type="dxa"/>
          </w:tcPr>
          <w:p w:rsidR="00BA7044" w:rsidRPr="00090824" w:rsidRDefault="00BA7044" w:rsidP="00BA7044">
            <w:pPr>
              <w:ind w:left="454" w:hanging="454"/>
              <w:jc w:val="center"/>
              <w:rPr>
                <w:sz w:val="22"/>
                <w:szCs w:val="22"/>
              </w:rPr>
            </w:pPr>
          </w:p>
        </w:tc>
        <w:tc>
          <w:tcPr>
            <w:tcW w:w="665" w:type="dxa"/>
          </w:tcPr>
          <w:p w:rsidR="00BA7044" w:rsidRPr="00090824" w:rsidRDefault="00BA7044" w:rsidP="00BA7044">
            <w:pPr>
              <w:ind w:left="454" w:hanging="454"/>
              <w:jc w:val="center"/>
              <w:rPr>
                <w:sz w:val="22"/>
                <w:szCs w:val="22"/>
              </w:rPr>
            </w:pPr>
          </w:p>
        </w:tc>
        <w:tc>
          <w:tcPr>
            <w:tcW w:w="665" w:type="dxa"/>
          </w:tcPr>
          <w:p w:rsidR="00BA7044" w:rsidRPr="00090824" w:rsidRDefault="00BA7044" w:rsidP="00BA7044">
            <w:pPr>
              <w:ind w:left="454" w:hanging="454"/>
              <w:jc w:val="center"/>
              <w:rPr>
                <w:sz w:val="22"/>
                <w:szCs w:val="22"/>
              </w:rPr>
            </w:pPr>
          </w:p>
        </w:tc>
        <w:tc>
          <w:tcPr>
            <w:tcW w:w="540" w:type="dxa"/>
          </w:tcPr>
          <w:p w:rsidR="00BA7044" w:rsidRPr="00090824" w:rsidRDefault="00BA7044" w:rsidP="00BA7044">
            <w:pPr>
              <w:ind w:left="454" w:hanging="454"/>
              <w:jc w:val="center"/>
              <w:rPr>
                <w:sz w:val="22"/>
                <w:szCs w:val="22"/>
              </w:rPr>
            </w:pPr>
          </w:p>
        </w:tc>
        <w:tc>
          <w:tcPr>
            <w:tcW w:w="540" w:type="dxa"/>
          </w:tcPr>
          <w:p w:rsidR="00BA7044" w:rsidRPr="00090824" w:rsidRDefault="00BA7044" w:rsidP="00BA7044">
            <w:pPr>
              <w:ind w:left="454" w:hanging="454"/>
              <w:jc w:val="center"/>
              <w:rPr>
                <w:sz w:val="22"/>
                <w:szCs w:val="22"/>
              </w:rPr>
            </w:pPr>
          </w:p>
        </w:tc>
        <w:tc>
          <w:tcPr>
            <w:tcW w:w="540" w:type="dxa"/>
          </w:tcPr>
          <w:p w:rsidR="00BA7044" w:rsidRPr="00090824" w:rsidRDefault="00BA7044" w:rsidP="00BA7044">
            <w:pPr>
              <w:ind w:left="454" w:hanging="454"/>
              <w:jc w:val="center"/>
              <w:rPr>
                <w:sz w:val="22"/>
                <w:szCs w:val="22"/>
              </w:rPr>
            </w:pPr>
          </w:p>
        </w:tc>
        <w:tc>
          <w:tcPr>
            <w:tcW w:w="1533" w:type="dxa"/>
          </w:tcPr>
          <w:p w:rsidR="00BA7044" w:rsidRPr="00090824" w:rsidRDefault="00BA7044" w:rsidP="00BA7044">
            <w:pPr>
              <w:ind w:left="454" w:hanging="454"/>
              <w:jc w:val="center"/>
              <w:rPr>
                <w:sz w:val="22"/>
                <w:szCs w:val="22"/>
              </w:rPr>
            </w:pPr>
          </w:p>
        </w:tc>
      </w:tr>
      <w:tr w:rsidR="00BA7044" w:rsidRPr="008C7B25" w:rsidTr="00E561CD">
        <w:trPr>
          <w:trHeight w:val="1522"/>
        </w:trPr>
        <w:tc>
          <w:tcPr>
            <w:tcW w:w="2725" w:type="dxa"/>
            <w:vMerge/>
          </w:tcPr>
          <w:p w:rsidR="00BA7044" w:rsidRPr="00090824" w:rsidRDefault="00BA7044" w:rsidP="00BA7044">
            <w:pPr>
              <w:rPr>
                <w:sz w:val="22"/>
                <w:szCs w:val="22"/>
              </w:rPr>
            </w:pPr>
          </w:p>
        </w:tc>
        <w:tc>
          <w:tcPr>
            <w:tcW w:w="2716" w:type="dxa"/>
          </w:tcPr>
          <w:p w:rsidR="00BA7044" w:rsidRPr="00090824" w:rsidRDefault="00BA7044" w:rsidP="00BA7044">
            <w:pPr>
              <w:rPr>
                <w:color w:val="000000"/>
                <w:sz w:val="22"/>
                <w:szCs w:val="22"/>
              </w:rPr>
            </w:pPr>
            <w:r w:rsidRPr="00090824">
              <w:rPr>
                <w:color w:val="000000"/>
                <w:sz w:val="22"/>
                <w:szCs w:val="22"/>
              </w:rPr>
              <w:t xml:space="preserve">ПЗ: Работа с таблицами и диаграммами в </w:t>
            </w:r>
            <w:r w:rsidRPr="00090824">
              <w:rPr>
                <w:color w:val="000000"/>
                <w:sz w:val="22"/>
                <w:szCs w:val="22"/>
                <w:lang w:val="en-US"/>
              </w:rPr>
              <w:t>MS</w:t>
            </w:r>
            <w:r w:rsidRPr="00090824">
              <w:rPr>
                <w:color w:val="000000"/>
                <w:sz w:val="22"/>
                <w:szCs w:val="22"/>
              </w:rPr>
              <w:t xml:space="preserve"> </w:t>
            </w:r>
            <w:r w:rsidRPr="00090824">
              <w:rPr>
                <w:color w:val="000000"/>
                <w:sz w:val="22"/>
                <w:szCs w:val="22"/>
                <w:lang w:val="en-US"/>
              </w:rPr>
              <w:t>Word</w:t>
            </w:r>
          </w:p>
        </w:tc>
        <w:tc>
          <w:tcPr>
            <w:tcW w:w="912" w:type="dxa"/>
          </w:tcPr>
          <w:p w:rsidR="00BA7044" w:rsidRPr="00090824" w:rsidRDefault="00BA7044" w:rsidP="00BA7044">
            <w:pPr>
              <w:ind w:left="39" w:hanging="39"/>
              <w:jc w:val="center"/>
              <w:rPr>
                <w:sz w:val="22"/>
                <w:szCs w:val="22"/>
              </w:rPr>
            </w:pPr>
          </w:p>
        </w:tc>
        <w:tc>
          <w:tcPr>
            <w:tcW w:w="664" w:type="dxa"/>
            <w:textDirection w:val="btLr"/>
          </w:tcPr>
          <w:p w:rsidR="00BA7044" w:rsidRPr="00967CD3" w:rsidRDefault="00BA7044" w:rsidP="00BA7044">
            <w:pPr>
              <w:ind w:left="113" w:right="113"/>
              <w:rPr>
                <w:sz w:val="20"/>
                <w:szCs w:val="20"/>
              </w:rPr>
            </w:pPr>
          </w:p>
        </w:tc>
        <w:tc>
          <w:tcPr>
            <w:tcW w:w="665" w:type="dxa"/>
          </w:tcPr>
          <w:p w:rsidR="00BA7044" w:rsidRPr="00090824" w:rsidRDefault="00BA7044" w:rsidP="00BA7044">
            <w:pPr>
              <w:ind w:left="39" w:hanging="39"/>
              <w:jc w:val="center"/>
              <w:rPr>
                <w:sz w:val="22"/>
                <w:szCs w:val="22"/>
              </w:rPr>
            </w:pPr>
            <w:r w:rsidRPr="00090824">
              <w:rPr>
                <w:sz w:val="22"/>
                <w:szCs w:val="22"/>
              </w:rPr>
              <w:t>2</w:t>
            </w:r>
          </w:p>
        </w:tc>
        <w:tc>
          <w:tcPr>
            <w:tcW w:w="931" w:type="dxa"/>
            <w:textDirection w:val="btLr"/>
          </w:tcPr>
          <w:p w:rsidR="00BA7044" w:rsidRPr="00967CD3" w:rsidRDefault="00BA7044" w:rsidP="00BA7044">
            <w:pPr>
              <w:ind w:left="113" w:right="113"/>
              <w:rPr>
                <w:sz w:val="20"/>
                <w:szCs w:val="20"/>
              </w:rPr>
            </w:pPr>
            <w:r w:rsidRPr="00967CD3">
              <w:rPr>
                <w:sz w:val="20"/>
                <w:szCs w:val="20"/>
              </w:rPr>
              <w:t>Практическая работа</w:t>
            </w:r>
          </w:p>
        </w:tc>
        <w:tc>
          <w:tcPr>
            <w:tcW w:w="665" w:type="dxa"/>
          </w:tcPr>
          <w:p w:rsidR="00BA7044" w:rsidRPr="00090824" w:rsidRDefault="00BA7044" w:rsidP="00BA7044">
            <w:pPr>
              <w:ind w:left="454" w:hanging="454"/>
              <w:jc w:val="center"/>
              <w:rPr>
                <w:sz w:val="22"/>
                <w:szCs w:val="22"/>
              </w:rPr>
            </w:pPr>
          </w:p>
        </w:tc>
        <w:tc>
          <w:tcPr>
            <w:tcW w:w="665" w:type="dxa"/>
          </w:tcPr>
          <w:p w:rsidR="00BA7044" w:rsidRPr="00090824" w:rsidRDefault="00BA7044" w:rsidP="00BA7044">
            <w:pPr>
              <w:ind w:left="454" w:hanging="454"/>
              <w:jc w:val="center"/>
              <w:rPr>
                <w:sz w:val="22"/>
                <w:szCs w:val="22"/>
              </w:rPr>
            </w:pPr>
          </w:p>
        </w:tc>
        <w:tc>
          <w:tcPr>
            <w:tcW w:w="665" w:type="dxa"/>
          </w:tcPr>
          <w:p w:rsidR="00BA7044" w:rsidRPr="00090824" w:rsidRDefault="00BA7044" w:rsidP="00BA7044">
            <w:pPr>
              <w:ind w:left="454" w:hanging="454"/>
              <w:jc w:val="center"/>
              <w:rPr>
                <w:sz w:val="22"/>
                <w:szCs w:val="22"/>
              </w:rPr>
            </w:pPr>
          </w:p>
        </w:tc>
        <w:tc>
          <w:tcPr>
            <w:tcW w:w="665" w:type="dxa"/>
          </w:tcPr>
          <w:p w:rsidR="00BA7044" w:rsidRPr="00090824" w:rsidRDefault="00BA7044" w:rsidP="00BA7044">
            <w:pPr>
              <w:ind w:left="454" w:hanging="454"/>
              <w:jc w:val="center"/>
              <w:rPr>
                <w:sz w:val="22"/>
                <w:szCs w:val="22"/>
              </w:rPr>
            </w:pPr>
          </w:p>
        </w:tc>
        <w:tc>
          <w:tcPr>
            <w:tcW w:w="540" w:type="dxa"/>
          </w:tcPr>
          <w:p w:rsidR="00BA7044" w:rsidRPr="00090824" w:rsidRDefault="00BA7044" w:rsidP="00BA7044">
            <w:pPr>
              <w:ind w:left="454" w:hanging="454"/>
              <w:jc w:val="center"/>
              <w:rPr>
                <w:sz w:val="22"/>
                <w:szCs w:val="22"/>
              </w:rPr>
            </w:pPr>
          </w:p>
        </w:tc>
        <w:tc>
          <w:tcPr>
            <w:tcW w:w="540" w:type="dxa"/>
          </w:tcPr>
          <w:p w:rsidR="00BA7044" w:rsidRPr="00090824" w:rsidRDefault="00BA7044" w:rsidP="00BA7044">
            <w:pPr>
              <w:ind w:left="454" w:hanging="454"/>
              <w:jc w:val="center"/>
              <w:rPr>
                <w:sz w:val="22"/>
                <w:szCs w:val="22"/>
              </w:rPr>
            </w:pPr>
          </w:p>
        </w:tc>
        <w:tc>
          <w:tcPr>
            <w:tcW w:w="540" w:type="dxa"/>
          </w:tcPr>
          <w:p w:rsidR="00BA7044" w:rsidRPr="00090824" w:rsidRDefault="00BA7044" w:rsidP="00BA7044">
            <w:pPr>
              <w:ind w:left="454" w:hanging="454"/>
              <w:jc w:val="center"/>
              <w:rPr>
                <w:sz w:val="22"/>
                <w:szCs w:val="22"/>
              </w:rPr>
            </w:pPr>
          </w:p>
        </w:tc>
        <w:tc>
          <w:tcPr>
            <w:tcW w:w="1533" w:type="dxa"/>
          </w:tcPr>
          <w:p w:rsidR="00BA7044" w:rsidRPr="00090824" w:rsidRDefault="00BA7044" w:rsidP="00BA7044">
            <w:pPr>
              <w:ind w:left="454" w:hanging="454"/>
              <w:jc w:val="center"/>
              <w:rPr>
                <w:sz w:val="22"/>
                <w:szCs w:val="22"/>
              </w:rPr>
            </w:pPr>
          </w:p>
        </w:tc>
      </w:tr>
      <w:tr w:rsidR="00BA7044" w:rsidRPr="008C7B25" w:rsidTr="00E561CD">
        <w:trPr>
          <w:trHeight w:val="1801"/>
        </w:trPr>
        <w:tc>
          <w:tcPr>
            <w:tcW w:w="2725" w:type="dxa"/>
            <w:vMerge/>
          </w:tcPr>
          <w:p w:rsidR="00BA7044" w:rsidRPr="00090824" w:rsidRDefault="00BA7044" w:rsidP="00BA7044">
            <w:pPr>
              <w:rPr>
                <w:sz w:val="22"/>
                <w:szCs w:val="22"/>
              </w:rPr>
            </w:pPr>
          </w:p>
        </w:tc>
        <w:tc>
          <w:tcPr>
            <w:tcW w:w="2716" w:type="dxa"/>
          </w:tcPr>
          <w:p w:rsidR="00BA7044" w:rsidRPr="00090824" w:rsidRDefault="00BA7044" w:rsidP="00BA7044">
            <w:pPr>
              <w:shd w:val="clear" w:color="auto" w:fill="FFFFFF"/>
              <w:rPr>
                <w:color w:val="000000"/>
                <w:spacing w:val="-2"/>
                <w:sz w:val="22"/>
                <w:szCs w:val="22"/>
              </w:rPr>
            </w:pPr>
            <w:r w:rsidRPr="00090824">
              <w:rPr>
                <w:color w:val="000000"/>
                <w:spacing w:val="-2"/>
                <w:sz w:val="22"/>
                <w:szCs w:val="22"/>
              </w:rPr>
              <w:t>Л.: Особенности работы с большими документами.</w:t>
            </w:r>
          </w:p>
          <w:p w:rsidR="00BA7044" w:rsidRPr="00090824" w:rsidRDefault="00BA7044" w:rsidP="00BA7044">
            <w:pPr>
              <w:rPr>
                <w:color w:val="000000"/>
                <w:sz w:val="22"/>
                <w:szCs w:val="22"/>
              </w:rPr>
            </w:pPr>
            <w:r w:rsidRPr="00090824">
              <w:rPr>
                <w:color w:val="000000"/>
                <w:spacing w:val="-2"/>
                <w:sz w:val="22"/>
                <w:szCs w:val="22"/>
              </w:rPr>
              <w:t xml:space="preserve">ПЗ: Работа с большими документами в </w:t>
            </w:r>
            <w:r w:rsidRPr="00090824">
              <w:rPr>
                <w:color w:val="000000"/>
                <w:spacing w:val="-2"/>
                <w:sz w:val="22"/>
                <w:szCs w:val="22"/>
                <w:lang w:val="en-US"/>
              </w:rPr>
              <w:t>MS</w:t>
            </w:r>
            <w:r w:rsidRPr="00090824">
              <w:rPr>
                <w:color w:val="000000"/>
                <w:spacing w:val="-2"/>
                <w:sz w:val="22"/>
                <w:szCs w:val="22"/>
              </w:rPr>
              <w:t xml:space="preserve"> </w:t>
            </w:r>
            <w:r w:rsidRPr="00090824">
              <w:rPr>
                <w:color w:val="000000"/>
                <w:spacing w:val="-2"/>
                <w:sz w:val="22"/>
                <w:szCs w:val="22"/>
                <w:lang w:val="en-US"/>
              </w:rPr>
              <w:t>Word</w:t>
            </w:r>
            <w:r w:rsidRPr="00090824">
              <w:rPr>
                <w:color w:val="000000"/>
                <w:spacing w:val="-2"/>
                <w:sz w:val="22"/>
                <w:szCs w:val="22"/>
              </w:rPr>
              <w:t>. ч.1</w:t>
            </w:r>
          </w:p>
        </w:tc>
        <w:tc>
          <w:tcPr>
            <w:tcW w:w="912" w:type="dxa"/>
          </w:tcPr>
          <w:p w:rsidR="00BA7044" w:rsidRPr="00090824" w:rsidRDefault="00BA7044" w:rsidP="00BA7044">
            <w:pPr>
              <w:ind w:left="39" w:hanging="39"/>
              <w:jc w:val="center"/>
              <w:rPr>
                <w:sz w:val="22"/>
                <w:szCs w:val="22"/>
              </w:rPr>
            </w:pPr>
            <w:r w:rsidRPr="00090824">
              <w:rPr>
                <w:sz w:val="22"/>
                <w:szCs w:val="22"/>
              </w:rPr>
              <w:t>2</w:t>
            </w:r>
          </w:p>
        </w:tc>
        <w:tc>
          <w:tcPr>
            <w:tcW w:w="664" w:type="dxa"/>
            <w:textDirection w:val="btLr"/>
          </w:tcPr>
          <w:p w:rsidR="00BA7044" w:rsidRPr="00967CD3" w:rsidRDefault="00BA7044" w:rsidP="00BA7044">
            <w:pPr>
              <w:ind w:left="113" w:right="113"/>
              <w:rPr>
                <w:sz w:val="20"/>
                <w:szCs w:val="20"/>
              </w:rPr>
            </w:pPr>
            <w:r w:rsidRPr="00967CD3">
              <w:rPr>
                <w:sz w:val="20"/>
                <w:szCs w:val="20"/>
              </w:rPr>
              <w:t>Мультимедийная лекция</w:t>
            </w:r>
          </w:p>
        </w:tc>
        <w:tc>
          <w:tcPr>
            <w:tcW w:w="665" w:type="dxa"/>
          </w:tcPr>
          <w:p w:rsidR="00BA7044" w:rsidRPr="00090824" w:rsidRDefault="00BA7044" w:rsidP="00BA7044">
            <w:pPr>
              <w:ind w:left="39" w:hanging="39"/>
              <w:jc w:val="center"/>
              <w:rPr>
                <w:sz w:val="22"/>
                <w:szCs w:val="22"/>
              </w:rPr>
            </w:pPr>
            <w:r w:rsidRPr="00090824">
              <w:rPr>
                <w:sz w:val="22"/>
                <w:szCs w:val="22"/>
              </w:rPr>
              <w:t>2</w:t>
            </w:r>
          </w:p>
        </w:tc>
        <w:tc>
          <w:tcPr>
            <w:tcW w:w="931" w:type="dxa"/>
            <w:textDirection w:val="btLr"/>
          </w:tcPr>
          <w:p w:rsidR="00BA7044" w:rsidRPr="00967CD3" w:rsidRDefault="00BA7044" w:rsidP="00BA7044">
            <w:pPr>
              <w:ind w:left="113" w:right="113"/>
              <w:rPr>
                <w:sz w:val="20"/>
                <w:szCs w:val="20"/>
              </w:rPr>
            </w:pPr>
            <w:r w:rsidRPr="00967CD3">
              <w:rPr>
                <w:sz w:val="20"/>
                <w:szCs w:val="20"/>
              </w:rPr>
              <w:t>Практическая работа</w:t>
            </w:r>
          </w:p>
        </w:tc>
        <w:tc>
          <w:tcPr>
            <w:tcW w:w="665" w:type="dxa"/>
          </w:tcPr>
          <w:p w:rsidR="00BA7044" w:rsidRPr="00090824" w:rsidRDefault="00BA7044" w:rsidP="00BA7044">
            <w:pPr>
              <w:ind w:left="454" w:hanging="454"/>
              <w:jc w:val="center"/>
              <w:rPr>
                <w:sz w:val="22"/>
                <w:szCs w:val="22"/>
              </w:rPr>
            </w:pPr>
          </w:p>
        </w:tc>
        <w:tc>
          <w:tcPr>
            <w:tcW w:w="665" w:type="dxa"/>
          </w:tcPr>
          <w:p w:rsidR="00BA7044" w:rsidRPr="00090824" w:rsidRDefault="00BA7044" w:rsidP="00BA7044">
            <w:pPr>
              <w:ind w:left="454" w:hanging="454"/>
              <w:jc w:val="center"/>
              <w:rPr>
                <w:sz w:val="22"/>
                <w:szCs w:val="22"/>
              </w:rPr>
            </w:pPr>
          </w:p>
        </w:tc>
        <w:tc>
          <w:tcPr>
            <w:tcW w:w="665" w:type="dxa"/>
          </w:tcPr>
          <w:p w:rsidR="00BA7044" w:rsidRPr="00090824" w:rsidRDefault="00BA7044" w:rsidP="00BA7044">
            <w:pPr>
              <w:ind w:left="454" w:hanging="454"/>
              <w:jc w:val="center"/>
              <w:rPr>
                <w:sz w:val="22"/>
                <w:szCs w:val="22"/>
              </w:rPr>
            </w:pPr>
          </w:p>
        </w:tc>
        <w:tc>
          <w:tcPr>
            <w:tcW w:w="665" w:type="dxa"/>
          </w:tcPr>
          <w:p w:rsidR="00BA7044" w:rsidRPr="00090824" w:rsidRDefault="00BA7044" w:rsidP="00BA7044">
            <w:pPr>
              <w:ind w:left="454" w:hanging="454"/>
              <w:jc w:val="center"/>
              <w:rPr>
                <w:sz w:val="22"/>
                <w:szCs w:val="22"/>
              </w:rPr>
            </w:pPr>
          </w:p>
        </w:tc>
        <w:tc>
          <w:tcPr>
            <w:tcW w:w="540" w:type="dxa"/>
          </w:tcPr>
          <w:p w:rsidR="00BA7044" w:rsidRPr="00090824" w:rsidRDefault="00BA7044" w:rsidP="00BA7044">
            <w:pPr>
              <w:ind w:left="454" w:hanging="454"/>
              <w:jc w:val="center"/>
              <w:rPr>
                <w:sz w:val="22"/>
                <w:szCs w:val="22"/>
              </w:rPr>
            </w:pPr>
          </w:p>
        </w:tc>
        <w:tc>
          <w:tcPr>
            <w:tcW w:w="540" w:type="dxa"/>
          </w:tcPr>
          <w:p w:rsidR="00BA7044" w:rsidRPr="00090824" w:rsidRDefault="00BA7044" w:rsidP="00BA7044">
            <w:pPr>
              <w:ind w:left="454" w:hanging="454"/>
              <w:jc w:val="center"/>
              <w:rPr>
                <w:sz w:val="22"/>
                <w:szCs w:val="22"/>
              </w:rPr>
            </w:pPr>
          </w:p>
        </w:tc>
        <w:tc>
          <w:tcPr>
            <w:tcW w:w="540" w:type="dxa"/>
          </w:tcPr>
          <w:p w:rsidR="00BA7044" w:rsidRPr="00090824" w:rsidRDefault="00BA7044" w:rsidP="00BA7044">
            <w:pPr>
              <w:ind w:left="454" w:hanging="454"/>
              <w:jc w:val="center"/>
              <w:rPr>
                <w:sz w:val="22"/>
                <w:szCs w:val="22"/>
              </w:rPr>
            </w:pPr>
          </w:p>
        </w:tc>
        <w:tc>
          <w:tcPr>
            <w:tcW w:w="1533" w:type="dxa"/>
          </w:tcPr>
          <w:p w:rsidR="00BA7044" w:rsidRPr="00090824" w:rsidRDefault="00BA7044" w:rsidP="00BA7044">
            <w:pPr>
              <w:ind w:left="454" w:hanging="454"/>
              <w:jc w:val="center"/>
              <w:rPr>
                <w:sz w:val="22"/>
                <w:szCs w:val="22"/>
              </w:rPr>
            </w:pPr>
          </w:p>
        </w:tc>
      </w:tr>
      <w:tr w:rsidR="00BA7044" w:rsidRPr="008C7B25" w:rsidTr="00E561CD">
        <w:trPr>
          <w:trHeight w:val="822"/>
        </w:trPr>
        <w:tc>
          <w:tcPr>
            <w:tcW w:w="2725" w:type="dxa"/>
            <w:vMerge/>
          </w:tcPr>
          <w:p w:rsidR="00BA7044" w:rsidRPr="00090824" w:rsidRDefault="00BA7044" w:rsidP="00BA7044">
            <w:pPr>
              <w:rPr>
                <w:sz w:val="22"/>
                <w:szCs w:val="22"/>
              </w:rPr>
            </w:pPr>
          </w:p>
        </w:tc>
        <w:tc>
          <w:tcPr>
            <w:tcW w:w="2716" w:type="dxa"/>
          </w:tcPr>
          <w:p w:rsidR="00BA7044" w:rsidRPr="00090824" w:rsidRDefault="00BA7044" w:rsidP="00BA7044">
            <w:pPr>
              <w:rPr>
                <w:color w:val="000000"/>
                <w:sz w:val="22"/>
                <w:szCs w:val="22"/>
              </w:rPr>
            </w:pPr>
            <w:r w:rsidRPr="00090824">
              <w:rPr>
                <w:color w:val="000000"/>
                <w:spacing w:val="-2"/>
                <w:sz w:val="22"/>
                <w:szCs w:val="22"/>
              </w:rPr>
              <w:t xml:space="preserve">Формирование большого документа  в </w:t>
            </w:r>
            <w:r w:rsidRPr="00090824">
              <w:rPr>
                <w:color w:val="000000"/>
                <w:spacing w:val="-2"/>
                <w:sz w:val="22"/>
                <w:szCs w:val="22"/>
                <w:lang w:val="en-US"/>
              </w:rPr>
              <w:t>MS</w:t>
            </w:r>
            <w:r w:rsidRPr="00090824">
              <w:rPr>
                <w:color w:val="000000"/>
                <w:spacing w:val="-2"/>
                <w:sz w:val="22"/>
                <w:szCs w:val="22"/>
              </w:rPr>
              <w:t xml:space="preserve"> </w:t>
            </w:r>
            <w:r w:rsidRPr="00090824">
              <w:rPr>
                <w:color w:val="000000"/>
                <w:spacing w:val="-2"/>
                <w:sz w:val="22"/>
                <w:szCs w:val="22"/>
                <w:lang w:val="en-US"/>
              </w:rPr>
              <w:t>Word</w:t>
            </w:r>
            <w:r w:rsidRPr="00090824">
              <w:rPr>
                <w:color w:val="000000"/>
                <w:spacing w:val="-2"/>
                <w:sz w:val="22"/>
                <w:szCs w:val="22"/>
              </w:rPr>
              <w:t xml:space="preserve"> </w:t>
            </w:r>
          </w:p>
        </w:tc>
        <w:tc>
          <w:tcPr>
            <w:tcW w:w="912" w:type="dxa"/>
          </w:tcPr>
          <w:p w:rsidR="00BA7044" w:rsidRPr="00090824" w:rsidRDefault="00BA7044" w:rsidP="00BA7044">
            <w:pPr>
              <w:ind w:left="39" w:hanging="39"/>
              <w:jc w:val="center"/>
              <w:rPr>
                <w:sz w:val="22"/>
                <w:szCs w:val="22"/>
              </w:rPr>
            </w:pPr>
          </w:p>
        </w:tc>
        <w:tc>
          <w:tcPr>
            <w:tcW w:w="664" w:type="dxa"/>
            <w:textDirection w:val="btLr"/>
          </w:tcPr>
          <w:p w:rsidR="00BA7044" w:rsidRPr="00967CD3" w:rsidRDefault="00BA7044" w:rsidP="00BA7044">
            <w:pPr>
              <w:ind w:left="113" w:right="113"/>
              <w:rPr>
                <w:sz w:val="20"/>
                <w:szCs w:val="20"/>
              </w:rPr>
            </w:pPr>
          </w:p>
        </w:tc>
        <w:tc>
          <w:tcPr>
            <w:tcW w:w="665" w:type="dxa"/>
          </w:tcPr>
          <w:p w:rsidR="00BA7044" w:rsidRPr="00090824" w:rsidRDefault="00BA7044" w:rsidP="00BA7044">
            <w:pPr>
              <w:ind w:left="39" w:hanging="39"/>
              <w:jc w:val="center"/>
              <w:rPr>
                <w:sz w:val="22"/>
                <w:szCs w:val="22"/>
              </w:rPr>
            </w:pPr>
          </w:p>
        </w:tc>
        <w:tc>
          <w:tcPr>
            <w:tcW w:w="931" w:type="dxa"/>
            <w:textDirection w:val="btLr"/>
          </w:tcPr>
          <w:p w:rsidR="00BA7044" w:rsidRPr="00967CD3" w:rsidRDefault="00BA7044" w:rsidP="00BA7044">
            <w:pPr>
              <w:ind w:left="113" w:right="113"/>
              <w:rPr>
                <w:sz w:val="20"/>
                <w:szCs w:val="20"/>
              </w:rPr>
            </w:pPr>
          </w:p>
        </w:tc>
        <w:tc>
          <w:tcPr>
            <w:tcW w:w="665" w:type="dxa"/>
          </w:tcPr>
          <w:p w:rsidR="00BA7044" w:rsidRPr="00090824" w:rsidRDefault="00BA7044" w:rsidP="00BA7044">
            <w:pPr>
              <w:ind w:left="454" w:hanging="454"/>
              <w:jc w:val="center"/>
              <w:rPr>
                <w:sz w:val="22"/>
                <w:szCs w:val="22"/>
              </w:rPr>
            </w:pPr>
          </w:p>
        </w:tc>
        <w:tc>
          <w:tcPr>
            <w:tcW w:w="665" w:type="dxa"/>
          </w:tcPr>
          <w:p w:rsidR="00BA7044" w:rsidRPr="00090824" w:rsidRDefault="00BA7044" w:rsidP="00BA7044">
            <w:pPr>
              <w:ind w:left="454" w:hanging="454"/>
              <w:jc w:val="center"/>
              <w:rPr>
                <w:sz w:val="22"/>
                <w:szCs w:val="22"/>
              </w:rPr>
            </w:pPr>
          </w:p>
        </w:tc>
        <w:tc>
          <w:tcPr>
            <w:tcW w:w="665" w:type="dxa"/>
          </w:tcPr>
          <w:p w:rsidR="00BA7044" w:rsidRPr="00090824" w:rsidRDefault="00BA7044" w:rsidP="00BA7044">
            <w:pPr>
              <w:ind w:left="454" w:hanging="454"/>
              <w:jc w:val="center"/>
              <w:rPr>
                <w:sz w:val="22"/>
                <w:szCs w:val="22"/>
              </w:rPr>
            </w:pPr>
          </w:p>
        </w:tc>
        <w:tc>
          <w:tcPr>
            <w:tcW w:w="665" w:type="dxa"/>
          </w:tcPr>
          <w:p w:rsidR="00BA7044" w:rsidRPr="00090824" w:rsidRDefault="00BA7044" w:rsidP="00BA7044">
            <w:pPr>
              <w:ind w:left="454" w:hanging="454"/>
              <w:jc w:val="center"/>
              <w:rPr>
                <w:sz w:val="22"/>
                <w:szCs w:val="22"/>
              </w:rPr>
            </w:pPr>
          </w:p>
        </w:tc>
        <w:tc>
          <w:tcPr>
            <w:tcW w:w="540" w:type="dxa"/>
          </w:tcPr>
          <w:p w:rsidR="00BA7044" w:rsidRPr="00090824" w:rsidRDefault="00BA7044" w:rsidP="00BA7044">
            <w:pPr>
              <w:ind w:left="454" w:hanging="454"/>
              <w:jc w:val="center"/>
              <w:rPr>
                <w:sz w:val="22"/>
                <w:szCs w:val="22"/>
              </w:rPr>
            </w:pPr>
          </w:p>
        </w:tc>
        <w:tc>
          <w:tcPr>
            <w:tcW w:w="540" w:type="dxa"/>
          </w:tcPr>
          <w:p w:rsidR="00BA7044" w:rsidRPr="00090824" w:rsidRDefault="00BA7044" w:rsidP="00BA7044">
            <w:pPr>
              <w:ind w:left="454" w:hanging="454"/>
              <w:jc w:val="center"/>
              <w:rPr>
                <w:sz w:val="22"/>
                <w:szCs w:val="22"/>
              </w:rPr>
            </w:pPr>
          </w:p>
        </w:tc>
        <w:tc>
          <w:tcPr>
            <w:tcW w:w="540" w:type="dxa"/>
          </w:tcPr>
          <w:p w:rsidR="00BA7044" w:rsidRPr="00090824" w:rsidRDefault="00BA7044" w:rsidP="00BA7044">
            <w:pPr>
              <w:ind w:left="454" w:hanging="454"/>
              <w:rPr>
                <w:sz w:val="22"/>
                <w:szCs w:val="22"/>
              </w:rPr>
            </w:pPr>
            <w:r>
              <w:rPr>
                <w:sz w:val="22"/>
                <w:szCs w:val="22"/>
              </w:rPr>
              <w:t>7</w:t>
            </w:r>
          </w:p>
        </w:tc>
        <w:tc>
          <w:tcPr>
            <w:tcW w:w="1533" w:type="dxa"/>
          </w:tcPr>
          <w:p w:rsidR="00BA7044" w:rsidRPr="00090824" w:rsidRDefault="00BA7044" w:rsidP="00BA7044">
            <w:pPr>
              <w:ind w:left="-80"/>
              <w:rPr>
                <w:sz w:val="22"/>
                <w:szCs w:val="22"/>
              </w:rPr>
            </w:pPr>
            <w:r w:rsidRPr="00090824">
              <w:rPr>
                <w:sz w:val="22"/>
                <w:szCs w:val="22"/>
              </w:rPr>
              <w:t>Подготовка</w:t>
            </w:r>
          </w:p>
          <w:p w:rsidR="00BA7044" w:rsidRPr="00090824" w:rsidRDefault="00BA7044" w:rsidP="00BA7044">
            <w:pPr>
              <w:ind w:left="-80"/>
              <w:rPr>
                <w:sz w:val="22"/>
                <w:szCs w:val="22"/>
              </w:rPr>
            </w:pPr>
            <w:r w:rsidRPr="00090824">
              <w:rPr>
                <w:sz w:val="22"/>
                <w:szCs w:val="22"/>
              </w:rPr>
              <w:t xml:space="preserve">к контрольной точке </w:t>
            </w:r>
            <w:r w:rsidRPr="00090824">
              <w:rPr>
                <w:i/>
                <w:iCs/>
                <w:sz w:val="22"/>
                <w:szCs w:val="22"/>
              </w:rPr>
              <w:t>№</w:t>
            </w:r>
            <w:r>
              <w:rPr>
                <w:sz w:val="22"/>
                <w:szCs w:val="22"/>
              </w:rPr>
              <w:t>2</w:t>
            </w:r>
          </w:p>
        </w:tc>
      </w:tr>
      <w:tr w:rsidR="00BA7044" w:rsidRPr="008C7B25" w:rsidTr="00E561CD">
        <w:trPr>
          <w:trHeight w:val="1471"/>
        </w:trPr>
        <w:tc>
          <w:tcPr>
            <w:tcW w:w="2725" w:type="dxa"/>
            <w:vMerge/>
          </w:tcPr>
          <w:p w:rsidR="00BA7044" w:rsidRPr="00090824" w:rsidRDefault="00BA7044" w:rsidP="00BA7044">
            <w:pPr>
              <w:rPr>
                <w:sz w:val="22"/>
                <w:szCs w:val="22"/>
              </w:rPr>
            </w:pPr>
          </w:p>
        </w:tc>
        <w:tc>
          <w:tcPr>
            <w:tcW w:w="2716" w:type="dxa"/>
          </w:tcPr>
          <w:p w:rsidR="00BA7044" w:rsidRPr="00090824" w:rsidRDefault="00BA7044" w:rsidP="00BA7044">
            <w:pPr>
              <w:rPr>
                <w:color w:val="000000"/>
                <w:spacing w:val="-2"/>
                <w:sz w:val="22"/>
                <w:szCs w:val="22"/>
              </w:rPr>
            </w:pPr>
            <w:r w:rsidRPr="00090824">
              <w:rPr>
                <w:color w:val="000000"/>
                <w:spacing w:val="-2"/>
                <w:sz w:val="22"/>
                <w:szCs w:val="22"/>
              </w:rPr>
              <w:t xml:space="preserve">ПЗ:  Формирование большого документа  в </w:t>
            </w:r>
            <w:r w:rsidRPr="00090824">
              <w:rPr>
                <w:color w:val="000000"/>
                <w:spacing w:val="-2"/>
                <w:sz w:val="22"/>
                <w:szCs w:val="22"/>
                <w:lang w:val="en-US"/>
              </w:rPr>
              <w:t>MS</w:t>
            </w:r>
            <w:r w:rsidRPr="00090824">
              <w:rPr>
                <w:color w:val="000000"/>
                <w:spacing w:val="-2"/>
                <w:sz w:val="22"/>
                <w:szCs w:val="22"/>
              </w:rPr>
              <w:t xml:space="preserve"> </w:t>
            </w:r>
            <w:r w:rsidRPr="00090824">
              <w:rPr>
                <w:color w:val="000000"/>
                <w:spacing w:val="-2"/>
                <w:sz w:val="22"/>
                <w:szCs w:val="22"/>
                <w:lang w:val="en-US"/>
              </w:rPr>
              <w:t>Word</w:t>
            </w:r>
          </w:p>
          <w:p w:rsidR="00BA7044" w:rsidRPr="00090824" w:rsidRDefault="00BA7044" w:rsidP="00BA7044">
            <w:pPr>
              <w:rPr>
                <w:color w:val="000000"/>
                <w:sz w:val="22"/>
                <w:szCs w:val="22"/>
              </w:rPr>
            </w:pPr>
            <w:r w:rsidRPr="00090824">
              <w:rPr>
                <w:b/>
                <w:color w:val="000000"/>
                <w:spacing w:val="-2"/>
                <w:sz w:val="22"/>
                <w:szCs w:val="22"/>
              </w:rPr>
              <w:t xml:space="preserve">Контрольная точка </w:t>
            </w:r>
            <w:r>
              <w:rPr>
                <w:b/>
                <w:color w:val="000000"/>
                <w:spacing w:val="-2"/>
                <w:sz w:val="22"/>
                <w:szCs w:val="22"/>
              </w:rPr>
              <w:t>2</w:t>
            </w:r>
          </w:p>
        </w:tc>
        <w:tc>
          <w:tcPr>
            <w:tcW w:w="912" w:type="dxa"/>
          </w:tcPr>
          <w:p w:rsidR="00BA7044" w:rsidRPr="00090824" w:rsidRDefault="00BA7044" w:rsidP="00BA7044">
            <w:pPr>
              <w:ind w:left="39" w:hanging="39"/>
              <w:jc w:val="center"/>
              <w:rPr>
                <w:sz w:val="22"/>
                <w:szCs w:val="22"/>
              </w:rPr>
            </w:pPr>
          </w:p>
        </w:tc>
        <w:tc>
          <w:tcPr>
            <w:tcW w:w="664" w:type="dxa"/>
            <w:textDirection w:val="btLr"/>
          </w:tcPr>
          <w:p w:rsidR="00BA7044" w:rsidRPr="00967CD3" w:rsidRDefault="00BA7044" w:rsidP="00BA7044">
            <w:pPr>
              <w:ind w:left="113" w:right="113"/>
              <w:rPr>
                <w:sz w:val="20"/>
                <w:szCs w:val="20"/>
              </w:rPr>
            </w:pPr>
          </w:p>
        </w:tc>
        <w:tc>
          <w:tcPr>
            <w:tcW w:w="665" w:type="dxa"/>
          </w:tcPr>
          <w:p w:rsidR="00BA7044" w:rsidRPr="00090824" w:rsidRDefault="00BA7044" w:rsidP="00BA7044">
            <w:pPr>
              <w:ind w:left="39" w:hanging="39"/>
              <w:jc w:val="center"/>
              <w:rPr>
                <w:sz w:val="22"/>
                <w:szCs w:val="22"/>
              </w:rPr>
            </w:pPr>
            <w:r w:rsidRPr="00090824">
              <w:rPr>
                <w:sz w:val="22"/>
                <w:szCs w:val="22"/>
              </w:rPr>
              <w:t>2</w:t>
            </w:r>
          </w:p>
        </w:tc>
        <w:tc>
          <w:tcPr>
            <w:tcW w:w="931" w:type="dxa"/>
            <w:textDirection w:val="btLr"/>
          </w:tcPr>
          <w:p w:rsidR="00BA7044" w:rsidRPr="00967CD3" w:rsidRDefault="00BA7044" w:rsidP="00BA7044">
            <w:pPr>
              <w:ind w:left="113" w:right="113"/>
              <w:rPr>
                <w:sz w:val="20"/>
                <w:szCs w:val="20"/>
              </w:rPr>
            </w:pPr>
            <w:r w:rsidRPr="00967CD3">
              <w:rPr>
                <w:sz w:val="20"/>
                <w:szCs w:val="20"/>
              </w:rPr>
              <w:t>Практическая работа</w:t>
            </w:r>
          </w:p>
        </w:tc>
        <w:tc>
          <w:tcPr>
            <w:tcW w:w="665" w:type="dxa"/>
          </w:tcPr>
          <w:p w:rsidR="00BA7044" w:rsidRPr="00090824" w:rsidRDefault="00BA7044" w:rsidP="00BA7044">
            <w:pPr>
              <w:ind w:left="454" w:hanging="454"/>
              <w:jc w:val="center"/>
              <w:rPr>
                <w:sz w:val="22"/>
                <w:szCs w:val="22"/>
              </w:rPr>
            </w:pPr>
          </w:p>
        </w:tc>
        <w:tc>
          <w:tcPr>
            <w:tcW w:w="665" w:type="dxa"/>
          </w:tcPr>
          <w:p w:rsidR="00BA7044" w:rsidRPr="00090824" w:rsidRDefault="00BA7044" w:rsidP="00BA7044">
            <w:pPr>
              <w:ind w:left="454" w:hanging="454"/>
              <w:jc w:val="center"/>
              <w:rPr>
                <w:sz w:val="22"/>
                <w:szCs w:val="22"/>
              </w:rPr>
            </w:pPr>
          </w:p>
        </w:tc>
        <w:tc>
          <w:tcPr>
            <w:tcW w:w="665" w:type="dxa"/>
          </w:tcPr>
          <w:p w:rsidR="00BA7044" w:rsidRPr="00090824" w:rsidRDefault="00BA7044" w:rsidP="00BA7044">
            <w:pPr>
              <w:ind w:left="454" w:hanging="454"/>
              <w:jc w:val="center"/>
              <w:rPr>
                <w:sz w:val="22"/>
                <w:szCs w:val="22"/>
              </w:rPr>
            </w:pPr>
          </w:p>
        </w:tc>
        <w:tc>
          <w:tcPr>
            <w:tcW w:w="665" w:type="dxa"/>
          </w:tcPr>
          <w:p w:rsidR="00BA7044" w:rsidRPr="00090824" w:rsidRDefault="00BA7044" w:rsidP="00BA7044">
            <w:pPr>
              <w:ind w:left="454" w:hanging="454"/>
              <w:jc w:val="center"/>
              <w:rPr>
                <w:sz w:val="22"/>
                <w:szCs w:val="22"/>
              </w:rPr>
            </w:pPr>
          </w:p>
        </w:tc>
        <w:tc>
          <w:tcPr>
            <w:tcW w:w="540" w:type="dxa"/>
          </w:tcPr>
          <w:p w:rsidR="00BA7044" w:rsidRPr="00090824" w:rsidRDefault="00BA7044" w:rsidP="00BA7044">
            <w:pPr>
              <w:ind w:left="454" w:hanging="454"/>
              <w:jc w:val="center"/>
              <w:rPr>
                <w:sz w:val="22"/>
                <w:szCs w:val="22"/>
              </w:rPr>
            </w:pPr>
          </w:p>
        </w:tc>
        <w:tc>
          <w:tcPr>
            <w:tcW w:w="540" w:type="dxa"/>
          </w:tcPr>
          <w:p w:rsidR="00BA7044" w:rsidRPr="00090824" w:rsidRDefault="00BA7044" w:rsidP="00BA7044">
            <w:pPr>
              <w:ind w:left="454" w:hanging="454"/>
              <w:jc w:val="center"/>
              <w:rPr>
                <w:sz w:val="22"/>
                <w:szCs w:val="22"/>
              </w:rPr>
            </w:pPr>
          </w:p>
        </w:tc>
        <w:tc>
          <w:tcPr>
            <w:tcW w:w="540" w:type="dxa"/>
          </w:tcPr>
          <w:p w:rsidR="00BA7044" w:rsidRPr="00090824" w:rsidRDefault="00BA7044" w:rsidP="00BA7044">
            <w:pPr>
              <w:ind w:left="454" w:hanging="454"/>
              <w:jc w:val="center"/>
              <w:rPr>
                <w:sz w:val="22"/>
                <w:szCs w:val="22"/>
              </w:rPr>
            </w:pPr>
          </w:p>
        </w:tc>
        <w:tc>
          <w:tcPr>
            <w:tcW w:w="1533" w:type="dxa"/>
          </w:tcPr>
          <w:p w:rsidR="00BA7044" w:rsidRPr="00090824" w:rsidRDefault="00BA7044" w:rsidP="00BA7044">
            <w:pPr>
              <w:ind w:left="454" w:hanging="454"/>
              <w:jc w:val="center"/>
              <w:rPr>
                <w:sz w:val="22"/>
                <w:szCs w:val="22"/>
              </w:rPr>
            </w:pPr>
          </w:p>
        </w:tc>
      </w:tr>
      <w:tr w:rsidR="00BA7044" w:rsidRPr="008C7B25" w:rsidTr="00E561CD">
        <w:trPr>
          <w:trHeight w:val="1471"/>
        </w:trPr>
        <w:tc>
          <w:tcPr>
            <w:tcW w:w="2725" w:type="dxa"/>
            <w:vMerge w:val="restart"/>
          </w:tcPr>
          <w:p w:rsidR="00BA7044" w:rsidRPr="000C5939" w:rsidRDefault="00BA7044" w:rsidP="00BA7044">
            <w:r w:rsidRPr="000C5939">
              <w:t>СПС «Консультант Плюс»</w:t>
            </w:r>
          </w:p>
        </w:tc>
        <w:tc>
          <w:tcPr>
            <w:tcW w:w="2716" w:type="dxa"/>
          </w:tcPr>
          <w:p w:rsidR="00BA7044" w:rsidRPr="000C5939" w:rsidRDefault="00BA7044" w:rsidP="00BA7044">
            <w:pPr>
              <w:rPr>
                <w:color w:val="000000"/>
                <w:spacing w:val="-3"/>
                <w:sz w:val="22"/>
                <w:szCs w:val="22"/>
              </w:rPr>
            </w:pPr>
            <w:r w:rsidRPr="000C5939">
              <w:rPr>
                <w:color w:val="000000"/>
                <w:spacing w:val="-3"/>
                <w:sz w:val="22"/>
                <w:szCs w:val="22"/>
              </w:rPr>
              <w:t xml:space="preserve">Л: Справочно-правовые системы в сфере </w:t>
            </w:r>
            <w:r w:rsidR="00EF105A">
              <w:rPr>
                <w:color w:val="000000"/>
                <w:spacing w:val="-3"/>
                <w:sz w:val="22"/>
                <w:szCs w:val="22"/>
              </w:rPr>
              <w:t>туризма и гостеприимства</w:t>
            </w:r>
          </w:p>
          <w:p w:rsidR="00BA7044" w:rsidRPr="000C5939" w:rsidRDefault="00BA7044" w:rsidP="00BA7044">
            <w:pPr>
              <w:rPr>
                <w:color w:val="000000"/>
                <w:sz w:val="22"/>
                <w:szCs w:val="22"/>
              </w:rPr>
            </w:pPr>
            <w:r w:rsidRPr="000C5939">
              <w:rPr>
                <w:color w:val="000000"/>
                <w:spacing w:val="-3"/>
                <w:sz w:val="22"/>
                <w:szCs w:val="22"/>
              </w:rPr>
              <w:t>ПЗ: Основные параметры Консультант Плюс, быстрый поиск</w:t>
            </w:r>
          </w:p>
        </w:tc>
        <w:tc>
          <w:tcPr>
            <w:tcW w:w="912" w:type="dxa"/>
          </w:tcPr>
          <w:p w:rsidR="00BA7044" w:rsidRPr="00090824" w:rsidRDefault="00BA7044" w:rsidP="00BA7044">
            <w:pPr>
              <w:ind w:left="39" w:hanging="39"/>
              <w:jc w:val="center"/>
              <w:rPr>
                <w:sz w:val="22"/>
                <w:szCs w:val="22"/>
              </w:rPr>
            </w:pPr>
            <w:r w:rsidRPr="00090824">
              <w:rPr>
                <w:sz w:val="22"/>
                <w:szCs w:val="22"/>
              </w:rPr>
              <w:t>2</w:t>
            </w:r>
          </w:p>
        </w:tc>
        <w:tc>
          <w:tcPr>
            <w:tcW w:w="664" w:type="dxa"/>
            <w:textDirection w:val="btLr"/>
          </w:tcPr>
          <w:p w:rsidR="00BA7044" w:rsidRPr="00967CD3" w:rsidRDefault="00BA7044" w:rsidP="00BA7044">
            <w:pPr>
              <w:ind w:left="113" w:right="113"/>
              <w:rPr>
                <w:sz w:val="20"/>
                <w:szCs w:val="20"/>
              </w:rPr>
            </w:pPr>
            <w:r w:rsidRPr="00967CD3">
              <w:rPr>
                <w:sz w:val="20"/>
                <w:szCs w:val="20"/>
              </w:rPr>
              <w:t>Мультимедийная лекция</w:t>
            </w:r>
          </w:p>
        </w:tc>
        <w:tc>
          <w:tcPr>
            <w:tcW w:w="665" w:type="dxa"/>
          </w:tcPr>
          <w:p w:rsidR="00BA7044" w:rsidRPr="00090824" w:rsidRDefault="00BA7044" w:rsidP="00BA7044">
            <w:pPr>
              <w:ind w:left="39" w:hanging="39"/>
              <w:jc w:val="center"/>
              <w:rPr>
                <w:sz w:val="22"/>
                <w:szCs w:val="22"/>
              </w:rPr>
            </w:pPr>
            <w:r w:rsidRPr="00090824">
              <w:rPr>
                <w:sz w:val="22"/>
                <w:szCs w:val="22"/>
              </w:rPr>
              <w:t>2</w:t>
            </w:r>
          </w:p>
        </w:tc>
        <w:tc>
          <w:tcPr>
            <w:tcW w:w="931" w:type="dxa"/>
            <w:textDirection w:val="btLr"/>
          </w:tcPr>
          <w:p w:rsidR="00BA7044" w:rsidRPr="00967CD3" w:rsidRDefault="00BA7044" w:rsidP="00BA7044">
            <w:pPr>
              <w:ind w:left="113" w:right="113"/>
              <w:rPr>
                <w:sz w:val="20"/>
                <w:szCs w:val="20"/>
              </w:rPr>
            </w:pPr>
            <w:r w:rsidRPr="00967CD3">
              <w:rPr>
                <w:sz w:val="20"/>
                <w:szCs w:val="20"/>
              </w:rPr>
              <w:t>Практическая работа</w:t>
            </w:r>
          </w:p>
        </w:tc>
        <w:tc>
          <w:tcPr>
            <w:tcW w:w="665" w:type="dxa"/>
          </w:tcPr>
          <w:p w:rsidR="00BA7044" w:rsidRPr="008C7B25" w:rsidRDefault="00BA7044" w:rsidP="00BA7044">
            <w:pPr>
              <w:ind w:left="454" w:hanging="454"/>
              <w:jc w:val="center"/>
              <w:rPr>
                <w:sz w:val="22"/>
                <w:szCs w:val="22"/>
              </w:rPr>
            </w:pPr>
          </w:p>
        </w:tc>
        <w:tc>
          <w:tcPr>
            <w:tcW w:w="665" w:type="dxa"/>
          </w:tcPr>
          <w:p w:rsidR="00BA7044" w:rsidRPr="008C7B25" w:rsidRDefault="00BA7044" w:rsidP="00BA7044">
            <w:pPr>
              <w:ind w:left="454" w:hanging="454"/>
              <w:jc w:val="center"/>
              <w:rPr>
                <w:sz w:val="22"/>
                <w:szCs w:val="22"/>
              </w:rPr>
            </w:pPr>
          </w:p>
        </w:tc>
        <w:tc>
          <w:tcPr>
            <w:tcW w:w="665" w:type="dxa"/>
          </w:tcPr>
          <w:p w:rsidR="00BA7044" w:rsidRPr="008C7B25" w:rsidRDefault="00BA7044" w:rsidP="00BA7044">
            <w:pPr>
              <w:ind w:left="454" w:hanging="454"/>
              <w:jc w:val="center"/>
              <w:rPr>
                <w:sz w:val="22"/>
                <w:szCs w:val="22"/>
              </w:rPr>
            </w:pPr>
          </w:p>
        </w:tc>
        <w:tc>
          <w:tcPr>
            <w:tcW w:w="665" w:type="dxa"/>
          </w:tcPr>
          <w:p w:rsidR="00BA7044" w:rsidRPr="008C7B25" w:rsidRDefault="00BA7044" w:rsidP="00BA7044">
            <w:pPr>
              <w:ind w:left="454" w:hanging="454"/>
              <w:jc w:val="center"/>
              <w:rPr>
                <w:sz w:val="22"/>
                <w:szCs w:val="22"/>
              </w:rPr>
            </w:pPr>
          </w:p>
        </w:tc>
        <w:tc>
          <w:tcPr>
            <w:tcW w:w="540" w:type="dxa"/>
          </w:tcPr>
          <w:p w:rsidR="00BA7044" w:rsidRPr="008C7B25" w:rsidRDefault="00BA7044" w:rsidP="00BA7044">
            <w:pPr>
              <w:ind w:left="454" w:hanging="454"/>
              <w:jc w:val="center"/>
              <w:rPr>
                <w:sz w:val="22"/>
                <w:szCs w:val="22"/>
              </w:rPr>
            </w:pPr>
          </w:p>
        </w:tc>
        <w:tc>
          <w:tcPr>
            <w:tcW w:w="540" w:type="dxa"/>
          </w:tcPr>
          <w:p w:rsidR="00BA7044" w:rsidRPr="008C7B25" w:rsidRDefault="00BA7044" w:rsidP="00BA7044">
            <w:pPr>
              <w:ind w:left="454" w:hanging="454"/>
              <w:jc w:val="center"/>
              <w:rPr>
                <w:sz w:val="22"/>
                <w:szCs w:val="22"/>
              </w:rPr>
            </w:pPr>
          </w:p>
        </w:tc>
        <w:tc>
          <w:tcPr>
            <w:tcW w:w="540" w:type="dxa"/>
          </w:tcPr>
          <w:p w:rsidR="00BA7044" w:rsidRPr="008C7B25" w:rsidRDefault="00BA7044" w:rsidP="00BA7044">
            <w:pPr>
              <w:ind w:left="454" w:hanging="454"/>
              <w:jc w:val="center"/>
              <w:rPr>
                <w:sz w:val="22"/>
                <w:szCs w:val="22"/>
              </w:rPr>
            </w:pPr>
          </w:p>
        </w:tc>
        <w:tc>
          <w:tcPr>
            <w:tcW w:w="1533" w:type="dxa"/>
          </w:tcPr>
          <w:p w:rsidR="00BA7044" w:rsidRPr="008C7B25" w:rsidRDefault="00BA7044" w:rsidP="00BA7044">
            <w:pPr>
              <w:ind w:left="454" w:hanging="454"/>
              <w:jc w:val="center"/>
              <w:rPr>
                <w:sz w:val="22"/>
                <w:szCs w:val="22"/>
              </w:rPr>
            </w:pPr>
          </w:p>
        </w:tc>
      </w:tr>
      <w:tr w:rsidR="00BA7044" w:rsidRPr="008C7B25" w:rsidTr="00E561CD">
        <w:trPr>
          <w:trHeight w:val="1627"/>
        </w:trPr>
        <w:tc>
          <w:tcPr>
            <w:tcW w:w="2725" w:type="dxa"/>
            <w:vMerge/>
          </w:tcPr>
          <w:p w:rsidR="00BA7044" w:rsidRPr="00090824" w:rsidRDefault="00BA7044" w:rsidP="00BA7044">
            <w:pPr>
              <w:rPr>
                <w:sz w:val="22"/>
                <w:szCs w:val="22"/>
              </w:rPr>
            </w:pPr>
          </w:p>
        </w:tc>
        <w:tc>
          <w:tcPr>
            <w:tcW w:w="2716" w:type="dxa"/>
          </w:tcPr>
          <w:p w:rsidR="00BA7044" w:rsidRPr="000C5939" w:rsidRDefault="00BA7044" w:rsidP="00BA7044">
            <w:pPr>
              <w:rPr>
                <w:color w:val="000000"/>
                <w:spacing w:val="-2"/>
                <w:sz w:val="22"/>
                <w:szCs w:val="22"/>
              </w:rPr>
            </w:pPr>
            <w:r w:rsidRPr="000C5939">
              <w:rPr>
                <w:color w:val="000000"/>
                <w:sz w:val="22"/>
                <w:szCs w:val="22"/>
              </w:rPr>
              <w:t>ПЗ: Работа с карточкой поиска, сложный поиск в СПС Консультант Плюс</w:t>
            </w:r>
          </w:p>
        </w:tc>
        <w:tc>
          <w:tcPr>
            <w:tcW w:w="912" w:type="dxa"/>
          </w:tcPr>
          <w:p w:rsidR="00BA7044" w:rsidRPr="00090824" w:rsidRDefault="00BA7044" w:rsidP="00BA7044">
            <w:pPr>
              <w:ind w:left="39" w:hanging="39"/>
              <w:jc w:val="center"/>
              <w:rPr>
                <w:sz w:val="22"/>
                <w:szCs w:val="22"/>
              </w:rPr>
            </w:pPr>
          </w:p>
        </w:tc>
        <w:tc>
          <w:tcPr>
            <w:tcW w:w="664" w:type="dxa"/>
            <w:textDirection w:val="btLr"/>
          </w:tcPr>
          <w:p w:rsidR="00BA7044" w:rsidRPr="00967CD3" w:rsidRDefault="00BA7044" w:rsidP="00BA7044">
            <w:pPr>
              <w:ind w:left="113" w:right="113"/>
              <w:rPr>
                <w:sz w:val="20"/>
                <w:szCs w:val="20"/>
              </w:rPr>
            </w:pPr>
          </w:p>
        </w:tc>
        <w:tc>
          <w:tcPr>
            <w:tcW w:w="665" w:type="dxa"/>
          </w:tcPr>
          <w:p w:rsidR="00BA7044" w:rsidRPr="00090824" w:rsidRDefault="00BA7044" w:rsidP="00BA7044">
            <w:pPr>
              <w:ind w:left="39" w:hanging="39"/>
              <w:jc w:val="center"/>
              <w:rPr>
                <w:sz w:val="22"/>
                <w:szCs w:val="22"/>
              </w:rPr>
            </w:pPr>
            <w:r w:rsidRPr="00090824">
              <w:rPr>
                <w:sz w:val="22"/>
                <w:szCs w:val="22"/>
              </w:rPr>
              <w:t>2</w:t>
            </w:r>
          </w:p>
        </w:tc>
        <w:tc>
          <w:tcPr>
            <w:tcW w:w="931" w:type="dxa"/>
            <w:textDirection w:val="btLr"/>
          </w:tcPr>
          <w:p w:rsidR="00BA7044" w:rsidRPr="00967CD3" w:rsidRDefault="00BA7044" w:rsidP="00BA7044">
            <w:pPr>
              <w:ind w:left="113" w:right="113"/>
              <w:rPr>
                <w:sz w:val="20"/>
                <w:szCs w:val="20"/>
              </w:rPr>
            </w:pPr>
            <w:r w:rsidRPr="00967CD3">
              <w:rPr>
                <w:sz w:val="20"/>
                <w:szCs w:val="20"/>
              </w:rPr>
              <w:t>Практическая работа</w:t>
            </w:r>
          </w:p>
        </w:tc>
        <w:tc>
          <w:tcPr>
            <w:tcW w:w="665" w:type="dxa"/>
          </w:tcPr>
          <w:p w:rsidR="00BA7044" w:rsidRPr="00090824" w:rsidRDefault="00BA7044" w:rsidP="00BA7044">
            <w:pPr>
              <w:ind w:left="454" w:hanging="454"/>
              <w:jc w:val="center"/>
              <w:rPr>
                <w:sz w:val="22"/>
                <w:szCs w:val="22"/>
              </w:rPr>
            </w:pPr>
          </w:p>
        </w:tc>
        <w:tc>
          <w:tcPr>
            <w:tcW w:w="665" w:type="dxa"/>
          </w:tcPr>
          <w:p w:rsidR="00BA7044" w:rsidRPr="00090824" w:rsidRDefault="00BA7044" w:rsidP="00BA7044">
            <w:pPr>
              <w:ind w:left="454" w:hanging="454"/>
              <w:jc w:val="center"/>
              <w:rPr>
                <w:sz w:val="22"/>
                <w:szCs w:val="22"/>
              </w:rPr>
            </w:pPr>
          </w:p>
        </w:tc>
        <w:tc>
          <w:tcPr>
            <w:tcW w:w="665" w:type="dxa"/>
          </w:tcPr>
          <w:p w:rsidR="00BA7044" w:rsidRPr="00090824" w:rsidRDefault="00BA7044" w:rsidP="00BA7044">
            <w:pPr>
              <w:ind w:left="454" w:hanging="454"/>
              <w:jc w:val="center"/>
              <w:rPr>
                <w:sz w:val="22"/>
                <w:szCs w:val="22"/>
              </w:rPr>
            </w:pPr>
          </w:p>
        </w:tc>
        <w:tc>
          <w:tcPr>
            <w:tcW w:w="665" w:type="dxa"/>
          </w:tcPr>
          <w:p w:rsidR="00BA7044" w:rsidRPr="00090824" w:rsidRDefault="00BA7044" w:rsidP="00BA7044">
            <w:pPr>
              <w:ind w:left="454" w:hanging="454"/>
              <w:jc w:val="center"/>
              <w:rPr>
                <w:sz w:val="22"/>
                <w:szCs w:val="22"/>
              </w:rPr>
            </w:pPr>
          </w:p>
        </w:tc>
        <w:tc>
          <w:tcPr>
            <w:tcW w:w="540" w:type="dxa"/>
          </w:tcPr>
          <w:p w:rsidR="00BA7044" w:rsidRPr="00090824" w:rsidRDefault="00BA7044" w:rsidP="00BA7044">
            <w:pPr>
              <w:ind w:left="454" w:hanging="454"/>
              <w:jc w:val="center"/>
              <w:rPr>
                <w:sz w:val="22"/>
                <w:szCs w:val="22"/>
              </w:rPr>
            </w:pPr>
          </w:p>
        </w:tc>
        <w:tc>
          <w:tcPr>
            <w:tcW w:w="540" w:type="dxa"/>
          </w:tcPr>
          <w:p w:rsidR="00BA7044" w:rsidRPr="00090824" w:rsidRDefault="00BA7044" w:rsidP="00BA7044">
            <w:pPr>
              <w:ind w:left="454" w:hanging="454"/>
              <w:jc w:val="center"/>
              <w:rPr>
                <w:sz w:val="22"/>
                <w:szCs w:val="22"/>
              </w:rPr>
            </w:pPr>
          </w:p>
        </w:tc>
        <w:tc>
          <w:tcPr>
            <w:tcW w:w="540" w:type="dxa"/>
          </w:tcPr>
          <w:p w:rsidR="00BA7044" w:rsidRPr="00090824" w:rsidRDefault="00BA7044" w:rsidP="00BA7044">
            <w:pPr>
              <w:ind w:left="454" w:hanging="454"/>
              <w:jc w:val="center"/>
              <w:rPr>
                <w:sz w:val="22"/>
                <w:szCs w:val="22"/>
              </w:rPr>
            </w:pPr>
          </w:p>
        </w:tc>
        <w:tc>
          <w:tcPr>
            <w:tcW w:w="1533" w:type="dxa"/>
          </w:tcPr>
          <w:p w:rsidR="00BA7044" w:rsidRPr="00090824" w:rsidRDefault="00BA7044" w:rsidP="00BA7044">
            <w:pPr>
              <w:ind w:left="454" w:hanging="454"/>
              <w:jc w:val="center"/>
              <w:rPr>
                <w:sz w:val="22"/>
                <w:szCs w:val="22"/>
              </w:rPr>
            </w:pPr>
          </w:p>
        </w:tc>
      </w:tr>
      <w:tr w:rsidR="00BA7044" w:rsidRPr="008C7B25" w:rsidTr="00E561CD">
        <w:trPr>
          <w:trHeight w:val="1467"/>
        </w:trPr>
        <w:tc>
          <w:tcPr>
            <w:tcW w:w="2725" w:type="dxa"/>
            <w:vMerge/>
          </w:tcPr>
          <w:p w:rsidR="00BA7044" w:rsidRPr="00090824" w:rsidRDefault="00BA7044" w:rsidP="00BA7044">
            <w:pPr>
              <w:rPr>
                <w:sz w:val="22"/>
                <w:szCs w:val="22"/>
              </w:rPr>
            </w:pPr>
          </w:p>
        </w:tc>
        <w:tc>
          <w:tcPr>
            <w:tcW w:w="2716" w:type="dxa"/>
          </w:tcPr>
          <w:p w:rsidR="00BA7044" w:rsidRPr="000C5939" w:rsidRDefault="00BA7044" w:rsidP="00BA7044">
            <w:pPr>
              <w:rPr>
                <w:color w:val="000000"/>
                <w:spacing w:val="-2"/>
                <w:sz w:val="22"/>
                <w:szCs w:val="22"/>
              </w:rPr>
            </w:pPr>
            <w:r w:rsidRPr="000C5939">
              <w:rPr>
                <w:color w:val="000000"/>
                <w:spacing w:val="-3"/>
                <w:sz w:val="22"/>
                <w:szCs w:val="22"/>
              </w:rPr>
              <w:t>ПЗ: Правовой навигатор Консультант Плюс</w:t>
            </w:r>
          </w:p>
        </w:tc>
        <w:tc>
          <w:tcPr>
            <w:tcW w:w="912" w:type="dxa"/>
          </w:tcPr>
          <w:p w:rsidR="00BA7044" w:rsidRPr="00090824" w:rsidRDefault="00BA7044" w:rsidP="00BA7044">
            <w:pPr>
              <w:ind w:left="39" w:hanging="39"/>
              <w:jc w:val="center"/>
              <w:rPr>
                <w:sz w:val="22"/>
                <w:szCs w:val="22"/>
              </w:rPr>
            </w:pPr>
          </w:p>
        </w:tc>
        <w:tc>
          <w:tcPr>
            <w:tcW w:w="664" w:type="dxa"/>
            <w:textDirection w:val="btLr"/>
          </w:tcPr>
          <w:p w:rsidR="00BA7044" w:rsidRPr="00967CD3" w:rsidRDefault="00BA7044" w:rsidP="00BA7044">
            <w:pPr>
              <w:ind w:left="113" w:right="113"/>
              <w:rPr>
                <w:sz w:val="20"/>
                <w:szCs w:val="20"/>
              </w:rPr>
            </w:pPr>
          </w:p>
        </w:tc>
        <w:tc>
          <w:tcPr>
            <w:tcW w:w="665" w:type="dxa"/>
          </w:tcPr>
          <w:p w:rsidR="00BA7044" w:rsidRPr="00090824" w:rsidRDefault="00BA7044" w:rsidP="00BA7044">
            <w:pPr>
              <w:ind w:left="39" w:hanging="39"/>
              <w:jc w:val="center"/>
              <w:rPr>
                <w:sz w:val="22"/>
                <w:szCs w:val="22"/>
              </w:rPr>
            </w:pPr>
            <w:r w:rsidRPr="00090824">
              <w:rPr>
                <w:sz w:val="22"/>
                <w:szCs w:val="22"/>
              </w:rPr>
              <w:t>2</w:t>
            </w:r>
          </w:p>
        </w:tc>
        <w:tc>
          <w:tcPr>
            <w:tcW w:w="931" w:type="dxa"/>
            <w:textDirection w:val="btLr"/>
          </w:tcPr>
          <w:p w:rsidR="00BA7044" w:rsidRPr="00967CD3" w:rsidRDefault="00BA7044" w:rsidP="00BA7044">
            <w:pPr>
              <w:ind w:left="113" w:right="113"/>
              <w:rPr>
                <w:sz w:val="20"/>
                <w:szCs w:val="20"/>
              </w:rPr>
            </w:pPr>
            <w:r w:rsidRPr="00967CD3">
              <w:rPr>
                <w:sz w:val="20"/>
                <w:szCs w:val="20"/>
              </w:rPr>
              <w:t>Практическая работа</w:t>
            </w:r>
          </w:p>
        </w:tc>
        <w:tc>
          <w:tcPr>
            <w:tcW w:w="665" w:type="dxa"/>
          </w:tcPr>
          <w:p w:rsidR="00BA7044" w:rsidRPr="00090824" w:rsidRDefault="00BA7044" w:rsidP="00BA7044">
            <w:pPr>
              <w:ind w:left="454" w:hanging="454"/>
              <w:jc w:val="center"/>
              <w:rPr>
                <w:sz w:val="22"/>
                <w:szCs w:val="22"/>
              </w:rPr>
            </w:pPr>
          </w:p>
        </w:tc>
        <w:tc>
          <w:tcPr>
            <w:tcW w:w="665" w:type="dxa"/>
          </w:tcPr>
          <w:p w:rsidR="00BA7044" w:rsidRPr="00090824" w:rsidRDefault="00BA7044" w:rsidP="00BA7044">
            <w:pPr>
              <w:ind w:left="454" w:hanging="454"/>
              <w:jc w:val="center"/>
              <w:rPr>
                <w:sz w:val="22"/>
                <w:szCs w:val="22"/>
              </w:rPr>
            </w:pPr>
          </w:p>
        </w:tc>
        <w:tc>
          <w:tcPr>
            <w:tcW w:w="665" w:type="dxa"/>
          </w:tcPr>
          <w:p w:rsidR="00BA7044" w:rsidRPr="00090824" w:rsidRDefault="00BA7044" w:rsidP="00BA7044">
            <w:pPr>
              <w:ind w:left="454" w:hanging="454"/>
              <w:jc w:val="center"/>
              <w:rPr>
                <w:sz w:val="22"/>
                <w:szCs w:val="22"/>
              </w:rPr>
            </w:pPr>
          </w:p>
        </w:tc>
        <w:tc>
          <w:tcPr>
            <w:tcW w:w="665" w:type="dxa"/>
          </w:tcPr>
          <w:p w:rsidR="00BA7044" w:rsidRPr="00090824" w:rsidRDefault="00BA7044" w:rsidP="00BA7044">
            <w:pPr>
              <w:ind w:left="454" w:hanging="454"/>
              <w:jc w:val="center"/>
              <w:rPr>
                <w:sz w:val="22"/>
                <w:szCs w:val="22"/>
              </w:rPr>
            </w:pPr>
          </w:p>
        </w:tc>
        <w:tc>
          <w:tcPr>
            <w:tcW w:w="540" w:type="dxa"/>
          </w:tcPr>
          <w:p w:rsidR="00BA7044" w:rsidRPr="00090824" w:rsidRDefault="00BA7044" w:rsidP="00BA7044">
            <w:pPr>
              <w:ind w:left="454" w:hanging="454"/>
              <w:jc w:val="center"/>
              <w:rPr>
                <w:sz w:val="22"/>
                <w:szCs w:val="22"/>
              </w:rPr>
            </w:pPr>
          </w:p>
        </w:tc>
        <w:tc>
          <w:tcPr>
            <w:tcW w:w="540" w:type="dxa"/>
          </w:tcPr>
          <w:p w:rsidR="00BA7044" w:rsidRPr="00090824" w:rsidRDefault="00BA7044" w:rsidP="00BA7044">
            <w:pPr>
              <w:ind w:left="454" w:hanging="454"/>
              <w:jc w:val="center"/>
              <w:rPr>
                <w:sz w:val="22"/>
                <w:szCs w:val="22"/>
              </w:rPr>
            </w:pPr>
          </w:p>
        </w:tc>
        <w:tc>
          <w:tcPr>
            <w:tcW w:w="540" w:type="dxa"/>
          </w:tcPr>
          <w:p w:rsidR="00BA7044" w:rsidRPr="00090824" w:rsidRDefault="00BA7044" w:rsidP="00BA7044">
            <w:pPr>
              <w:ind w:left="454" w:hanging="454"/>
              <w:jc w:val="center"/>
              <w:rPr>
                <w:sz w:val="22"/>
                <w:szCs w:val="22"/>
              </w:rPr>
            </w:pPr>
          </w:p>
        </w:tc>
        <w:tc>
          <w:tcPr>
            <w:tcW w:w="1533" w:type="dxa"/>
          </w:tcPr>
          <w:p w:rsidR="00BA7044" w:rsidRPr="00090824" w:rsidRDefault="00BA7044" w:rsidP="00BA7044">
            <w:pPr>
              <w:ind w:left="454" w:hanging="454"/>
              <w:jc w:val="center"/>
              <w:rPr>
                <w:sz w:val="22"/>
                <w:szCs w:val="22"/>
              </w:rPr>
            </w:pPr>
          </w:p>
        </w:tc>
      </w:tr>
      <w:tr w:rsidR="00BA7044" w:rsidRPr="008C7B25" w:rsidTr="00E561CD">
        <w:trPr>
          <w:trHeight w:val="947"/>
        </w:trPr>
        <w:tc>
          <w:tcPr>
            <w:tcW w:w="2725" w:type="dxa"/>
            <w:vMerge/>
          </w:tcPr>
          <w:p w:rsidR="00BA7044" w:rsidRPr="00090824" w:rsidRDefault="00BA7044" w:rsidP="00BA7044">
            <w:pPr>
              <w:rPr>
                <w:sz w:val="22"/>
                <w:szCs w:val="22"/>
              </w:rPr>
            </w:pPr>
          </w:p>
        </w:tc>
        <w:tc>
          <w:tcPr>
            <w:tcW w:w="2716" w:type="dxa"/>
          </w:tcPr>
          <w:p w:rsidR="00BA7044" w:rsidRPr="000C5939" w:rsidRDefault="00BA7044" w:rsidP="00BA7044">
            <w:pPr>
              <w:rPr>
                <w:color w:val="000000"/>
                <w:spacing w:val="-2"/>
                <w:sz w:val="22"/>
                <w:szCs w:val="22"/>
              </w:rPr>
            </w:pPr>
            <w:r w:rsidRPr="000C5939">
              <w:rPr>
                <w:color w:val="000000"/>
                <w:spacing w:val="-3"/>
                <w:sz w:val="22"/>
                <w:szCs w:val="22"/>
              </w:rPr>
              <w:t>Самостоятельная работа с Консультант Плюс (решение правовых вопросов)</w:t>
            </w:r>
          </w:p>
        </w:tc>
        <w:tc>
          <w:tcPr>
            <w:tcW w:w="912" w:type="dxa"/>
          </w:tcPr>
          <w:p w:rsidR="00BA7044" w:rsidRPr="00090824" w:rsidRDefault="00BA7044" w:rsidP="00BA7044">
            <w:pPr>
              <w:ind w:left="39" w:hanging="39"/>
              <w:jc w:val="center"/>
              <w:rPr>
                <w:sz w:val="22"/>
                <w:szCs w:val="22"/>
              </w:rPr>
            </w:pPr>
          </w:p>
        </w:tc>
        <w:tc>
          <w:tcPr>
            <w:tcW w:w="664" w:type="dxa"/>
            <w:textDirection w:val="btLr"/>
          </w:tcPr>
          <w:p w:rsidR="00BA7044" w:rsidRPr="00967CD3" w:rsidRDefault="00BA7044" w:rsidP="00BA7044">
            <w:pPr>
              <w:ind w:left="113" w:right="113"/>
              <w:rPr>
                <w:sz w:val="20"/>
                <w:szCs w:val="20"/>
              </w:rPr>
            </w:pPr>
          </w:p>
        </w:tc>
        <w:tc>
          <w:tcPr>
            <w:tcW w:w="665" w:type="dxa"/>
          </w:tcPr>
          <w:p w:rsidR="00BA7044" w:rsidRPr="00090824" w:rsidRDefault="00BA7044" w:rsidP="00BA7044">
            <w:pPr>
              <w:ind w:left="39" w:hanging="39"/>
              <w:jc w:val="center"/>
              <w:rPr>
                <w:sz w:val="22"/>
                <w:szCs w:val="22"/>
              </w:rPr>
            </w:pPr>
          </w:p>
        </w:tc>
        <w:tc>
          <w:tcPr>
            <w:tcW w:w="931" w:type="dxa"/>
            <w:textDirection w:val="btLr"/>
          </w:tcPr>
          <w:p w:rsidR="00BA7044" w:rsidRPr="00967CD3" w:rsidRDefault="00BA7044" w:rsidP="00BA7044">
            <w:pPr>
              <w:ind w:left="113" w:right="113"/>
              <w:rPr>
                <w:sz w:val="20"/>
                <w:szCs w:val="20"/>
              </w:rPr>
            </w:pPr>
          </w:p>
        </w:tc>
        <w:tc>
          <w:tcPr>
            <w:tcW w:w="665" w:type="dxa"/>
          </w:tcPr>
          <w:p w:rsidR="00BA7044" w:rsidRPr="00090824" w:rsidRDefault="00BA7044" w:rsidP="00BA7044">
            <w:pPr>
              <w:ind w:left="454" w:hanging="454"/>
              <w:jc w:val="center"/>
              <w:rPr>
                <w:sz w:val="22"/>
                <w:szCs w:val="22"/>
              </w:rPr>
            </w:pPr>
          </w:p>
        </w:tc>
        <w:tc>
          <w:tcPr>
            <w:tcW w:w="665" w:type="dxa"/>
          </w:tcPr>
          <w:p w:rsidR="00BA7044" w:rsidRPr="00090824" w:rsidRDefault="00BA7044" w:rsidP="00BA7044">
            <w:pPr>
              <w:ind w:left="454" w:hanging="454"/>
              <w:jc w:val="center"/>
              <w:rPr>
                <w:sz w:val="22"/>
                <w:szCs w:val="22"/>
              </w:rPr>
            </w:pPr>
          </w:p>
        </w:tc>
        <w:tc>
          <w:tcPr>
            <w:tcW w:w="665" w:type="dxa"/>
          </w:tcPr>
          <w:p w:rsidR="00BA7044" w:rsidRPr="00090824" w:rsidRDefault="00BA7044" w:rsidP="00BA7044">
            <w:pPr>
              <w:ind w:left="454" w:hanging="454"/>
              <w:jc w:val="center"/>
              <w:rPr>
                <w:sz w:val="22"/>
                <w:szCs w:val="22"/>
              </w:rPr>
            </w:pPr>
          </w:p>
        </w:tc>
        <w:tc>
          <w:tcPr>
            <w:tcW w:w="665" w:type="dxa"/>
          </w:tcPr>
          <w:p w:rsidR="00BA7044" w:rsidRPr="00090824" w:rsidRDefault="00BA7044" w:rsidP="00BA7044">
            <w:pPr>
              <w:ind w:left="454" w:hanging="454"/>
              <w:jc w:val="center"/>
              <w:rPr>
                <w:sz w:val="22"/>
                <w:szCs w:val="22"/>
              </w:rPr>
            </w:pPr>
          </w:p>
        </w:tc>
        <w:tc>
          <w:tcPr>
            <w:tcW w:w="540" w:type="dxa"/>
          </w:tcPr>
          <w:p w:rsidR="00BA7044" w:rsidRPr="00090824" w:rsidRDefault="00BA7044" w:rsidP="00BA7044">
            <w:pPr>
              <w:ind w:left="454" w:hanging="454"/>
              <w:jc w:val="center"/>
              <w:rPr>
                <w:sz w:val="22"/>
                <w:szCs w:val="22"/>
              </w:rPr>
            </w:pPr>
          </w:p>
        </w:tc>
        <w:tc>
          <w:tcPr>
            <w:tcW w:w="540" w:type="dxa"/>
          </w:tcPr>
          <w:p w:rsidR="00BA7044" w:rsidRPr="00090824" w:rsidRDefault="00BA7044" w:rsidP="00BA7044">
            <w:pPr>
              <w:ind w:left="454" w:hanging="454"/>
              <w:jc w:val="center"/>
              <w:rPr>
                <w:sz w:val="22"/>
                <w:szCs w:val="22"/>
              </w:rPr>
            </w:pPr>
          </w:p>
        </w:tc>
        <w:tc>
          <w:tcPr>
            <w:tcW w:w="540" w:type="dxa"/>
          </w:tcPr>
          <w:p w:rsidR="00BA7044" w:rsidRPr="00090824" w:rsidRDefault="00BA7044" w:rsidP="00BA7044">
            <w:pPr>
              <w:ind w:left="454" w:hanging="454"/>
              <w:jc w:val="center"/>
              <w:rPr>
                <w:sz w:val="22"/>
                <w:szCs w:val="22"/>
              </w:rPr>
            </w:pPr>
            <w:r>
              <w:rPr>
                <w:sz w:val="22"/>
                <w:szCs w:val="22"/>
              </w:rPr>
              <w:t>18</w:t>
            </w:r>
          </w:p>
        </w:tc>
        <w:tc>
          <w:tcPr>
            <w:tcW w:w="1533" w:type="dxa"/>
          </w:tcPr>
          <w:p w:rsidR="00BA7044" w:rsidRPr="00090824" w:rsidRDefault="00BA7044" w:rsidP="00BA7044">
            <w:pPr>
              <w:ind w:left="-80"/>
              <w:rPr>
                <w:sz w:val="22"/>
                <w:szCs w:val="22"/>
              </w:rPr>
            </w:pPr>
            <w:r w:rsidRPr="00090824">
              <w:rPr>
                <w:sz w:val="22"/>
                <w:szCs w:val="22"/>
              </w:rPr>
              <w:t>Подготовка</w:t>
            </w:r>
          </w:p>
          <w:p w:rsidR="00BA7044" w:rsidRPr="00090824" w:rsidRDefault="00BA7044" w:rsidP="00BA7044">
            <w:pPr>
              <w:ind w:left="-80"/>
              <w:rPr>
                <w:sz w:val="22"/>
                <w:szCs w:val="22"/>
              </w:rPr>
            </w:pPr>
            <w:r w:rsidRPr="00090824">
              <w:rPr>
                <w:sz w:val="22"/>
                <w:szCs w:val="22"/>
              </w:rPr>
              <w:t xml:space="preserve">к контрольной точке </w:t>
            </w:r>
            <w:r w:rsidRPr="00090824">
              <w:rPr>
                <w:i/>
                <w:iCs/>
                <w:sz w:val="22"/>
                <w:szCs w:val="22"/>
              </w:rPr>
              <w:t>№</w:t>
            </w:r>
            <w:r>
              <w:rPr>
                <w:sz w:val="22"/>
                <w:szCs w:val="22"/>
              </w:rPr>
              <w:t>3</w:t>
            </w:r>
          </w:p>
        </w:tc>
      </w:tr>
      <w:tr w:rsidR="00BA7044" w:rsidRPr="008C7B25" w:rsidTr="00E561CD">
        <w:trPr>
          <w:trHeight w:val="1615"/>
        </w:trPr>
        <w:tc>
          <w:tcPr>
            <w:tcW w:w="2725" w:type="dxa"/>
            <w:vMerge/>
          </w:tcPr>
          <w:p w:rsidR="00BA7044" w:rsidRPr="00090824" w:rsidRDefault="00BA7044" w:rsidP="00BA7044">
            <w:pPr>
              <w:rPr>
                <w:sz w:val="22"/>
                <w:szCs w:val="22"/>
              </w:rPr>
            </w:pPr>
          </w:p>
        </w:tc>
        <w:tc>
          <w:tcPr>
            <w:tcW w:w="2716" w:type="dxa"/>
          </w:tcPr>
          <w:p w:rsidR="00BA7044" w:rsidRPr="000C5939" w:rsidRDefault="00BA7044" w:rsidP="00BA7044">
            <w:pPr>
              <w:rPr>
                <w:color w:val="000000"/>
                <w:spacing w:val="-3"/>
                <w:sz w:val="22"/>
                <w:szCs w:val="22"/>
              </w:rPr>
            </w:pPr>
            <w:r w:rsidRPr="000C5939">
              <w:rPr>
                <w:color w:val="000000"/>
                <w:spacing w:val="-3"/>
                <w:sz w:val="22"/>
                <w:szCs w:val="22"/>
              </w:rPr>
              <w:t>ПЗ: Работа с папками, закладками, документами на контроле.</w:t>
            </w:r>
          </w:p>
          <w:p w:rsidR="00BA7044" w:rsidRPr="000C5939" w:rsidRDefault="00BA7044" w:rsidP="00BA7044">
            <w:pPr>
              <w:rPr>
                <w:color w:val="000000"/>
                <w:spacing w:val="-2"/>
                <w:sz w:val="22"/>
                <w:szCs w:val="22"/>
              </w:rPr>
            </w:pPr>
            <w:r w:rsidRPr="000C5939">
              <w:rPr>
                <w:b/>
                <w:color w:val="000000"/>
                <w:spacing w:val="-2"/>
                <w:sz w:val="22"/>
                <w:szCs w:val="22"/>
              </w:rPr>
              <w:t>Контрольная точка 3</w:t>
            </w:r>
          </w:p>
        </w:tc>
        <w:tc>
          <w:tcPr>
            <w:tcW w:w="912" w:type="dxa"/>
          </w:tcPr>
          <w:p w:rsidR="00BA7044" w:rsidRPr="00090824" w:rsidRDefault="00BA7044" w:rsidP="00BA7044">
            <w:pPr>
              <w:ind w:left="39" w:hanging="39"/>
              <w:jc w:val="center"/>
              <w:rPr>
                <w:sz w:val="22"/>
                <w:szCs w:val="22"/>
              </w:rPr>
            </w:pPr>
          </w:p>
        </w:tc>
        <w:tc>
          <w:tcPr>
            <w:tcW w:w="664" w:type="dxa"/>
          </w:tcPr>
          <w:p w:rsidR="00BA7044" w:rsidRPr="00967CD3" w:rsidRDefault="00BA7044" w:rsidP="00BA7044">
            <w:pPr>
              <w:ind w:left="113" w:right="113"/>
              <w:rPr>
                <w:sz w:val="20"/>
                <w:szCs w:val="20"/>
              </w:rPr>
            </w:pPr>
          </w:p>
        </w:tc>
        <w:tc>
          <w:tcPr>
            <w:tcW w:w="665" w:type="dxa"/>
          </w:tcPr>
          <w:p w:rsidR="00BA7044" w:rsidRPr="00090824" w:rsidRDefault="00BA7044" w:rsidP="00BA7044">
            <w:pPr>
              <w:ind w:left="39" w:hanging="39"/>
              <w:jc w:val="center"/>
              <w:rPr>
                <w:sz w:val="22"/>
                <w:szCs w:val="22"/>
              </w:rPr>
            </w:pPr>
            <w:r w:rsidRPr="00090824">
              <w:rPr>
                <w:sz w:val="22"/>
                <w:szCs w:val="22"/>
              </w:rPr>
              <w:t>2</w:t>
            </w:r>
          </w:p>
        </w:tc>
        <w:tc>
          <w:tcPr>
            <w:tcW w:w="931" w:type="dxa"/>
            <w:textDirection w:val="btLr"/>
          </w:tcPr>
          <w:p w:rsidR="00BA7044" w:rsidRPr="00967CD3" w:rsidRDefault="00BA7044" w:rsidP="00BA7044">
            <w:pPr>
              <w:ind w:left="113" w:right="113"/>
              <w:rPr>
                <w:sz w:val="20"/>
                <w:szCs w:val="20"/>
              </w:rPr>
            </w:pPr>
            <w:r w:rsidRPr="00967CD3">
              <w:rPr>
                <w:sz w:val="20"/>
                <w:szCs w:val="20"/>
              </w:rPr>
              <w:t>Практическая работа</w:t>
            </w:r>
          </w:p>
        </w:tc>
        <w:tc>
          <w:tcPr>
            <w:tcW w:w="665" w:type="dxa"/>
          </w:tcPr>
          <w:p w:rsidR="00BA7044" w:rsidRPr="00090824" w:rsidRDefault="00BA7044" w:rsidP="00BA7044">
            <w:pPr>
              <w:ind w:left="454" w:hanging="454"/>
              <w:jc w:val="center"/>
              <w:rPr>
                <w:sz w:val="22"/>
                <w:szCs w:val="22"/>
              </w:rPr>
            </w:pPr>
          </w:p>
        </w:tc>
        <w:tc>
          <w:tcPr>
            <w:tcW w:w="665" w:type="dxa"/>
          </w:tcPr>
          <w:p w:rsidR="00BA7044" w:rsidRPr="00090824" w:rsidRDefault="00BA7044" w:rsidP="00BA7044">
            <w:pPr>
              <w:ind w:left="454" w:hanging="454"/>
              <w:jc w:val="center"/>
              <w:rPr>
                <w:sz w:val="22"/>
                <w:szCs w:val="22"/>
              </w:rPr>
            </w:pPr>
          </w:p>
        </w:tc>
        <w:tc>
          <w:tcPr>
            <w:tcW w:w="665" w:type="dxa"/>
          </w:tcPr>
          <w:p w:rsidR="00BA7044" w:rsidRPr="00090824" w:rsidRDefault="00BA7044" w:rsidP="00BA7044">
            <w:pPr>
              <w:ind w:left="454" w:hanging="454"/>
              <w:jc w:val="center"/>
              <w:rPr>
                <w:sz w:val="22"/>
                <w:szCs w:val="22"/>
              </w:rPr>
            </w:pPr>
          </w:p>
        </w:tc>
        <w:tc>
          <w:tcPr>
            <w:tcW w:w="665" w:type="dxa"/>
          </w:tcPr>
          <w:p w:rsidR="00BA7044" w:rsidRPr="00090824" w:rsidRDefault="00BA7044" w:rsidP="00BA7044">
            <w:pPr>
              <w:ind w:left="454" w:hanging="454"/>
              <w:jc w:val="center"/>
              <w:rPr>
                <w:sz w:val="22"/>
                <w:szCs w:val="22"/>
              </w:rPr>
            </w:pPr>
          </w:p>
        </w:tc>
        <w:tc>
          <w:tcPr>
            <w:tcW w:w="540" w:type="dxa"/>
          </w:tcPr>
          <w:p w:rsidR="00BA7044" w:rsidRPr="00090824" w:rsidRDefault="00BA7044" w:rsidP="00BA7044">
            <w:pPr>
              <w:ind w:left="454" w:hanging="454"/>
              <w:jc w:val="center"/>
              <w:rPr>
                <w:sz w:val="22"/>
                <w:szCs w:val="22"/>
              </w:rPr>
            </w:pPr>
          </w:p>
        </w:tc>
        <w:tc>
          <w:tcPr>
            <w:tcW w:w="540" w:type="dxa"/>
          </w:tcPr>
          <w:p w:rsidR="00BA7044" w:rsidRPr="00090824" w:rsidRDefault="00BA7044" w:rsidP="00BA7044">
            <w:pPr>
              <w:ind w:left="454" w:hanging="454"/>
              <w:jc w:val="center"/>
              <w:rPr>
                <w:sz w:val="22"/>
                <w:szCs w:val="22"/>
              </w:rPr>
            </w:pPr>
          </w:p>
        </w:tc>
        <w:tc>
          <w:tcPr>
            <w:tcW w:w="540" w:type="dxa"/>
          </w:tcPr>
          <w:p w:rsidR="00BA7044" w:rsidRPr="00090824" w:rsidRDefault="00BA7044" w:rsidP="00BA7044">
            <w:pPr>
              <w:ind w:left="454" w:hanging="454"/>
              <w:jc w:val="center"/>
              <w:rPr>
                <w:sz w:val="22"/>
                <w:szCs w:val="22"/>
              </w:rPr>
            </w:pPr>
          </w:p>
        </w:tc>
        <w:tc>
          <w:tcPr>
            <w:tcW w:w="1533" w:type="dxa"/>
          </w:tcPr>
          <w:p w:rsidR="00BA7044" w:rsidRPr="00090824" w:rsidRDefault="00BA7044" w:rsidP="00BA7044">
            <w:pPr>
              <w:ind w:left="454" w:hanging="454"/>
              <w:jc w:val="center"/>
              <w:rPr>
                <w:sz w:val="22"/>
                <w:szCs w:val="22"/>
              </w:rPr>
            </w:pPr>
          </w:p>
        </w:tc>
      </w:tr>
      <w:tr w:rsidR="00BA7044" w:rsidRPr="008C7B25" w:rsidTr="00E561CD">
        <w:trPr>
          <w:trHeight w:val="1750"/>
        </w:trPr>
        <w:tc>
          <w:tcPr>
            <w:tcW w:w="2725" w:type="dxa"/>
            <w:vMerge w:val="restart"/>
          </w:tcPr>
          <w:p w:rsidR="00BA7044" w:rsidRPr="000C5939" w:rsidRDefault="00BA7044" w:rsidP="00EF105A">
            <w:r w:rsidRPr="000C5939">
              <w:t xml:space="preserve">Бизнес-процессы </w:t>
            </w:r>
            <w:r>
              <w:t xml:space="preserve"> в сфере </w:t>
            </w:r>
            <w:r w:rsidR="00EF105A">
              <w:t>туризма и гостеприимства</w:t>
            </w:r>
            <w:r w:rsidRPr="000C5939">
              <w:t xml:space="preserve"> </w:t>
            </w:r>
            <w:r>
              <w:t xml:space="preserve"> и их моделирование </w:t>
            </w:r>
            <w:r w:rsidRPr="000C5939">
              <w:t xml:space="preserve">в </w:t>
            </w:r>
            <w:r w:rsidRPr="000C5939">
              <w:rPr>
                <w:lang w:val="en-US"/>
              </w:rPr>
              <w:t>Ramus</w:t>
            </w:r>
            <w:r w:rsidRPr="000C5939">
              <w:t xml:space="preserve"> </w:t>
            </w:r>
            <w:r w:rsidRPr="000C5939">
              <w:rPr>
                <w:lang w:val="en-US"/>
              </w:rPr>
              <w:t>Educational</w:t>
            </w:r>
          </w:p>
        </w:tc>
        <w:tc>
          <w:tcPr>
            <w:tcW w:w="2716" w:type="dxa"/>
          </w:tcPr>
          <w:p w:rsidR="00BA7044" w:rsidRPr="000C5939" w:rsidRDefault="00BA7044" w:rsidP="00BA7044">
            <w:pPr>
              <w:rPr>
                <w:color w:val="000000"/>
                <w:sz w:val="22"/>
                <w:szCs w:val="22"/>
              </w:rPr>
            </w:pPr>
            <w:r w:rsidRPr="000C5939">
              <w:rPr>
                <w:color w:val="000000"/>
                <w:sz w:val="22"/>
                <w:szCs w:val="22"/>
              </w:rPr>
              <w:t>Л: Понятие и виды бизнес-процессов.</w:t>
            </w:r>
          </w:p>
          <w:p w:rsidR="00BA7044" w:rsidRPr="000C5939" w:rsidRDefault="00BA7044" w:rsidP="00BA7044">
            <w:pPr>
              <w:rPr>
                <w:color w:val="000000"/>
                <w:sz w:val="22"/>
                <w:szCs w:val="22"/>
              </w:rPr>
            </w:pPr>
            <w:r w:rsidRPr="000C5939">
              <w:rPr>
                <w:color w:val="000000"/>
                <w:sz w:val="22"/>
                <w:szCs w:val="22"/>
              </w:rPr>
              <w:t xml:space="preserve">ПЗ: Основы моделирования БП в </w:t>
            </w:r>
            <w:r w:rsidRPr="000C5939">
              <w:rPr>
                <w:color w:val="000000"/>
                <w:sz w:val="22"/>
                <w:szCs w:val="22"/>
                <w:lang w:val="en-US"/>
              </w:rPr>
              <w:t>Ramus</w:t>
            </w:r>
            <w:r w:rsidRPr="000C5939">
              <w:rPr>
                <w:color w:val="000000"/>
                <w:sz w:val="22"/>
                <w:szCs w:val="22"/>
              </w:rPr>
              <w:t xml:space="preserve"> </w:t>
            </w:r>
            <w:r w:rsidRPr="000C5939">
              <w:rPr>
                <w:color w:val="000000"/>
                <w:sz w:val="22"/>
                <w:szCs w:val="22"/>
                <w:lang w:val="en-US"/>
              </w:rPr>
              <w:t>Educational</w:t>
            </w:r>
          </w:p>
        </w:tc>
        <w:tc>
          <w:tcPr>
            <w:tcW w:w="912" w:type="dxa"/>
          </w:tcPr>
          <w:p w:rsidR="00BA7044" w:rsidRPr="00090824" w:rsidRDefault="00BA7044" w:rsidP="00BA7044">
            <w:pPr>
              <w:ind w:left="39" w:hanging="39"/>
              <w:jc w:val="center"/>
              <w:rPr>
                <w:sz w:val="22"/>
                <w:szCs w:val="22"/>
              </w:rPr>
            </w:pPr>
            <w:r w:rsidRPr="00090824">
              <w:rPr>
                <w:sz w:val="22"/>
                <w:szCs w:val="22"/>
              </w:rPr>
              <w:t>2</w:t>
            </w:r>
          </w:p>
        </w:tc>
        <w:tc>
          <w:tcPr>
            <w:tcW w:w="664" w:type="dxa"/>
            <w:textDirection w:val="btLr"/>
          </w:tcPr>
          <w:p w:rsidR="00BA7044" w:rsidRPr="00967CD3" w:rsidRDefault="00BA7044" w:rsidP="00BA7044">
            <w:pPr>
              <w:ind w:left="113" w:right="113"/>
              <w:rPr>
                <w:sz w:val="20"/>
                <w:szCs w:val="20"/>
              </w:rPr>
            </w:pPr>
            <w:r w:rsidRPr="00967CD3">
              <w:rPr>
                <w:sz w:val="20"/>
                <w:szCs w:val="20"/>
              </w:rPr>
              <w:t>Мультимедийная лекция</w:t>
            </w:r>
          </w:p>
        </w:tc>
        <w:tc>
          <w:tcPr>
            <w:tcW w:w="665" w:type="dxa"/>
          </w:tcPr>
          <w:p w:rsidR="00BA7044" w:rsidRPr="00090824" w:rsidRDefault="00BA7044" w:rsidP="00BA7044">
            <w:pPr>
              <w:ind w:left="39" w:hanging="39"/>
              <w:jc w:val="center"/>
              <w:rPr>
                <w:sz w:val="22"/>
                <w:szCs w:val="22"/>
              </w:rPr>
            </w:pPr>
            <w:r w:rsidRPr="00090824">
              <w:rPr>
                <w:sz w:val="22"/>
                <w:szCs w:val="22"/>
              </w:rPr>
              <w:t>2</w:t>
            </w:r>
          </w:p>
        </w:tc>
        <w:tc>
          <w:tcPr>
            <w:tcW w:w="931" w:type="dxa"/>
            <w:textDirection w:val="btLr"/>
          </w:tcPr>
          <w:p w:rsidR="00BA7044" w:rsidRPr="00967CD3" w:rsidRDefault="00BA7044" w:rsidP="00BA7044">
            <w:pPr>
              <w:ind w:left="113" w:right="113"/>
              <w:rPr>
                <w:sz w:val="20"/>
                <w:szCs w:val="20"/>
              </w:rPr>
            </w:pPr>
            <w:r w:rsidRPr="00967CD3">
              <w:rPr>
                <w:sz w:val="20"/>
                <w:szCs w:val="20"/>
              </w:rPr>
              <w:t>Практическая работа</w:t>
            </w:r>
          </w:p>
        </w:tc>
        <w:tc>
          <w:tcPr>
            <w:tcW w:w="665" w:type="dxa"/>
          </w:tcPr>
          <w:p w:rsidR="00BA7044" w:rsidRPr="00090824" w:rsidRDefault="00BA7044" w:rsidP="00BA7044">
            <w:pPr>
              <w:ind w:left="454" w:hanging="454"/>
              <w:jc w:val="center"/>
              <w:rPr>
                <w:sz w:val="22"/>
                <w:szCs w:val="22"/>
              </w:rPr>
            </w:pPr>
          </w:p>
        </w:tc>
        <w:tc>
          <w:tcPr>
            <w:tcW w:w="665" w:type="dxa"/>
          </w:tcPr>
          <w:p w:rsidR="00BA7044" w:rsidRPr="00090824" w:rsidRDefault="00BA7044" w:rsidP="00BA7044">
            <w:pPr>
              <w:ind w:left="454" w:hanging="454"/>
              <w:jc w:val="center"/>
              <w:rPr>
                <w:sz w:val="22"/>
                <w:szCs w:val="22"/>
              </w:rPr>
            </w:pPr>
          </w:p>
        </w:tc>
        <w:tc>
          <w:tcPr>
            <w:tcW w:w="665" w:type="dxa"/>
          </w:tcPr>
          <w:p w:rsidR="00BA7044" w:rsidRPr="00090824" w:rsidRDefault="00BA7044" w:rsidP="00BA7044">
            <w:pPr>
              <w:ind w:left="454" w:hanging="454"/>
              <w:jc w:val="center"/>
              <w:rPr>
                <w:sz w:val="22"/>
                <w:szCs w:val="22"/>
              </w:rPr>
            </w:pPr>
          </w:p>
        </w:tc>
        <w:tc>
          <w:tcPr>
            <w:tcW w:w="665" w:type="dxa"/>
          </w:tcPr>
          <w:p w:rsidR="00BA7044" w:rsidRPr="00090824" w:rsidRDefault="00BA7044" w:rsidP="00BA7044">
            <w:pPr>
              <w:ind w:left="454" w:hanging="454"/>
              <w:jc w:val="center"/>
              <w:rPr>
                <w:sz w:val="22"/>
                <w:szCs w:val="22"/>
              </w:rPr>
            </w:pPr>
          </w:p>
        </w:tc>
        <w:tc>
          <w:tcPr>
            <w:tcW w:w="540" w:type="dxa"/>
          </w:tcPr>
          <w:p w:rsidR="00BA7044" w:rsidRPr="00090824" w:rsidRDefault="00BA7044" w:rsidP="00BA7044">
            <w:pPr>
              <w:ind w:left="454" w:hanging="454"/>
              <w:jc w:val="center"/>
              <w:rPr>
                <w:sz w:val="22"/>
                <w:szCs w:val="22"/>
              </w:rPr>
            </w:pPr>
          </w:p>
        </w:tc>
        <w:tc>
          <w:tcPr>
            <w:tcW w:w="540" w:type="dxa"/>
          </w:tcPr>
          <w:p w:rsidR="00BA7044" w:rsidRPr="00090824" w:rsidRDefault="00BA7044" w:rsidP="00BA7044">
            <w:pPr>
              <w:ind w:left="454" w:hanging="454"/>
              <w:jc w:val="center"/>
              <w:rPr>
                <w:sz w:val="22"/>
                <w:szCs w:val="22"/>
              </w:rPr>
            </w:pPr>
          </w:p>
        </w:tc>
        <w:tc>
          <w:tcPr>
            <w:tcW w:w="540" w:type="dxa"/>
          </w:tcPr>
          <w:p w:rsidR="00BA7044" w:rsidRPr="00090824" w:rsidRDefault="00BA7044" w:rsidP="00BA7044">
            <w:pPr>
              <w:ind w:left="454" w:hanging="454"/>
              <w:jc w:val="center"/>
              <w:rPr>
                <w:sz w:val="22"/>
                <w:szCs w:val="22"/>
              </w:rPr>
            </w:pPr>
          </w:p>
        </w:tc>
        <w:tc>
          <w:tcPr>
            <w:tcW w:w="1533" w:type="dxa"/>
          </w:tcPr>
          <w:p w:rsidR="00BA7044" w:rsidRPr="00090824" w:rsidRDefault="00BA7044" w:rsidP="00BA7044">
            <w:pPr>
              <w:ind w:left="454" w:hanging="454"/>
              <w:jc w:val="center"/>
              <w:rPr>
                <w:sz w:val="22"/>
                <w:szCs w:val="22"/>
              </w:rPr>
            </w:pPr>
          </w:p>
        </w:tc>
      </w:tr>
      <w:tr w:rsidR="00BA7044" w:rsidRPr="008C7B25" w:rsidTr="00E561CD">
        <w:trPr>
          <w:trHeight w:val="1806"/>
        </w:trPr>
        <w:tc>
          <w:tcPr>
            <w:tcW w:w="2725" w:type="dxa"/>
            <w:vMerge/>
          </w:tcPr>
          <w:p w:rsidR="00BA7044" w:rsidRPr="00090824" w:rsidRDefault="00BA7044" w:rsidP="00BA7044">
            <w:pPr>
              <w:rPr>
                <w:sz w:val="22"/>
                <w:szCs w:val="22"/>
              </w:rPr>
            </w:pPr>
          </w:p>
        </w:tc>
        <w:tc>
          <w:tcPr>
            <w:tcW w:w="2716" w:type="dxa"/>
          </w:tcPr>
          <w:p w:rsidR="00BA7044" w:rsidRPr="000C5939" w:rsidRDefault="00BA7044" w:rsidP="00BA7044">
            <w:pPr>
              <w:rPr>
                <w:color w:val="000000"/>
                <w:sz w:val="22"/>
                <w:szCs w:val="22"/>
              </w:rPr>
            </w:pPr>
            <w:r w:rsidRPr="000C5939">
              <w:rPr>
                <w:color w:val="000000"/>
                <w:sz w:val="22"/>
                <w:szCs w:val="22"/>
              </w:rPr>
              <w:t>Л: Нотации бизнесс-процессов</w:t>
            </w:r>
          </w:p>
          <w:p w:rsidR="00BA7044" w:rsidRPr="000C5939" w:rsidRDefault="00BA7044" w:rsidP="00BA7044">
            <w:pPr>
              <w:rPr>
                <w:color w:val="000000"/>
                <w:sz w:val="22"/>
                <w:szCs w:val="22"/>
              </w:rPr>
            </w:pPr>
            <w:r w:rsidRPr="000C5939">
              <w:rPr>
                <w:color w:val="000000"/>
                <w:sz w:val="22"/>
                <w:szCs w:val="22"/>
              </w:rPr>
              <w:t xml:space="preserve">ПЗ: Моделирование БП в нотации </w:t>
            </w:r>
            <w:r w:rsidRPr="000C5939">
              <w:rPr>
                <w:color w:val="000000"/>
                <w:sz w:val="22"/>
                <w:szCs w:val="22"/>
                <w:lang w:val="en-US"/>
              </w:rPr>
              <w:t>IDEF</w:t>
            </w:r>
            <w:r w:rsidRPr="000C5939">
              <w:rPr>
                <w:color w:val="000000"/>
                <w:sz w:val="22"/>
                <w:szCs w:val="22"/>
              </w:rPr>
              <w:t>0: контекстная диаграмма</w:t>
            </w:r>
          </w:p>
        </w:tc>
        <w:tc>
          <w:tcPr>
            <w:tcW w:w="912" w:type="dxa"/>
          </w:tcPr>
          <w:p w:rsidR="00BA7044" w:rsidRPr="00090824" w:rsidRDefault="00BA7044" w:rsidP="00BA7044">
            <w:pPr>
              <w:ind w:left="39" w:hanging="39"/>
              <w:jc w:val="center"/>
              <w:rPr>
                <w:sz w:val="22"/>
                <w:szCs w:val="22"/>
              </w:rPr>
            </w:pPr>
            <w:r w:rsidRPr="00090824">
              <w:rPr>
                <w:sz w:val="22"/>
                <w:szCs w:val="22"/>
              </w:rPr>
              <w:t>2</w:t>
            </w:r>
          </w:p>
        </w:tc>
        <w:tc>
          <w:tcPr>
            <w:tcW w:w="664" w:type="dxa"/>
            <w:textDirection w:val="btLr"/>
          </w:tcPr>
          <w:p w:rsidR="00BA7044" w:rsidRPr="00967CD3" w:rsidRDefault="00BA7044" w:rsidP="00BA7044">
            <w:pPr>
              <w:ind w:left="113" w:right="113"/>
              <w:rPr>
                <w:sz w:val="20"/>
                <w:szCs w:val="20"/>
              </w:rPr>
            </w:pPr>
            <w:r w:rsidRPr="00967CD3">
              <w:rPr>
                <w:sz w:val="20"/>
                <w:szCs w:val="20"/>
              </w:rPr>
              <w:t>Мультимедийная лекция</w:t>
            </w:r>
          </w:p>
        </w:tc>
        <w:tc>
          <w:tcPr>
            <w:tcW w:w="665" w:type="dxa"/>
          </w:tcPr>
          <w:p w:rsidR="00BA7044" w:rsidRPr="00090824" w:rsidRDefault="00BA7044" w:rsidP="00BA7044">
            <w:pPr>
              <w:ind w:left="39" w:hanging="39"/>
              <w:jc w:val="center"/>
              <w:rPr>
                <w:sz w:val="22"/>
                <w:szCs w:val="22"/>
              </w:rPr>
            </w:pPr>
            <w:r w:rsidRPr="00090824">
              <w:rPr>
                <w:sz w:val="22"/>
                <w:szCs w:val="22"/>
              </w:rPr>
              <w:t>2</w:t>
            </w:r>
          </w:p>
        </w:tc>
        <w:tc>
          <w:tcPr>
            <w:tcW w:w="931" w:type="dxa"/>
            <w:textDirection w:val="btLr"/>
          </w:tcPr>
          <w:p w:rsidR="00BA7044" w:rsidRPr="00967CD3" w:rsidRDefault="00BA7044" w:rsidP="00BA7044">
            <w:pPr>
              <w:ind w:left="113" w:right="113"/>
              <w:rPr>
                <w:sz w:val="20"/>
                <w:szCs w:val="20"/>
              </w:rPr>
            </w:pPr>
            <w:r w:rsidRPr="00967CD3">
              <w:rPr>
                <w:sz w:val="20"/>
                <w:szCs w:val="20"/>
              </w:rPr>
              <w:t>Практическая работа</w:t>
            </w:r>
          </w:p>
        </w:tc>
        <w:tc>
          <w:tcPr>
            <w:tcW w:w="665" w:type="dxa"/>
          </w:tcPr>
          <w:p w:rsidR="00BA7044" w:rsidRPr="00090824" w:rsidRDefault="00BA7044" w:rsidP="00BA7044">
            <w:pPr>
              <w:ind w:left="454" w:hanging="454"/>
              <w:jc w:val="center"/>
              <w:rPr>
                <w:sz w:val="22"/>
                <w:szCs w:val="22"/>
              </w:rPr>
            </w:pPr>
          </w:p>
        </w:tc>
        <w:tc>
          <w:tcPr>
            <w:tcW w:w="665" w:type="dxa"/>
          </w:tcPr>
          <w:p w:rsidR="00BA7044" w:rsidRPr="00090824" w:rsidRDefault="00BA7044" w:rsidP="00BA7044">
            <w:pPr>
              <w:ind w:left="454" w:hanging="454"/>
              <w:jc w:val="center"/>
              <w:rPr>
                <w:sz w:val="22"/>
                <w:szCs w:val="22"/>
              </w:rPr>
            </w:pPr>
          </w:p>
        </w:tc>
        <w:tc>
          <w:tcPr>
            <w:tcW w:w="665" w:type="dxa"/>
          </w:tcPr>
          <w:p w:rsidR="00BA7044" w:rsidRPr="00090824" w:rsidRDefault="00BA7044" w:rsidP="00BA7044">
            <w:pPr>
              <w:ind w:left="454" w:hanging="454"/>
              <w:jc w:val="center"/>
              <w:rPr>
                <w:sz w:val="22"/>
                <w:szCs w:val="22"/>
              </w:rPr>
            </w:pPr>
          </w:p>
        </w:tc>
        <w:tc>
          <w:tcPr>
            <w:tcW w:w="665" w:type="dxa"/>
          </w:tcPr>
          <w:p w:rsidR="00BA7044" w:rsidRPr="00090824" w:rsidRDefault="00BA7044" w:rsidP="00BA7044">
            <w:pPr>
              <w:ind w:left="454" w:hanging="454"/>
              <w:jc w:val="center"/>
              <w:rPr>
                <w:sz w:val="22"/>
                <w:szCs w:val="22"/>
              </w:rPr>
            </w:pPr>
          </w:p>
        </w:tc>
        <w:tc>
          <w:tcPr>
            <w:tcW w:w="540" w:type="dxa"/>
          </w:tcPr>
          <w:p w:rsidR="00BA7044" w:rsidRPr="00090824" w:rsidRDefault="00BA7044" w:rsidP="00BA7044">
            <w:pPr>
              <w:ind w:left="454" w:hanging="454"/>
              <w:jc w:val="center"/>
              <w:rPr>
                <w:sz w:val="22"/>
                <w:szCs w:val="22"/>
              </w:rPr>
            </w:pPr>
          </w:p>
        </w:tc>
        <w:tc>
          <w:tcPr>
            <w:tcW w:w="540" w:type="dxa"/>
          </w:tcPr>
          <w:p w:rsidR="00BA7044" w:rsidRPr="00090824" w:rsidRDefault="00BA7044" w:rsidP="00BA7044">
            <w:pPr>
              <w:ind w:left="454" w:hanging="454"/>
              <w:jc w:val="center"/>
              <w:rPr>
                <w:sz w:val="22"/>
                <w:szCs w:val="22"/>
              </w:rPr>
            </w:pPr>
          </w:p>
        </w:tc>
        <w:tc>
          <w:tcPr>
            <w:tcW w:w="540" w:type="dxa"/>
          </w:tcPr>
          <w:p w:rsidR="00BA7044" w:rsidRPr="00090824" w:rsidRDefault="00BA7044" w:rsidP="00BA7044">
            <w:pPr>
              <w:ind w:left="454" w:hanging="454"/>
              <w:jc w:val="center"/>
              <w:rPr>
                <w:sz w:val="22"/>
                <w:szCs w:val="22"/>
              </w:rPr>
            </w:pPr>
          </w:p>
        </w:tc>
        <w:tc>
          <w:tcPr>
            <w:tcW w:w="1533" w:type="dxa"/>
          </w:tcPr>
          <w:p w:rsidR="00BA7044" w:rsidRPr="00090824" w:rsidRDefault="00BA7044" w:rsidP="00BA7044">
            <w:pPr>
              <w:ind w:left="454" w:hanging="454"/>
              <w:jc w:val="center"/>
              <w:rPr>
                <w:sz w:val="22"/>
                <w:szCs w:val="22"/>
              </w:rPr>
            </w:pPr>
          </w:p>
        </w:tc>
      </w:tr>
      <w:tr w:rsidR="00BA7044" w:rsidRPr="008C7B25" w:rsidTr="00E561CD">
        <w:trPr>
          <w:trHeight w:val="1663"/>
        </w:trPr>
        <w:tc>
          <w:tcPr>
            <w:tcW w:w="2725" w:type="dxa"/>
            <w:vMerge/>
          </w:tcPr>
          <w:p w:rsidR="00BA7044" w:rsidRPr="00090824" w:rsidRDefault="00BA7044" w:rsidP="00BA7044">
            <w:pPr>
              <w:rPr>
                <w:sz w:val="22"/>
                <w:szCs w:val="22"/>
              </w:rPr>
            </w:pPr>
          </w:p>
        </w:tc>
        <w:tc>
          <w:tcPr>
            <w:tcW w:w="2716" w:type="dxa"/>
          </w:tcPr>
          <w:p w:rsidR="00BA7044" w:rsidRPr="000C5939" w:rsidRDefault="00BA7044" w:rsidP="00BA7044">
            <w:pPr>
              <w:rPr>
                <w:color w:val="000000"/>
                <w:sz w:val="22"/>
                <w:szCs w:val="22"/>
              </w:rPr>
            </w:pPr>
            <w:r w:rsidRPr="000C5939">
              <w:rPr>
                <w:color w:val="000000"/>
                <w:sz w:val="22"/>
                <w:szCs w:val="22"/>
              </w:rPr>
              <w:t>Л: Особенности моделирования БП в различных нотациях</w:t>
            </w:r>
          </w:p>
          <w:p w:rsidR="00BA7044" w:rsidRPr="000C5939" w:rsidRDefault="00BA7044" w:rsidP="00BA7044">
            <w:pPr>
              <w:rPr>
                <w:color w:val="000000"/>
                <w:sz w:val="22"/>
                <w:szCs w:val="22"/>
              </w:rPr>
            </w:pPr>
            <w:r w:rsidRPr="000C5939">
              <w:rPr>
                <w:color w:val="000000"/>
                <w:sz w:val="22"/>
                <w:szCs w:val="22"/>
              </w:rPr>
              <w:t xml:space="preserve">ПЗ: Моделирование БП в нотации </w:t>
            </w:r>
            <w:r w:rsidRPr="000C5939">
              <w:rPr>
                <w:color w:val="000000"/>
                <w:sz w:val="22"/>
                <w:szCs w:val="22"/>
                <w:lang w:val="en-US"/>
              </w:rPr>
              <w:t>IDEF</w:t>
            </w:r>
            <w:r w:rsidRPr="000C5939">
              <w:rPr>
                <w:color w:val="000000"/>
                <w:sz w:val="22"/>
                <w:szCs w:val="22"/>
              </w:rPr>
              <w:t>0: декомпозиция</w:t>
            </w:r>
          </w:p>
        </w:tc>
        <w:tc>
          <w:tcPr>
            <w:tcW w:w="912" w:type="dxa"/>
          </w:tcPr>
          <w:p w:rsidR="00BA7044" w:rsidRPr="00090824" w:rsidRDefault="00BA7044" w:rsidP="00BA7044">
            <w:pPr>
              <w:ind w:left="39" w:hanging="39"/>
              <w:jc w:val="center"/>
              <w:rPr>
                <w:sz w:val="22"/>
                <w:szCs w:val="22"/>
              </w:rPr>
            </w:pPr>
            <w:r w:rsidRPr="00090824">
              <w:rPr>
                <w:sz w:val="22"/>
                <w:szCs w:val="22"/>
              </w:rPr>
              <w:t>2</w:t>
            </w:r>
          </w:p>
        </w:tc>
        <w:tc>
          <w:tcPr>
            <w:tcW w:w="664" w:type="dxa"/>
            <w:textDirection w:val="btLr"/>
          </w:tcPr>
          <w:p w:rsidR="00BA7044" w:rsidRPr="00967CD3" w:rsidRDefault="00BA7044" w:rsidP="00BA7044">
            <w:pPr>
              <w:ind w:left="113" w:right="113"/>
              <w:rPr>
                <w:sz w:val="20"/>
                <w:szCs w:val="20"/>
              </w:rPr>
            </w:pPr>
            <w:r w:rsidRPr="00967CD3">
              <w:rPr>
                <w:sz w:val="20"/>
                <w:szCs w:val="20"/>
              </w:rPr>
              <w:t>Мультимедийная лекция</w:t>
            </w:r>
          </w:p>
        </w:tc>
        <w:tc>
          <w:tcPr>
            <w:tcW w:w="665" w:type="dxa"/>
          </w:tcPr>
          <w:p w:rsidR="00BA7044" w:rsidRPr="00090824" w:rsidRDefault="00BA7044" w:rsidP="00BA7044">
            <w:pPr>
              <w:ind w:left="39" w:hanging="39"/>
              <w:jc w:val="center"/>
              <w:rPr>
                <w:sz w:val="22"/>
                <w:szCs w:val="22"/>
              </w:rPr>
            </w:pPr>
            <w:r w:rsidRPr="00090824">
              <w:rPr>
                <w:sz w:val="22"/>
                <w:szCs w:val="22"/>
              </w:rPr>
              <w:t>2</w:t>
            </w:r>
          </w:p>
        </w:tc>
        <w:tc>
          <w:tcPr>
            <w:tcW w:w="931" w:type="dxa"/>
            <w:textDirection w:val="btLr"/>
          </w:tcPr>
          <w:p w:rsidR="00BA7044" w:rsidRPr="00967CD3" w:rsidRDefault="00BA7044" w:rsidP="00BA7044">
            <w:pPr>
              <w:ind w:left="113" w:right="113"/>
              <w:rPr>
                <w:sz w:val="20"/>
                <w:szCs w:val="20"/>
              </w:rPr>
            </w:pPr>
            <w:r w:rsidRPr="00967CD3">
              <w:rPr>
                <w:sz w:val="20"/>
                <w:szCs w:val="20"/>
              </w:rPr>
              <w:t>Практическая работа</w:t>
            </w:r>
          </w:p>
        </w:tc>
        <w:tc>
          <w:tcPr>
            <w:tcW w:w="665" w:type="dxa"/>
          </w:tcPr>
          <w:p w:rsidR="00BA7044" w:rsidRPr="00090824" w:rsidRDefault="00BA7044" w:rsidP="00BA7044">
            <w:pPr>
              <w:ind w:left="454" w:hanging="454"/>
              <w:jc w:val="center"/>
              <w:rPr>
                <w:sz w:val="22"/>
                <w:szCs w:val="22"/>
              </w:rPr>
            </w:pPr>
          </w:p>
        </w:tc>
        <w:tc>
          <w:tcPr>
            <w:tcW w:w="665" w:type="dxa"/>
          </w:tcPr>
          <w:p w:rsidR="00BA7044" w:rsidRPr="00090824" w:rsidRDefault="00BA7044" w:rsidP="00BA7044">
            <w:pPr>
              <w:ind w:left="454" w:hanging="454"/>
              <w:jc w:val="center"/>
              <w:rPr>
                <w:sz w:val="22"/>
                <w:szCs w:val="22"/>
              </w:rPr>
            </w:pPr>
          </w:p>
        </w:tc>
        <w:tc>
          <w:tcPr>
            <w:tcW w:w="665" w:type="dxa"/>
          </w:tcPr>
          <w:p w:rsidR="00BA7044" w:rsidRPr="00090824" w:rsidRDefault="00BA7044" w:rsidP="00BA7044">
            <w:pPr>
              <w:ind w:left="454" w:hanging="454"/>
              <w:jc w:val="center"/>
              <w:rPr>
                <w:sz w:val="22"/>
                <w:szCs w:val="22"/>
              </w:rPr>
            </w:pPr>
          </w:p>
        </w:tc>
        <w:tc>
          <w:tcPr>
            <w:tcW w:w="665" w:type="dxa"/>
          </w:tcPr>
          <w:p w:rsidR="00BA7044" w:rsidRPr="00090824" w:rsidRDefault="00BA7044" w:rsidP="00BA7044">
            <w:pPr>
              <w:ind w:left="454" w:hanging="454"/>
              <w:jc w:val="center"/>
              <w:rPr>
                <w:sz w:val="22"/>
                <w:szCs w:val="22"/>
              </w:rPr>
            </w:pPr>
          </w:p>
        </w:tc>
        <w:tc>
          <w:tcPr>
            <w:tcW w:w="540" w:type="dxa"/>
          </w:tcPr>
          <w:p w:rsidR="00BA7044" w:rsidRPr="00090824" w:rsidRDefault="00BA7044" w:rsidP="00BA7044">
            <w:pPr>
              <w:ind w:left="454" w:hanging="454"/>
              <w:jc w:val="center"/>
              <w:rPr>
                <w:sz w:val="22"/>
                <w:szCs w:val="22"/>
              </w:rPr>
            </w:pPr>
          </w:p>
        </w:tc>
        <w:tc>
          <w:tcPr>
            <w:tcW w:w="540" w:type="dxa"/>
          </w:tcPr>
          <w:p w:rsidR="00BA7044" w:rsidRPr="00090824" w:rsidRDefault="00BA7044" w:rsidP="00BA7044">
            <w:pPr>
              <w:ind w:left="454" w:hanging="454"/>
              <w:jc w:val="center"/>
              <w:rPr>
                <w:sz w:val="22"/>
                <w:szCs w:val="22"/>
              </w:rPr>
            </w:pPr>
          </w:p>
        </w:tc>
        <w:tc>
          <w:tcPr>
            <w:tcW w:w="540" w:type="dxa"/>
          </w:tcPr>
          <w:p w:rsidR="00BA7044" w:rsidRPr="00090824" w:rsidRDefault="00BA7044" w:rsidP="00BA7044">
            <w:pPr>
              <w:ind w:left="454" w:hanging="454"/>
              <w:jc w:val="center"/>
              <w:rPr>
                <w:sz w:val="22"/>
                <w:szCs w:val="22"/>
              </w:rPr>
            </w:pPr>
          </w:p>
        </w:tc>
        <w:tc>
          <w:tcPr>
            <w:tcW w:w="1533" w:type="dxa"/>
          </w:tcPr>
          <w:p w:rsidR="00BA7044" w:rsidRPr="00090824" w:rsidRDefault="00BA7044" w:rsidP="00BA7044">
            <w:pPr>
              <w:ind w:left="454" w:hanging="454"/>
              <w:jc w:val="center"/>
              <w:rPr>
                <w:sz w:val="22"/>
                <w:szCs w:val="22"/>
              </w:rPr>
            </w:pPr>
          </w:p>
        </w:tc>
      </w:tr>
      <w:tr w:rsidR="00BA7044" w:rsidRPr="008C7B25" w:rsidTr="00E561CD">
        <w:trPr>
          <w:trHeight w:val="1464"/>
        </w:trPr>
        <w:tc>
          <w:tcPr>
            <w:tcW w:w="2725" w:type="dxa"/>
            <w:vMerge/>
          </w:tcPr>
          <w:p w:rsidR="00BA7044" w:rsidRPr="00090824" w:rsidRDefault="00BA7044" w:rsidP="00BA7044">
            <w:pPr>
              <w:rPr>
                <w:sz w:val="22"/>
                <w:szCs w:val="22"/>
              </w:rPr>
            </w:pPr>
          </w:p>
        </w:tc>
        <w:tc>
          <w:tcPr>
            <w:tcW w:w="2716" w:type="dxa"/>
          </w:tcPr>
          <w:p w:rsidR="00BA7044" w:rsidRPr="000C5939" w:rsidRDefault="00BA7044" w:rsidP="00BA7044">
            <w:pPr>
              <w:rPr>
                <w:color w:val="000000"/>
                <w:sz w:val="22"/>
                <w:szCs w:val="22"/>
              </w:rPr>
            </w:pPr>
            <w:r w:rsidRPr="000C5939">
              <w:rPr>
                <w:color w:val="000000"/>
                <w:sz w:val="22"/>
                <w:szCs w:val="22"/>
              </w:rPr>
              <w:t xml:space="preserve">ПЗ: Моделирование БП в нотации </w:t>
            </w:r>
            <w:r w:rsidRPr="000C5939">
              <w:rPr>
                <w:color w:val="000000"/>
                <w:sz w:val="22"/>
                <w:szCs w:val="22"/>
                <w:lang w:val="en-US"/>
              </w:rPr>
              <w:t>IDEF</w:t>
            </w:r>
            <w:r w:rsidRPr="000C5939">
              <w:rPr>
                <w:color w:val="000000"/>
                <w:sz w:val="22"/>
                <w:szCs w:val="22"/>
              </w:rPr>
              <w:t>0: самостоятельная декомпозиция</w:t>
            </w:r>
          </w:p>
        </w:tc>
        <w:tc>
          <w:tcPr>
            <w:tcW w:w="912" w:type="dxa"/>
          </w:tcPr>
          <w:p w:rsidR="00BA7044" w:rsidRPr="00090824" w:rsidRDefault="00BA7044" w:rsidP="00BA7044">
            <w:pPr>
              <w:ind w:left="39" w:hanging="39"/>
              <w:jc w:val="center"/>
              <w:rPr>
                <w:sz w:val="22"/>
                <w:szCs w:val="22"/>
              </w:rPr>
            </w:pPr>
          </w:p>
        </w:tc>
        <w:tc>
          <w:tcPr>
            <w:tcW w:w="664" w:type="dxa"/>
            <w:textDirection w:val="btLr"/>
          </w:tcPr>
          <w:p w:rsidR="00BA7044" w:rsidRPr="00967CD3" w:rsidRDefault="00BA7044" w:rsidP="00BA7044">
            <w:pPr>
              <w:ind w:left="113" w:right="113"/>
              <w:rPr>
                <w:sz w:val="20"/>
                <w:szCs w:val="20"/>
              </w:rPr>
            </w:pPr>
          </w:p>
        </w:tc>
        <w:tc>
          <w:tcPr>
            <w:tcW w:w="665" w:type="dxa"/>
          </w:tcPr>
          <w:p w:rsidR="00BA7044" w:rsidRPr="00090824" w:rsidRDefault="00BA7044" w:rsidP="00BA7044">
            <w:pPr>
              <w:ind w:left="39" w:hanging="39"/>
              <w:jc w:val="center"/>
              <w:rPr>
                <w:sz w:val="22"/>
                <w:szCs w:val="22"/>
              </w:rPr>
            </w:pPr>
            <w:r w:rsidRPr="00090824">
              <w:rPr>
                <w:sz w:val="22"/>
                <w:szCs w:val="22"/>
              </w:rPr>
              <w:t>2</w:t>
            </w:r>
          </w:p>
        </w:tc>
        <w:tc>
          <w:tcPr>
            <w:tcW w:w="931" w:type="dxa"/>
            <w:textDirection w:val="btLr"/>
          </w:tcPr>
          <w:p w:rsidR="00BA7044" w:rsidRPr="00967CD3" w:rsidRDefault="00BA7044" w:rsidP="00BA7044">
            <w:pPr>
              <w:ind w:left="113" w:right="113"/>
              <w:rPr>
                <w:sz w:val="20"/>
                <w:szCs w:val="20"/>
              </w:rPr>
            </w:pPr>
            <w:r w:rsidRPr="00967CD3">
              <w:rPr>
                <w:sz w:val="20"/>
                <w:szCs w:val="20"/>
              </w:rPr>
              <w:t>Практическая работа</w:t>
            </w:r>
          </w:p>
        </w:tc>
        <w:tc>
          <w:tcPr>
            <w:tcW w:w="665" w:type="dxa"/>
          </w:tcPr>
          <w:p w:rsidR="00BA7044" w:rsidRPr="00090824" w:rsidRDefault="00BA7044" w:rsidP="00BA7044">
            <w:pPr>
              <w:ind w:left="454" w:hanging="454"/>
              <w:jc w:val="center"/>
              <w:rPr>
                <w:sz w:val="22"/>
                <w:szCs w:val="22"/>
              </w:rPr>
            </w:pPr>
          </w:p>
        </w:tc>
        <w:tc>
          <w:tcPr>
            <w:tcW w:w="665" w:type="dxa"/>
          </w:tcPr>
          <w:p w:rsidR="00BA7044" w:rsidRPr="00090824" w:rsidRDefault="00BA7044" w:rsidP="00BA7044">
            <w:pPr>
              <w:ind w:left="454" w:hanging="454"/>
              <w:jc w:val="center"/>
              <w:rPr>
                <w:sz w:val="22"/>
                <w:szCs w:val="22"/>
              </w:rPr>
            </w:pPr>
          </w:p>
        </w:tc>
        <w:tc>
          <w:tcPr>
            <w:tcW w:w="665" w:type="dxa"/>
          </w:tcPr>
          <w:p w:rsidR="00BA7044" w:rsidRPr="00090824" w:rsidRDefault="00BA7044" w:rsidP="00BA7044">
            <w:pPr>
              <w:ind w:left="454" w:hanging="454"/>
              <w:jc w:val="center"/>
              <w:rPr>
                <w:sz w:val="22"/>
                <w:szCs w:val="22"/>
              </w:rPr>
            </w:pPr>
          </w:p>
        </w:tc>
        <w:tc>
          <w:tcPr>
            <w:tcW w:w="665" w:type="dxa"/>
          </w:tcPr>
          <w:p w:rsidR="00BA7044" w:rsidRPr="00090824" w:rsidRDefault="00BA7044" w:rsidP="00BA7044">
            <w:pPr>
              <w:ind w:left="454" w:hanging="454"/>
              <w:jc w:val="center"/>
              <w:rPr>
                <w:sz w:val="22"/>
                <w:szCs w:val="22"/>
              </w:rPr>
            </w:pPr>
          </w:p>
        </w:tc>
        <w:tc>
          <w:tcPr>
            <w:tcW w:w="540" w:type="dxa"/>
          </w:tcPr>
          <w:p w:rsidR="00BA7044" w:rsidRPr="00090824" w:rsidRDefault="00BA7044" w:rsidP="00BA7044">
            <w:pPr>
              <w:ind w:left="454" w:hanging="454"/>
              <w:jc w:val="center"/>
              <w:rPr>
                <w:sz w:val="22"/>
                <w:szCs w:val="22"/>
              </w:rPr>
            </w:pPr>
          </w:p>
        </w:tc>
        <w:tc>
          <w:tcPr>
            <w:tcW w:w="540" w:type="dxa"/>
          </w:tcPr>
          <w:p w:rsidR="00BA7044" w:rsidRPr="00090824" w:rsidRDefault="00BA7044" w:rsidP="00BA7044">
            <w:pPr>
              <w:ind w:left="454" w:hanging="454"/>
              <w:jc w:val="center"/>
              <w:rPr>
                <w:sz w:val="22"/>
                <w:szCs w:val="22"/>
              </w:rPr>
            </w:pPr>
          </w:p>
        </w:tc>
        <w:tc>
          <w:tcPr>
            <w:tcW w:w="540" w:type="dxa"/>
          </w:tcPr>
          <w:p w:rsidR="00BA7044" w:rsidRPr="00090824" w:rsidRDefault="00BA7044" w:rsidP="00BA7044">
            <w:pPr>
              <w:ind w:left="454" w:hanging="454"/>
              <w:jc w:val="center"/>
              <w:rPr>
                <w:sz w:val="22"/>
                <w:szCs w:val="22"/>
              </w:rPr>
            </w:pPr>
          </w:p>
        </w:tc>
        <w:tc>
          <w:tcPr>
            <w:tcW w:w="1533" w:type="dxa"/>
          </w:tcPr>
          <w:p w:rsidR="00BA7044" w:rsidRPr="00090824" w:rsidRDefault="00BA7044" w:rsidP="00BA7044">
            <w:pPr>
              <w:ind w:left="454" w:hanging="454"/>
              <w:jc w:val="center"/>
              <w:rPr>
                <w:sz w:val="22"/>
                <w:szCs w:val="22"/>
              </w:rPr>
            </w:pPr>
          </w:p>
        </w:tc>
      </w:tr>
      <w:tr w:rsidR="00BA7044" w:rsidRPr="008C7B25" w:rsidTr="00E561CD">
        <w:trPr>
          <w:trHeight w:val="956"/>
        </w:trPr>
        <w:tc>
          <w:tcPr>
            <w:tcW w:w="2725" w:type="dxa"/>
            <w:vMerge/>
          </w:tcPr>
          <w:p w:rsidR="00BA7044" w:rsidRPr="00090824" w:rsidRDefault="00BA7044" w:rsidP="00BA7044">
            <w:pPr>
              <w:rPr>
                <w:sz w:val="22"/>
                <w:szCs w:val="22"/>
              </w:rPr>
            </w:pPr>
          </w:p>
        </w:tc>
        <w:tc>
          <w:tcPr>
            <w:tcW w:w="2716" w:type="dxa"/>
          </w:tcPr>
          <w:p w:rsidR="00BA7044" w:rsidRPr="00090824" w:rsidRDefault="00BA7044" w:rsidP="00BA7044">
            <w:pPr>
              <w:rPr>
                <w:color w:val="000000"/>
                <w:sz w:val="22"/>
                <w:szCs w:val="22"/>
              </w:rPr>
            </w:pPr>
            <w:r w:rsidRPr="00090824">
              <w:rPr>
                <w:color w:val="000000"/>
                <w:sz w:val="22"/>
                <w:szCs w:val="22"/>
              </w:rPr>
              <w:t xml:space="preserve">Самостоятельное моделирование бизнес-процессов в </w:t>
            </w:r>
            <w:r w:rsidRPr="00090824">
              <w:rPr>
                <w:sz w:val="22"/>
                <w:szCs w:val="22"/>
                <w:lang w:val="en-US"/>
              </w:rPr>
              <w:t>Ramus</w:t>
            </w:r>
            <w:r w:rsidRPr="00090824">
              <w:rPr>
                <w:sz w:val="22"/>
                <w:szCs w:val="22"/>
              </w:rPr>
              <w:t xml:space="preserve"> </w:t>
            </w:r>
            <w:r w:rsidRPr="00090824">
              <w:rPr>
                <w:sz w:val="22"/>
                <w:szCs w:val="22"/>
                <w:lang w:val="en-US"/>
              </w:rPr>
              <w:t>Educational</w:t>
            </w:r>
          </w:p>
        </w:tc>
        <w:tc>
          <w:tcPr>
            <w:tcW w:w="912" w:type="dxa"/>
          </w:tcPr>
          <w:p w:rsidR="00BA7044" w:rsidRPr="00090824" w:rsidRDefault="00BA7044" w:rsidP="00BA7044">
            <w:pPr>
              <w:rPr>
                <w:sz w:val="22"/>
                <w:szCs w:val="22"/>
              </w:rPr>
            </w:pPr>
          </w:p>
        </w:tc>
        <w:tc>
          <w:tcPr>
            <w:tcW w:w="664" w:type="dxa"/>
          </w:tcPr>
          <w:p w:rsidR="00BA7044" w:rsidRPr="00967CD3" w:rsidRDefault="00BA7044" w:rsidP="00BA7044">
            <w:pPr>
              <w:rPr>
                <w:sz w:val="20"/>
                <w:szCs w:val="20"/>
              </w:rPr>
            </w:pPr>
          </w:p>
        </w:tc>
        <w:tc>
          <w:tcPr>
            <w:tcW w:w="665" w:type="dxa"/>
          </w:tcPr>
          <w:p w:rsidR="00BA7044" w:rsidRPr="00090824" w:rsidRDefault="00BA7044" w:rsidP="00BA7044">
            <w:pPr>
              <w:ind w:left="454" w:hanging="454"/>
              <w:jc w:val="center"/>
              <w:rPr>
                <w:sz w:val="22"/>
                <w:szCs w:val="22"/>
              </w:rPr>
            </w:pPr>
          </w:p>
        </w:tc>
        <w:tc>
          <w:tcPr>
            <w:tcW w:w="931" w:type="dxa"/>
            <w:textDirection w:val="btLr"/>
          </w:tcPr>
          <w:p w:rsidR="00BA7044" w:rsidRPr="00967CD3" w:rsidRDefault="00BA7044" w:rsidP="00BA7044">
            <w:pPr>
              <w:ind w:left="113" w:right="-108"/>
              <w:jc w:val="center"/>
              <w:rPr>
                <w:sz w:val="20"/>
                <w:szCs w:val="20"/>
              </w:rPr>
            </w:pPr>
          </w:p>
        </w:tc>
        <w:tc>
          <w:tcPr>
            <w:tcW w:w="665" w:type="dxa"/>
          </w:tcPr>
          <w:p w:rsidR="00BA7044" w:rsidRPr="00090824" w:rsidRDefault="00BA7044" w:rsidP="00BA7044">
            <w:pPr>
              <w:ind w:left="454" w:hanging="454"/>
              <w:jc w:val="center"/>
              <w:rPr>
                <w:sz w:val="22"/>
                <w:szCs w:val="22"/>
              </w:rPr>
            </w:pPr>
          </w:p>
        </w:tc>
        <w:tc>
          <w:tcPr>
            <w:tcW w:w="665" w:type="dxa"/>
          </w:tcPr>
          <w:p w:rsidR="00BA7044" w:rsidRPr="00090824" w:rsidRDefault="00BA7044" w:rsidP="00BA7044">
            <w:pPr>
              <w:ind w:left="454" w:hanging="454"/>
              <w:jc w:val="center"/>
              <w:rPr>
                <w:sz w:val="22"/>
                <w:szCs w:val="22"/>
              </w:rPr>
            </w:pPr>
          </w:p>
        </w:tc>
        <w:tc>
          <w:tcPr>
            <w:tcW w:w="665" w:type="dxa"/>
          </w:tcPr>
          <w:p w:rsidR="00BA7044" w:rsidRPr="00090824" w:rsidRDefault="00BA7044" w:rsidP="00BA7044">
            <w:pPr>
              <w:ind w:left="454" w:hanging="454"/>
              <w:jc w:val="center"/>
              <w:rPr>
                <w:sz w:val="22"/>
                <w:szCs w:val="22"/>
              </w:rPr>
            </w:pPr>
          </w:p>
        </w:tc>
        <w:tc>
          <w:tcPr>
            <w:tcW w:w="665" w:type="dxa"/>
          </w:tcPr>
          <w:p w:rsidR="00BA7044" w:rsidRPr="00090824" w:rsidRDefault="00BA7044" w:rsidP="00BA7044">
            <w:pPr>
              <w:ind w:left="454" w:hanging="454"/>
              <w:jc w:val="center"/>
              <w:rPr>
                <w:sz w:val="22"/>
                <w:szCs w:val="22"/>
              </w:rPr>
            </w:pPr>
          </w:p>
        </w:tc>
        <w:tc>
          <w:tcPr>
            <w:tcW w:w="540" w:type="dxa"/>
          </w:tcPr>
          <w:p w:rsidR="00BA7044" w:rsidRPr="00090824" w:rsidRDefault="00BA7044" w:rsidP="00BA7044">
            <w:pPr>
              <w:ind w:left="454" w:hanging="454"/>
              <w:jc w:val="center"/>
              <w:rPr>
                <w:sz w:val="22"/>
                <w:szCs w:val="22"/>
              </w:rPr>
            </w:pPr>
          </w:p>
        </w:tc>
        <w:tc>
          <w:tcPr>
            <w:tcW w:w="540" w:type="dxa"/>
          </w:tcPr>
          <w:p w:rsidR="00BA7044" w:rsidRPr="00090824" w:rsidRDefault="00BA7044" w:rsidP="00BA7044">
            <w:pPr>
              <w:ind w:left="454" w:hanging="454"/>
              <w:jc w:val="center"/>
              <w:rPr>
                <w:sz w:val="22"/>
                <w:szCs w:val="22"/>
              </w:rPr>
            </w:pPr>
          </w:p>
        </w:tc>
        <w:tc>
          <w:tcPr>
            <w:tcW w:w="540" w:type="dxa"/>
          </w:tcPr>
          <w:p w:rsidR="00BA7044" w:rsidRPr="00090824" w:rsidRDefault="00BA7044" w:rsidP="00BA7044">
            <w:pPr>
              <w:ind w:left="454" w:hanging="454"/>
              <w:rPr>
                <w:sz w:val="22"/>
                <w:szCs w:val="22"/>
              </w:rPr>
            </w:pPr>
            <w:r>
              <w:rPr>
                <w:sz w:val="22"/>
                <w:szCs w:val="22"/>
              </w:rPr>
              <w:t>18</w:t>
            </w:r>
          </w:p>
        </w:tc>
        <w:tc>
          <w:tcPr>
            <w:tcW w:w="1533" w:type="dxa"/>
          </w:tcPr>
          <w:p w:rsidR="00BA7044" w:rsidRPr="00090824" w:rsidRDefault="00BA7044" w:rsidP="00BA7044">
            <w:pPr>
              <w:ind w:left="-80"/>
              <w:rPr>
                <w:sz w:val="22"/>
                <w:szCs w:val="22"/>
              </w:rPr>
            </w:pPr>
            <w:r w:rsidRPr="00090824">
              <w:rPr>
                <w:sz w:val="22"/>
                <w:szCs w:val="22"/>
              </w:rPr>
              <w:t>Подготовка</w:t>
            </w:r>
          </w:p>
          <w:p w:rsidR="00BA7044" w:rsidRPr="00090824" w:rsidRDefault="00BA7044" w:rsidP="00BA7044">
            <w:pPr>
              <w:ind w:left="-80"/>
              <w:rPr>
                <w:sz w:val="22"/>
                <w:szCs w:val="22"/>
              </w:rPr>
            </w:pPr>
            <w:r w:rsidRPr="00090824">
              <w:rPr>
                <w:sz w:val="22"/>
                <w:szCs w:val="22"/>
              </w:rPr>
              <w:t xml:space="preserve">к контрольной точке </w:t>
            </w:r>
            <w:r w:rsidRPr="00090824">
              <w:rPr>
                <w:i/>
                <w:iCs/>
                <w:sz w:val="22"/>
                <w:szCs w:val="22"/>
              </w:rPr>
              <w:t>№</w:t>
            </w:r>
            <w:r>
              <w:rPr>
                <w:sz w:val="22"/>
                <w:szCs w:val="22"/>
              </w:rPr>
              <w:t>4</w:t>
            </w:r>
          </w:p>
        </w:tc>
      </w:tr>
      <w:tr w:rsidR="00BA7044" w:rsidRPr="008C7B25" w:rsidTr="00E561CD">
        <w:trPr>
          <w:trHeight w:val="1608"/>
        </w:trPr>
        <w:tc>
          <w:tcPr>
            <w:tcW w:w="2725" w:type="dxa"/>
            <w:vMerge/>
          </w:tcPr>
          <w:p w:rsidR="00BA7044" w:rsidRPr="00090824" w:rsidRDefault="00BA7044" w:rsidP="00BA7044">
            <w:pPr>
              <w:rPr>
                <w:sz w:val="22"/>
                <w:szCs w:val="22"/>
              </w:rPr>
            </w:pPr>
          </w:p>
        </w:tc>
        <w:tc>
          <w:tcPr>
            <w:tcW w:w="2716" w:type="dxa"/>
          </w:tcPr>
          <w:p w:rsidR="00BA7044" w:rsidRDefault="00BA7044" w:rsidP="00BA7044">
            <w:pPr>
              <w:rPr>
                <w:color w:val="000000"/>
              </w:rPr>
            </w:pPr>
            <w:r>
              <w:rPr>
                <w:color w:val="000000"/>
              </w:rPr>
              <w:t xml:space="preserve">ПЗ: </w:t>
            </w:r>
            <w:r>
              <w:rPr>
                <w:color w:val="000000"/>
                <w:sz w:val="22"/>
                <w:szCs w:val="22"/>
              </w:rPr>
              <w:t xml:space="preserve"> Индивидуальный или групповой проект «Моделирование бизнес-процессов в </w:t>
            </w:r>
            <w:r>
              <w:rPr>
                <w:color w:val="000000"/>
                <w:sz w:val="22"/>
                <w:szCs w:val="22"/>
                <w:lang w:val="en-US"/>
              </w:rPr>
              <w:t>Ramus</w:t>
            </w:r>
            <w:r w:rsidRPr="006E492C">
              <w:rPr>
                <w:color w:val="000000"/>
                <w:sz w:val="22"/>
                <w:szCs w:val="22"/>
              </w:rPr>
              <w:t xml:space="preserve"> </w:t>
            </w:r>
            <w:r>
              <w:rPr>
                <w:color w:val="000000"/>
                <w:sz w:val="22"/>
                <w:szCs w:val="22"/>
                <w:lang w:val="en-US"/>
              </w:rPr>
              <w:t>Educational</w:t>
            </w:r>
            <w:r>
              <w:rPr>
                <w:color w:val="000000"/>
                <w:sz w:val="22"/>
                <w:szCs w:val="22"/>
              </w:rPr>
              <w:t>»</w:t>
            </w:r>
          </w:p>
          <w:p w:rsidR="00BA7044" w:rsidRPr="00090824" w:rsidRDefault="00BA7044" w:rsidP="00BA7044">
            <w:pPr>
              <w:rPr>
                <w:color w:val="000000"/>
                <w:sz w:val="22"/>
                <w:szCs w:val="22"/>
              </w:rPr>
            </w:pPr>
            <w:r w:rsidRPr="004D700E">
              <w:rPr>
                <w:b/>
                <w:color w:val="000000"/>
                <w:spacing w:val="-2"/>
              </w:rPr>
              <w:t>Контрольная т</w:t>
            </w:r>
            <w:r>
              <w:rPr>
                <w:b/>
                <w:color w:val="000000"/>
                <w:spacing w:val="-2"/>
              </w:rPr>
              <w:t>очка 4</w:t>
            </w:r>
          </w:p>
        </w:tc>
        <w:tc>
          <w:tcPr>
            <w:tcW w:w="912" w:type="dxa"/>
          </w:tcPr>
          <w:p w:rsidR="00BA7044" w:rsidRPr="00090824" w:rsidRDefault="00BA7044" w:rsidP="00BA7044">
            <w:pPr>
              <w:rPr>
                <w:sz w:val="22"/>
                <w:szCs w:val="22"/>
              </w:rPr>
            </w:pPr>
          </w:p>
        </w:tc>
        <w:tc>
          <w:tcPr>
            <w:tcW w:w="664" w:type="dxa"/>
          </w:tcPr>
          <w:p w:rsidR="00BA7044" w:rsidRPr="00967CD3" w:rsidRDefault="00BA7044" w:rsidP="00BA7044">
            <w:pPr>
              <w:rPr>
                <w:sz w:val="20"/>
                <w:szCs w:val="20"/>
              </w:rPr>
            </w:pPr>
          </w:p>
        </w:tc>
        <w:tc>
          <w:tcPr>
            <w:tcW w:w="665" w:type="dxa"/>
          </w:tcPr>
          <w:p w:rsidR="00BA7044" w:rsidRPr="00090824" w:rsidRDefault="00BA7044" w:rsidP="00BA7044">
            <w:pPr>
              <w:ind w:left="39" w:hanging="39"/>
              <w:jc w:val="center"/>
              <w:rPr>
                <w:sz w:val="22"/>
                <w:szCs w:val="22"/>
              </w:rPr>
            </w:pPr>
            <w:r>
              <w:rPr>
                <w:sz w:val="22"/>
                <w:szCs w:val="22"/>
              </w:rPr>
              <w:t>4</w:t>
            </w:r>
          </w:p>
        </w:tc>
        <w:tc>
          <w:tcPr>
            <w:tcW w:w="931" w:type="dxa"/>
            <w:textDirection w:val="btLr"/>
          </w:tcPr>
          <w:p w:rsidR="00BA7044" w:rsidRPr="00967CD3" w:rsidRDefault="00BA7044" w:rsidP="00BA7044">
            <w:pPr>
              <w:ind w:left="113" w:right="113"/>
              <w:rPr>
                <w:sz w:val="20"/>
                <w:szCs w:val="20"/>
              </w:rPr>
            </w:pPr>
            <w:r>
              <w:rPr>
                <w:sz w:val="20"/>
                <w:szCs w:val="20"/>
              </w:rPr>
              <w:t>Защита проекта</w:t>
            </w:r>
          </w:p>
        </w:tc>
        <w:tc>
          <w:tcPr>
            <w:tcW w:w="665" w:type="dxa"/>
          </w:tcPr>
          <w:p w:rsidR="00BA7044" w:rsidRPr="00090824" w:rsidRDefault="00BA7044" w:rsidP="00BA7044">
            <w:pPr>
              <w:ind w:left="454" w:hanging="454"/>
              <w:jc w:val="center"/>
              <w:rPr>
                <w:sz w:val="22"/>
                <w:szCs w:val="22"/>
              </w:rPr>
            </w:pPr>
          </w:p>
        </w:tc>
        <w:tc>
          <w:tcPr>
            <w:tcW w:w="665" w:type="dxa"/>
          </w:tcPr>
          <w:p w:rsidR="00BA7044" w:rsidRPr="00090824" w:rsidRDefault="00BA7044" w:rsidP="00BA7044">
            <w:pPr>
              <w:ind w:left="454" w:hanging="454"/>
              <w:jc w:val="center"/>
              <w:rPr>
                <w:sz w:val="22"/>
                <w:szCs w:val="22"/>
              </w:rPr>
            </w:pPr>
          </w:p>
        </w:tc>
        <w:tc>
          <w:tcPr>
            <w:tcW w:w="665" w:type="dxa"/>
          </w:tcPr>
          <w:p w:rsidR="00BA7044" w:rsidRPr="00090824" w:rsidRDefault="00BA7044" w:rsidP="00BA7044">
            <w:pPr>
              <w:ind w:left="454" w:hanging="454"/>
              <w:jc w:val="center"/>
              <w:rPr>
                <w:sz w:val="22"/>
                <w:szCs w:val="22"/>
              </w:rPr>
            </w:pPr>
          </w:p>
        </w:tc>
        <w:tc>
          <w:tcPr>
            <w:tcW w:w="665" w:type="dxa"/>
          </w:tcPr>
          <w:p w:rsidR="00BA7044" w:rsidRPr="00090824" w:rsidRDefault="00BA7044" w:rsidP="00BA7044">
            <w:pPr>
              <w:ind w:left="454" w:hanging="454"/>
              <w:jc w:val="center"/>
              <w:rPr>
                <w:sz w:val="22"/>
                <w:szCs w:val="22"/>
              </w:rPr>
            </w:pPr>
          </w:p>
        </w:tc>
        <w:tc>
          <w:tcPr>
            <w:tcW w:w="540" w:type="dxa"/>
          </w:tcPr>
          <w:p w:rsidR="00BA7044" w:rsidRPr="00090824" w:rsidRDefault="00BA7044" w:rsidP="00BA7044">
            <w:pPr>
              <w:ind w:left="454" w:hanging="454"/>
              <w:jc w:val="center"/>
              <w:rPr>
                <w:sz w:val="22"/>
                <w:szCs w:val="22"/>
              </w:rPr>
            </w:pPr>
          </w:p>
        </w:tc>
        <w:tc>
          <w:tcPr>
            <w:tcW w:w="540" w:type="dxa"/>
          </w:tcPr>
          <w:p w:rsidR="00BA7044" w:rsidRPr="00090824" w:rsidRDefault="00BA7044" w:rsidP="00BA7044">
            <w:pPr>
              <w:ind w:left="454" w:hanging="454"/>
              <w:jc w:val="center"/>
              <w:rPr>
                <w:sz w:val="22"/>
                <w:szCs w:val="22"/>
              </w:rPr>
            </w:pPr>
          </w:p>
        </w:tc>
        <w:tc>
          <w:tcPr>
            <w:tcW w:w="540" w:type="dxa"/>
          </w:tcPr>
          <w:p w:rsidR="00BA7044" w:rsidRPr="00090824" w:rsidRDefault="00BA7044" w:rsidP="00BA7044">
            <w:pPr>
              <w:ind w:left="454" w:hanging="454"/>
              <w:rPr>
                <w:sz w:val="22"/>
                <w:szCs w:val="22"/>
              </w:rPr>
            </w:pPr>
          </w:p>
        </w:tc>
        <w:tc>
          <w:tcPr>
            <w:tcW w:w="1533" w:type="dxa"/>
          </w:tcPr>
          <w:p w:rsidR="00BA7044" w:rsidRPr="00090824" w:rsidRDefault="00BA7044" w:rsidP="00BA7044">
            <w:pPr>
              <w:ind w:left="-80"/>
              <w:rPr>
                <w:sz w:val="22"/>
                <w:szCs w:val="22"/>
              </w:rPr>
            </w:pPr>
          </w:p>
        </w:tc>
      </w:tr>
      <w:tr w:rsidR="00BA7044" w:rsidRPr="008C7B25" w:rsidTr="00E561CD">
        <w:trPr>
          <w:trHeight w:val="259"/>
        </w:trPr>
        <w:tc>
          <w:tcPr>
            <w:tcW w:w="2725" w:type="dxa"/>
            <w:vMerge w:val="restart"/>
          </w:tcPr>
          <w:p w:rsidR="00BA7044" w:rsidRPr="008C7B25" w:rsidRDefault="00BA7044" w:rsidP="00BA7044">
            <w:pPr>
              <w:rPr>
                <w:sz w:val="22"/>
                <w:szCs w:val="22"/>
              </w:rPr>
            </w:pPr>
            <w:r>
              <w:rPr>
                <w:sz w:val="22"/>
                <w:szCs w:val="22"/>
              </w:rPr>
              <w:lastRenderedPageBreak/>
              <w:t xml:space="preserve"> </w:t>
            </w:r>
          </w:p>
        </w:tc>
        <w:tc>
          <w:tcPr>
            <w:tcW w:w="2716" w:type="dxa"/>
          </w:tcPr>
          <w:p w:rsidR="00BA7044" w:rsidRPr="008C7B25" w:rsidRDefault="00BA7044" w:rsidP="00BA7044">
            <w:pPr>
              <w:rPr>
                <w:sz w:val="22"/>
                <w:szCs w:val="22"/>
              </w:rPr>
            </w:pPr>
            <w:r w:rsidRPr="008C7B25">
              <w:rPr>
                <w:sz w:val="22"/>
                <w:szCs w:val="22"/>
              </w:rPr>
              <w:t>Консультация</w:t>
            </w:r>
          </w:p>
        </w:tc>
        <w:tc>
          <w:tcPr>
            <w:tcW w:w="912" w:type="dxa"/>
          </w:tcPr>
          <w:p w:rsidR="00BA7044" w:rsidRPr="008C7B25" w:rsidRDefault="00BA7044" w:rsidP="00BA7044">
            <w:pPr>
              <w:rPr>
                <w:sz w:val="22"/>
                <w:szCs w:val="22"/>
              </w:rPr>
            </w:pPr>
          </w:p>
        </w:tc>
        <w:tc>
          <w:tcPr>
            <w:tcW w:w="664" w:type="dxa"/>
          </w:tcPr>
          <w:p w:rsidR="00BA7044" w:rsidRPr="00967CD3" w:rsidRDefault="00BA7044" w:rsidP="00BA7044">
            <w:pPr>
              <w:rPr>
                <w:sz w:val="20"/>
                <w:szCs w:val="20"/>
              </w:rPr>
            </w:pPr>
          </w:p>
        </w:tc>
        <w:tc>
          <w:tcPr>
            <w:tcW w:w="665" w:type="dxa"/>
          </w:tcPr>
          <w:p w:rsidR="00BA7044" w:rsidRPr="008C7B25" w:rsidRDefault="00BA7044" w:rsidP="00BA7044">
            <w:pPr>
              <w:ind w:left="454" w:hanging="454"/>
              <w:jc w:val="center"/>
              <w:rPr>
                <w:sz w:val="22"/>
                <w:szCs w:val="22"/>
              </w:rPr>
            </w:pPr>
          </w:p>
        </w:tc>
        <w:tc>
          <w:tcPr>
            <w:tcW w:w="931" w:type="dxa"/>
            <w:textDirection w:val="btLr"/>
          </w:tcPr>
          <w:p w:rsidR="00BA7044" w:rsidRPr="00967CD3" w:rsidRDefault="00BA7044" w:rsidP="00BA7044">
            <w:pPr>
              <w:ind w:left="113" w:right="-108"/>
              <w:jc w:val="center"/>
              <w:rPr>
                <w:sz w:val="20"/>
                <w:szCs w:val="20"/>
              </w:rPr>
            </w:pPr>
          </w:p>
        </w:tc>
        <w:tc>
          <w:tcPr>
            <w:tcW w:w="665" w:type="dxa"/>
          </w:tcPr>
          <w:p w:rsidR="00BA7044" w:rsidRPr="008C7B25" w:rsidRDefault="00BA7044" w:rsidP="00BA7044">
            <w:pPr>
              <w:ind w:left="454" w:hanging="454"/>
              <w:jc w:val="center"/>
              <w:rPr>
                <w:sz w:val="22"/>
                <w:szCs w:val="22"/>
              </w:rPr>
            </w:pPr>
          </w:p>
        </w:tc>
        <w:tc>
          <w:tcPr>
            <w:tcW w:w="665" w:type="dxa"/>
          </w:tcPr>
          <w:p w:rsidR="00BA7044" w:rsidRPr="008C7B25" w:rsidRDefault="00BA7044" w:rsidP="00BA7044">
            <w:pPr>
              <w:ind w:left="454" w:hanging="454"/>
              <w:jc w:val="center"/>
              <w:rPr>
                <w:sz w:val="22"/>
                <w:szCs w:val="22"/>
              </w:rPr>
            </w:pPr>
          </w:p>
        </w:tc>
        <w:tc>
          <w:tcPr>
            <w:tcW w:w="665" w:type="dxa"/>
          </w:tcPr>
          <w:p w:rsidR="00BA7044" w:rsidRPr="008C7B25" w:rsidRDefault="00BA7044" w:rsidP="00BA7044">
            <w:pPr>
              <w:ind w:left="454" w:hanging="454"/>
              <w:jc w:val="center"/>
              <w:rPr>
                <w:sz w:val="22"/>
                <w:szCs w:val="22"/>
              </w:rPr>
            </w:pPr>
          </w:p>
        </w:tc>
        <w:tc>
          <w:tcPr>
            <w:tcW w:w="665" w:type="dxa"/>
          </w:tcPr>
          <w:p w:rsidR="00BA7044" w:rsidRPr="008C7B25" w:rsidRDefault="00BA7044" w:rsidP="00BA7044">
            <w:pPr>
              <w:ind w:left="454" w:hanging="454"/>
              <w:jc w:val="center"/>
              <w:rPr>
                <w:sz w:val="22"/>
                <w:szCs w:val="22"/>
              </w:rPr>
            </w:pPr>
          </w:p>
        </w:tc>
        <w:tc>
          <w:tcPr>
            <w:tcW w:w="540" w:type="dxa"/>
          </w:tcPr>
          <w:p w:rsidR="00BA7044" w:rsidRPr="008C7B25" w:rsidRDefault="00BA7044" w:rsidP="00BA7044">
            <w:pPr>
              <w:ind w:left="454" w:hanging="454"/>
              <w:jc w:val="center"/>
              <w:rPr>
                <w:sz w:val="22"/>
                <w:szCs w:val="22"/>
              </w:rPr>
            </w:pPr>
            <w:r>
              <w:rPr>
                <w:sz w:val="22"/>
                <w:szCs w:val="22"/>
              </w:rPr>
              <w:t>2</w:t>
            </w:r>
          </w:p>
        </w:tc>
        <w:tc>
          <w:tcPr>
            <w:tcW w:w="540" w:type="dxa"/>
          </w:tcPr>
          <w:p w:rsidR="00BA7044" w:rsidRPr="008C7B25" w:rsidRDefault="00BA7044" w:rsidP="00BA7044">
            <w:pPr>
              <w:ind w:left="454" w:hanging="454"/>
              <w:jc w:val="center"/>
              <w:rPr>
                <w:sz w:val="22"/>
                <w:szCs w:val="22"/>
              </w:rPr>
            </w:pPr>
          </w:p>
        </w:tc>
        <w:tc>
          <w:tcPr>
            <w:tcW w:w="540" w:type="dxa"/>
          </w:tcPr>
          <w:p w:rsidR="00BA7044" w:rsidRPr="008C7B25" w:rsidRDefault="00BA7044" w:rsidP="00BA7044">
            <w:pPr>
              <w:ind w:left="454" w:hanging="454"/>
              <w:jc w:val="center"/>
              <w:rPr>
                <w:sz w:val="22"/>
                <w:szCs w:val="22"/>
              </w:rPr>
            </w:pPr>
          </w:p>
        </w:tc>
        <w:tc>
          <w:tcPr>
            <w:tcW w:w="1533" w:type="dxa"/>
          </w:tcPr>
          <w:p w:rsidR="00BA7044" w:rsidRPr="008C7B25" w:rsidRDefault="00BA7044" w:rsidP="00BA7044">
            <w:pPr>
              <w:ind w:left="454" w:hanging="454"/>
              <w:jc w:val="center"/>
              <w:rPr>
                <w:sz w:val="22"/>
                <w:szCs w:val="22"/>
              </w:rPr>
            </w:pPr>
          </w:p>
        </w:tc>
      </w:tr>
      <w:tr w:rsidR="00BA7044" w:rsidRPr="008C7B25" w:rsidTr="00E561CD">
        <w:trPr>
          <w:trHeight w:val="246"/>
        </w:trPr>
        <w:tc>
          <w:tcPr>
            <w:tcW w:w="2725" w:type="dxa"/>
            <w:vMerge/>
          </w:tcPr>
          <w:p w:rsidR="00BA7044" w:rsidRPr="008C7B25" w:rsidRDefault="00BA7044" w:rsidP="00BA7044">
            <w:pPr>
              <w:rPr>
                <w:sz w:val="22"/>
                <w:szCs w:val="22"/>
              </w:rPr>
            </w:pPr>
          </w:p>
        </w:tc>
        <w:tc>
          <w:tcPr>
            <w:tcW w:w="2716" w:type="dxa"/>
          </w:tcPr>
          <w:p w:rsidR="00BA7044" w:rsidRPr="0017427C" w:rsidRDefault="00BA7044" w:rsidP="00BA7044">
            <w:pPr>
              <w:ind w:left="-59"/>
              <w:rPr>
                <w:sz w:val="20"/>
                <w:szCs w:val="20"/>
              </w:rPr>
            </w:pPr>
            <w:r w:rsidRPr="0017427C">
              <w:rPr>
                <w:sz w:val="20"/>
                <w:szCs w:val="20"/>
              </w:rPr>
              <w:t>Промежуточная аттестация</w:t>
            </w:r>
            <w:r w:rsidR="00FD09E5">
              <w:rPr>
                <w:sz w:val="20"/>
                <w:szCs w:val="20"/>
              </w:rPr>
              <w:t>-</w:t>
            </w:r>
            <w:r w:rsidR="00FD09E5">
              <w:rPr>
                <w:sz w:val="22"/>
                <w:szCs w:val="22"/>
              </w:rPr>
              <w:t>2</w:t>
            </w:r>
            <w:r w:rsidR="00D5733F">
              <w:rPr>
                <w:sz w:val="22"/>
                <w:szCs w:val="22"/>
              </w:rPr>
              <w:t xml:space="preserve"> часа зачет</w:t>
            </w:r>
          </w:p>
        </w:tc>
        <w:tc>
          <w:tcPr>
            <w:tcW w:w="912" w:type="dxa"/>
          </w:tcPr>
          <w:p w:rsidR="00BA7044" w:rsidRPr="008C7B25" w:rsidRDefault="00BA7044" w:rsidP="00BA7044">
            <w:pPr>
              <w:rPr>
                <w:sz w:val="22"/>
                <w:szCs w:val="22"/>
              </w:rPr>
            </w:pPr>
          </w:p>
        </w:tc>
        <w:tc>
          <w:tcPr>
            <w:tcW w:w="664" w:type="dxa"/>
          </w:tcPr>
          <w:p w:rsidR="00BA7044" w:rsidRPr="00967CD3" w:rsidRDefault="00BA7044" w:rsidP="00BA7044">
            <w:pPr>
              <w:rPr>
                <w:sz w:val="20"/>
                <w:szCs w:val="20"/>
              </w:rPr>
            </w:pPr>
          </w:p>
        </w:tc>
        <w:tc>
          <w:tcPr>
            <w:tcW w:w="665" w:type="dxa"/>
          </w:tcPr>
          <w:p w:rsidR="00BA7044" w:rsidRPr="008C7B25" w:rsidRDefault="00BA7044" w:rsidP="00BA7044">
            <w:pPr>
              <w:ind w:left="454" w:hanging="454"/>
              <w:jc w:val="center"/>
              <w:rPr>
                <w:sz w:val="22"/>
                <w:szCs w:val="22"/>
              </w:rPr>
            </w:pPr>
          </w:p>
        </w:tc>
        <w:tc>
          <w:tcPr>
            <w:tcW w:w="931" w:type="dxa"/>
            <w:textDirection w:val="btLr"/>
          </w:tcPr>
          <w:p w:rsidR="00BA7044" w:rsidRPr="00967CD3" w:rsidRDefault="00BA7044" w:rsidP="00BA7044">
            <w:pPr>
              <w:ind w:left="113" w:right="-108"/>
              <w:jc w:val="center"/>
              <w:rPr>
                <w:sz w:val="20"/>
                <w:szCs w:val="20"/>
              </w:rPr>
            </w:pPr>
          </w:p>
        </w:tc>
        <w:tc>
          <w:tcPr>
            <w:tcW w:w="665" w:type="dxa"/>
          </w:tcPr>
          <w:p w:rsidR="00BA7044" w:rsidRPr="008C7B25" w:rsidRDefault="00BA7044" w:rsidP="00BA7044">
            <w:pPr>
              <w:ind w:left="454" w:hanging="454"/>
              <w:jc w:val="center"/>
              <w:rPr>
                <w:sz w:val="22"/>
                <w:szCs w:val="22"/>
              </w:rPr>
            </w:pPr>
          </w:p>
        </w:tc>
        <w:tc>
          <w:tcPr>
            <w:tcW w:w="665" w:type="dxa"/>
          </w:tcPr>
          <w:p w:rsidR="00BA7044" w:rsidRPr="008C7B25" w:rsidRDefault="00BA7044" w:rsidP="00BA7044">
            <w:pPr>
              <w:ind w:left="454" w:hanging="454"/>
              <w:jc w:val="center"/>
              <w:rPr>
                <w:sz w:val="22"/>
                <w:szCs w:val="22"/>
              </w:rPr>
            </w:pPr>
          </w:p>
        </w:tc>
        <w:tc>
          <w:tcPr>
            <w:tcW w:w="665" w:type="dxa"/>
          </w:tcPr>
          <w:p w:rsidR="00BA7044" w:rsidRPr="008C7B25" w:rsidRDefault="00BA7044" w:rsidP="00BA7044">
            <w:pPr>
              <w:ind w:left="454" w:hanging="454"/>
              <w:jc w:val="center"/>
              <w:rPr>
                <w:sz w:val="22"/>
                <w:szCs w:val="22"/>
              </w:rPr>
            </w:pPr>
          </w:p>
        </w:tc>
        <w:tc>
          <w:tcPr>
            <w:tcW w:w="665" w:type="dxa"/>
          </w:tcPr>
          <w:p w:rsidR="00BA7044" w:rsidRPr="008C7B25" w:rsidRDefault="00BA7044" w:rsidP="00BA7044">
            <w:pPr>
              <w:ind w:left="454" w:hanging="454"/>
              <w:jc w:val="center"/>
              <w:rPr>
                <w:sz w:val="22"/>
                <w:szCs w:val="22"/>
              </w:rPr>
            </w:pPr>
          </w:p>
        </w:tc>
        <w:tc>
          <w:tcPr>
            <w:tcW w:w="540" w:type="dxa"/>
          </w:tcPr>
          <w:p w:rsidR="00BA7044" w:rsidRPr="008C7B25" w:rsidRDefault="00BA7044" w:rsidP="00BA7044">
            <w:pPr>
              <w:ind w:left="454" w:hanging="454"/>
              <w:jc w:val="center"/>
              <w:rPr>
                <w:sz w:val="22"/>
                <w:szCs w:val="22"/>
              </w:rPr>
            </w:pPr>
          </w:p>
        </w:tc>
        <w:tc>
          <w:tcPr>
            <w:tcW w:w="540" w:type="dxa"/>
          </w:tcPr>
          <w:p w:rsidR="00BA7044" w:rsidRPr="008C7B25" w:rsidRDefault="00BA7044" w:rsidP="00BA7044">
            <w:pPr>
              <w:ind w:left="454" w:hanging="454"/>
              <w:jc w:val="center"/>
              <w:rPr>
                <w:sz w:val="22"/>
                <w:szCs w:val="22"/>
              </w:rPr>
            </w:pPr>
          </w:p>
        </w:tc>
        <w:tc>
          <w:tcPr>
            <w:tcW w:w="540" w:type="dxa"/>
          </w:tcPr>
          <w:p w:rsidR="00BA7044" w:rsidRPr="008C7B25" w:rsidRDefault="00BA7044" w:rsidP="00BA7044">
            <w:pPr>
              <w:ind w:left="454" w:hanging="454"/>
              <w:jc w:val="center"/>
              <w:rPr>
                <w:sz w:val="22"/>
                <w:szCs w:val="22"/>
              </w:rPr>
            </w:pPr>
          </w:p>
        </w:tc>
        <w:tc>
          <w:tcPr>
            <w:tcW w:w="1533" w:type="dxa"/>
          </w:tcPr>
          <w:p w:rsidR="00BA7044" w:rsidRPr="008C7B25" w:rsidRDefault="00BA7044" w:rsidP="00BA7044">
            <w:pPr>
              <w:ind w:left="454" w:hanging="454"/>
              <w:jc w:val="center"/>
              <w:rPr>
                <w:sz w:val="22"/>
                <w:szCs w:val="22"/>
              </w:rPr>
            </w:pPr>
          </w:p>
        </w:tc>
      </w:tr>
      <w:tr w:rsidR="00BA7044" w:rsidRPr="008C7B25" w:rsidTr="00E561CD">
        <w:tc>
          <w:tcPr>
            <w:tcW w:w="14426" w:type="dxa"/>
            <w:gridSpan w:val="14"/>
          </w:tcPr>
          <w:p w:rsidR="00BA7044" w:rsidRPr="00967CD3" w:rsidRDefault="00BA7044" w:rsidP="00BA7044">
            <w:pPr>
              <w:ind w:left="454" w:hanging="454"/>
              <w:rPr>
                <w:b/>
                <w:sz w:val="20"/>
                <w:szCs w:val="20"/>
              </w:rPr>
            </w:pPr>
            <w:r w:rsidRPr="00940A9C">
              <w:rPr>
                <w:b/>
                <w:sz w:val="28"/>
                <w:szCs w:val="28"/>
              </w:rPr>
              <w:t>4 семестр</w:t>
            </w:r>
            <w:r>
              <w:rPr>
                <w:sz w:val="28"/>
                <w:szCs w:val="28"/>
              </w:rPr>
              <w:t xml:space="preserve"> Модуль 3. Информационная поддержка управленческих процессов</w:t>
            </w:r>
          </w:p>
        </w:tc>
      </w:tr>
      <w:tr w:rsidR="00BA7044" w:rsidRPr="008C7B25" w:rsidTr="00E561CD">
        <w:trPr>
          <w:trHeight w:val="1892"/>
        </w:trPr>
        <w:tc>
          <w:tcPr>
            <w:tcW w:w="2725" w:type="dxa"/>
            <w:vMerge w:val="restart"/>
          </w:tcPr>
          <w:p w:rsidR="00BA7044" w:rsidRPr="003B7D23" w:rsidRDefault="00BA7044" w:rsidP="00BA7044">
            <w:pPr>
              <w:rPr>
                <w:sz w:val="28"/>
                <w:szCs w:val="28"/>
              </w:rPr>
            </w:pPr>
            <w:r w:rsidRPr="003B7D23">
              <w:rPr>
                <w:sz w:val="28"/>
                <w:szCs w:val="28"/>
              </w:rPr>
              <w:t>Интеллектуальные карты</w:t>
            </w:r>
          </w:p>
        </w:tc>
        <w:tc>
          <w:tcPr>
            <w:tcW w:w="2716" w:type="dxa"/>
          </w:tcPr>
          <w:p w:rsidR="00BA7044" w:rsidRPr="003B7D23" w:rsidRDefault="00BA7044" w:rsidP="00BA7044">
            <w:pPr>
              <w:rPr>
                <w:color w:val="000000"/>
                <w:sz w:val="22"/>
                <w:szCs w:val="22"/>
              </w:rPr>
            </w:pPr>
            <w:r w:rsidRPr="003B7D23">
              <w:rPr>
                <w:color w:val="000000"/>
                <w:sz w:val="22"/>
                <w:szCs w:val="22"/>
              </w:rPr>
              <w:t xml:space="preserve">Л: Интеллектуальные карты: понятие, сферы применения </w:t>
            </w:r>
          </w:p>
          <w:p w:rsidR="00BA7044" w:rsidRPr="003B7D23" w:rsidRDefault="00BA7044" w:rsidP="00BA7044">
            <w:pPr>
              <w:rPr>
                <w:color w:val="000000"/>
                <w:sz w:val="22"/>
                <w:szCs w:val="22"/>
              </w:rPr>
            </w:pPr>
            <w:r w:rsidRPr="003B7D23">
              <w:rPr>
                <w:color w:val="000000"/>
                <w:sz w:val="22"/>
                <w:szCs w:val="22"/>
              </w:rPr>
              <w:t>ПЗ: Основы построения интеллектуальных карт</w:t>
            </w:r>
          </w:p>
        </w:tc>
        <w:tc>
          <w:tcPr>
            <w:tcW w:w="912" w:type="dxa"/>
          </w:tcPr>
          <w:p w:rsidR="00BA7044" w:rsidRPr="00090824" w:rsidRDefault="00B82292" w:rsidP="00BA7044">
            <w:pPr>
              <w:ind w:left="39" w:hanging="39"/>
              <w:jc w:val="center"/>
              <w:rPr>
                <w:sz w:val="22"/>
                <w:szCs w:val="22"/>
              </w:rPr>
            </w:pPr>
            <w:r>
              <w:rPr>
                <w:sz w:val="22"/>
                <w:szCs w:val="22"/>
              </w:rPr>
              <w:t>1</w:t>
            </w:r>
          </w:p>
        </w:tc>
        <w:tc>
          <w:tcPr>
            <w:tcW w:w="664" w:type="dxa"/>
            <w:textDirection w:val="btLr"/>
          </w:tcPr>
          <w:p w:rsidR="00BA7044" w:rsidRPr="00967CD3" w:rsidRDefault="00BA7044" w:rsidP="00BA7044">
            <w:pPr>
              <w:ind w:left="113" w:right="113"/>
              <w:rPr>
                <w:sz w:val="20"/>
                <w:szCs w:val="20"/>
              </w:rPr>
            </w:pPr>
            <w:r w:rsidRPr="00967CD3">
              <w:rPr>
                <w:sz w:val="20"/>
                <w:szCs w:val="20"/>
              </w:rPr>
              <w:t>Мультимедийная лекция</w:t>
            </w:r>
          </w:p>
        </w:tc>
        <w:tc>
          <w:tcPr>
            <w:tcW w:w="665" w:type="dxa"/>
          </w:tcPr>
          <w:p w:rsidR="00BA7044" w:rsidRPr="00090824" w:rsidRDefault="00BA7044" w:rsidP="00BA7044">
            <w:pPr>
              <w:ind w:left="39" w:hanging="39"/>
              <w:jc w:val="center"/>
              <w:rPr>
                <w:sz w:val="22"/>
                <w:szCs w:val="22"/>
              </w:rPr>
            </w:pPr>
            <w:r w:rsidRPr="00090824">
              <w:rPr>
                <w:sz w:val="22"/>
                <w:szCs w:val="22"/>
              </w:rPr>
              <w:t>2</w:t>
            </w:r>
          </w:p>
        </w:tc>
        <w:tc>
          <w:tcPr>
            <w:tcW w:w="931" w:type="dxa"/>
            <w:textDirection w:val="btLr"/>
          </w:tcPr>
          <w:p w:rsidR="00BA7044" w:rsidRPr="00967CD3" w:rsidRDefault="00BA7044" w:rsidP="00BA7044">
            <w:pPr>
              <w:ind w:left="113" w:right="113"/>
              <w:rPr>
                <w:sz w:val="20"/>
                <w:szCs w:val="20"/>
              </w:rPr>
            </w:pPr>
            <w:r w:rsidRPr="00967CD3">
              <w:rPr>
                <w:sz w:val="20"/>
                <w:szCs w:val="20"/>
              </w:rPr>
              <w:t>Практическая работа</w:t>
            </w:r>
          </w:p>
        </w:tc>
        <w:tc>
          <w:tcPr>
            <w:tcW w:w="665" w:type="dxa"/>
          </w:tcPr>
          <w:p w:rsidR="00BA7044" w:rsidRPr="008C7B25" w:rsidRDefault="00BA7044" w:rsidP="00BA7044">
            <w:pPr>
              <w:ind w:left="454" w:hanging="454"/>
              <w:jc w:val="center"/>
              <w:rPr>
                <w:sz w:val="22"/>
                <w:szCs w:val="22"/>
              </w:rPr>
            </w:pPr>
          </w:p>
        </w:tc>
        <w:tc>
          <w:tcPr>
            <w:tcW w:w="665" w:type="dxa"/>
          </w:tcPr>
          <w:p w:rsidR="00BA7044" w:rsidRPr="008C7B25" w:rsidRDefault="00BA7044" w:rsidP="00BA7044">
            <w:pPr>
              <w:ind w:left="454" w:hanging="454"/>
              <w:jc w:val="center"/>
              <w:rPr>
                <w:sz w:val="22"/>
                <w:szCs w:val="22"/>
              </w:rPr>
            </w:pPr>
          </w:p>
        </w:tc>
        <w:tc>
          <w:tcPr>
            <w:tcW w:w="665" w:type="dxa"/>
          </w:tcPr>
          <w:p w:rsidR="00BA7044" w:rsidRPr="008C7B25" w:rsidRDefault="00BA7044" w:rsidP="00BA7044">
            <w:pPr>
              <w:ind w:left="454" w:hanging="454"/>
              <w:jc w:val="center"/>
              <w:rPr>
                <w:sz w:val="22"/>
                <w:szCs w:val="22"/>
              </w:rPr>
            </w:pPr>
          </w:p>
        </w:tc>
        <w:tc>
          <w:tcPr>
            <w:tcW w:w="665" w:type="dxa"/>
          </w:tcPr>
          <w:p w:rsidR="00BA7044" w:rsidRPr="008C7B25" w:rsidRDefault="00BA7044" w:rsidP="00BA7044">
            <w:pPr>
              <w:ind w:left="454" w:hanging="454"/>
              <w:jc w:val="center"/>
              <w:rPr>
                <w:sz w:val="22"/>
                <w:szCs w:val="22"/>
              </w:rPr>
            </w:pPr>
          </w:p>
        </w:tc>
        <w:tc>
          <w:tcPr>
            <w:tcW w:w="540" w:type="dxa"/>
          </w:tcPr>
          <w:p w:rsidR="00BA7044" w:rsidRPr="008C7B25" w:rsidRDefault="00BA7044" w:rsidP="00BA7044">
            <w:pPr>
              <w:ind w:left="454" w:hanging="454"/>
              <w:jc w:val="center"/>
              <w:rPr>
                <w:sz w:val="22"/>
                <w:szCs w:val="22"/>
              </w:rPr>
            </w:pPr>
          </w:p>
        </w:tc>
        <w:tc>
          <w:tcPr>
            <w:tcW w:w="540" w:type="dxa"/>
          </w:tcPr>
          <w:p w:rsidR="00BA7044" w:rsidRPr="008C7B25" w:rsidRDefault="00BA7044" w:rsidP="00BA7044">
            <w:pPr>
              <w:ind w:left="454" w:hanging="454"/>
              <w:jc w:val="center"/>
              <w:rPr>
                <w:sz w:val="22"/>
                <w:szCs w:val="22"/>
              </w:rPr>
            </w:pPr>
          </w:p>
        </w:tc>
        <w:tc>
          <w:tcPr>
            <w:tcW w:w="540" w:type="dxa"/>
          </w:tcPr>
          <w:p w:rsidR="00BA7044" w:rsidRPr="008C7B25" w:rsidRDefault="00BA7044" w:rsidP="00BA7044">
            <w:pPr>
              <w:ind w:left="454" w:hanging="454"/>
              <w:jc w:val="center"/>
              <w:rPr>
                <w:sz w:val="22"/>
                <w:szCs w:val="22"/>
              </w:rPr>
            </w:pPr>
          </w:p>
        </w:tc>
        <w:tc>
          <w:tcPr>
            <w:tcW w:w="1533" w:type="dxa"/>
          </w:tcPr>
          <w:p w:rsidR="00BA7044" w:rsidRPr="008C7B25" w:rsidRDefault="00BA7044" w:rsidP="00BA7044">
            <w:pPr>
              <w:ind w:left="454" w:hanging="454"/>
              <w:jc w:val="center"/>
              <w:rPr>
                <w:sz w:val="22"/>
                <w:szCs w:val="22"/>
              </w:rPr>
            </w:pPr>
          </w:p>
        </w:tc>
      </w:tr>
      <w:tr w:rsidR="00BA7044" w:rsidRPr="004D70A4" w:rsidTr="00E561CD">
        <w:trPr>
          <w:trHeight w:val="1807"/>
        </w:trPr>
        <w:tc>
          <w:tcPr>
            <w:tcW w:w="2725" w:type="dxa"/>
            <w:vMerge/>
          </w:tcPr>
          <w:p w:rsidR="00BA7044" w:rsidRDefault="00BA7044" w:rsidP="00BA7044">
            <w:pPr>
              <w:rPr>
                <w:sz w:val="22"/>
                <w:szCs w:val="22"/>
              </w:rPr>
            </w:pPr>
          </w:p>
        </w:tc>
        <w:tc>
          <w:tcPr>
            <w:tcW w:w="2716" w:type="dxa"/>
          </w:tcPr>
          <w:p w:rsidR="00BA7044" w:rsidRPr="003B7D23" w:rsidRDefault="00BA7044" w:rsidP="00BA7044">
            <w:pPr>
              <w:rPr>
                <w:color w:val="000000"/>
                <w:sz w:val="22"/>
                <w:szCs w:val="22"/>
              </w:rPr>
            </w:pPr>
            <w:r w:rsidRPr="003B7D23">
              <w:rPr>
                <w:color w:val="000000"/>
                <w:sz w:val="22"/>
                <w:szCs w:val="22"/>
              </w:rPr>
              <w:t xml:space="preserve">Л: Построение интеллектуальных карт для </w:t>
            </w:r>
            <w:r>
              <w:rPr>
                <w:color w:val="000000"/>
                <w:sz w:val="22"/>
                <w:szCs w:val="22"/>
              </w:rPr>
              <w:t xml:space="preserve">сферы </w:t>
            </w:r>
            <w:r w:rsidR="00EF105A">
              <w:rPr>
                <w:color w:val="000000"/>
                <w:sz w:val="22"/>
                <w:szCs w:val="22"/>
              </w:rPr>
              <w:t>туризма и гостеприимства</w:t>
            </w:r>
          </w:p>
          <w:p w:rsidR="00BA7044" w:rsidRPr="003B7D23" w:rsidRDefault="00BA7044" w:rsidP="00BA7044">
            <w:pPr>
              <w:rPr>
                <w:color w:val="000000"/>
                <w:sz w:val="22"/>
                <w:szCs w:val="22"/>
              </w:rPr>
            </w:pPr>
            <w:r w:rsidRPr="003B7D23">
              <w:rPr>
                <w:color w:val="000000"/>
                <w:sz w:val="22"/>
                <w:szCs w:val="22"/>
              </w:rPr>
              <w:t>ПЗ: Построение  интеллектуальных карт</w:t>
            </w:r>
          </w:p>
        </w:tc>
        <w:tc>
          <w:tcPr>
            <w:tcW w:w="912" w:type="dxa"/>
          </w:tcPr>
          <w:p w:rsidR="00BA7044" w:rsidRPr="00090824" w:rsidRDefault="00B82292" w:rsidP="00BA7044">
            <w:pPr>
              <w:ind w:left="39" w:hanging="39"/>
              <w:jc w:val="center"/>
              <w:rPr>
                <w:sz w:val="22"/>
                <w:szCs w:val="22"/>
              </w:rPr>
            </w:pPr>
            <w:r>
              <w:rPr>
                <w:sz w:val="22"/>
                <w:szCs w:val="22"/>
              </w:rPr>
              <w:t>1</w:t>
            </w:r>
          </w:p>
        </w:tc>
        <w:tc>
          <w:tcPr>
            <w:tcW w:w="664" w:type="dxa"/>
            <w:textDirection w:val="btLr"/>
          </w:tcPr>
          <w:p w:rsidR="00BA7044" w:rsidRPr="00967CD3" w:rsidRDefault="00BA7044" w:rsidP="00BA7044">
            <w:pPr>
              <w:ind w:left="113" w:right="113"/>
              <w:rPr>
                <w:sz w:val="20"/>
                <w:szCs w:val="20"/>
              </w:rPr>
            </w:pPr>
            <w:r w:rsidRPr="00967CD3">
              <w:rPr>
                <w:sz w:val="20"/>
                <w:szCs w:val="20"/>
              </w:rPr>
              <w:t>Мультимедийная лекция</w:t>
            </w:r>
          </w:p>
        </w:tc>
        <w:tc>
          <w:tcPr>
            <w:tcW w:w="665" w:type="dxa"/>
          </w:tcPr>
          <w:p w:rsidR="00BA7044" w:rsidRPr="00090824" w:rsidRDefault="00BA7044" w:rsidP="00BA7044">
            <w:pPr>
              <w:ind w:left="39" w:hanging="39"/>
              <w:jc w:val="center"/>
              <w:rPr>
                <w:sz w:val="22"/>
                <w:szCs w:val="22"/>
              </w:rPr>
            </w:pPr>
            <w:r w:rsidRPr="00090824">
              <w:rPr>
                <w:sz w:val="22"/>
                <w:szCs w:val="22"/>
              </w:rPr>
              <w:t>2</w:t>
            </w:r>
          </w:p>
        </w:tc>
        <w:tc>
          <w:tcPr>
            <w:tcW w:w="931" w:type="dxa"/>
            <w:textDirection w:val="btLr"/>
          </w:tcPr>
          <w:p w:rsidR="00BA7044" w:rsidRPr="00967CD3" w:rsidRDefault="00BA7044" w:rsidP="00BA7044">
            <w:pPr>
              <w:ind w:left="113" w:right="113"/>
              <w:rPr>
                <w:sz w:val="20"/>
                <w:szCs w:val="20"/>
              </w:rPr>
            </w:pPr>
            <w:r>
              <w:rPr>
                <w:sz w:val="20"/>
                <w:szCs w:val="20"/>
              </w:rPr>
              <w:t>Ситуационная задача</w:t>
            </w:r>
          </w:p>
        </w:tc>
        <w:tc>
          <w:tcPr>
            <w:tcW w:w="665" w:type="dxa"/>
          </w:tcPr>
          <w:p w:rsidR="00BA7044" w:rsidRPr="008C7B25" w:rsidRDefault="00BA7044" w:rsidP="00BA7044">
            <w:pPr>
              <w:ind w:left="454" w:hanging="454"/>
              <w:jc w:val="center"/>
              <w:rPr>
                <w:sz w:val="22"/>
                <w:szCs w:val="22"/>
              </w:rPr>
            </w:pPr>
          </w:p>
        </w:tc>
        <w:tc>
          <w:tcPr>
            <w:tcW w:w="665" w:type="dxa"/>
          </w:tcPr>
          <w:p w:rsidR="00BA7044" w:rsidRPr="008C7B25" w:rsidRDefault="00BA7044" w:rsidP="00BA7044">
            <w:pPr>
              <w:ind w:left="454" w:hanging="454"/>
              <w:jc w:val="center"/>
              <w:rPr>
                <w:sz w:val="22"/>
                <w:szCs w:val="22"/>
              </w:rPr>
            </w:pPr>
          </w:p>
        </w:tc>
        <w:tc>
          <w:tcPr>
            <w:tcW w:w="665" w:type="dxa"/>
          </w:tcPr>
          <w:p w:rsidR="00BA7044" w:rsidRPr="008C7B25" w:rsidRDefault="00BA7044" w:rsidP="00BA7044">
            <w:pPr>
              <w:ind w:left="454" w:hanging="454"/>
              <w:jc w:val="center"/>
              <w:rPr>
                <w:sz w:val="22"/>
                <w:szCs w:val="22"/>
              </w:rPr>
            </w:pPr>
          </w:p>
        </w:tc>
        <w:tc>
          <w:tcPr>
            <w:tcW w:w="665" w:type="dxa"/>
          </w:tcPr>
          <w:p w:rsidR="00BA7044" w:rsidRPr="008C7B25" w:rsidRDefault="00BA7044" w:rsidP="00BA7044">
            <w:pPr>
              <w:ind w:left="454" w:hanging="454"/>
              <w:jc w:val="center"/>
              <w:rPr>
                <w:sz w:val="22"/>
                <w:szCs w:val="22"/>
              </w:rPr>
            </w:pPr>
          </w:p>
        </w:tc>
        <w:tc>
          <w:tcPr>
            <w:tcW w:w="540" w:type="dxa"/>
          </w:tcPr>
          <w:p w:rsidR="00BA7044" w:rsidRPr="008C7B25" w:rsidRDefault="00BA7044" w:rsidP="00BA7044">
            <w:pPr>
              <w:ind w:left="454" w:hanging="454"/>
              <w:jc w:val="center"/>
              <w:rPr>
                <w:sz w:val="22"/>
                <w:szCs w:val="22"/>
              </w:rPr>
            </w:pPr>
          </w:p>
        </w:tc>
        <w:tc>
          <w:tcPr>
            <w:tcW w:w="540" w:type="dxa"/>
          </w:tcPr>
          <w:p w:rsidR="00BA7044" w:rsidRPr="008C7B25" w:rsidRDefault="00BA7044" w:rsidP="00BA7044">
            <w:pPr>
              <w:ind w:left="454" w:hanging="454"/>
              <w:jc w:val="center"/>
              <w:rPr>
                <w:sz w:val="22"/>
                <w:szCs w:val="22"/>
              </w:rPr>
            </w:pPr>
          </w:p>
        </w:tc>
        <w:tc>
          <w:tcPr>
            <w:tcW w:w="540" w:type="dxa"/>
          </w:tcPr>
          <w:p w:rsidR="00BA7044" w:rsidRPr="008C7B25" w:rsidRDefault="00BA7044" w:rsidP="00BA7044">
            <w:pPr>
              <w:ind w:left="454" w:hanging="454"/>
              <w:jc w:val="center"/>
              <w:rPr>
                <w:sz w:val="22"/>
                <w:szCs w:val="22"/>
              </w:rPr>
            </w:pPr>
          </w:p>
        </w:tc>
        <w:tc>
          <w:tcPr>
            <w:tcW w:w="1533" w:type="dxa"/>
          </w:tcPr>
          <w:p w:rsidR="00BA7044" w:rsidRPr="008C7B25" w:rsidRDefault="00BA7044" w:rsidP="00BA7044">
            <w:pPr>
              <w:ind w:left="454" w:hanging="454"/>
              <w:jc w:val="center"/>
              <w:rPr>
                <w:sz w:val="22"/>
                <w:szCs w:val="22"/>
              </w:rPr>
            </w:pPr>
          </w:p>
        </w:tc>
      </w:tr>
      <w:tr w:rsidR="00BA7044" w:rsidRPr="004D70A4" w:rsidTr="00E561CD">
        <w:trPr>
          <w:trHeight w:val="1793"/>
        </w:trPr>
        <w:tc>
          <w:tcPr>
            <w:tcW w:w="2725" w:type="dxa"/>
            <w:vMerge/>
          </w:tcPr>
          <w:p w:rsidR="00BA7044" w:rsidRDefault="00BA7044" w:rsidP="00BA7044">
            <w:pPr>
              <w:rPr>
                <w:sz w:val="22"/>
                <w:szCs w:val="22"/>
              </w:rPr>
            </w:pPr>
          </w:p>
        </w:tc>
        <w:tc>
          <w:tcPr>
            <w:tcW w:w="2716" w:type="dxa"/>
          </w:tcPr>
          <w:p w:rsidR="00BA7044" w:rsidRPr="003B7D23" w:rsidRDefault="00BA7044" w:rsidP="00BA7044">
            <w:pPr>
              <w:rPr>
                <w:color w:val="000000"/>
                <w:sz w:val="22"/>
                <w:szCs w:val="22"/>
              </w:rPr>
            </w:pPr>
            <w:r w:rsidRPr="003B7D23">
              <w:rPr>
                <w:color w:val="000000"/>
                <w:sz w:val="22"/>
                <w:szCs w:val="22"/>
              </w:rPr>
              <w:t>Л: Современные мультемедийные технологии</w:t>
            </w:r>
          </w:p>
          <w:p w:rsidR="00BA7044" w:rsidRPr="003B7D23" w:rsidRDefault="00BA7044" w:rsidP="00BA7044">
            <w:pPr>
              <w:rPr>
                <w:color w:val="000000"/>
                <w:sz w:val="22"/>
                <w:szCs w:val="22"/>
              </w:rPr>
            </w:pPr>
            <w:r w:rsidRPr="003B7D23">
              <w:rPr>
                <w:color w:val="000000"/>
                <w:sz w:val="22"/>
                <w:szCs w:val="22"/>
              </w:rPr>
              <w:t>ПЗ: Сервис мультимедийных презентаций</w:t>
            </w:r>
          </w:p>
        </w:tc>
        <w:tc>
          <w:tcPr>
            <w:tcW w:w="912" w:type="dxa"/>
          </w:tcPr>
          <w:p w:rsidR="00BA7044" w:rsidRPr="00090824" w:rsidRDefault="00B82292" w:rsidP="00BA7044">
            <w:pPr>
              <w:ind w:left="39" w:hanging="39"/>
              <w:jc w:val="center"/>
              <w:rPr>
                <w:sz w:val="22"/>
                <w:szCs w:val="22"/>
              </w:rPr>
            </w:pPr>
            <w:r>
              <w:rPr>
                <w:sz w:val="22"/>
                <w:szCs w:val="22"/>
              </w:rPr>
              <w:t>1</w:t>
            </w:r>
          </w:p>
        </w:tc>
        <w:tc>
          <w:tcPr>
            <w:tcW w:w="664" w:type="dxa"/>
            <w:textDirection w:val="btLr"/>
          </w:tcPr>
          <w:p w:rsidR="00BA7044" w:rsidRPr="00967CD3" w:rsidRDefault="00BA7044" w:rsidP="00BA7044">
            <w:pPr>
              <w:ind w:left="113" w:right="113"/>
              <w:rPr>
                <w:sz w:val="20"/>
                <w:szCs w:val="20"/>
              </w:rPr>
            </w:pPr>
            <w:r w:rsidRPr="00967CD3">
              <w:rPr>
                <w:sz w:val="20"/>
                <w:szCs w:val="20"/>
              </w:rPr>
              <w:t>Мультимедийная лекция</w:t>
            </w:r>
          </w:p>
        </w:tc>
        <w:tc>
          <w:tcPr>
            <w:tcW w:w="665" w:type="dxa"/>
          </w:tcPr>
          <w:p w:rsidR="00BA7044" w:rsidRPr="00090824" w:rsidRDefault="00BA7044" w:rsidP="00BA7044">
            <w:pPr>
              <w:ind w:left="39" w:hanging="39"/>
              <w:jc w:val="center"/>
              <w:rPr>
                <w:sz w:val="22"/>
                <w:szCs w:val="22"/>
              </w:rPr>
            </w:pPr>
            <w:r w:rsidRPr="00090824">
              <w:rPr>
                <w:sz w:val="22"/>
                <w:szCs w:val="22"/>
              </w:rPr>
              <w:t>2</w:t>
            </w:r>
          </w:p>
        </w:tc>
        <w:tc>
          <w:tcPr>
            <w:tcW w:w="931" w:type="dxa"/>
            <w:textDirection w:val="btLr"/>
          </w:tcPr>
          <w:p w:rsidR="00BA7044" w:rsidRPr="00967CD3" w:rsidRDefault="00BA7044" w:rsidP="00BA7044">
            <w:pPr>
              <w:ind w:left="113" w:right="113"/>
              <w:rPr>
                <w:sz w:val="20"/>
                <w:szCs w:val="20"/>
              </w:rPr>
            </w:pPr>
            <w:r w:rsidRPr="00967CD3">
              <w:rPr>
                <w:sz w:val="20"/>
                <w:szCs w:val="20"/>
              </w:rPr>
              <w:t>Практическая работа</w:t>
            </w:r>
          </w:p>
        </w:tc>
        <w:tc>
          <w:tcPr>
            <w:tcW w:w="665" w:type="dxa"/>
          </w:tcPr>
          <w:p w:rsidR="00BA7044" w:rsidRPr="008C7B25" w:rsidRDefault="00BA7044" w:rsidP="00BA7044">
            <w:pPr>
              <w:ind w:left="454" w:hanging="454"/>
              <w:jc w:val="center"/>
              <w:rPr>
                <w:sz w:val="22"/>
                <w:szCs w:val="22"/>
              </w:rPr>
            </w:pPr>
          </w:p>
        </w:tc>
        <w:tc>
          <w:tcPr>
            <w:tcW w:w="665" w:type="dxa"/>
          </w:tcPr>
          <w:p w:rsidR="00BA7044" w:rsidRPr="008C7B25" w:rsidRDefault="00BA7044" w:rsidP="00BA7044">
            <w:pPr>
              <w:ind w:left="454" w:hanging="454"/>
              <w:jc w:val="center"/>
              <w:rPr>
                <w:sz w:val="22"/>
                <w:szCs w:val="22"/>
              </w:rPr>
            </w:pPr>
          </w:p>
        </w:tc>
        <w:tc>
          <w:tcPr>
            <w:tcW w:w="665" w:type="dxa"/>
          </w:tcPr>
          <w:p w:rsidR="00BA7044" w:rsidRPr="008C7B25" w:rsidRDefault="00BA7044" w:rsidP="00BA7044">
            <w:pPr>
              <w:ind w:left="454" w:hanging="454"/>
              <w:jc w:val="center"/>
              <w:rPr>
                <w:sz w:val="22"/>
                <w:szCs w:val="22"/>
              </w:rPr>
            </w:pPr>
          </w:p>
        </w:tc>
        <w:tc>
          <w:tcPr>
            <w:tcW w:w="665" w:type="dxa"/>
          </w:tcPr>
          <w:p w:rsidR="00BA7044" w:rsidRPr="008C7B25" w:rsidRDefault="00BA7044" w:rsidP="00BA7044">
            <w:pPr>
              <w:ind w:left="454" w:hanging="454"/>
              <w:jc w:val="center"/>
              <w:rPr>
                <w:sz w:val="22"/>
                <w:szCs w:val="22"/>
              </w:rPr>
            </w:pPr>
          </w:p>
        </w:tc>
        <w:tc>
          <w:tcPr>
            <w:tcW w:w="540" w:type="dxa"/>
          </w:tcPr>
          <w:p w:rsidR="00BA7044" w:rsidRPr="008C7B25" w:rsidRDefault="00BA7044" w:rsidP="00BA7044">
            <w:pPr>
              <w:ind w:left="454" w:hanging="454"/>
              <w:jc w:val="center"/>
              <w:rPr>
                <w:sz w:val="22"/>
                <w:szCs w:val="22"/>
              </w:rPr>
            </w:pPr>
          </w:p>
        </w:tc>
        <w:tc>
          <w:tcPr>
            <w:tcW w:w="540" w:type="dxa"/>
          </w:tcPr>
          <w:p w:rsidR="00BA7044" w:rsidRPr="008C7B25" w:rsidRDefault="00BA7044" w:rsidP="00BA7044">
            <w:pPr>
              <w:ind w:left="454" w:hanging="454"/>
              <w:jc w:val="center"/>
              <w:rPr>
                <w:sz w:val="22"/>
                <w:szCs w:val="22"/>
              </w:rPr>
            </w:pPr>
          </w:p>
        </w:tc>
        <w:tc>
          <w:tcPr>
            <w:tcW w:w="540" w:type="dxa"/>
          </w:tcPr>
          <w:p w:rsidR="00BA7044" w:rsidRPr="008C7B25" w:rsidRDefault="00BA7044" w:rsidP="00BA7044">
            <w:pPr>
              <w:ind w:left="454" w:hanging="454"/>
              <w:jc w:val="center"/>
              <w:rPr>
                <w:sz w:val="22"/>
                <w:szCs w:val="22"/>
              </w:rPr>
            </w:pPr>
          </w:p>
        </w:tc>
        <w:tc>
          <w:tcPr>
            <w:tcW w:w="1533" w:type="dxa"/>
          </w:tcPr>
          <w:p w:rsidR="00BA7044" w:rsidRPr="008C7B25" w:rsidRDefault="00BA7044" w:rsidP="00BA7044">
            <w:pPr>
              <w:ind w:left="454" w:hanging="454"/>
              <w:jc w:val="center"/>
              <w:rPr>
                <w:sz w:val="22"/>
                <w:szCs w:val="22"/>
              </w:rPr>
            </w:pPr>
          </w:p>
        </w:tc>
      </w:tr>
      <w:tr w:rsidR="00BA7044" w:rsidRPr="008C7B25" w:rsidTr="00E561CD">
        <w:trPr>
          <w:trHeight w:val="801"/>
        </w:trPr>
        <w:tc>
          <w:tcPr>
            <w:tcW w:w="2725" w:type="dxa"/>
            <w:vMerge/>
          </w:tcPr>
          <w:p w:rsidR="00BA7044" w:rsidRDefault="00BA7044" w:rsidP="00BA7044">
            <w:pPr>
              <w:rPr>
                <w:sz w:val="22"/>
                <w:szCs w:val="22"/>
              </w:rPr>
            </w:pPr>
          </w:p>
        </w:tc>
        <w:tc>
          <w:tcPr>
            <w:tcW w:w="2716" w:type="dxa"/>
          </w:tcPr>
          <w:p w:rsidR="00BA7044" w:rsidRPr="003B7D23" w:rsidRDefault="00BA7044" w:rsidP="00BA7044">
            <w:pPr>
              <w:rPr>
                <w:color w:val="000000"/>
                <w:sz w:val="22"/>
                <w:szCs w:val="22"/>
              </w:rPr>
            </w:pPr>
            <w:r w:rsidRPr="003B7D23">
              <w:rPr>
                <w:color w:val="000000"/>
                <w:sz w:val="22"/>
                <w:szCs w:val="22"/>
              </w:rPr>
              <w:t>Подготовка к презентации своей интеллектуальной карты</w:t>
            </w:r>
          </w:p>
        </w:tc>
        <w:tc>
          <w:tcPr>
            <w:tcW w:w="912" w:type="dxa"/>
          </w:tcPr>
          <w:p w:rsidR="00BA7044" w:rsidRPr="00090824" w:rsidRDefault="00BA7044" w:rsidP="00BA7044">
            <w:pPr>
              <w:ind w:left="39" w:hanging="39"/>
              <w:jc w:val="center"/>
              <w:rPr>
                <w:sz w:val="22"/>
                <w:szCs w:val="22"/>
              </w:rPr>
            </w:pPr>
          </w:p>
        </w:tc>
        <w:tc>
          <w:tcPr>
            <w:tcW w:w="664" w:type="dxa"/>
            <w:textDirection w:val="btLr"/>
          </w:tcPr>
          <w:p w:rsidR="00BA7044" w:rsidRPr="00967CD3" w:rsidRDefault="00BA7044" w:rsidP="00BA7044">
            <w:pPr>
              <w:ind w:left="113" w:right="113"/>
              <w:rPr>
                <w:sz w:val="20"/>
                <w:szCs w:val="20"/>
              </w:rPr>
            </w:pPr>
          </w:p>
        </w:tc>
        <w:tc>
          <w:tcPr>
            <w:tcW w:w="665" w:type="dxa"/>
          </w:tcPr>
          <w:p w:rsidR="00BA7044" w:rsidRPr="00090824" w:rsidRDefault="00BA7044" w:rsidP="00BA7044">
            <w:pPr>
              <w:ind w:left="39" w:hanging="39"/>
              <w:jc w:val="center"/>
              <w:rPr>
                <w:sz w:val="22"/>
                <w:szCs w:val="22"/>
              </w:rPr>
            </w:pPr>
          </w:p>
        </w:tc>
        <w:tc>
          <w:tcPr>
            <w:tcW w:w="931" w:type="dxa"/>
            <w:textDirection w:val="btLr"/>
          </w:tcPr>
          <w:p w:rsidR="00BA7044" w:rsidRPr="00967CD3" w:rsidRDefault="00BA7044" w:rsidP="00BA7044">
            <w:pPr>
              <w:ind w:left="113" w:right="113"/>
              <w:rPr>
                <w:sz w:val="20"/>
                <w:szCs w:val="20"/>
              </w:rPr>
            </w:pPr>
          </w:p>
        </w:tc>
        <w:tc>
          <w:tcPr>
            <w:tcW w:w="665" w:type="dxa"/>
          </w:tcPr>
          <w:p w:rsidR="00BA7044" w:rsidRPr="008C7B25" w:rsidRDefault="00BA7044" w:rsidP="00BA7044">
            <w:pPr>
              <w:ind w:left="454" w:hanging="454"/>
              <w:jc w:val="center"/>
              <w:rPr>
                <w:sz w:val="22"/>
                <w:szCs w:val="22"/>
              </w:rPr>
            </w:pPr>
          </w:p>
        </w:tc>
        <w:tc>
          <w:tcPr>
            <w:tcW w:w="665" w:type="dxa"/>
          </w:tcPr>
          <w:p w:rsidR="00BA7044" w:rsidRPr="008C7B25" w:rsidRDefault="00BA7044" w:rsidP="00BA7044">
            <w:pPr>
              <w:ind w:left="454" w:hanging="454"/>
              <w:jc w:val="center"/>
              <w:rPr>
                <w:sz w:val="22"/>
                <w:szCs w:val="22"/>
              </w:rPr>
            </w:pPr>
          </w:p>
        </w:tc>
        <w:tc>
          <w:tcPr>
            <w:tcW w:w="665" w:type="dxa"/>
          </w:tcPr>
          <w:p w:rsidR="00BA7044" w:rsidRPr="008C7B25" w:rsidRDefault="00BA7044" w:rsidP="00BA7044">
            <w:pPr>
              <w:ind w:left="454" w:hanging="454"/>
              <w:jc w:val="center"/>
              <w:rPr>
                <w:sz w:val="22"/>
                <w:szCs w:val="22"/>
              </w:rPr>
            </w:pPr>
          </w:p>
        </w:tc>
        <w:tc>
          <w:tcPr>
            <w:tcW w:w="665" w:type="dxa"/>
          </w:tcPr>
          <w:p w:rsidR="00BA7044" w:rsidRPr="008C7B25" w:rsidRDefault="00BA7044" w:rsidP="00BA7044">
            <w:pPr>
              <w:ind w:left="454" w:hanging="454"/>
              <w:jc w:val="center"/>
              <w:rPr>
                <w:sz w:val="22"/>
                <w:szCs w:val="22"/>
              </w:rPr>
            </w:pPr>
          </w:p>
        </w:tc>
        <w:tc>
          <w:tcPr>
            <w:tcW w:w="540" w:type="dxa"/>
          </w:tcPr>
          <w:p w:rsidR="00BA7044" w:rsidRPr="008C7B25" w:rsidRDefault="00BA7044" w:rsidP="00BA7044">
            <w:pPr>
              <w:ind w:left="454" w:hanging="454"/>
              <w:jc w:val="center"/>
              <w:rPr>
                <w:sz w:val="22"/>
                <w:szCs w:val="22"/>
              </w:rPr>
            </w:pPr>
          </w:p>
        </w:tc>
        <w:tc>
          <w:tcPr>
            <w:tcW w:w="540" w:type="dxa"/>
          </w:tcPr>
          <w:p w:rsidR="00BA7044" w:rsidRPr="008C7B25" w:rsidRDefault="00BA7044" w:rsidP="00BA7044">
            <w:pPr>
              <w:ind w:left="454" w:hanging="454"/>
              <w:jc w:val="center"/>
              <w:rPr>
                <w:sz w:val="22"/>
                <w:szCs w:val="22"/>
              </w:rPr>
            </w:pPr>
          </w:p>
        </w:tc>
        <w:tc>
          <w:tcPr>
            <w:tcW w:w="540" w:type="dxa"/>
          </w:tcPr>
          <w:p w:rsidR="00BA7044" w:rsidRPr="006226A0" w:rsidRDefault="00BA7044" w:rsidP="00BA7044">
            <w:pPr>
              <w:ind w:hanging="56"/>
              <w:jc w:val="center"/>
              <w:rPr>
                <w:sz w:val="22"/>
                <w:szCs w:val="22"/>
              </w:rPr>
            </w:pPr>
            <w:r w:rsidRPr="006226A0">
              <w:rPr>
                <w:sz w:val="22"/>
                <w:szCs w:val="22"/>
              </w:rPr>
              <w:t>16</w:t>
            </w:r>
          </w:p>
        </w:tc>
        <w:tc>
          <w:tcPr>
            <w:tcW w:w="1533" w:type="dxa"/>
          </w:tcPr>
          <w:p w:rsidR="00BA7044" w:rsidRPr="006226A0" w:rsidRDefault="00BA7044" w:rsidP="00BA7044">
            <w:pPr>
              <w:rPr>
                <w:sz w:val="20"/>
                <w:szCs w:val="20"/>
              </w:rPr>
            </w:pPr>
            <w:r w:rsidRPr="006226A0">
              <w:rPr>
                <w:sz w:val="20"/>
                <w:szCs w:val="20"/>
              </w:rPr>
              <w:t>Подготовка</w:t>
            </w:r>
          </w:p>
          <w:p w:rsidR="00BA7044" w:rsidRPr="006226A0" w:rsidRDefault="00BA7044" w:rsidP="00BA7044">
            <w:pPr>
              <w:rPr>
                <w:sz w:val="22"/>
                <w:szCs w:val="22"/>
              </w:rPr>
            </w:pPr>
            <w:r w:rsidRPr="006226A0">
              <w:rPr>
                <w:sz w:val="20"/>
                <w:szCs w:val="20"/>
              </w:rPr>
              <w:t xml:space="preserve">к контрольной точке </w:t>
            </w:r>
            <w:r w:rsidRPr="006226A0">
              <w:rPr>
                <w:rFonts w:ascii="Bookman Old Style" w:hAnsi="Bookman Old Style" w:cs="Bookman Old Style"/>
                <w:i/>
                <w:iCs/>
                <w:sz w:val="20"/>
                <w:szCs w:val="20"/>
              </w:rPr>
              <w:t>№</w:t>
            </w:r>
            <w:r w:rsidRPr="006226A0">
              <w:rPr>
                <w:sz w:val="20"/>
                <w:szCs w:val="20"/>
              </w:rPr>
              <w:t>1</w:t>
            </w:r>
          </w:p>
        </w:tc>
      </w:tr>
      <w:tr w:rsidR="00BA7044" w:rsidRPr="008C7B25" w:rsidTr="00E561CD">
        <w:trPr>
          <w:trHeight w:val="1410"/>
        </w:trPr>
        <w:tc>
          <w:tcPr>
            <w:tcW w:w="2725" w:type="dxa"/>
            <w:vMerge/>
          </w:tcPr>
          <w:p w:rsidR="00BA7044" w:rsidRDefault="00BA7044" w:rsidP="00BA7044">
            <w:pPr>
              <w:rPr>
                <w:sz w:val="22"/>
                <w:szCs w:val="22"/>
              </w:rPr>
            </w:pPr>
          </w:p>
        </w:tc>
        <w:tc>
          <w:tcPr>
            <w:tcW w:w="2716" w:type="dxa"/>
          </w:tcPr>
          <w:p w:rsidR="00BA7044" w:rsidRPr="003B7D23" w:rsidRDefault="00BA7044" w:rsidP="00BA7044">
            <w:pPr>
              <w:rPr>
                <w:sz w:val="22"/>
                <w:szCs w:val="22"/>
              </w:rPr>
            </w:pPr>
            <w:r w:rsidRPr="003B7D23">
              <w:rPr>
                <w:sz w:val="22"/>
                <w:szCs w:val="22"/>
              </w:rPr>
              <w:t xml:space="preserve">ПЗ: Презентация интеллектуальной карты </w:t>
            </w:r>
          </w:p>
          <w:p w:rsidR="00BA7044" w:rsidRPr="003B7D23" w:rsidRDefault="00BA7044" w:rsidP="00BA7044">
            <w:pPr>
              <w:rPr>
                <w:color w:val="000000"/>
                <w:sz w:val="22"/>
                <w:szCs w:val="22"/>
              </w:rPr>
            </w:pPr>
            <w:r w:rsidRPr="003B7D23">
              <w:rPr>
                <w:b/>
                <w:sz w:val="22"/>
                <w:szCs w:val="22"/>
              </w:rPr>
              <w:t>Контрольная точка 1</w:t>
            </w:r>
          </w:p>
        </w:tc>
        <w:tc>
          <w:tcPr>
            <w:tcW w:w="912" w:type="dxa"/>
          </w:tcPr>
          <w:p w:rsidR="00BA7044" w:rsidRPr="00090824" w:rsidRDefault="00BA7044" w:rsidP="00BA7044">
            <w:pPr>
              <w:ind w:left="39" w:hanging="39"/>
              <w:jc w:val="center"/>
              <w:rPr>
                <w:sz w:val="22"/>
                <w:szCs w:val="22"/>
              </w:rPr>
            </w:pPr>
          </w:p>
        </w:tc>
        <w:tc>
          <w:tcPr>
            <w:tcW w:w="664" w:type="dxa"/>
            <w:textDirection w:val="btLr"/>
          </w:tcPr>
          <w:p w:rsidR="00BA7044" w:rsidRPr="00967CD3" w:rsidRDefault="00BA7044" w:rsidP="00BA7044">
            <w:pPr>
              <w:ind w:left="113" w:right="113"/>
              <w:rPr>
                <w:sz w:val="20"/>
                <w:szCs w:val="20"/>
              </w:rPr>
            </w:pPr>
          </w:p>
        </w:tc>
        <w:tc>
          <w:tcPr>
            <w:tcW w:w="665" w:type="dxa"/>
          </w:tcPr>
          <w:p w:rsidR="00BA7044" w:rsidRPr="00090824" w:rsidRDefault="00BA7044" w:rsidP="00BA7044">
            <w:pPr>
              <w:ind w:left="39" w:hanging="39"/>
              <w:jc w:val="center"/>
              <w:rPr>
                <w:sz w:val="22"/>
                <w:szCs w:val="22"/>
              </w:rPr>
            </w:pPr>
            <w:r w:rsidRPr="00090824">
              <w:rPr>
                <w:sz w:val="22"/>
                <w:szCs w:val="22"/>
              </w:rPr>
              <w:t>2</w:t>
            </w:r>
          </w:p>
        </w:tc>
        <w:tc>
          <w:tcPr>
            <w:tcW w:w="931" w:type="dxa"/>
            <w:textDirection w:val="btLr"/>
          </w:tcPr>
          <w:p w:rsidR="00BA7044" w:rsidRPr="00967CD3" w:rsidRDefault="00BA7044" w:rsidP="00BA7044">
            <w:pPr>
              <w:ind w:left="113" w:right="113"/>
              <w:rPr>
                <w:sz w:val="20"/>
                <w:szCs w:val="20"/>
              </w:rPr>
            </w:pPr>
            <w:r w:rsidRPr="00967CD3">
              <w:rPr>
                <w:sz w:val="20"/>
                <w:szCs w:val="20"/>
              </w:rPr>
              <w:t>Практическая работа</w:t>
            </w:r>
          </w:p>
        </w:tc>
        <w:tc>
          <w:tcPr>
            <w:tcW w:w="665" w:type="dxa"/>
          </w:tcPr>
          <w:p w:rsidR="00BA7044" w:rsidRPr="008C7B25" w:rsidRDefault="00BA7044" w:rsidP="00BA7044">
            <w:pPr>
              <w:ind w:left="454" w:hanging="454"/>
              <w:jc w:val="center"/>
              <w:rPr>
                <w:sz w:val="22"/>
                <w:szCs w:val="22"/>
              </w:rPr>
            </w:pPr>
          </w:p>
        </w:tc>
        <w:tc>
          <w:tcPr>
            <w:tcW w:w="665" w:type="dxa"/>
          </w:tcPr>
          <w:p w:rsidR="00BA7044" w:rsidRPr="008C7B25" w:rsidRDefault="00BA7044" w:rsidP="00BA7044">
            <w:pPr>
              <w:ind w:left="454" w:hanging="454"/>
              <w:jc w:val="center"/>
              <w:rPr>
                <w:sz w:val="22"/>
                <w:szCs w:val="22"/>
              </w:rPr>
            </w:pPr>
          </w:p>
        </w:tc>
        <w:tc>
          <w:tcPr>
            <w:tcW w:w="665" w:type="dxa"/>
          </w:tcPr>
          <w:p w:rsidR="00BA7044" w:rsidRPr="008C7B25" w:rsidRDefault="00BA7044" w:rsidP="00BA7044">
            <w:pPr>
              <w:ind w:left="454" w:hanging="454"/>
              <w:jc w:val="center"/>
              <w:rPr>
                <w:sz w:val="22"/>
                <w:szCs w:val="22"/>
              </w:rPr>
            </w:pPr>
          </w:p>
        </w:tc>
        <w:tc>
          <w:tcPr>
            <w:tcW w:w="665" w:type="dxa"/>
          </w:tcPr>
          <w:p w:rsidR="00BA7044" w:rsidRPr="008C7B25" w:rsidRDefault="00BA7044" w:rsidP="00BA7044">
            <w:pPr>
              <w:ind w:left="454" w:hanging="454"/>
              <w:jc w:val="center"/>
              <w:rPr>
                <w:sz w:val="22"/>
                <w:szCs w:val="22"/>
              </w:rPr>
            </w:pPr>
          </w:p>
        </w:tc>
        <w:tc>
          <w:tcPr>
            <w:tcW w:w="540" w:type="dxa"/>
          </w:tcPr>
          <w:p w:rsidR="00BA7044" w:rsidRPr="008C7B25" w:rsidRDefault="00BA7044" w:rsidP="00BA7044">
            <w:pPr>
              <w:ind w:left="454" w:hanging="454"/>
              <w:jc w:val="center"/>
              <w:rPr>
                <w:sz w:val="22"/>
                <w:szCs w:val="22"/>
              </w:rPr>
            </w:pPr>
          </w:p>
        </w:tc>
        <w:tc>
          <w:tcPr>
            <w:tcW w:w="540" w:type="dxa"/>
          </w:tcPr>
          <w:p w:rsidR="00BA7044" w:rsidRPr="008C7B25" w:rsidRDefault="00BA7044" w:rsidP="00BA7044">
            <w:pPr>
              <w:ind w:left="454" w:hanging="454"/>
              <w:jc w:val="center"/>
              <w:rPr>
                <w:sz w:val="22"/>
                <w:szCs w:val="22"/>
              </w:rPr>
            </w:pPr>
          </w:p>
        </w:tc>
        <w:tc>
          <w:tcPr>
            <w:tcW w:w="540" w:type="dxa"/>
          </w:tcPr>
          <w:p w:rsidR="00BA7044" w:rsidRDefault="00BA7044" w:rsidP="00BA7044">
            <w:pPr>
              <w:ind w:hanging="56"/>
              <w:jc w:val="center"/>
            </w:pPr>
          </w:p>
        </w:tc>
        <w:tc>
          <w:tcPr>
            <w:tcW w:w="1533" w:type="dxa"/>
          </w:tcPr>
          <w:p w:rsidR="00BA7044" w:rsidRDefault="00BA7044" w:rsidP="00BA7044">
            <w:pPr>
              <w:rPr>
                <w:sz w:val="22"/>
                <w:szCs w:val="22"/>
              </w:rPr>
            </w:pPr>
          </w:p>
        </w:tc>
      </w:tr>
      <w:tr w:rsidR="00BA7044" w:rsidRPr="008C7B25" w:rsidTr="00E561CD">
        <w:tc>
          <w:tcPr>
            <w:tcW w:w="2725" w:type="dxa"/>
            <w:vMerge w:val="restart"/>
          </w:tcPr>
          <w:p w:rsidR="00BA7044" w:rsidRPr="006226A0" w:rsidRDefault="00BA7044" w:rsidP="00BA7044">
            <w:pPr>
              <w:rPr>
                <w:sz w:val="22"/>
                <w:szCs w:val="22"/>
              </w:rPr>
            </w:pPr>
            <w:r w:rsidRPr="006226A0">
              <w:t>Работа с технологической платформой 1 С: Предприятие</w:t>
            </w:r>
          </w:p>
        </w:tc>
        <w:tc>
          <w:tcPr>
            <w:tcW w:w="2716" w:type="dxa"/>
          </w:tcPr>
          <w:p w:rsidR="00BA7044" w:rsidRPr="006226A0" w:rsidRDefault="00BA7044" w:rsidP="00BA7044">
            <w:pPr>
              <w:shd w:val="clear" w:color="auto" w:fill="FFFFFF"/>
              <w:rPr>
                <w:color w:val="000000"/>
                <w:spacing w:val="-3"/>
                <w:sz w:val="22"/>
                <w:szCs w:val="22"/>
              </w:rPr>
            </w:pPr>
            <w:r w:rsidRPr="006226A0">
              <w:rPr>
                <w:color w:val="000000"/>
                <w:spacing w:val="-3"/>
                <w:sz w:val="22"/>
                <w:szCs w:val="22"/>
              </w:rPr>
              <w:t>Л.: Информационные системы на базе платформы 1С ч.1</w:t>
            </w:r>
          </w:p>
          <w:p w:rsidR="00BA7044" w:rsidRPr="006226A0" w:rsidRDefault="00BA7044" w:rsidP="00BA7044">
            <w:pPr>
              <w:rPr>
                <w:color w:val="000000"/>
                <w:sz w:val="22"/>
                <w:szCs w:val="22"/>
              </w:rPr>
            </w:pPr>
            <w:r w:rsidRPr="006226A0">
              <w:rPr>
                <w:color w:val="000000"/>
                <w:spacing w:val="-3"/>
                <w:sz w:val="22"/>
                <w:szCs w:val="22"/>
              </w:rPr>
              <w:t>ПЗ: Работа с типовой конфигурацией 1С:Предприятие 8.2 подключение базы, настройка справочников</w:t>
            </w:r>
          </w:p>
        </w:tc>
        <w:tc>
          <w:tcPr>
            <w:tcW w:w="912" w:type="dxa"/>
          </w:tcPr>
          <w:p w:rsidR="00BA7044" w:rsidRPr="006226A0" w:rsidRDefault="00B82292" w:rsidP="00BA7044">
            <w:pPr>
              <w:ind w:left="39" w:hanging="39"/>
              <w:jc w:val="center"/>
              <w:rPr>
                <w:sz w:val="22"/>
                <w:szCs w:val="22"/>
              </w:rPr>
            </w:pPr>
            <w:r>
              <w:rPr>
                <w:sz w:val="22"/>
                <w:szCs w:val="22"/>
              </w:rPr>
              <w:t>1</w:t>
            </w:r>
          </w:p>
        </w:tc>
        <w:tc>
          <w:tcPr>
            <w:tcW w:w="664" w:type="dxa"/>
            <w:textDirection w:val="btLr"/>
          </w:tcPr>
          <w:p w:rsidR="00BA7044" w:rsidRPr="006226A0" w:rsidRDefault="00BA7044" w:rsidP="00BA7044">
            <w:pPr>
              <w:ind w:left="113" w:right="113"/>
              <w:rPr>
                <w:sz w:val="20"/>
                <w:szCs w:val="20"/>
              </w:rPr>
            </w:pPr>
            <w:r w:rsidRPr="006226A0">
              <w:rPr>
                <w:sz w:val="20"/>
                <w:szCs w:val="20"/>
              </w:rPr>
              <w:t>Мультимедийная лекция</w:t>
            </w:r>
          </w:p>
        </w:tc>
        <w:tc>
          <w:tcPr>
            <w:tcW w:w="665" w:type="dxa"/>
          </w:tcPr>
          <w:p w:rsidR="00BA7044" w:rsidRPr="006226A0" w:rsidRDefault="00BA7044" w:rsidP="00BA7044">
            <w:pPr>
              <w:ind w:left="39" w:hanging="39"/>
              <w:jc w:val="center"/>
              <w:rPr>
                <w:sz w:val="22"/>
                <w:szCs w:val="22"/>
              </w:rPr>
            </w:pPr>
            <w:r w:rsidRPr="006226A0">
              <w:rPr>
                <w:sz w:val="22"/>
                <w:szCs w:val="22"/>
              </w:rPr>
              <w:t>2</w:t>
            </w:r>
          </w:p>
        </w:tc>
        <w:tc>
          <w:tcPr>
            <w:tcW w:w="931" w:type="dxa"/>
            <w:textDirection w:val="btLr"/>
          </w:tcPr>
          <w:p w:rsidR="00BA7044" w:rsidRPr="006226A0" w:rsidRDefault="00BA7044" w:rsidP="00BA7044">
            <w:pPr>
              <w:ind w:left="113" w:right="113"/>
              <w:rPr>
                <w:sz w:val="20"/>
                <w:szCs w:val="20"/>
              </w:rPr>
            </w:pPr>
            <w:r w:rsidRPr="006226A0">
              <w:rPr>
                <w:sz w:val="20"/>
                <w:szCs w:val="20"/>
              </w:rPr>
              <w:t>Практическая работа</w:t>
            </w:r>
          </w:p>
        </w:tc>
        <w:tc>
          <w:tcPr>
            <w:tcW w:w="665" w:type="dxa"/>
          </w:tcPr>
          <w:p w:rsidR="00BA7044" w:rsidRPr="006226A0" w:rsidRDefault="00BA7044" w:rsidP="00BA7044">
            <w:pPr>
              <w:ind w:left="454" w:hanging="454"/>
              <w:jc w:val="center"/>
              <w:rPr>
                <w:sz w:val="22"/>
                <w:szCs w:val="22"/>
              </w:rPr>
            </w:pPr>
          </w:p>
        </w:tc>
        <w:tc>
          <w:tcPr>
            <w:tcW w:w="665" w:type="dxa"/>
          </w:tcPr>
          <w:p w:rsidR="00BA7044" w:rsidRPr="006226A0" w:rsidRDefault="00BA7044" w:rsidP="00BA7044">
            <w:pPr>
              <w:ind w:left="454" w:hanging="454"/>
              <w:jc w:val="center"/>
              <w:rPr>
                <w:sz w:val="22"/>
                <w:szCs w:val="22"/>
              </w:rPr>
            </w:pPr>
          </w:p>
        </w:tc>
        <w:tc>
          <w:tcPr>
            <w:tcW w:w="665" w:type="dxa"/>
          </w:tcPr>
          <w:p w:rsidR="00BA7044" w:rsidRPr="006226A0" w:rsidRDefault="00BA7044" w:rsidP="00BA7044">
            <w:pPr>
              <w:ind w:left="454" w:hanging="454"/>
              <w:jc w:val="center"/>
              <w:rPr>
                <w:sz w:val="22"/>
                <w:szCs w:val="22"/>
              </w:rPr>
            </w:pPr>
          </w:p>
        </w:tc>
        <w:tc>
          <w:tcPr>
            <w:tcW w:w="665" w:type="dxa"/>
          </w:tcPr>
          <w:p w:rsidR="00BA7044" w:rsidRPr="006226A0" w:rsidRDefault="00BA7044" w:rsidP="00BA7044">
            <w:pPr>
              <w:ind w:left="454" w:hanging="454"/>
              <w:jc w:val="center"/>
              <w:rPr>
                <w:sz w:val="22"/>
                <w:szCs w:val="22"/>
              </w:rPr>
            </w:pPr>
          </w:p>
        </w:tc>
        <w:tc>
          <w:tcPr>
            <w:tcW w:w="540" w:type="dxa"/>
          </w:tcPr>
          <w:p w:rsidR="00BA7044" w:rsidRPr="006226A0" w:rsidRDefault="00BA7044" w:rsidP="00BA7044">
            <w:pPr>
              <w:ind w:left="454" w:hanging="454"/>
              <w:jc w:val="center"/>
              <w:rPr>
                <w:sz w:val="22"/>
                <w:szCs w:val="22"/>
              </w:rPr>
            </w:pPr>
          </w:p>
        </w:tc>
        <w:tc>
          <w:tcPr>
            <w:tcW w:w="540" w:type="dxa"/>
          </w:tcPr>
          <w:p w:rsidR="00BA7044" w:rsidRPr="006226A0" w:rsidRDefault="00BA7044" w:rsidP="00BA7044">
            <w:pPr>
              <w:ind w:left="454" w:hanging="454"/>
              <w:jc w:val="center"/>
              <w:rPr>
                <w:sz w:val="22"/>
                <w:szCs w:val="22"/>
              </w:rPr>
            </w:pPr>
          </w:p>
        </w:tc>
        <w:tc>
          <w:tcPr>
            <w:tcW w:w="540" w:type="dxa"/>
          </w:tcPr>
          <w:p w:rsidR="00BA7044" w:rsidRPr="006226A0" w:rsidRDefault="00BA7044" w:rsidP="00BA7044">
            <w:pPr>
              <w:ind w:left="454" w:hanging="454"/>
              <w:jc w:val="center"/>
              <w:rPr>
                <w:sz w:val="22"/>
                <w:szCs w:val="22"/>
              </w:rPr>
            </w:pPr>
          </w:p>
        </w:tc>
        <w:tc>
          <w:tcPr>
            <w:tcW w:w="1533" w:type="dxa"/>
          </w:tcPr>
          <w:p w:rsidR="00BA7044" w:rsidRPr="006226A0" w:rsidRDefault="00BA7044" w:rsidP="00BA7044">
            <w:pPr>
              <w:ind w:left="454" w:hanging="454"/>
              <w:jc w:val="center"/>
              <w:rPr>
                <w:sz w:val="22"/>
                <w:szCs w:val="22"/>
              </w:rPr>
            </w:pPr>
          </w:p>
        </w:tc>
      </w:tr>
      <w:tr w:rsidR="00BA7044" w:rsidRPr="008C7B25" w:rsidTr="00E561CD">
        <w:tc>
          <w:tcPr>
            <w:tcW w:w="2725" w:type="dxa"/>
            <w:vMerge/>
          </w:tcPr>
          <w:p w:rsidR="00BA7044" w:rsidRPr="008C7B25" w:rsidRDefault="00BA7044" w:rsidP="00BA7044">
            <w:pPr>
              <w:rPr>
                <w:sz w:val="22"/>
                <w:szCs w:val="22"/>
              </w:rPr>
            </w:pPr>
          </w:p>
        </w:tc>
        <w:tc>
          <w:tcPr>
            <w:tcW w:w="2716" w:type="dxa"/>
          </w:tcPr>
          <w:p w:rsidR="00BA7044" w:rsidRPr="003B7D23" w:rsidRDefault="00BA7044" w:rsidP="00BA7044">
            <w:pPr>
              <w:shd w:val="clear" w:color="auto" w:fill="FFFFFF"/>
              <w:rPr>
                <w:color w:val="000000"/>
                <w:spacing w:val="-3"/>
                <w:sz w:val="22"/>
                <w:szCs w:val="22"/>
              </w:rPr>
            </w:pPr>
            <w:r w:rsidRPr="003B7D23">
              <w:rPr>
                <w:color w:val="000000"/>
                <w:spacing w:val="-3"/>
                <w:sz w:val="22"/>
                <w:szCs w:val="22"/>
              </w:rPr>
              <w:t>Л.: Информационные системы на базе платформы 1С ч.2</w:t>
            </w:r>
          </w:p>
          <w:p w:rsidR="00BA7044" w:rsidRPr="003B7D23" w:rsidRDefault="00BA7044" w:rsidP="00BA7044">
            <w:pPr>
              <w:rPr>
                <w:color w:val="000000"/>
                <w:sz w:val="22"/>
                <w:szCs w:val="22"/>
              </w:rPr>
            </w:pPr>
            <w:r w:rsidRPr="003B7D23">
              <w:rPr>
                <w:color w:val="000000"/>
                <w:spacing w:val="-3"/>
                <w:sz w:val="22"/>
                <w:szCs w:val="22"/>
              </w:rPr>
              <w:t>ПЗ: Работа с типовой конфигурацией 1С:Предприятие 8.2 ввод операций вручную</w:t>
            </w:r>
          </w:p>
        </w:tc>
        <w:tc>
          <w:tcPr>
            <w:tcW w:w="912" w:type="dxa"/>
          </w:tcPr>
          <w:p w:rsidR="00BA7044" w:rsidRPr="00090824" w:rsidRDefault="00B82292" w:rsidP="00BA7044">
            <w:pPr>
              <w:ind w:left="39" w:hanging="39"/>
              <w:jc w:val="center"/>
              <w:rPr>
                <w:sz w:val="22"/>
                <w:szCs w:val="22"/>
              </w:rPr>
            </w:pPr>
            <w:r>
              <w:rPr>
                <w:sz w:val="22"/>
                <w:szCs w:val="22"/>
              </w:rPr>
              <w:t>1</w:t>
            </w:r>
          </w:p>
        </w:tc>
        <w:tc>
          <w:tcPr>
            <w:tcW w:w="664" w:type="dxa"/>
            <w:textDirection w:val="btLr"/>
          </w:tcPr>
          <w:p w:rsidR="00BA7044" w:rsidRPr="00967CD3" w:rsidRDefault="00BA7044" w:rsidP="00BA7044">
            <w:pPr>
              <w:ind w:left="113" w:right="113"/>
              <w:rPr>
                <w:sz w:val="20"/>
                <w:szCs w:val="20"/>
              </w:rPr>
            </w:pPr>
            <w:r w:rsidRPr="00967CD3">
              <w:rPr>
                <w:sz w:val="20"/>
                <w:szCs w:val="20"/>
              </w:rPr>
              <w:t>Мультимедийная лекция</w:t>
            </w:r>
          </w:p>
        </w:tc>
        <w:tc>
          <w:tcPr>
            <w:tcW w:w="665" w:type="dxa"/>
          </w:tcPr>
          <w:p w:rsidR="00BA7044" w:rsidRPr="00090824" w:rsidRDefault="00BA7044" w:rsidP="00BA7044">
            <w:pPr>
              <w:ind w:left="39" w:hanging="39"/>
              <w:jc w:val="center"/>
              <w:rPr>
                <w:sz w:val="22"/>
                <w:szCs w:val="22"/>
              </w:rPr>
            </w:pPr>
            <w:r w:rsidRPr="00090824">
              <w:rPr>
                <w:sz w:val="22"/>
                <w:szCs w:val="22"/>
              </w:rPr>
              <w:t>2</w:t>
            </w:r>
          </w:p>
        </w:tc>
        <w:tc>
          <w:tcPr>
            <w:tcW w:w="931" w:type="dxa"/>
            <w:textDirection w:val="btLr"/>
          </w:tcPr>
          <w:p w:rsidR="00BA7044" w:rsidRPr="00967CD3" w:rsidRDefault="00BA7044" w:rsidP="00BA7044">
            <w:pPr>
              <w:ind w:left="113" w:right="113"/>
              <w:rPr>
                <w:sz w:val="20"/>
                <w:szCs w:val="20"/>
              </w:rPr>
            </w:pPr>
            <w:r w:rsidRPr="00967CD3">
              <w:rPr>
                <w:sz w:val="20"/>
                <w:szCs w:val="20"/>
              </w:rPr>
              <w:t>Практическая работа</w:t>
            </w:r>
          </w:p>
        </w:tc>
        <w:tc>
          <w:tcPr>
            <w:tcW w:w="665" w:type="dxa"/>
          </w:tcPr>
          <w:p w:rsidR="00BA7044" w:rsidRPr="008C7B25" w:rsidRDefault="00BA7044" w:rsidP="00BA7044">
            <w:pPr>
              <w:ind w:left="454" w:hanging="454"/>
              <w:jc w:val="center"/>
              <w:rPr>
                <w:sz w:val="22"/>
                <w:szCs w:val="22"/>
              </w:rPr>
            </w:pPr>
          </w:p>
        </w:tc>
        <w:tc>
          <w:tcPr>
            <w:tcW w:w="665" w:type="dxa"/>
          </w:tcPr>
          <w:p w:rsidR="00BA7044" w:rsidRPr="008C7B25" w:rsidRDefault="00BA7044" w:rsidP="00BA7044">
            <w:pPr>
              <w:ind w:left="454" w:hanging="454"/>
              <w:jc w:val="center"/>
              <w:rPr>
                <w:sz w:val="22"/>
                <w:szCs w:val="22"/>
              </w:rPr>
            </w:pPr>
          </w:p>
        </w:tc>
        <w:tc>
          <w:tcPr>
            <w:tcW w:w="665" w:type="dxa"/>
          </w:tcPr>
          <w:p w:rsidR="00BA7044" w:rsidRPr="008C7B25" w:rsidRDefault="00BA7044" w:rsidP="00BA7044">
            <w:pPr>
              <w:ind w:left="454" w:hanging="454"/>
              <w:jc w:val="center"/>
              <w:rPr>
                <w:sz w:val="22"/>
                <w:szCs w:val="22"/>
              </w:rPr>
            </w:pPr>
          </w:p>
        </w:tc>
        <w:tc>
          <w:tcPr>
            <w:tcW w:w="665" w:type="dxa"/>
          </w:tcPr>
          <w:p w:rsidR="00BA7044" w:rsidRPr="008C7B25" w:rsidRDefault="00BA7044" w:rsidP="00BA7044">
            <w:pPr>
              <w:ind w:left="454" w:hanging="454"/>
              <w:jc w:val="center"/>
              <w:rPr>
                <w:sz w:val="22"/>
                <w:szCs w:val="22"/>
              </w:rPr>
            </w:pPr>
          </w:p>
        </w:tc>
        <w:tc>
          <w:tcPr>
            <w:tcW w:w="540" w:type="dxa"/>
          </w:tcPr>
          <w:p w:rsidR="00BA7044" w:rsidRPr="008C7B25" w:rsidRDefault="00BA7044" w:rsidP="00BA7044">
            <w:pPr>
              <w:ind w:left="454" w:hanging="454"/>
              <w:jc w:val="center"/>
              <w:rPr>
                <w:sz w:val="22"/>
                <w:szCs w:val="22"/>
              </w:rPr>
            </w:pPr>
          </w:p>
        </w:tc>
        <w:tc>
          <w:tcPr>
            <w:tcW w:w="540" w:type="dxa"/>
          </w:tcPr>
          <w:p w:rsidR="00BA7044" w:rsidRPr="008C7B25" w:rsidRDefault="00BA7044" w:rsidP="00BA7044">
            <w:pPr>
              <w:ind w:left="454" w:hanging="454"/>
              <w:jc w:val="center"/>
              <w:rPr>
                <w:sz w:val="22"/>
                <w:szCs w:val="22"/>
              </w:rPr>
            </w:pPr>
          </w:p>
        </w:tc>
        <w:tc>
          <w:tcPr>
            <w:tcW w:w="540" w:type="dxa"/>
          </w:tcPr>
          <w:p w:rsidR="00BA7044" w:rsidRPr="008C7B25" w:rsidRDefault="00BA7044" w:rsidP="00BA7044">
            <w:pPr>
              <w:ind w:left="454" w:hanging="454"/>
              <w:jc w:val="center"/>
              <w:rPr>
                <w:sz w:val="22"/>
                <w:szCs w:val="22"/>
              </w:rPr>
            </w:pPr>
          </w:p>
        </w:tc>
        <w:tc>
          <w:tcPr>
            <w:tcW w:w="1533" w:type="dxa"/>
          </w:tcPr>
          <w:p w:rsidR="00BA7044" w:rsidRPr="008C7B25" w:rsidRDefault="00BA7044" w:rsidP="00BA7044">
            <w:pPr>
              <w:ind w:left="454" w:hanging="454"/>
              <w:jc w:val="center"/>
              <w:rPr>
                <w:sz w:val="22"/>
                <w:szCs w:val="22"/>
              </w:rPr>
            </w:pPr>
          </w:p>
        </w:tc>
      </w:tr>
      <w:tr w:rsidR="00BA7044" w:rsidRPr="008C7B25" w:rsidTr="00E561CD">
        <w:trPr>
          <w:trHeight w:val="1769"/>
        </w:trPr>
        <w:tc>
          <w:tcPr>
            <w:tcW w:w="2725" w:type="dxa"/>
            <w:vMerge/>
          </w:tcPr>
          <w:p w:rsidR="00BA7044" w:rsidRPr="008C7B25" w:rsidRDefault="00BA7044" w:rsidP="00BA7044">
            <w:pPr>
              <w:rPr>
                <w:sz w:val="22"/>
                <w:szCs w:val="22"/>
              </w:rPr>
            </w:pPr>
          </w:p>
        </w:tc>
        <w:tc>
          <w:tcPr>
            <w:tcW w:w="2716" w:type="dxa"/>
          </w:tcPr>
          <w:p w:rsidR="00BA7044" w:rsidRPr="003B7D23" w:rsidRDefault="00BA7044" w:rsidP="00BA7044">
            <w:pPr>
              <w:rPr>
                <w:sz w:val="22"/>
                <w:szCs w:val="22"/>
              </w:rPr>
            </w:pPr>
            <w:r w:rsidRPr="003B7D23">
              <w:rPr>
                <w:color w:val="000000"/>
                <w:spacing w:val="-3"/>
                <w:sz w:val="22"/>
                <w:szCs w:val="22"/>
              </w:rPr>
              <w:t>Работа с типовой конфигурацией 1С:Предприятие 8.2 Операции с поставщиками</w:t>
            </w:r>
          </w:p>
        </w:tc>
        <w:tc>
          <w:tcPr>
            <w:tcW w:w="912" w:type="dxa"/>
          </w:tcPr>
          <w:p w:rsidR="00BA7044" w:rsidRPr="00090824" w:rsidRDefault="00B82292" w:rsidP="00BA7044">
            <w:pPr>
              <w:ind w:left="39" w:hanging="39"/>
              <w:jc w:val="center"/>
              <w:rPr>
                <w:sz w:val="22"/>
                <w:szCs w:val="22"/>
              </w:rPr>
            </w:pPr>
            <w:r>
              <w:rPr>
                <w:sz w:val="22"/>
                <w:szCs w:val="22"/>
              </w:rPr>
              <w:t>1</w:t>
            </w:r>
          </w:p>
        </w:tc>
        <w:tc>
          <w:tcPr>
            <w:tcW w:w="664" w:type="dxa"/>
            <w:textDirection w:val="btLr"/>
          </w:tcPr>
          <w:p w:rsidR="00BA7044" w:rsidRPr="00967CD3" w:rsidRDefault="00BA7044" w:rsidP="00BA7044">
            <w:pPr>
              <w:ind w:left="113" w:right="113"/>
              <w:rPr>
                <w:sz w:val="20"/>
                <w:szCs w:val="20"/>
              </w:rPr>
            </w:pPr>
            <w:r w:rsidRPr="00967CD3">
              <w:rPr>
                <w:sz w:val="20"/>
                <w:szCs w:val="20"/>
              </w:rPr>
              <w:t>Мультимедийная лекция</w:t>
            </w:r>
          </w:p>
        </w:tc>
        <w:tc>
          <w:tcPr>
            <w:tcW w:w="665" w:type="dxa"/>
          </w:tcPr>
          <w:p w:rsidR="00BA7044" w:rsidRPr="00090824" w:rsidRDefault="00BA7044" w:rsidP="00BA7044">
            <w:pPr>
              <w:ind w:left="39" w:hanging="39"/>
              <w:jc w:val="center"/>
              <w:rPr>
                <w:sz w:val="22"/>
                <w:szCs w:val="22"/>
              </w:rPr>
            </w:pPr>
            <w:r w:rsidRPr="00090824">
              <w:rPr>
                <w:sz w:val="22"/>
                <w:szCs w:val="22"/>
              </w:rPr>
              <w:t>2</w:t>
            </w:r>
          </w:p>
        </w:tc>
        <w:tc>
          <w:tcPr>
            <w:tcW w:w="931" w:type="dxa"/>
            <w:textDirection w:val="btLr"/>
          </w:tcPr>
          <w:p w:rsidR="00BA7044" w:rsidRPr="00967CD3" w:rsidRDefault="00BA7044" w:rsidP="00BA7044">
            <w:pPr>
              <w:ind w:left="113" w:right="113"/>
              <w:rPr>
                <w:sz w:val="20"/>
                <w:szCs w:val="20"/>
              </w:rPr>
            </w:pPr>
            <w:r w:rsidRPr="00967CD3">
              <w:rPr>
                <w:sz w:val="20"/>
                <w:szCs w:val="20"/>
              </w:rPr>
              <w:t>Практическая работа</w:t>
            </w:r>
          </w:p>
        </w:tc>
        <w:tc>
          <w:tcPr>
            <w:tcW w:w="665" w:type="dxa"/>
          </w:tcPr>
          <w:p w:rsidR="00BA7044" w:rsidRPr="008C7B25" w:rsidRDefault="00BA7044" w:rsidP="00BA7044">
            <w:pPr>
              <w:ind w:left="454" w:hanging="454"/>
              <w:jc w:val="center"/>
              <w:rPr>
                <w:sz w:val="22"/>
                <w:szCs w:val="22"/>
              </w:rPr>
            </w:pPr>
          </w:p>
        </w:tc>
        <w:tc>
          <w:tcPr>
            <w:tcW w:w="665" w:type="dxa"/>
          </w:tcPr>
          <w:p w:rsidR="00BA7044" w:rsidRPr="008C7B25" w:rsidRDefault="00BA7044" w:rsidP="00BA7044">
            <w:pPr>
              <w:ind w:left="454" w:hanging="454"/>
              <w:jc w:val="center"/>
              <w:rPr>
                <w:sz w:val="22"/>
                <w:szCs w:val="22"/>
              </w:rPr>
            </w:pPr>
          </w:p>
        </w:tc>
        <w:tc>
          <w:tcPr>
            <w:tcW w:w="665" w:type="dxa"/>
          </w:tcPr>
          <w:p w:rsidR="00BA7044" w:rsidRPr="008C7B25" w:rsidRDefault="00BA7044" w:rsidP="00BA7044">
            <w:pPr>
              <w:ind w:left="454" w:hanging="454"/>
              <w:jc w:val="center"/>
              <w:rPr>
                <w:sz w:val="22"/>
                <w:szCs w:val="22"/>
              </w:rPr>
            </w:pPr>
          </w:p>
        </w:tc>
        <w:tc>
          <w:tcPr>
            <w:tcW w:w="665" w:type="dxa"/>
          </w:tcPr>
          <w:p w:rsidR="00BA7044" w:rsidRPr="008C7B25" w:rsidRDefault="00BA7044" w:rsidP="00BA7044">
            <w:pPr>
              <w:ind w:left="454" w:hanging="454"/>
              <w:jc w:val="center"/>
              <w:rPr>
                <w:sz w:val="22"/>
                <w:szCs w:val="22"/>
              </w:rPr>
            </w:pPr>
          </w:p>
        </w:tc>
        <w:tc>
          <w:tcPr>
            <w:tcW w:w="540" w:type="dxa"/>
          </w:tcPr>
          <w:p w:rsidR="00BA7044" w:rsidRPr="008C7B25" w:rsidRDefault="00BA7044" w:rsidP="00BA7044">
            <w:pPr>
              <w:ind w:left="454" w:hanging="454"/>
              <w:jc w:val="center"/>
              <w:rPr>
                <w:sz w:val="22"/>
                <w:szCs w:val="22"/>
              </w:rPr>
            </w:pPr>
          </w:p>
        </w:tc>
        <w:tc>
          <w:tcPr>
            <w:tcW w:w="540" w:type="dxa"/>
          </w:tcPr>
          <w:p w:rsidR="00BA7044" w:rsidRPr="008C7B25" w:rsidRDefault="00BA7044" w:rsidP="00BA7044">
            <w:pPr>
              <w:ind w:left="454" w:hanging="454"/>
              <w:jc w:val="center"/>
              <w:rPr>
                <w:sz w:val="22"/>
                <w:szCs w:val="22"/>
              </w:rPr>
            </w:pPr>
          </w:p>
        </w:tc>
        <w:tc>
          <w:tcPr>
            <w:tcW w:w="540" w:type="dxa"/>
          </w:tcPr>
          <w:p w:rsidR="00BA7044" w:rsidRPr="008C7B25" w:rsidRDefault="00BA7044" w:rsidP="00BA7044">
            <w:pPr>
              <w:ind w:left="454" w:hanging="454"/>
              <w:jc w:val="center"/>
              <w:rPr>
                <w:sz w:val="22"/>
                <w:szCs w:val="22"/>
              </w:rPr>
            </w:pPr>
          </w:p>
        </w:tc>
        <w:tc>
          <w:tcPr>
            <w:tcW w:w="1533" w:type="dxa"/>
          </w:tcPr>
          <w:p w:rsidR="00BA7044" w:rsidRPr="008C7B25" w:rsidRDefault="00BA7044" w:rsidP="00BA7044">
            <w:pPr>
              <w:ind w:left="454" w:hanging="454"/>
              <w:jc w:val="center"/>
              <w:rPr>
                <w:sz w:val="22"/>
                <w:szCs w:val="22"/>
              </w:rPr>
            </w:pPr>
          </w:p>
        </w:tc>
      </w:tr>
      <w:tr w:rsidR="00BA7044" w:rsidRPr="008C7B25" w:rsidTr="00E561CD">
        <w:trPr>
          <w:trHeight w:val="1946"/>
        </w:trPr>
        <w:tc>
          <w:tcPr>
            <w:tcW w:w="2725" w:type="dxa"/>
            <w:vMerge/>
          </w:tcPr>
          <w:p w:rsidR="00BA7044" w:rsidRPr="008C7B25" w:rsidRDefault="00BA7044" w:rsidP="00BA7044">
            <w:pPr>
              <w:rPr>
                <w:sz w:val="22"/>
                <w:szCs w:val="22"/>
              </w:rPr>
            </w:pPr>
          </w:p>
        </w:tc>
        <w:tc>
          <w:tcPr>
            <w:tcW w:w="2716" w:type="dxa"/>
          </w:tcPr>
          <w:p w:rsidR="00BA7044" w:rsidRPr="003B7D23" w:rsidRDefault="00BA7044" w:rsidP="00BA7044">
            <w:pPr>
              <w:rPr>
                <w:color w:val="000000"/>
                <w:spacing w:val="-3"/>
                <w:sz w:val="22"/>
                <w:szCs w:val="22"/>
              </w:rPr>
            </w:pPr>
            <w:r w:rsidRPr="003B7D23">
              <w:rPr>
                <w:color w:val="000000"/>
                <w:spacing w:val="-3"/>
                <w:sz w:val="22"/>
                <w:szCs w:val="22"/>
              </w:rPr>
              <w:t>Работа с типовой конфигурацией 1С:Предприятие 8.2 Операции по кассе, расчетному счету, расчеты с персоналом</w:t>
            </w:r>
          </w:p>
        </w:tc>
        <w:tc>
          <w:tcPr>
            <w:tcW w:w="912" w:type="dxa"/>
          </w:tcPr>
          <w:p w:rsidR="00BA7044" w:rsidRPr="00090824" w:rsidRDefault="00B82292" w:rsidP="00BA7044">
            <w:pPr>
              <w:ind w:left="39" w:hanging="39"/>
              <w:jc w:val="center"/>
              <w:rPr>
                <w:sz w:val="22"/>
                <w:szCs w:val="22"/>
              </w:rPr>
            </w:pPr>
            <w:r>
              <w:rPr>
                <w:sz w:val="22"/>
                <w:szCs w:val="22"/>
              </w:rPr>
              <w:t>1</w:t>
            </w:r>
          </w:p>
        </w:tc>
        <w:tc>
          <w:tcPr>
            <w:tcW w:w="664" w:type="dxa"/>
            <w:textDirection w:val="btLr"/>
          </w:tcPr>
          <w:p w:rsidR="00BA7044" w:rsidRPr="00967CD3" w:rsidRDefault="00BA7044" w:rsidP="00BA7044">
            <w:pPr>
              <w:ind w:left="113" w:right="113"/>
              <w:rPr>
                <w:sz w:val="20"/>
                <w:szCs w:val="20"/>
              </w:rPr>
            </w:pPr>
            <w:r w:rsidRPr="00967CD3">
              <w:rPr>
                <w:sz w:val="20"/>
                <w:szCs w:val="20"/>
              </w:rPr>
              <w:t>Мультимедийная лекция</w:t>
            </w:r>
          </w:p>
        </w:tc>
        <w:tc>
          <w:tcPr>
            <w:tcW w:w="665" w:type="dxa"/>
          </w:tcPr>
          <w:p w:rsidR="00BA7044" w:rsidRPr="00090824" w:rsidRDefault="00BA7044" w:rsidP="00BA7044">
            <w:pPr>
              <w:ind w:left="39" w:hanging="39"/>
              <w:jc w:val="center"/>
              <w:rPr>
                <w:sz w:val="22"/>
                <w:szCs w:val="22"/>
              </w:rPr>
            </w:pPr>
            <w:r w:rsidRPr="00090824">
              <w:rPr>
                <w:sz w:val="22"/>
                <w:szCs w:val="22"/>
              </w:rPr>
              <w:t>2</w:t>
            </w:r>
          </w:p>
        </w:tc>
        <w:tc>
          <w:tcPr>
            <w:tcW w:w="931" w:type="dxa"/>
            <w:textDirection w:val="btLr"/>
          </w:tcPr>
          <w:p w:rsidR="00BA7044" w:rsidRPr="00967CD3" w:rsidRDefault="00BA7044" w:rsidP="00BA7044">
            <w:pPr>
              <w:ind w:left="113" w:right="113"/>
              <w:rPr>
                <w:sz w:val="20"/>
                <w:szCs w:val="20"/>
              </w:rPr>
            </w:pPr>
            <w:r w:rsidRPr="00967CD3">
              <w:rPr>
                <w:sz w:val="20"/>
                <w:szCs w:val="20"/>
              </w:rPr>
              <w:t>Практическая работа</w:t>
            </w:r>
          </w:p>
        </w:tc>
        <w:tc>
          <w:tcPr>
            <w:tcW w:w="665" w:type="dxa"/>
          </w:tcPr>
          <w:p w:rsidR="00BA7044" w:rsidRPr="008C7B25" w:rsidRDefault="00BA7044" w:rsidP="00BA7044">
            <w:pPr>
              <w:ind w:left="454" w:hanging="454"/>
              <w:jc w:val="center"/>
              <w:rPr>
                <w:sz w:val="22"/>
                <w:szCs w:val="22"/>
              </w:rPr>
            </w:pPr>
          </w:p>
        </w:tc>
        <w:tc>
          <w:tcPr>
            <w:tcW w:w="665" w:type="dxa"/>
          </w:tcPr>
          <w:p w:rsidR="00BA7044" w:rsidRPr="008C7B25" w:rsidRDefault="00BA7044" w:rsidP="00BA7044">
            <w:pPr>
              <w:ind w:left="454" w:hanging="454"/>
              <w:jc w:val="center"/>
              <w:rPr>
                <w:sz w:val="22"/>
                <w:szCs w:val="22"/>
              </w:rPr>
            </w:pPr>
          </w:p>
        </w:tc>
        <w:tc>
          <w:tcPr>
            <w:tcW w:w="665" w:type="dxa"/>
          </w:tcPr>
          <w:p w:rsidR="00BA7044" w:rsidRPr="008C7B25" w:rsidRDefault="00BA7044" w:rsidP="00BA7044">
            <w:pPr>
              <w:ind w:left="454" w:hanging="454"/>
              <w:jc w:val="center"/>
              <w:rPr>
                <w:sz w:val="22"/>
                <w:szCs w:val="22"/>
              </w:rPr>
            </w:pPr>
          </w:p>
        </w:tc>
        <w:tc>
          <w:tcPr>
            <w:tcW w:w="665" w:type="dxa"/>
          </w:tcPr>
          <w:p w:rsidR="00BA7044" w:rsidRPr="008C7B25" w:rsidRDefault="00BA7044" w:rsidP="00BA7044">
            <w:pPr>
              <w:ind w:left="454" w:hanging="454"/>
              <w:jc w:val="center"/>
              <w:rPr>
                <w:sz w:val="22"/>
                <w:szCs w:val="22"/>
              </w:rPr>
            </w:pPr>
          </w:p>
        </w:tc>
        <w:tc>
          <w:tcPr>
            <w:tcW w:w="540" w:type="dxa"/>
          </w:tcPr>
          <w:p w:rsidR="00BA7044" w:rsidRPr="008C7B25" w:rsidRDefault="00BA7044" w:rsidP="00BA7044">
            <w:pPr>
              <w:ind w:left="454" w:hanging="454"/>
              <w:jc w:val="center"/>
              <w:rPr>
                <w:sz w:val="22"/>
                <w:szCs w:val="22"/>
              </w:rPr>
            </w:pPr>
          </w:p>
        </w:tc>
        <w:tc>
          <w:tcPr>
            <w:tcW w:w="540" w:type="dxa"/>
          </w:tcPr>
          <w:p w:rsidR="00BA7044" w:rsidRPr="008C7B25" w:rsidRDefault="00BA7044" w:rsidP="00BA7044">
            <w:pPr>
              <w:ind w:left="454" w:hanging="454"/>
              <w:jc w:val="center"/>
              <w:rPr>
                <w:sz w:val="22"/>
                <w:szCs w:val="22"/>
              </w:rPr>
            </w:pPr>
          </w:p>
        </w:tc>
        <w:tc>
          <w:tcPr>
            <w:tcW w:w="540" w:type="dxa"/>
          </w:tcPr>
          <w:p w:rsidR="00BA7044" w:rsidRPr="008C7B25" w:rsidRDefault="00BA7044" w:rsidP="00BA7044">
            <w:pPr>
              <w:ind w:left="454" w:hanging="454"/>
              <w:jc w:val="center"/>
              <w:rPr>
                <w:sz w:val="22"/>
                <w:szCs w:val="22"/>
              </w:rPr>
            </w:pPr>
          </w:p>
        </w:tc>
        <w:tc>
          <w:tcPr>
            <w:tcW w:w="1533" w:type="dxa"/>
          </w:tcPr>
          <w:p w:rsidR="00BA7044" w:rsidRPr="008C7B25" w:rsidRDefault="00BA7044" w:rsidP="00BA7044">
            <w:pPr>
              <w:ind w:left="454" w:hanging="454"/>
              <w:jc w:val="center"/>
              <w:rPr>
                <w:sz w:val="22"/>
                <w:szCs w:val="22"/>
              </w:rPr>
            </w:pPr>
          </w:p>
        </w:tc>
      </w:tr>
      <w:tr w:rsidR="00BA7044" w:rsidRPr="008C7B25" w:rsidTr="00E561CD">
        <w:trPr>
          <w:trHeight w:val="2083"/>
        </w:trPr>
        <w:tc>
          <w:tcPr>
            <w:tcW w:w="2725" w:type="dxa"/>
            <w:vMerge/>
          </w:tcPr>
          <w:p w:rsidR="00BA7044" w:rsidRPr="008C7B25" w:rsidRDefault="00BA7044" w:rsidP="00BA7044">
            <w:pPr>
              <w:rPr>
                <w:sz w:val="22"/>
                <w:szCs w:val="22"/>
              </w:rPr>
            </w:pPr>
          </w:p>
        </w:tc>
        <w:tc>
          <w:tcPr>
            <w:tcW w:w="2716" w:type="dxa"/>
          </w:tcPr>
          <w:p w:rsidR="00BA7044" w:rsidRPr="003B7D23" w:rsidRDefault="00BA7044" w:rsidP="00BA7044">
            <w:pPr>
              <w:rPr>
                <w:color w:val="000000"/>
                <w:spacing w:val="-3"/>
                <w:sz w:val="22"/>
                <w:szCs w:val="22"/>
              </w:rPr>
            </w:pPr>
            <w:r w:rsidRPr="003B7D23">
              <w:rPr>
                <w:color w:val="000000"/>
                <w:spacing w:val="-3"/>
                <w:sz w:val="22"/>
                <w:szCs w:val="22"/>
              </w:rPr>
              <w:t xml:space="preserve">Конфигурирование системы на базе 1С:Предприятие 8.2 </w:t>
            </w:r>
          </w:p>
        </w:tc>
        <w:tc>
          <w:tcPr>
            <w:tcW w:w="912" w:type="dxa"/>
          </w:tcPr>
          <w:p w:rsidR="00BA7044" w:rsidRPr="00090824" w:rsidRDefault="00B82292" w:rsidP="00BA7044">
            <w:pPr>
              <w:ind w:left="39" w:hanging="39"/>
              <w:jc w:val="center"/>
              <w:rPr>
                <w:sz w:val="22"/>
                <w:szCs w:val="22"/>
              </w:rPr>
            </w:pPr>
            <w:r>
              <w:rPr>
                <w:sz w:val="22"/>
                <w:szCs w:val="22"/>
              </w:rPr>
              <w:t>1</w:t>
            </w:r>
          </w:p>
        </w:tc>
        <w:tc>
          <w:tcPr>
            <w:tcW w:w="664" w:type="dxa"/>
            <w:textDirection w:val="btLr"/>
          </w:tcPr>
          <w:p w:rsidR="00BA7044" w:rsidRPr="00967CD3" w:rsidRDefault="00BA7044" w:rsidP="00BA7044">
            <w:pPr>
              <w:ind w:left="113" w:right="113"/>
              <w:rPr>
                <w:sz w:val="20"/>
                <w:szCs w:val="20"/>
              </w:rPr>
            </w:pPr>
            <w:r w:rsidRPr="00967CD3">
              <w:rPr>
                <w:sz w:val="20"/>
                <w:szCs w:val="20"/>
              </w:rPr>
              <w:t>Мультимедийная лекция</w:t>
            </w:r>
          </w:p>
        </w:tc>
        <w:tc>
          <w:tcPr>
            <w:tcW w:w="665" w:type="dxa"/>
          </w:tcPr>
          <w:p w:rsidR="00BA7044" w:rsidRPr="00090824" w:rsidRDefault="00BA7044" w:rsidP="00BA7044">
            <w:pPr>
              <w:ind w:left="39" w:hanging="39"/>
              <w:jc w:val="center"/>
              <w:rPr>
                <w:sz w:val="22"/>
                <w:szCs w:val="22"/>
              </w:rPr>
            </w:pPr>
            <w:r w:rsidRPr="00090824">
              <w:rPr>
                <w:sz w:val="22"/>
                <w:szCs w:val="22"/>
              </w:rPr>
              <w:t>2</w:t>
            </w:r>
          </w:p>
        </w:tc>
        <w:tc>
          <w:tcPr>
            <w:tcW w:w="931" w:type="dxa"/>
            <w:textDirection w:val="btLr"/>
          </w:tcPr>
          <w:p w:rsidR="00BA7044" w:rsidRPr="00967CD3" w:rsidRDefault="00BA7044" w:rsidP="00BA7044">
            <w:pPr>
              <w:ind w:left="113" w:right="113"/>
              <w:rPr>
                <w:sz w:val="20"/>
                <w:szCs w:val="20"/>
              </w:rPr>
            </w:pPr>
            <w:r w:rsidRPr="00967CD3">
              <w:rPr>
                <w:sz w:val="20"/>
                <w:szCs w:val="20"/>
              </w:rPr>
              <w:t>Практическая работа</w:t>
            </w:r>
          </w:p>
        </w:tc>
        <w:tc>
          <w:tcPr>
            <w:tcW w:w="665" w:type="dxa"/>
          </w:tcPr>
          <w:p w:rsidR="00BA7044" w:rsidRPr="008C7B25" w:rsidRDefault="00BA7044" w:rsidP="00BA7044">
            <w:pPr>
              <w:ind w:left="454" w:hanging="454"/>
              <w:jc w:val="center"/>
              <w:rPr>
                <w:sz w:val="22"/>
                <w:szCs w:val="22"/>
              </w:rPr>
            </w:pPr>
          </w:p>
        </w:tc>
        <w:tc>
          <w:tcPr>
            <w:tcW w:w="665" w:type="dxa"/>
          </w:tcPr>
          <w:p w:rsidR="00BA7044" w:rsidRPr="008C7B25" w:rsidRDefault="00BA7044" w:rsidP="00BA7044">
            <w:pPr>
              <w:ind w:left="454" w:hanging="454"/>
              <w:jc w:val="center"/>
              <w:rPr>
                <w:sz w:val="22"/>
                <w:szCs w:val="22"/>
              </w:rPr>
            </w:pPr>
          </w:p>
        </w:tc>
        <w:tc>
          <w:tcPr>
            <w:tcW w:w="665" w:type="dxa"/>
          </w:tcPr>
          <w:p w:rsidR="00BA7044" w:rsidRPr="008C7B25" w:rsidRDefault="00BA7044" w:rsidP="00BA7044">
            <w:pPr>
              <w:ind w:left="454" w:hanging="454"/>
              <w:jc w:val="center"/>
              <w:rPr>
                <w:sz w:val="22"/>
                <w:szCs w:val="22"/>
              </w:rPr>
            </w:pPr>
          </w:p>
        </w:tc>
        <w:tc>
          <w:tcPr>
            <w:tcW w:w="665" w:type="dxa"/>
          </w:tcPr>
          <w:p w:rsidR="00BA7044" w:rsidRPr="008C7B25" w:rsidRDefault="00BA7044" w:rsidP="00BA7044">
            <w:pPr>
              <w:ind w:left="454" w:hanging="454"/>
              <w:jc w:val="center"/>
              <w:rPr>
                <w:sz w:val="22"/>
                <w:szCs w:val="22"/>
              </w:rPr>
            </w:pPr>
          </w:p>
        </w:tc>
        <w:tc>
          <w:tcPr>
            <w:tcW w:w="540" w:type="dxa"/>
          </w:tcPr>
          <w:p w:rsidR="00BA7044" w:rsidRPr="008C7B25" w:rsidRDefault="00BA7044" w:rsidP="00BA7044">
            <w:pPr>
              <w:ind w:left="454" w:hanging="454"/>
              <w:jc w:val="center"/>
              <w:rPr>
                <w:sz w:val="22"/>
                <w:szCs w:val="22"/>
              </w:rPr>
            </w:pPr>
          </w:p>
        </w:tc>
        <w:tc>
          <w:tcPr>
            <w:tcW w:w="540" w:type="dxa"/>
          </w:tcPr>
          <w:p w:rsidR="00BA7044" w:rsidRPr="008C7B25" w:rsidRDefault="00BA7044" w:rsidP="00BA7044">
            <w:pPr>
              <w:ind w:left="454" w:hanging="454"/>
              <w:jc w:val="center"/>
              <w:rPr>
                <w:sz w:val="22"/>
                <w:szCs w:val="22"/>
              </w:rPr>
            </w:pPr>
          </w:p>
        </w:tc>
        <w:tc>
          <w:tcPr>
            <w:tcW w:w="540" w:type="dxa"/>
          </w:tcPr>
          <w:p w:rsidR="00BA7044" w:rsidRPr="008C7B25" w:rsidRDefault="00BA7044" w:rsidP="00BA7044">
            <w:pPr>
              <w:ind w:left="454" w:hanging="454"/>
              <w:jc w:val="center"/>
              <w:rPr>
                <w:sz w:val="22"/>
                <w:szCs w:val="22"/>
              </w:rPr>
            </w:pPr>
          </w:p>
        </w:tc>
        <w:tc>
          <w:tcPr>
            <w:tcW w:w="1533" w:type="dxa"/>
          </w:tcPr>
          <w:p w:rsidR="00BA7044" w:rsidRPr="008C7B25" w:rsidRDefault="00BA7044" w:rsidP="00BA7044">
            <w:pPr>
              <w:ind w:left="454" w:hanging="454"/>
              <w:jc w:val="center"/>
              <w:rPr>
                <w:sz w:val="22"/>
                <w:szCs w:val="22"/>
              </w:rPr>
            </w:pPr>
          </w:p>
        </w:tc>
      </w:tr>
      <w:tr w:rsidR="00BA7044" w:rsidRPr="008C7B25" w:rsidTr="00E561CD">
        <w:tc>
          <w:tcPr>
            <w:tcW w:w="2725" w:type="dxa"/>
            <w:vMerge/>
          </w:tcPr>
          <w:p w:rsidR="00BA7044" w:rsidRPr="008C7B25" w:rsidRDefault="00BA7044" w:rsidP="00BA7044">
            <w:pPr>
              <w:rPr>
                <w:sz w:val="22"/>
                <w:szCs w:val="22"/>
              </w:rPr>
            </w:pPr>
          </w:p>
        </w:tc>
        <w:tc>
          <w:tcPr>
            <w:tcW w:w="2716" w:type="dxa"/>
          </w:tcPr>
          <w:p w:rsidR="00BA7044" w:rsidRPr="003B7D23" w:rsidRDefault="00BA7044" w:rsidP="00BA7044">
            <w:pPr>
              <w:rPr>
                <w:color w:val="000000"/>
                <w:spacing w:val="-3"/>
                <w:sz w:val="22"/>
                <w:szCs w:val="22"/>
              </w:rPr>
            </w:pPr>
            <w:r w:rsidRPr="003B7D23">
              <w:rPr>
                <w:color w:val="000000"/>
                <w:spacing w:val="-3"/>
                <w:sz w:val="22"/>
                <w:szCs w:val="22"/>
              </w:rPr>
              <w:t xml:space="preserve">Конфигурирование собственной системы на базе 1С:Предприятие 8.2  </w:t>
            </w:r>
          </w:p>
        </w:tc>
        <w:tc>
          <w:tcPr>
            <w:tcW w:w="912" w:type="dxa"/>
          </w:tcPr>
          <w:p w:rsidR="00BA7044" w:rsidRPr="00090824" w:rsidRDefault="00BA7044" w:rsidP="00BA7044">
            <w:pPr>
              <w:ind w:left="39" w:hanging="39"/>
              <w:jc w:val="center"/>
              <w:rPr>
                <w:sz w:val="22"/>
                <w:szCs w:val="22"/>
              </w:rPr>
            </w:pPr>
          </w:p>
        </w:tc>
        <w:tc>
          <w:tcPr>
            <w:tcW w:w="664" w:type="dxa"/>
            <w:textDirection w:val="btLr"/>
          </w:tcPr>
          <w:p w:rsidR="00BA7044" w:rsidRPr="00967CD3" w:rsidRDefault="00BA7044" w:rsidP="00BA7044">
            <w:pPr>
              <w:ind w:left="113" w:right="113"/>
              <w:rPr>
                <w:sz w:val="20"/>
                <w:szCs w:val="20"/>
              </w:rPr>
            </w:pPr>
          </w:p>
        </w:tc>
        <w:tc>
          <w:tcPr>
            <w:tcW w:w="665" w:type="dxa"/>
          </w:tcPr>
          <w:p w:rsidR="00BA7044" w:rsidRPr="00090824" w:rsidRDefault="00BA7044" w:rsidP="00BA7044">
            <w:pPr>
              <w:ind w:left="39" w:hanging="39"/>
              <w:jc w:val="center"/>
              <w:rPr>
                <w:sz w:val="22"/>
                <w:szCs w:val="22"/>
              </w:rPr>
            </w:pPr>
          </w:p>
        </w:tc>
        <w:tc>
          <w:tcPr>
            <w:tcW w:w="931" w:type="dxa"/>
            <w:textDirection w:val="btLr"/>
          </w:tcPr>
          <w:p w:rsidR="00BA7044" w:rsidRPr="00967CD3" w:rsidRDefault="00BA7044" w:rsidP="00BA7044">
            <w:pPr>
              <w:ind w:left="113" w:right="113"/>
              <w:rPr>
                <w:sz w:val="20"/>
                <w:szCs w:val="20"/>
              </w:rPr>
            </w:pPr>
          </w:p>
        </w:tc>
        <w:tc>
          <w:tcPr>
            <w:tcW w:w="665" w:type="dxa"/>
          </w:tcPr>
          <w:p w:rsidR="00BA7044" w:rsidRPr="008C7B25" w:rsidRDefault="00BA7044" w:rsidP="00BA7044">
            <w:pPr>
              <w:ind w:left="454" w:hanging="454"/>
              <w:jc w:val="center"/>
              <w:rPr>
                <w:sz w:val="22"/>
                <w:szCs w:val="22"/>
              </w:rPr>
            </w:pPr>
          </w:p>
        </w:tc>
        <w:tc>
          <w:tcPr>
            <w:tcW w:w="665" w:type="dxa"/>
          </w:tcPr>
          <w:p w:rsidR="00BA7044" w:rsidRPr="008C7B25" w:rsidRDefault="00BA7044" w:rsidP="00BA7044">
            <w:pPr>
              <w:ind w:left="454" w:hanging="454"/>
              <w:jc w:val="center"/>
              <w:rPr>
                <w:sz w:val="22"/>
                <w:szCs w:val="22"/>
              </w:rPr>
            </w:pPr>
          </w:p>
        </w:tc>
        <w:tc>
          <w:tcPr>
            <w:tcW w:w="665" w:type="dxa"/>
          </w:tcPr>
          <w:p w:rsidR="00BA7044" w:rsidRPr="008C7B25" w:rsidRDefault="00BA7044" w:rsidP="00BA7044">
            <w:pPr>
              <w:ind w:left="454" w:hanging="454"/>
              <w:jc w:val="center"/>
              <w:rPr>
                <w:sz w:val="22"/>
                <w:szCs w:val="22"/>
              </w:rPr>
            </w:pPr>
          </w:p>
        </w:tc>
        <w:tc>
          <w:tcPr>
            <w:tcW w:w="665" w:type="dxa"/>
          </w:tcPr>
          <w:p w:rsidR="00BA7044" w:rsidRPr="008C7B25" w:rsidRDefault="00BA7044" w:rsidP="00BA7044">
            <w:pPr>
              <w:ind w:left="454" w:hanging="454"/>
              <w:jc w:val="center"/>
              <w:rPr>
                <w:sz w:val="22"/>
                <w:szCs w:val="22"/>
              </w:rPr>
            </w:pPr>
          </w:p>
        </w:tc>
        <w:tc>
          <w:tcPr>
            <w:tcW w:w="540" w:type="dxa"/>
          </w:tcPr>
          <w:p w:rsidR="00BA7044" w:rsidRPr="008C7B25" w:rsidRDefault="00BA7044" w:rsidP="00BA7044">
            <w:pPr>
              <w:ind w:left="454" w:hanging="454"/>
              <w:jc w:val="center"/>
              <w:rPr>
                <w:sz w:val="22"/>
                <w:szCs w:val="22"/>
              </w:rPr>
            </w:pPr>
          </w:p>
        </w:tc>
        <w:tc>
          <w:tcPr>
            <w:tcW w:w="540" w:type="dxa"/>
          </w:tcPr>
          <w:p w:rsidR="00BA7044" w:rsidRPr="008C7B25" w:rsidRDefault="00BA7044" w:rsidP="00BA7044">
            <w:pPr>
              <w:ind w:left="454" w:hanging="454"/>
              <w:jc w:val="center"/>
              <w:rPr>
                <w:sz w:val="22"/>
                <w:szCs w:val="22"/>
              </w:rPr>
            </w:pPr>
          </w:p>
        </w:tc>
        <w:tc>
          <w:tcPr>
            <w:tcW w:w="540" w:type="dxa"/>
          </w:tcPr>
          <w:p w:rsidR="00BA7044" w:rsidRPr="008C7B25" w:rsidRDefault="00BA7044" w:rsidP="00BA7044">
            <w:pPr>
              <w:ind w:left="454" w:hanging="454"/>
              <w:jc w:val="center"/>
              <w:rPr>
                <w:sz w:val="22"/>
                <w:szCs w:val="22"/>
              </w:rPr>
            </w:pPr>
            <w:r>
              <w:rPr>
                <w:sz w:val="22"/>
                <w:szCs w:val="22"/>
              </w:rPr>
              <w:t>24</w:t>
            </w:r>
          </w:p>
        </w:tc>
        <w:tc>
          <w:tcPr>
            <w:tcW w:w="1533" w:type="dxa"/>
          </w:tcPr>
          <w:p w:rsidR="00BA7044" w:rsidRDefault="00BA7044" w:rsidP="00BA7044">
            <w:pPr>
              <w:rPr>
                <w:sz w:val="22"/>
                <w:szCs w:val="22"/>
              </w:rPr>
            </w:pPr>
            <w:r>
              <w:rPr>
                <w:sz w:val="22"/>
                <w:szCs w:val="22"/>
              </w:rPr>
              <w:t>Подготовка</w:t>
            </w:r>
          </w:p>
          <w:p w:rsidR="00BA7044" w:rsidRPr="008C7B25" w:rsidRDefault="00BA7044" w:rsidP="00BA7044">
            <w:pPr>
              <w:rPr>
                <w:sz w:val="22"/>
                <w:szCs w:val="22"/>
              </w:rPr>
            </w:pPr>
            <w:r>
              <w:rPr>
                <w:sz w:val="22"/>
                <w:szCs w:val="22"/>
              </w:rPr>
              <w:t xml:space="preserve">к контрольной точке </w:t>
            </w:r>
            <w:r>
              <w:rPr>
                <w:rFonts w:ascii="Bookman Old Style" w:hAnsi="Bookman Old Style" w:cs="Bookman Old Style"/>
                <w:i/>
                <w:iCs/>
                <w:sz w:val="16"/>
                <w:szCs w:val="16"/>
              </w:rPr>
              <w:t>№</w:t>
            </w:r>
            <w:r>
              <w:rPr>
                <w:sz w:val="22"/>
                <w:szCs w:val="22"/>
              </w:rPr>
              <w:t>2</w:t>
            </w:r>
          </w:p>
        </w:tc>
      </w:tr>
      <w:tr w:rsidR="00BA7044" w:rsidRPr="008C7B25" w:rsidTr="00E561CD">
        <w:trPr>
          <w:trHeight w:val="1752"/>
        </w:trPr>
        <w:tc>
          <w:tcPr>
            <w:tcW w:w="2725" w:type="dxa"/>
            <w:vMerge/>
          </w:tcPr>
          <w:p w:rsidR="00BA7044" w:rsidRPr="008C7B25" w:rsidRDefault="00BA7044" w:rsidP="00BA7044">
            <w:pPr>
              <w:rPr>
                <w:sz w:val="22"/>
                <w:szCs w:val="22"/>
              </w:rPr>
            </w:pPr>
          </w:p>
        </w:tc>
        <w:tc>
          <w:tcPr>
            <w:tcW w:w="2716" w:type="dxa"/>
          </w:tcPr>
          <w:p w:rsidR="00BA7044" w:rsidRPr="003B7D23" w:rsidRDefault="00BA7044" w:rsidP="00BA7044">
            <w:pPr>
              <w:rPr>
                <w:color w:val="000000"/>
                <w:spacing w:val="-3"/>
                <w:sz w:val="22"/>
                <w:szCs w:val="22"/>
              </w:rPr>
            </w:pPr>
            <w:r w:rsidRPr="003B7D23">
              <w:rPr>
                <w:color w:val="000000"/>
                <w:spacing w:val="-3"/>
                <w:sz w:val="22"/>
                <w:szCs w:val="22"/>
              </w:rPr>
              <w:t>Демонстрация навыков работы с системой 1С:Предприятие 8.2</w:t>
            </w:r>
          </w:p>
          <w:p w:rsidR="00BA7044" w:rsidRPr="003B7D23" w:rsidRDefault="00BA7044" w:rsidP="00BA7044">
            <w:pPr>
              <w:rPr>
                <w:b/>
                <w:color w:val="000000"/>
                <w:spacing w:val="-3"/>
                <w:sz w:val="22"/>
                <w:szCs w:val="22"/>
              </w:rPr>
            </w:pPr>
            <w:r w:rsidRPr="003B7D23">
              <w:rPr>
                <w:b/>
                <w:color w:val="000000"/>
                <w:spacing w:val="-3"/>
                <w:sz w:val="22"/>
                <w:szCs w:val="22"/>
              </w:rPr>
              <w:t>Контрольная точка 2</w:t>
            </w:r>
          </w:p>
        </w:tc>
        <w:tc>
          <w:tcPr>
            <w:tcW w:w="912" w:type="dxa"/>
          </w:tcPr>
          <w:p w:rsidR="00BA7044" w:rsidRPr="00090824" w:rsidRDefault="00B82292" w:rsidP="00BA7044">
            <w:pPr>
              <w:ind w:left="39" w:hanging="39"/>
              <w:jc w:val="center"/>
              <w:rPr>
                <w:sz w:val="22"/>
                <w:szCs w:val="22"/>
              </w:rPr>
            </w:pPr>
            <w:r>
              <w:rPr>
                <w:sz w:val="22"/>
                <w:szCs w:val="22"/>
              </w:rPr>
              <w:t>1</w:t>
            </w:r>
          </w:p>
        </w:tc>
        <w:tc>
          <w:tcPr>
            <w:tcW w:w="664" w:type="dxa"/>
            <w:textDirection w:val="btLr"/>
          </w:tcPr>
          <w:p w:rsidR="00BA7044" w:rsidRPr="00967CD3" w:rsidRDefault="00BA7044" w:rsidP="00BA7044">
            <w:pPr>
              <w:ind w:left="113" w:right="113"/>
              <w:rPr>
                <w:sz w:val="20"/>
                <w:szCs w:val="20"/>
              </w:rPr>
            </w:pPr>
            <w:r w:rsidRPr="00967CD3">
              <w:rPr>
                <w:sz w:val="20"/>
                <w:szCs w:val="20"/>
              </w:rPr>
              <w:t>Мультимедийная лекция</w:t>
            </w:r>
          </w:p>
        </w:tc>
        <w:tc>
          <w:tcPr>
            <w:tcW w:w="665" w:type="dxa"/>
          </w:tcPr>
          <w:p w:rsidR="00BA7044" w:rsidRPr="00090824" w:rsidRDefault="00BA7044" w:rsidP="00BA7044">
            <w:pPr>
              <w:ind w:left="39" w:hanging="39"/>
              <w:jc w:val="center"/>
              <w:rPr>
                <w:sz w:val="22"/>
                <w:szCs w:val="22"/>
              </w:rPr>
            </w:pPr>
            <w:r w:rsidRPr="00090824">
              <w:rPr>
                <w:sz w:val="22"/>
                <w:szCs w:val="22"/>
              </w:rPr>
              <w:t>2</w:t>
            </w:r>
          </w:p>
        </w:tc>
        <w:tc>
          <w:tcPr>
            <w:tcW w:w="931" w:type="dxa"/>
            <w:textDirection w:val="btLr"/>
          </w:tcPr>
          <w:p w:rsidR="00BA7044" w:rsidRPr="00967CD3" w:rsidRDefault="00BA7044" w:rsidP="00BA7044">
            <w:pPr>
              <w:ind w:left="113" w:right="113"/>
              <w:rPr>
                <w:sz w:val="20"/>
                <w:szCs w:val="20"/>
              </w:rPr>
            </w:pPr>
            <w:r w:rsidRPr="00967CD3">
              <w:rPr>
                <w:sz w:val="20"/>
                <w:szCs w:val="20"/>
              </w:rPr>
              <w:t>Практическая работа</w:t>
            </w:r>
          </w:p>
        </w:tc>
        <w:tc>
          <w:tcPr>
            <w:tcW w:w="665" w:type="dxa"/>
          </w:tcPr>
          <w:p w:rsidR="00BA7044" w:rsidRPr="008C7B25" w:rsidRDefault="00BA7044" w:rsidP="00BA7044">
            <w:pPr>
              <w:ind w:left="454" w:hanging="454"/>
              <w:jc w:val="center"/>
              <w:rPr>
                <w:sz w:val="22"/>
                <w:szCs w:val="22"/>
              </w:rPr>
            </w:pPr>
          </w:p>
        </w:tc>
        <w:tc>
          <w:tcPr>
            <w:tcW w:w="665" w:type="dxa"/>
          </w:tcPr>
          <w:p w:rsidR="00BA7044" w:rsidRPr="008C7B25" w:rsidRDefault="00BA7044" w:rsidP="00BA7044">
            <w:pPr>
              <w:ind w:left="454" w:hanging="454"/>
              <w:jc w:val="center"/>
              <w:rPr>
                <w:sz w:val="22"/>
                <w:szCs w:val="22"/>
              </w:rPr>
            </w:pPr>
          </w:p>
        </w:tc>
        <w:tc>
          <w:tcPr>
            <w:tcW w:w="665" w:type="dxa"/>
          </w:tcPr>
          <w:p w:rsidR="00BA7044" w:rsidRPr="008C7B25" w:rsidRDefault="00BA7044" w:rsidP="00BA7044">
            <w:pPr>
              <w:ind w:left="454" w:hanging="454"/>
              <w:jc w:val="center"/>
              <w:rPr>
                <w:sz w:val="22"/>
                <w:szCs w:val="22"/>
              </w:rPr>
            </w:pPr>
          </w:p>
        </w:tc>
        <w:tc>
          <w:tcPr>
            <w:tcW w:w="665" w:type="dxa"/>
          </w:tcPr>
          <w:p w:rsidR="00BA7044" w:rsidRPr="008C7B25" w:rsidRDefault="00BA7044" w:rsidP="00BA7044">
            <w:pPr>
              <w:ind w:left="454" w:hanging="454"/>
              <w:jc w:val="center"/>
              <w:rPr>
                <w:sz w:val="22"/>
                <w:szCs w:val="22"/>
              </w:rPr>
            </w:pPr>
          </w:p>
        </w:tc>
        <w:tc>
          <w:tcPr>
            <w:tcW w:w="540" w:type="dxa"/>
          </w:tcPr>
          <w:p w:rsidR="00BA7044" w:rsidRPr="008C7B25" w:rsidRDefault="00BA7044" w:rsidP="00BA7044">
            <w:pPr>
              <w:ind w:left="454" w:hanging="454"/>
              <w:jc w:val="center"/>
              <w:rPr>
                <w:sz w:val="22"/>
                <w:szCs w:val="22"/>
              </w:rPr>
            </w:pPr>
          </w:p>
        </w:tc>
        <w:tc>
          <w:tcPr>
            <w:tcW w:w="540" w:type="dxa"/>
          </w:tcPr>
          <w:p w:rsidR="00BA7044" w:rsidRPr="008C7B25" w:rsidRDefault="00BA7044" w:rsidP="00BA7044">
            <w:pPr>
              <w:ind w:left="454" w:hanging="454"/>
              <w:jc w:val="center"/>
              <w:rPr>
                <w:sz w:val="22"/>
                <w:szCs w:val="22"/>
              </w:rPr>
            </w:pPr>
          </w:p>
        </w:tc>
        <w:tc>
          <w:tcPr>
            <w:tcW w:w="540" w:type="dxa"/>
          </w:tcPr>
          <w:p w:rsidR="00BA7044" w:rsidRPr="008C7B25" w:rsidRDefault="00BA7044" w:rsidP="00BA7044">
            <w:pPr>
              <w:ind w:left="454" w:hanging="454"/>
              <w:jc w:val="center"/>
              <w:rPr>
                <w:sz w:val="22"/>
                <w:szCs w:val="22"/>
              </w:rPr>
            </w:pPr>
          </w:p>
        </w:tc>
        <w:tc>
          <w:tcPr>
            <w:tcW w:w="1533" w:type="dxa"/>
          </w:tcPr>
          <w:p w:rsidR="00BA7044" w:rsidRPr="008C7B25" w:rsidRDefault="00BA7044" w:rsidP="00BA7044">
            <w:pPr>
              <w:ind w:left="454" w:hanging="454"/>
              <w:jc w:val="center"/>
              <w:rPr>
                <w:sz w:val="22"/>
                <w:szCs w:val="22"/>
              </w:rPr>
            </w:pPr>
          </w:p>
        </w:tc>
      </w:tr>
      <w:tr w:rsidR="00BA7044" w:rsidRPr="008C7B25" w:rsidTr="00E561CD">
        <w:trPr>
          <w:trHeight w:val="1708"/>
        </w:trPr>
        <w:tc>
          <w:tcPr>
            <w:tcW w:w="2725" w:type="dxa"/>
            <w:vMerge w:val="restart"/>
          </w:tcPr>
          <w:p w:rsidR="00BA7044" w:rsidRPr="002A6AA5" w:rsidRDefault="00BA7044" w:rsidP="00BA7044">
            <w:pPr>
              <w:rPr>
                <w:sz w:val="22"/>
                <w:szCs w:val="22"/>
                <w:lang w:val="en-US"/>
              </w:rPr>
            </w:pPr>
            <w:r>
              <w:rPr>
                <w:sz w:val="22"/>
                <w:szCs w:val="22"/>
              </w:rPr>
              <w:lastRenderedPageBreak/>
              <w:t xml:space="preserve">СУБД </w:t>
            </w:r>
            <w:r>
              <w:rPr>
                <w:sz w:val="22"/>
                <w:szCs w:val="22"/>
                <w:lang w:val="en-US"/>
              </w:rPr>
              <w:t>ACCESS</w:t>
            </w:r>
          </w:p>
        </w:tc>
        <w:tc>
          <w:tcPr>
            <w:tcW w:w="2716" w:type="dxa"/>
          </w:tcPr>
          <w:p w:rsidR="00BA7044" w:rsidRPr="006226A0" w:rsidRDefault="00BA7044" w:rsidP="00BA7044">
            <w:pPr>
              <w:rPr>
                <w:color w:val="000000"/>
                <w:sz w:val="22"/>
                <w:szCs w:val="22"/>
              </w:rPr>
            </w:pPr>
            <w:r w:rsidRPr="006226A0">
              <w:rPr>
                <w:color w:val="000000"/>
                <w:sz w:val="22"/>
                <w:szCs w:val="22"/>
              </w:rPr>
              <w:t>Л: Сбор, хранение и обработка данных средствами СУБД Microsoft Access</w:t>
            </w:r>
          </w:p>
          <w:p w:rsidR="00BA7044" w:rsidRPr="006226A0" w:rsidRDefault="00BA7044" w:rsidP="00BA7044">
            <w:pPr>
              <w:rPr>
                <w:color w:val="000000"/>
                <w:sz w:val="22"/>
                <w:szCs w:val="22"/>
              </w:rPr>
            </w:pPr>
            <w:r w:rsidRPr="006226A0">
              <w:rPr>
                <w:color w:val="000000"/>
                <w:sz w:val="22"/>
                <w:szCs w:val="22"/>
              </w:rPr>
              <w:t xml:space="preserve">ПЗ: Microsoft Access: проектирование структуры БД  </w:t>
            </w:r>
          </w:p>
        </w:tc>
        <w:tc>
          <w:tcPr>
            <w:tcW w:w="912" w:type="dxa"/>
          </w:tcPr>
          <w:p w:rsidR="00BA7044" w:rsidRPr="00090824" w:rsidRDefault="00B82292" w:rsidP="00BA7044">
            <w:pPr>
              <w:ind w:left="39" w:hanging="39"/>
              <w:jc w:val="center"/>
              <w:rPr>
                <w:sz w:val="22"/>
                <w:szCs w:val="22"/>
              </w:rPr>
            </w:pPr>
            <w:r>
              <w:rPr>
                <w:sz w:val="22"/>
                <w:szCs w:val="22"/>
              </w:rPr>
              <w:t>1</w:t>
            </w:r>
          </w:p>
        </w:tc>
        <w:tc>
          <w:tcPr>
            <w:tcW w:w="664" w:type="dxa"/>
            <w:textDirection w:val="btLr"/>
          </w:tcPr>
          <w:p w:rsidR="00BA7044" w:rsidRPr="00967CD3" w:rsidRDefault="00BA7044" w:rsidP="00BA7044">
            <w:pPr>
              <w:ind w:left="113" w:right="113"/>
              <w:rPr>
                <w:sz w:val="20"/>
                <w:szCs w:val="20"/>
              </w:rPr>
            </w:pPr>
            <w:r w:rsidRPr="00967CD3">
              <w:rPr>
                <w:sz w:val="20"/>
                <w:szCs w:val="20"/>
              </w:rPr>
              <w:t>Мультимедийная лекция</w:t>
            </w:r>
          </w:p>
        </w:tc>
        <w:tc>
          <w:tcPr>
            <w:tcW w:w="665" w:type="dxa"/>
          </w:tcPr>
          <w:p w:rsidR="00BA7044" w:rsidRPr="00090824" w:rsidRDefault="00BA7044" w:rsidP="00BA7044">
            <w:pPr>
              <w:ind w:left="39" w:hanging="39"/>
              <w:jc w:val="center"/>
              <w:rPr>
                <w:sz w:val="22"/>
                <w:szCs w:val="22"/>
              </w:rPr>
            </w:pPr>
            <w:r w:rsidRPr="00090824">
              <w:rPr>
                <w:sz w:val="22"/>
                <w:szCs w:val="22"/>
              </w:rPr>
              <w:t>2</w:t>
            </w:r>
          </w:p>
        </w:tc>
        <w:tc>
          <w:tcPr>
            <w:tcW w:w="931" w:type="dxa"/>
            <w:textDirection w:val="btLr"/>
          </w:tcPr>
          <w:p w:rsidR="00BA7044" w:rsidRPr="00967CD3" w:rsidRDefault="00BA7044" w:rsidP="00BA7044">
            <w:pPr>
              <w:ind w:left="113" w:right="113"/>
              <w:rPr>
                <w:sz w:val="20"/>
                <w:szCs w:val="20"/>
              </w:rPr>
            </w:pPr>
            <w:r w:rsidRPr="00967CD3">
              <w:rPr>
                <w:sz w:val="20"/>
                <w:szCs w:val="20"/>
              </w:rPr>
              <w:t>Практическая работа</w:t>
            </w:r>
          </w:p>
        </w:tc>
        <w:tc>
          <w:tcPr>
            <w:tcW w:w="665" w:type="dxa"/>
          </w:tcPr>
          <w:p w:rsidR="00BA7044" w:rsidRPr="008C7B25" w:rsidRDefault="00BA7044" w:rsidP="00BA7044">
            <w:pPr>
              <w:ind w:left="454" w:hanging="454"/>
              <w:jc w:val="center"/>
              <w:rPr>
                <w:sz w:val="22"/>
                <w:szCs w:val="22"/>
              </w:rPr>
            </w:pPr>
          </w:p>
        </w:tc>
        <w:tc>
          <w:tcPr>
            <w:tcW w:w="665" w:type="dxa"/>
          </w:tcPr>
          <w:p w:rsidR="00BA7044" w:rsidRPr="008C7B25" w:rsidRDefault="00BA7044" w:rsidP="00BA7044">
            <w:pPr>
              <w:ind w:left="454" w:hanging="454"/>
              <w:jc w:val="center"/>
              <w:rPr>
                <w:sz w:val="22"/>
                <w:szCs w:val="22"/>
              </w:rPr>
            </w:pPr>
          </w:p>
        </w:tc>
        <w:tc>
          <w:tcPr>
            <w:tcW w:w="665" w:type="dxa"/>
          </w:tcPr>
          <w:p w:rsidR="00BA7044" w:rsidRPr="008C7B25" w:rsidRDefault="00BA7044" w:rsidP="00BA7044">
            <w:pPr>
              <w:ind w:left="454" w:hanging="454"/>
              <w:jc w:val="center"/>
              <w:rPr>
                <w:sz w:val="22"/>
                <w:szCs w:val="22"/>
              </w:rPr>
            </w:pPr>
          </w:p>
        </w:tc>
        <w:tc>
          <w:tcPr>
            <w:tcW w:w="665" w:type="dxa"/>
          </w:tcPr>
          <w:p w:rsidR="00BA7044" w:rsidRPr="008C7B25" w:rsidRDefault="00BA7044" w:rsidP="00BA7044">
            <w:pPr>
              <w:ind w:left="454" w:hanging="454"/>
              <w:jc w:val="center"/>
              <w:rPr>
                <w:sz w:val="22"/>
                <w:szCs w:val="22"/>
              </w:rPr>
            </w:pPr>
          </w:p>
        </w:tc>
        <w:tc>
          <w:tcPr>
            <w:tcW w:w="540" w:type="dxa"/>
          </w:tcPr>
          <w:p w:rsidR="00BA7044" w:rsidRPr="008C7B25" w:rsidRDefault="00BA7044" w:rsidP="00BA7044">
            <w:pPr>
              <w:ind w:left="454" w:hanging="454"/>
              <w:jc w:val="center"/>
              <w:rPr>
                <w:sz w:val="22"/>
                <w:szCs w:val="22"/>
              </w:rPr>
            </w:pPr>
          </w:p>
        </w:tc>
        <w:tc>
          <w:tcPr>
            <w:tcW w:w="540" w:type="dxa"/>
          </w:tcPr>
          <w:p w:rsidR="00BA7044" w:rsidRPr="008C7B25" w:rsidRDefault="00BA7044" w:rsidP="00BA7044">
            <w:pPr>
              <w:ind w:left="454" w:hanging="454"/>
              <w:jc w:val="center"/>
              <w:rPr>
                <w:sz w:val="22"/>
                <w:szCs w:val="22"/>
              </w:rPr>
            </w:pPr>
          </w:p>
        </w:tc>
        <w:tc>
          <w:tcPr>
            <w:tcW w:w="540" w:type="dxa"/>
          </w:tcPr>
          <w:p w:rsidR="00BA7044" w:rsidRPr="00B82292" w:rsidRDefault="00B82292" w:rsidP="00BA7044">
            <w:pPr>
              <w:ind w:left="454" w:hanging="454"/>
              <w:jc w:val="center"/>
              <w:rPr>
                <w:sz w:val="22"/>
                <w:szCs w:val="22"/>
              </w:rPr>
            </w:pPr>
            <w:r>
              <w:rPr>
                <w:sz w:val="22"/>
                <w:szCs w:val="22"/>
              </w:rPr>
              <w:t>8</w:t>
            </w:r>
          </w:p>
        </w:tc>
        <w:tc>
          <w:tcPr>
            <w:tcW w:w="1533" w:type="dxa"/>
          </w:tcPr>
          <w:p w:rsidR="00BA7044" w:rsidRPr="002A6AA5" w:rsidRDefault="00BA7044" w:rsidP="00BA7044">
            <w:pPr>
              <w:ind w:left="10" w:hanging="10"/>
              <w:rPr>
                <w:sz w:val="22"/>
                <w:szCs w:val="22"/>
              </w:rPr>
            </w:pPr>
            <w:r>
              <w:rPr>
                <w:sz w:val="22"/>
                <w:szCs w:val="22"/>
              </w:rPr>
              <w:t>Самостоят. проработка материала</w:t>
            </w:r>
          </w:p>
        </w:tc>
      </w:tr>
      <w:tr w:rsidR="00BA7044" w:rsidRPr="008C7B25" w:rsidTr="00E561CD">
        <w:trPr>
          <w:trHeight w:val="1409"/>
        </w:trPr>
        <w:tc>
          <w:tcPr>
            <w:tcW w:w="2725" w:type="dxa"/>
            <w:vMerge/>
          </w:tcPr>
          <w:p w:rsidR="00BA7044" w:rsidRDefault="00BA7044" w:rsidP="00BA7044">
            <w:pPr>
              <w:rPr>
                <w:sz w:val="22"/>
                <w:szCs w:val="22"/>
              </w:rPr>
            </w:pPr>
          </w:p>
        </w:tc>
        <w:tc>
          <w:tcPr>
            <w:tcW w:w="2716" w:type="dxa"/>
          </w:tcPr>
          <w:p w:rsidR="00BA7044" w:rsidRPr="006226A0" w:rsidRDefault="00BA7044" w:rsidP="00BA7044">
            <w:pPr>
              <w:rPr>
                <w:color w:val="000000"/>
                <w:sz w:val="22"/>
                <w:szCs w:val="22"/>
              </w:rPr>
            </w:pPr>
            <w:r w:rsidRPr="006226A0">
              <w:rPr>
                <w:color w:val="000000"/>
                <w:sz w:val="22"/>
                <w:szCs w:val="22"/>
              </w:rPr>
              <w:t>ПЗ: Microsoft Access: формирование запросов</w:t>
            </w:r>
          </w:p>
        </w:tc>
        <w:tc>
          <w:tcPr>
            <w:tcW w:w="912" w:type="dxa"/>
          </w:tcPr>
          <w:p w:rsidR="00BA7044" w:rsidRPr="008C7B25" w:rsidRDefault="00BA7044" w:rsidP="00BA7044">
            <w:pPr>
              <w:rPr>
                <w:sz w:val="22"/>
                <w:szCs w:val="22"/>
              </w:rPr>
            </w:pPr>
          </w:p>
        </w:tc>
        <w:tc>
          <w:tcPr>
            <w:tcW w:w="664" w:type="dxa"/>
          </w:tcPr>
          <w:p w:rsidR="00BA7044" w:rsidRPr="00967CD3" w:rsidRDefault="00BA7044" w:rsidP="00BA7044">
            <w:pPr>
              <w:rPr>
                <w:sz w:val="20"/>
                <w:szCs w:val="20"/>
              </w:rPr>
            </w:pPr>
          </w:p>
        </w:tc>
        <w:tc>
          <w:tcPr>
            <w:tcW w:w="665" w:type="dxa"/>
          </w:tcPr>
          <w:p w:rsidR="00BA7044" w:rsidRPr="00090824" w:rsidRDefault="00BA7044" w:rsidP="00BA7044">
            <w:pPr>
              <w:ind w:left="39" w:hanging="39"/>
              <w:jc w:val="center"/>
              <w:rPr>
                <w:sz w:val="22"/>
                <w:szCs w:val="22"/>
              </w:rPr>
            </w:pPr>
            <w:r w:rsidRPr="00090824">
              <w:rPr>
                <w:sz w:val="22"/>
                <w:szCs w:val="22"/>
              </w:rPr>
              <w:t>2</w:t>
            </w:r>
          </w:p>
        </w:tc>
        <w:tc>
          <w:tcPr>
            <w:tcW w:w="931" w:type="dxa"/>
            <w:textDirection w:val="btLr"/>
          </w:tcPr>
          <w:p w:rsidR="00BA7044" w:rsidRPr="00EF105A" w:rsidRDefault="00BA7044" w:rsidP="00BA7044">
            <w:pPr>
              <w:ind w:left="113" w:right="113"/>
              <w:rPr>
                <w:sz w:val="18"/>
                <w:szCs w:val="18"/>
              </w:rPr>
            </w:pPr>
            <w:r w:rsidRPr="00EF105A">
              <w:rPr>
                <w:sz w:val="18"/>
                <w:szCs w:val="18"/>
              </w:rPr>
              <w:t>Практическая работа</w:t>
            </w:r>
          </w:p>
        </w:tc>
        <w:tc>
          <w:tcPr>
            <w:tcW w:w="665" w:type="dxa"/>
          </w:tcPr>
          <w:p w:rsidR="00BA7044" w:rsidRPr="008C7B25" w:rsidRDefault="00BA7044" w:rsidP="00BA7044">
            <w:pPr>
              <w:ind w:left="454" w:hanging="454"/>
              <w:jc w:val="center"/>
              <w:rPr>
                <w:sz w:val="22"/>
                <w:szCs w:val="22"/>
              </w:rPr>
            </w:pPr>
          </w:p>
        </w:tc>
        <w:tc>
          <w:tcPr>
            <w:tcW w:w="665" w:type="dxa"/>
          </w:tcPr>
          <w:p w:rsidR="00BA7044" w:rsidRPr="008C7B25" w:rsidRDefault="00BA7044" w:rsidP="00BA7044">
            <w:pPr>
              <w:ind w:left="454" w:hanging="454"/>
              <w:jc w:val="center"/>
              <w:rPr>
                <w:sz w:val="22"/>
                <w:szCs w:val="22"/>
              </w:rPr>
            </w:pPr>
          </w:p>
        </w:tc>
        <w:tc>
          <w:tcPr>
            <w:tcW w:w="665" w:type="dxa"/>
          </w:tcPr>
          <w:p w:rsidR="00BA7044" w:rsidRPr="008C7B25" w:rsidRDefault="00BA7044" w:rsidP="00BA7044">
            <w:pPr>
              <w:ind w:left="454" w:hanging="454"/>
              <w:jc w:val="center"/>
              <w:rPr>
                <w:sz w:val="22"/>
                <w:szCs w:val="22"/>
              </w:rPr>
            </w:pPr>
          </w:p>
        </w:tc>
        <w:tc>
          <w:tcPr>
            <w:tcW w:w="665" w:type="dxa"/>
          </w:tcPr>
          <w:p w:rsidR="00BA7044" w:rsidRPr="008C7B25" w:rsidRDefault="00BA7044" w:rsidP="00BA7044">
            <w:pPr>
              <w:ind w:left="454" w:hanging="454"/>
              <w:jc w:val="center"/>
              <w:rPr>
                <w:sz w:val="22"/>
                <w:szCs w:val="22"/>
              </w:rPr>
            </w:pPr>
          </w:p>
        </w:tc>
        <w:tc>
          <w:tcPr>
            <w:tcW w:w="540" w:type="dxa"/>
          </w:tcPr>
          <w:p w:rsidR="00BA7044" w:rsidRPr="008C7B25" w:rsidRDefault="00BA7044" w:rsidP="00BA7044">
            <w:pPr>
              <w:ind w:left="454" w:hanging="454"/>
              <w:jc w:val="center"/>
              <w:rPr>
                <w:sz w:val="22"/>
                <w:szCs w:val="22"/>
              </w:rPr>
            </w:pPr>
          </w:p>
        </w:tc>
        <w:tc>
          <w:tcPr>
            <w:tcW w:w="540" w:type="dxa"/>
          </w:tcPr>
          <w:p w:rsidR="00BA7044" w:rsidRPr="008C7B25" w:rsidRDefault="00BA7044" w:rsidP="00BA7044">
            <w:pPr>
              <w:ind w:left="454" w:hanging="454"/>
              <w:jc w:val="center"/>
              <w:rPr>
                <w:sz w:val="22"/>
                <w:szCs w:val="22"/>
              </w:rPr>
            </w:pPr>
          </w:p>
        </w:tc>
        <w:tc>
          <w:tcPr>
            <w:tcW w:w="540" w:type="dxa"/>
          </w:tcPr>
          <w:p w:rsidR="00BA7044" w:rsidRPr="00B82292" w:rsidRDefault="00B82292" w:rsidP="00BA7044">
            <w:pPr>
              <w:ind w:left="454" w:hanging="454"/>
              <w:jc w:val="center"/>
              <w:rPr>
                <w:sz w:val="22"/>
                <w:szCs w:val="22"/>
              </w:rPr>
            </w:pPr>
            <w:r>
              <w:rPr>
                <w:sz w:val="22"/>
                <w:szCs w:val="22"/>
              </w:rPr>
              <w:t>8</w:t>
            </w:r>
          </w:p>
        </w:tc>
        <w:tc>
          <w:tcPr>
            <w:tcW w:w="1533" w:type="dxa"/>
          </w:tcPr>
          <w:p w:rsidR="00BA7044" w:rsidRPr="002A6AA5" w:rsidRDefault="00BA7044" w:rsidP="00BA7044">
            <w:pPr>
              <w:ind w:left="10" w:hanging="10"/>
              <w:rPr>
                <w:sz w:val="22"/>
                <w:szCs w:val="22"/>
              </w:rPr>
            </w:pPr>
            <w:r>
              <w:rPr>
                <w:sz w:val="22"/>
                <w:szCs w:val="22"/>
              </w:rPr>
              <w:t>Самостоят. проработка материала</w:t>
            </w:r>
          </w:p>
        </w:tc>
      </w:tr>
      <w:tr w:rsidR="00BA7044" w:rsidRPr="008C7B25" w:rsidTr="00E561CD">
        <w:trPr>
          <w:trHeight w:val="1817"/>
        </w:trPr>
        <w:tc>
          <w:tcPr>
            <w:tcW w:w="2725" w:type="dxa"/>
            <w:vMerge/>
          </w:tcPr>
          <w:p w:rsidR="00BA7044" w:rsidRDefault="00BA7044" w:rsidP="00BA7044">
            <w:pPr>
              <w:rPr>
                <w:sz w:val="22"/>
                <w:szCs w:val="22"/>
              </w:rPr>
            </w:pPr>
          </w:p>
        </w:tc>
        <w:tc>
          <w:tcPr>
            <w:tcW w:w="2716" w:type="dxa"/>
          </w:tcPr>
          <w:p w:rsidR="00BA7044" w:rsidRPr="006226A0" w:rsidRDefault="00BA7044" w:rsidP="00BA7044">
            <w:pPr>
              <w:rPr>
                <w:color w:val="000000"/>
                <w:sz w:val="22"/>
                <w:szCs w:val="22"/>
              </w:rPr>
            </w:pPr>
            <w:r w:rsidRPr="006226A0">
              <w:rPr>
                <w:color w:val="000000"/>
                <w:sz w:val="22"/>
                <w:szCs w:val="22"/>
              </w:rPr>
              <w:t>Л: Создание отчетов и форм в Microsoft Access</w:t>
            </w:r>
          </w:p>
          <w:p w:rsidR="00BA7044" w:rsidRPr="006226A0" w:rsidRDefault="00BA7044" w:rsidP="00BA7044">
            <w:pPr>
              <w:rPr>
                <w:color w:val="000000"/>
                <w:sz w:val="22"/>
                <w:szCs w:val="22"/>
              </w:rPr>
            </w:pPr>
            <w:r w:rsidRPr="006226A0">
              <w:rPr>
                <w:color w:val="000000"/>
                <w:sz w:val="22"/>
                <w:szCs w:val="22"/>
              </w:rPr>
              <w:t>ПЗ: Microsoft Access: формирование отчетов</w:t>
            </w:r>
          </w:p>
        </w:tc>
        <w:tc>
          <w:tcPr>
            <w:tcW w:w="912" w:type="dxa"/>
          </w:tcPr>
          <w:p w:rsidR="00BA7044" w:rsidRPr="00090824" w:rsidRDefault="00B82292" w:rsidP="00BA7044">
            <w:pPr>
              <w:ind w:left="39" w:hanging="39"/>
              <w:jc w:val="center"/>
              <w:rPr>
                <w:sz w:val="22"/>
                <w:szCs w:val="22"/>
              </w:rPr>
            </w:pPr>
            <w:r>
              <w:rPr>
                <w:sz w:val="22"/>
                <w:szCs w:val="22"/>
              </w:rPr>
              <w:t>1</w:t>
            </w:r>
          </w:p>
        </w:tc>
        <w:tc>
          <w:tcPr>
            <w:tcW w:w="664" w:type="dxa"/>
            <w:textDirection w:val="btLr"/>
          </w:tcPr>
          <w:p w:rsidR="00BA7044" w:rsidRPr="00967CD3" w:rsidRDefault="00BA7044" w:rsidP="00BA7044">
            <w:pPr>
              <w:ind w:left="113" w:right="113"/>
              <w:rPr>
                <w:sz w:val="20"/>
                <w:szCs w:val="20"/>
              </w:rPr>
            </w:pPr>
            <w:r w:rsidRPr="00967CD3">
              <w:rPr>
                <w:sz w:val="20"/>
                <w:szCs w:val="20"/>
              </w:rPr>
              <w:t>Мультимедийная лекция</w:t>
            </w:r>
          </w:p>
        </w:tc>
        <w:tc>
          <w:tcPr>
            <w:tcW w:w="665" w:type="dxa"/>
          </w:tcPr>
          <w:p w:rsidR="00BA7044" w:rsidRPr="00090824" w:rsidRDefault="00BA7044" w:rsidP="00BA7044">
            <w:pPr>
              <w:ind w:left="39" w:hanging="39"/>
              <w:jc w:val="center"/>
              <w:rPr>
                <w:sz w:val="22"/>
                <w:szCs w:val="22"/>
              </w:rPr>
            </w:pPr>
            <w:r w:rsidRPr="00090824">
              <w:rPr>
                <w:sz w:val="22"/>
                <w:szCs w:val="22"/>
              </w:rPr>
              <w:t>2</w:t>
            </w:r>
          </w:p>
        </w:tc>
        <w:tc>
          <w:tcPr>
            <w:tcW w:w="931" w:type="dxa"/>
            <w:textDirection w:val="btLr"/>
          </w:tcPr>
          <w:p w:rsidR="00BA7044" w:rsidRPr="00967CD3" w:rsidRDefault="00BA7044" w:rsidP="00BA7044">
            <w:pPr>
              <w:ind w:left="113" w:right="113"/>
              <w:rPr>
                <w:sz w:val="20"/>
                <w:szCs w:val="20"/>
              </w:rPr>
            </w:pPr>
            <w:r w:rsidRPr="00967CD3">
              <w:rPr>
                <w:sz w:val="20"/>
                <w:szCs w:val="20"/>
              </w:rPr>
              <w:t>Практическая работа</w:t>
            </w:r>
          </w:p>
        </w:tc>
        <w:tc>
          <w:tcPr>
            <w:tcW w:w="665" w:type="dxa"/>
          </w:tcPr>
          <w:p w:rsidR="00BA7044" w:rsidRPr="008C7B25" w:rsidRDefault="00BA7044" w:rsidP="00BA7044">
            <w:pPr>
              <w:ind w:left="454" w:hanging="454"/>
              <w:jc w:val="center"/>
              <w:rPr>
                <w:sz w:val="22"/>
                <w:szCs w:val="22"/>
              </w:rPr>
            </w:pPr>
          </w:p>
        </w:tc>
        <w:tc>
          <w:tcPr>
            <w:tcW w:w="665" w:type="dxa"/>
          </w:tcPr>
          <w:p w:rsidR="00BA7044" w:rsidRPr="008C7B25" w:rsidRDefault="00BA7044" w:rsidP="00BA7044">
            <w:pPr>
              <w:ind w:left="454" w:hanging="454"/>
              <w:jc w:val="center"/>
              <w:rPr>
                <w:sz w:val="22"/>
                <w:szCs w:val="22"/>
              </w:rPr>
            </w:pPr>
          </w:p>
        </w:tc>
        <w:tc>
          <w:tcPr>
            <w:tcW w:w="665" w:type="dxa"/>
          </w:tcPr>
          <w:p w:rsidR="00BA7044" w:rsidRPr="008C7B25" w:rsidRDefault="00BA7044" w:rsidP="00BA7044">
            <w:pPr>
              <w:ind w:left="454" w:hanging="454"/>
              <w:jc w:val="center"/>
              <w:rPr>
                <w:sz w:val="22"/>
                <w:szCs w:val="22"/>
              </w:rPr>
            </w:pPr>
          </w:p>
        </w:tc>
        <w:tc>
          <w:tcPr>
            <w:tcW w:w="665" w:type="dxa"/>
          </w:tcPr>
          <w:p w:rsidR="00BA7044" w:rsidRPr="008C7B25" w:rsidRDefault="00BA7044" w:rsidP="00BA7044">
            <w:pPr>
              <w:ind w:left="454" w:hanging="454"/>
              <w:jc w:val="center"/>
              <w:rPr>
                <w:sz w:val="22"/>
                <w:szCs w:val="22"/>
              </w:rPr>
            </w:pPr>
          </w:p>
        </w:tc>
        <w:tc>
          <w:tcPr>
            <w:tcW w:w="540" w:type="dxa"/>
          </w:tcPr>
          <w:p w:rsidR="00BA7044" w:rsidRPr="008C7B25" w:rsidRDefault="00BA7044" w:rsidP="00BA7044">
            <w:pPr>
              <w:ind w:left="454" w:hanging="454"/>
              <w:jc w:val="center"/>
              <w:rPr>
                <w:sz w:val="22"/>
                <w:szCs w:val="22"/>
              </w:rPr>
            </w:pPr>
          </w:p>
        </w:tc>
        <w:tc>
          <w:tcPr>
            <w:tcW w:w="540" w:type="dxa"/>
          </w:tcPr>
          <w:p w:rsidR="00BA7044" w:rsidRPr="008C7B25" w:rsidRDefault="00BA7044" w:rsidP="00BA7044">
            <w:pPr>
              <w:ind w:left="454" w:hanging="454"/>
              <w:jc w:val="center"/>
              <w:rPr>
                <w:sz w:val="22"/>
                <w:szCs w:val="22"/>
              </w:rPr>
            </w:pPr>
          </w:p>
        </w:tc>
        <w:tc>
          <w:tcPr>
            <w:tcW w:w="540" w:type="dxa"/>
          </w:tcPr>
          <w:p w:rsidR="00BA7044" w:rsidRPr="008C7B25" w:rsidRDefault="00BA7044" w:rsidP="00BA7044">
            <w:pPr>
              <w:ind w:left="454" w:hanging="454"/>
              <w:jc w:val="center"/>
              <w:rPr>
                <w:sz w:val="22"/>
                <w:szCs w:val="22"/>
              </w:rPr>
            </w:pPr>
          </w:p>
        </w:tc>
        <w:tc>
          <w:tcPr>
            <w:tcW w:w="1533" w:type="dxa"/>
          </w:tcPr>
          <w:p w:rsidR="00BA7044" w:rsidRPr="008C7B25" w:rsidRDefault="00BA7044" w:rsidP="00BA7044">
            <w:pPr>
              <w:ind w:left="454" w:hanging="454"/>
              <w:jc w:val="center"/>
              <w:rPr>
                <w:sz w:val="22"/>
                <w:szCs w:val="22"/>
              </w:rPr>
            </w:pPr>
          </w:p>
        </w:tc>
      </w:tr>
      <w:tr w:rsidR="00BA7044" w:rsidRPr="008C7B25" w:rsidTr="00E561CD">
        <w:tc>
          <w:tcPr>
            <w:tcW w:w="2725" w:type="dxa"/>
            <w:vMerge/>
          </w:tcPr>
          <w:p w:rsidR="00BA7044" w:rsidRDefault="00BA7044" w:rsidP="00BA7044">
            <w:pPr>
              <w:rPr>
                <w:sz w:val="22"/>
                <w:szCs w:val="22"/>
              </w:rPr>
            </w:pPr>
          </w:p>
        </w:tc>
        <w:tc>
          <w:tcPr>
            <w:tcW w:w="2716" w:type="dxa"/>
          </w:tcPr>
          <w:p w:rsidR="00BA7044" w:rsidRPr="006226A0" w:rsidRDefault="00BA7044" w:rsidP="00BA7044">
            <w:pPr>
              <w:rPr>
                <w:color w:val="000000"/>
                <w:sz w:val="22"/>
                <w:szCs w:val="22"/>
              </w:rPr>
            </w:pPr>
            <w:r w:rsidRPr="006226A0">
              <w:rPr>
                <w:color w:val="000000"/>
                <w:sz w:val="22"/>
                <w:szCs w:val="22"/>
              </w:rPr>
              <w:t>Основные инструменты в Microsoft Access</w:t>
            </w:r>
          </w:p>
        </w:tc>
        <w:tc>
          <w:tcPr>
            <w:tcW w:w="912" w:type="dxa"/>
          </w:tcPr>
          <w:p w:rsidR="00BA7044" w:rsidRPr="008C7B25" w:rsidRDefault="00BA7044" w:rsidP="00BA7044">
            <w:pPr>
              <w:rPr>
                <w:sz w:val="22"/>
                <w:szCs w:val="22"/>
              </w:rPr>
            </w:pPr>
          </w:p>
        </w:tc>
        <w:tc>
          <w:tcPr>
            <w:tcW w:w="664" w:type="dxa"/>
          </w:tcPr>
          <w:p w:rsidR="00BA7044" w:rsidRPr="00967CD3" w:rsidRDefault="00BA7044" w:rsidP="00BA7044">
            <w:pPr>
              <w:rPr>
                <w:sz w:val="20"/>
                <w:szCs w:val="20"/>
              </w:rPr>
            </w:pPr>
          </w:p>
        </w:tc>
        <w:tc>
          <w:tcPr>
            <w:tcW w:w="665" w:type="dxa"/>
          </w:tcPr>
          <w:p w:rsidR="00BA7044" w:rsidRPr="008C7B25" w:rsidRDefault="00BA7044" w:rsidP="00BA7044">
            <w:pPr>
              <w:ind w:left="454" w:hanging="454"/>
              <w:jc w:val="center"/>
              <w:rPr>
                <w:sz w:val="22"/>
                <w:szCs w:val="22"/>
              </w:rPr>
            </w:pPr>
          </w:p>
        </w:tc>
        <w:tc>
          <w:tcPr>
            <w:tcW w:w="931" w:type="dxa"/>
            <w:textDirection w:val="btLr"/>
          </w:tcPr>
          <w:p w:rsidR="00BA7044" w:rsidRPr="00967CD3" w:rsidRDefault="00BA7044" w:rsidP="00BA7044">
            <w:pPr>
              <w:ind w:left="113" w:right="-108"/>
              <w:jc w:val="center"/>
              <w:rPr>
                <w:sz w:val="20"/>
                <w:szCs w:val="20"/>
              </w:rPr>
            </w:pPr>
          </w:p>
        </w:tc>
        <w:tc>
          <w:tcPr>
            <w:tcW w:w="665" w:type="dxa"/>
          </w:tcPr>
          <w:p w:rsidR="00BA7044" w:rsidRPr="008C7B25" w:rsidRDefault="00BA7044" w:rsidP="00BA7044">
            <w:pPr>
              <w:ind w:left="454" w:hanging="454"/>
              <w:jc w:val="center"/>
              <w:rPr>
                <w:sz w:val="22"/>
                <w:szCs w:val="22"/>
              </w:rPr>
            </w:pPr>
          </w:p>
        </w:tc>
        <w:tc>
          <w:tcPr>
            <w:tcW w:w="665" w:type="dxa"/>
          </w:tcPr>
          <w:p w:rsidR="00BA7044" w:rsidRPr="008C7B25" w:rsidRDefault="00BA7044" w:rsidP="00BA7044">
            <w:pPr>
              <w:ind w:left="454" w:hanging="454"/>
              <w:jc w:val="center"/>
              <w:rPr>
                <w:sz w:val="22"/>
                <w:szCs w:val="22"/>
              </w:rPr>
            </w:pPr>
          </w:p>
        </w:tc>
        <w:tc>
          <w:tcPr>
            <w:tcW w:w="665" w:type="dxa"/>
          </w:tcPr>
          <w:p w:rsidR="00BA7044" w:rsidRPr="008C7B25" w:rsidRDefault="00BA7044" w:rsidP="00BA7044">
            <w:pPr>
              <w:ind w:left="454" w:hanging="454"/>
              <w:jc w:val="center"/>
              <w:rPr>
                <w:sz w:val="22"/>
                <w:szCs w:val="22"/>
              </w:rPr>
            </w:pPr>
          </w:p>
        </w:tc>
        <w:tc>
          <w:tcPr>
            <w:tcW w:w="665" w:type="dxa"/>
          </w:tcPr>
          <w:p w:rsidR="00BA7044" w:rsidRPr="008C7B25" w:rsidRDefault="00BA7044" w:rsidP="00BA7044">
            <w:pPr>
              <w:ind w:left="454" w:hanging="454"/>
              <w:jc w:val="center"/>
              <w:rPr>
                <w:sz w:val="22"/>
                <w:szCs w:val="22"/>
              </w:rPr>
            </w:pPr>
          </w:p>
        </w:tc>
        <w:tc>
          <w:tcPr>
            <w:tcW w:w="540" w:type="dxa"/>
          </w:tcPr>
          <w:p w:rsidR="00BA7044" w:rsidRPr="008C7B25" w:rsidRDefault="00BA7044" w:rsidP="00BA7044">
            <w:pPr>
              <w:ind w:left="454" w:hanging="454"/>
              <w:jc w:val="center"/>
              <w:rPr>
                <w:sz w:val="22"/>
                <w:szCs w:val="22"/>
              </w:rPr>
            </w:pPr>
          </w:p>
        </w:tc>
        <w:tc>
          <w:tcPr>
            <w:tcW w:w="540" w:type="dxa"/>
          </w:tcPr>
          <w:p w:rsidR="00BA7044" w:rsidRPr="008C7B25" w:rsidRDefault="00BA7044" w:rsidP="00BA7044">
            <w:pPr>
              <w:ind w:left="454" w:hanging="454"/>
              <w:jc w:val="center"/>
              <w:rPr>
                <w:sz w:val="22"/>
                <w:szCs w:val="22"/>
              </w:rPr>
            </w:pPr>
          </w:p>
        </w:tc>
        <w:tc>
          <w:tcPr>
            <w:tcW w:w="540" w:type="dxa"/>
          </w:tcPr>
          <w:p w:rsidR="00BA7044" w:rsidRPr="008C7B25" w:rsidRDefault="00BA7044" w:rsidP="00BA7044">
            <w:pPr>
              <w:ind w:left="454" w:hanging="454"/>
              <w:jc w:val="center"/>
              <w:rPr>
                <w:sz w:val="22"/>
                <w:szCs w:val="22"/>
              </w:rPr>
            </w:pPr>
            <w:r>
              <w:rPr>
                <w:sz w:val="22"/>
                <w:szCs w:val="22"/>
              </w:rPr>
              <w:t>8</w:t>
            </w:r>
          </w:p>
        </w:tc>
        <w:tc>
          <w:tcPr>
            <w:tcW w:w="1533" w:type="dxa"/>
          </w:tcPr>
          <w:p w:rsidR="00BA7044" w:rsidRPr="008C7B25" w:rsidRDefault="00BA7044" w:rsidP="00BA7044">
            <w:pPr>
              <w:rPr>
                <w:sz w:val="22"/>
                <w:szCs w:val="22"/>
              </w:rPr>
            </w:pPr>
            <w:r>
              <w:rPr>
                <w:sz w:val="22"/>
                <w:szCs w:val="22"/>
              </w:rPr>
              <w:t xml:space="preserve">Подготовка к контрольной точке </w:t>
            </w:r>
            <w:r w:rsidRPr="00EC025A">
              <w:rPr>
                <w:i/>
                <w:sz w:val="22"/>
                <w:szCs w:val="22"/>
              </w:rPr>
              <w:t>№3</w:t>
            </w:r>
            <w:r>
              <w:rPr>
                <w:sz w:val="22"/>
                <w:szCs w:val="22"/>
              </w:rPr>
              <w:t xml:space="preserve"> </w:t>
            </w:r>
          </w:p>
        </w:tc>
      </w:tr>
      <w:tr w:rsidR="00BA7044" w:rsidRPr="008C7B25" w:rsidTr="00E561CD">
        <w:trPr>
          <w:trHeight w:val="1327"/>
        </w:trPr>
        <w:tc>
          <w:tcPr>
            <w:tcW w:w="2725" w:type="dxa"/>
            <w:vMerge/>
          </w:tcPr>
          <w:p w:rsidR="00BA7044" w:rsidRPr="008C7B25" w:rsidRDefault="00BA7044" w:rsidP="00BA7044">
            <w:pPr>
              <w:rPr>
                <w:sz w:val="22"/>
                <w:szCs w:val="22"/>
              </w:rPr>
            </w:pPr>
          </w:p>
        </w:tc>
        <w:tc>
          <w:tcPr>
            <w:tcW w:w="2716" w:type="dxa"/>
          </w:tcPr>
          <w:p w:rsidR="00BA7044" w:rsidRPr="006226A0" w:rsidRDefault="00BA7044" w:rsidP="00BA7044">
            <w:pPr>
              <w:rPr>
                <w:color w:val="000000"/>
                <w:sz w:val="22"/>
                <w:szCs w:val="22"/>
              </w:rPr>
            </w:pPr>
            <w:r w:rsidRPr="006226A0">
              <w:rPr>
                <w:color w:val="000000"/>
                <w:sz w:val="22"/>
                <w:szCs w:val="22"/>
              </w:rPr>
              <w:t>Контрольная работа по основным инструментам   Microsoft Access</w:t>
            </w:r>
            <w:r w:rsidRPr="006226A0">
              <w:rPr>
                <w:b/>
                <w:color w:val="000000"/>
                <w:sz w:val="22"/>
                <w:szCs w:val="22"/>
              </w:rPr>
              <w:t xml:space="preserve"> Контрольная точка 3.</w:t>
            </w:r>
          </w:p>
        </w:tc>
        <w:tc>
          <w:tcPr>
            <w:tcW w:w="912" w:type="dxa"/>
          </w:tcPr>
          <w:p w:rsidR="00BA7044" w:rsidRPr="00090824" w:rsidRDefault="00B82292" w:rsidP="00BA7044">
            <w:pPr>
              <w:ind w:left="39" w:hanging="39"/>
              <w:jc w:val="center"/>
              <w:rPr>
                <w:sz w:val="22"/>
                <w:szCs w:val="22"/>
              </w:rPr>
            </w:pPr>
            <w:r>
              <w:rPr>
                <w:sz w:val="22"/>
                <w:szCs w:val="22"/>
              </w:rPr>
              <w:t>1</w:t>
            </w:r>
          </w:p>
        </w:tc>
        <w:tc>
          <w:tcPr>
            <w:tcW w:w="664" w:type="dxa"/>
            <w:textDirection w:val="btLr"/>
          </w:tcPr>
          <w:p w:rsidR="00BA7044" w:rsidRPr="00EF105A" w:rsidRDefault="00BA7044" w:rsidP="00BA7044">
            <w:pPr>
              <w:ind w:left="113" w:right="113"/>
              <w:rPr>
                <w:sz w:val="18"/>
                <w:szCs w:val="18"/>
              </w:rPr>
            </w:pPr>
            <w:r w:rsidRPr="00EF105A">
              <w:rPr>
                <w:sz w:val="18"/>
                <w:szCs w:val="18"/>
              </w:rPr>
              <w:t>Мультимедийная лекция</w:t>
            </w:r>
          </w:p>
        </w:tc>
        <w:tc>
          <w:tcPr>
            <w:tcW w:w="665" w:type="dxa"/>
          </w:tcPr>
          <w:p w:rsidR="00BA7044" w:rsidRPr="00090824" w:rsidRDefault="00BA7044" w:rsidP="00BA7044">
            <w:pPr>
              <w:ind w:left="39" w:hanging="39"/>
              <w:jc w:val="center"/>
              <w:rPr>
                <w:sz w:val="22"/>
                <w:szCs w:val="22"/>
              </w:rPr>
            </w:pPr>
            <w:r w:rsidRPr="00090824">
              <w:rPr>
                <w:sz w:val="22"/>
                <w:szCs w:val="22"/>
              </w:rPr>
              <w:t>2</w:t>
            </w:r>
          </w:p>
        </w:tc>
        <w:tc>
          <w:tcPr>
            <w:tcW w:w="931" w:type="dxa"/>
            <w:textDirection w:val="btLr"/>
          </w:tcPr>
          <w:p w:rsidR="00BA7044" w:rsidRPr="00EF105A" w:rsidRDefault="00BA7044" w:rsidP="00BA7044">
            <w:pPr>
              <w:ind w:left="113" w:right="113"/>
              <w:rPr>
                <w:sz w:val="18"/>
                <w:szCs w:val="18"/>
              </w:rPr>
            </w:pPr>
            <w:r w:rsidRPr="00EF105A">
              <w:rPr>
                <w:sz w:val="18"/>
                <w:szCs w:val="18"/>
              </w:rPr>
              <w:t>Практическая работа</w:t>
            </w:r>
          </w:p>
        </w:tc>
        <w:tc>
          <w:tcPr>
            <w:tcW w:w="665" w:type="dxa"/>
          </w:tcPr>
          <w:p w:rsidR="00BA7044" w:rsidRPr="008C7B25" w:rsidRDefault="00BA7044" w:rsidP="00BA7044">
            <w:pPr>
              <w:ind w:left="454" w:hanging="454"/>
              <w:jc w:val="center"/>
              <w:rPr>
                <w:sz w:val="22"/>
                <w:szCs w:val="22"/>
              </w:rPr>
            </w:pPr>
          </w:p>
        </w:tc>
        <w:tc>
          <w:tcPr>
            <w:tcW w:w="665" w:type="dxa"/>
          </w:tcPr>
          <w:p w:rsidR="00BA7044" w:rsidRPr="008C7B25" w:rsidRDefault="00BA7044" w:rsidP="00BA7044">
            <w:pPr>
              <w:ind w:left="454" w:hanging="454"/>
              <w:jc w:val="center"/>
              <w:rPr>
                <w:sz w:val="22"/>
                <w:szCs w:val="22"/>
              </w:rPr>
            </w:pPr>
          </w:p>
        </w:tc>
        <w:tc>
          <w:tcPr>
            <w:tcW w:w="665" w:type="dxa"/>
          </w:tcPr>
          <w:p w:rsidR="00BA7044" w:rsidRPr="008C7B25" w:rsidRDefault="00BA7044" w:rsidP="00BA7044">
            <w:pPr>
              <w:ind w:left="454" w:hanging="454"/>
              <w:jc w:val="center"/>
              <w:rPr>
                <w:sz w:val="22"/>
                <w:szCs w:val="22"/>
              </w:rPr>
            </w:pPr>
          </w:p>
        </w:tc>
        <w:tc>
          <w:tcPr>
            <w:tcW w:w="665" w:type="dxa"/>
          </w:tcPr>
          <w:p w:rsidR="00BA7044" w:rsidRPr="008C7B25" w:rsidRDefault="00BA7044" w:rsidP="00BA7044">
            <w:pPr>
              <w:ind w:left="454" w:hanging="454"/>
              <w:jc w:val="center"/>
              <w:rPr>
                <w:sz w:val="22"/>
                <w:szCs w:val="22"/>
              </w:rPr>
            </w:pPr>
          </w:p>
        </w:tc>
        <w:tc>
          <w:tcPr>
            <w:tcW w:w="540" w:type="dxa"/>
          </w:tcPr>
          <w:p w:rsidR="00BA7044" w:rsidRPr="008C7B25" w:rsidRDefault="00BA7044" w:rsidP="00BA7044">
            <w:pPr>
              <w:ind w:left="454" w:hanging="454"/>
              <w:jc w:val="center"/>
              <w:rPr>
                <w:sz w:val="22"/>
                <w:szCs w:val="22"/>
              </w:rPr>
            </w:pPr>
          </w:p>
        </w:tc>
        <w:tc>
          <w:tcPr>
            <w:tcW w:w="540" w:type="dxa"/>
          </w:tcPr>
          <w:p w:rsidR="00BA7044" w:rsidRPr="008C7B25" w:rsidRDefault="00BA7044" w:rsidP="00BA7044">
            <w:pPr>
              <w:ind w:left="454" w:hanging="454"/>
              <w:jc w:val="center"/>
              <w:rPr>
                <w:sz w:val="22"/>
                <w:szCs w:val="22"/>
              </w:rPr>
            </w:pPr>
          </w:p>
        </w:tc>
        <w:tc>
          <w:tcPr>
            <w:tcW w:w="540" w:type="dxa"/>
          </w:tcPr>
          <w:p w:rsidR="00BA7044" w:rsidRPr="008C7B25" w:rsidRDefault="00BA7044" w:rsidP="00BA7044">
            <w:pPr>
              <w:ind w:left="454" w:hanging="454"/>
              <w:jc w:val="center"/>
              <w:rPr>
                <w:sz w:val="22"/>
                <w:szCs w:val="22"/>
              </w:rPr>
            </w:pPr>
          </w:p>
        </w:tc>
        <w:tc>
          <w:tcPr>
            <w:tcW w:w="1533" w:type="dxa"/>
          </w:tcPr>
          <w:p w:rsidR="00BA7044" w:rsidRPr="008C7B25" w:rsidRDefault="00BA7044" w:rsidP="00BA7044">
            <w:pPr>
              <w:ind w:left="454" w:hanging="454"/>
              <w:jc w:val="center"/>
              <w:rPr>
                <w:sz w:val="22"/>
                <w:szCs w:val="22"/>
              </w:rPr>
            </w:pPr>
          </w:p>
        </w:tc>
      </w:tr>
      <w:tr w:rsidR="00BA7044" w:rsidRPr="008C7B25" w:rsidTr="00E561CD">
        <w:trPr>
          <w:trHeight w:val="1234"/>
        </w:trPr>
        <w:tc>
          <w:tcPr>
            <w:tcW w:w="2725" w:type="dxa"/>
            <w:vMerge w:val="restart"/>
          </w:tcPr>
          <w:p w:rsidR="00BA7044" w:rsidRPr="008C7B25" w:rsidRDefault="00BA7044" w:rsidP="00BA7044">
            <w:pPr>
              <w:rPr>
                <w:sz w:val="22"/>
                <w:szCs w:val="22"/>
              </w:rPr>
            </w:pPr>
            <w:r>
              <w:lastRenderedPageBreak/>
              <w:t>Интернет технологии</w:t>
            </w:r>
          </w:p>
        </w:tc>
        <w:tc>
          <w:tcPr>
            <w:tcW w:w="2716" w:type="dxa"/>
          </w:tcPr>
          <w:p w:rsidR="00BA7044" w:rsidRPr="006226A0" w:rsidRDefault="00EF105A" w:rsidP="00BA7044">
            <w:pPr>
              <w:rPr>
                <w:color w:val="000000"/>
                <w:spacing w:val="-3"/>
                <w:sz w:val="22"/>
                <w:szCs w:val="22"/>
              </w:rPr>
            </w:pPr>
            <w:r>
              <w:rPr>
                <w:color w:val="000000"/>
                <w:spacing w:val="-3"/>
                <w:sz w:val="22"/>
                <w:szCs w:val="22"/>
              </w:rPr>
              <w:t>Л: Сетевая экономика</w:t>
            </w:r>
          </w:p>
          <w:p w:rsidR="00BA7044" w:rsidRPr="006226A0" w:rsidRDefault="00BA7044" w:rsidP="00BA7044">
            <w:pPr>
              <w:rPr>
                <w:sz w:val="22"/>
                <w:szCs w:val="22"/>
              </w:rPr>
            </w:pPr>
            <w:r w:rsidRPr="006226A0">
              <w:rPr>
                <w:color w:val="000000"/>
                <w:spacing w:val="-3"/>
                <w:sz w:val="22"/>
                <w:szCs w:val="22"/>
              </w:rPr>
              <w:t xml:space="preserve">ПЗ: Язык </w:t>
            </w:r>
            <w:r w:rsidRPr="006226A0">
              <w:rPr>
                <w:color w:val="000000"/>
                <w:spacing w:val="-3"/>
                <w:sz w:val="22"/>
                <w:szCs w:val="22"/>
                <w:lang w:val="en-US"/>
              </w:rPr>
              <w:t>HTML</w:t>
            </w:r>
            <w:r w:rsidRPr="006226A0">
              <w:rPr>
                <w:color w:val="000000"/>
                <w:spacing w:val="-3"/>
                <w:sz w:val="22"/>
                <w:szCs w:val="22"/>
              </w:rPr>
              <w:t xml:space="preserve"> Шрифты</w:t>
            </w:r>
          </w:p>
        </w:tc>
        <w:tc>
          <w:tcPr>
            <w:tcW w:w="912" w:type="dxa"/>
          </w:tcPr>
          <w:p w:rsidR="00BA7044" w:rsidRPr="00090824" w:rsidRDefault="00B82292" w:rsidP="00BA7044">
            <w:pPr>
              <w:ind w:left="39" w:hanging="39"/>
              <w:jc w:val="center"/>
              <w:rPr>
                <w:sz w:val="22"/>
                <w:szCs w:val="22"/>
              </w:rPr>
            </w:pPr>
            <w:r>
              <w:rPr>
                <w:sz w:val="22"/>
                <w:szCs w:val="22"/>
              </w:rPr>
              <w:t>1</w:t>
            </w:r>
          </w:p>
        </w:tc>
        <w:tc>
          <w:tcPr>
            <w:tcW w:w="664" w:type="dxa"/>
            <w:textDirection w:val="btLr"/>
          </w:tcPr>
          <w:p w:rsidR="00BA7044" w:rsidRPr="00EF105A" w:rsidRDefault="00BA7044" w:rsidP="00BA7044">
            <w:pPr>
              <w:ind w:left="113" w:right="113"/>
              <w:rPr>
                <w:sz w:val="18"/>
                <w:szCs w:val="18"/>
              </w:rPr>
            </w:pPr>
            <w:r w:rsidRPr="00EF105A">
              <w:rPr>
                <w:sz w:val="18"/>
                <w:szCs w:val="18"/>
              </w:rPr>
              <w:t>Мультимедийная лекция</w:t>
            </w:r>
          </w:p>
        </w:tc>
        <w:tc>
          <w:tcPr>
            <w:tcW w:w="665" w:type="dxa"/>
          </w:tcPr>
          <w:p w:rsidR="00BA7044" w:rsidRPr="00090824" w:rsidRDefault="00BA7044" w:rsidP="00BA7044">
            <w:pPr>
              <w:ind w:left="39" w:hanging="39"/>
              <w:jc w:val="center"/>
              <w:rPr>
                <w:sz w:val="22"/>
                <w:szCs w:val="22"/>
              </w:rPr>
            </w:pPr>
            <w:r w:rsidRPr="00090824">
              <w:rPr>
                <w:sz w:val="22"/>
                <w:szCs w:val="22"/>
              </w:rPr>
              <w:t>2</w:t>
            </w:r>
          </w:p>
        </w:tc>
        <w:tc>
          <w:tcPr>
            <w:tcW w:w="931" w:type="dxa"/>
            <w:textDirection w:val="btLr"/>
          </w:tcPr>
          <w:p w:rsidR="00BA7044" w:rsidRPr="00EF105A" w:rsidRDefault="00BA7044" w:rsidP="00BA7044">
            <w:pPr>
              <w:ind w:left="113" w:right="113"/>
              <w:rPr>
                <w:sz w:val="18"/>
                <w:szCs w:val="18"/>
              </w:rPr>
            </w:pPr>
            <w:r w:rsidRPr="00EF105A">
              <w:rPr>
                <w:sz w:val="18"/>
                <w:szCs w:val="18"/>
              </w:rPr>
              <w:t>Практическая работа</w:t>
            </w:r>
          </w:p>
        </w:tc>
        <w:tc>
          <w:tcPr>
            <w:tcW w:w="665" w:type="dxa"/>
          </w:tcPr>
          <w:p w:rsidR="00BA7044" w:rsidRPr="008C7B25" w:rsidRDefault="00BA7044" w:rsidP="00BA7044">
            <w:pPr>
              <w:ind w:left="454" w:hanging="454"/>
              <w:jc w:val="center"/>
              <w:rPr>
                <w:sz w:val="22"/>
                <w:szCs w:val="22"/>
              </w:rPr>
            </w:pPr>
          </w:p>
        </w:tc>
        <w:tc>
          <w:tcPr>
            <w:tcW w:w="665" w:type="dxa"/>
          </w:tcPr>
          <w:p w:rsidR="00BA7044" w:rsidRPr="008C7B25" w:rsidRDefault="00BA7044" w:rsidP="00BA7044">
            <w:pPr>
              <w:ind w:left="454" w:hanging="454"/>
              <w:jc w:val="center"/>
              <w:rPr>
                <w:sz w:val="22"/>
                <w:szCs w:val="22"/>
              </w:rPr>
            </w:pPr>
          </w:p>
        </w:tc>
        <w:tc>
          <w:tcPr>
            <w:tcW w:w="665" w:type="dxa"/>
          </w:tcPr>
          <w:p w:rsidR="00BA7044" w:rsidRPr="008C7B25" w:rsidRDefault="00BA7044" w:rsidP="00BA7044">
            <w:pPr>
              <w:ind w:left="454" w:hanging="454"/>
              <w:jc w:val="center"/>
              <w:rPr>
                <w:sz w:val="22"/>
                <w:szCs w:val="22"/>
              </w:rPr>
            </w:pPr>
          </w:p>
        </w:tc>
        <w:tc>
          <w:tcPr>
            <w:tcW w:w="665" w:type="dxa"/>
          </w:tcPr>
          <w:p w:rsidR="00BA7044" w:rsidRPr="008C7B25" w:rsidRDefault="00BA7044" w:rsidP="00BA7044">
            <w:pPr>
              <w:ind w:left="454" w:hanging="454"/>
              <w:jc w:val="center"/>
              <w:rPr>
                <w:sz w:val="22"/>
                <w:szCs w:val="22"/>
              </w:rPr>
            </w:pPr>
          </w:p>
        </w:tc>
        <w:tc>
          <w:tcPr>
            <w:tcW w:w="540" w:type="dxa"/>
          </w:tcPr>
          <w:p w:rsidR="00BA7044" w:rsidRPr="008C7B25" w:rsidRDefault="00BA7044" w:rsidP="00BA7044">
            <w:pPr>
              <w:ind w:left="454" w:hanging="454"/>
              <w:jc w:val="center"/>
              <w:rPr>
                <w:sz w:val="22"/>
                <w:szCs w:val="22"/>
              </w:rPr>
            </w:pPr>
          </w:p>
        </w:tc>
        <w:tc>
          <w:tcPr>
            <w:tcW w:w="540" w:type="dxa"/>
          </w:tcPr>
          <w:p w:rsidR="00BA7044" w:rsidRPr="008C7B25" w:rsidRDefault="00BA7044" w:rsidP="00BA7044">
            <w:pPr>
              <w:ind w:left="454" w:hanging="454"/>
              <w:jc w:val="center"/>
              <w:rPr>
                <w:sz w:val="22"/>
                <w:szCs w:val="22"/>
              </w:rPr>
            </w:pPr>
          </w:p>
        </w:tc>
        <w:tc>
          <w:tcPr>
            <w:tcW w:w="540" w:type="dxa"/>
          </w:tcPr>
          <w:p w:rsidR="00BA7044" w:rsidRPr="008C7B25" w:rsidRDefault="00BA7044" w:rsidP="00BA7044">
            <w:pPr>
              <w:ind w:left="454" w:hanging="454"/>
              <w:jc w:val="center"/>
              <w:rPr>
                <w:sz w:val="22"/>
                <w:szCs w:val="22"/>
              </w:rPr>
            </w:pPr>
          </w:p>
        </w:tc>
        <w:tc>
          <w:tcPr>
            <w:tcW w:w="1533" w:type="dxa"/>
          </w:tcPr>
          <w:p w:rsidR="00BA7044" w:rsidRPr="008C7B25" w:rsidRDefault="00BA7044" w:rsidP="00BA7044">
            <w:pPr>
              <w:ind w:left="454" w:hanging="454"/>
              <w:jc w:val="center"/>
              <w:rPr>
                <w:sz w:val="22"/>
                <w:szCs w:val="22"/>
              </w:rPr>
            </w:pPr>
          </w:p>
        </w:tc>
      </w:tr>
      <w:tr w:rsidR="00BA7044" w:rsidRPr="008C7B25" w:rsidTr="00E561CD">
        <w:trPr>
          <w:trHeight w:val="1396"/>
        </w:trPr>
        <w:tc>
          <w:tcPr>
            <w:tcW w:w="2725" w:type="dxa"/>
            <w:vMerge/>
          </w:tcPr>
          <w:p w:rsidR="00BA7044" w:rsidRDefault="00BA7044" w:rsidP="00BA7044"/>
        </w:tc>
        <w:tc>
          <w:tcPr>
            <w:tcW w:w="2716" w:type="dxa"/>
          </w:tcPr>
          <w:p w:rsidR="00BA7044" w:rsidRPr="006226A0" w:rsidRDefault="00BA7044" w:rsidP="00BA7044">
            <w:pPr>
              <w:rPr>
                <w:color w:val="000000"/>
                <w:spacing w:val="-3"/>
                <w:sz w:val="22"/>
                <w:szCs w:val="22"/>
              </w:rPr>
            </w:pPr>
            <w:r w:rsidRPr="006226A0">
              <w:rPr>
                <w:color w:val="000000"/>
                <w:spacing w:val="-3"/>
                <w:sz w:val="22"/>
                <w:szCs w:val="22"/>
              </w:rPr>
              <w:t xml:space="preserve">Л: Сектора </w:t>
            </w:r>
            <w:r w:rsidRPr="006226A0">
              <w:rPr>
                <w:color w:val="000000"/>
                <w:spacing w:val="-3"/>
                <w:sz w:val="22"/>
                <w:szCs w:val="22"/>
                <w:lang w:val="en-US"/>
              </w:rPr>
              <w:t>b</w:t>
            </w:r>
            <w:r w:rsidRPr="006226A0">
              <w:rPr>
                <w:color w:val="000000"/>
                <w:spacing w:val="-3"/>
                <w:sz w:val="22"/>
                <w:szCs w:val="22"/>
              </w:rPr>
              <w:t>2</w:t>
            </w:r>
            <w:r w:rsidRPr="006226A0">
              <w:rPr>
                <w:color w:val="000000"/>
                <w:spacing w:val="-3"/>
                <w:sz w:val="22"/>
                <w:szCs w:val="22"/>
                <w:lang w:val="en-US"/>
              </w:rPr>
              <w:t>b</w:t>
            </w:r>
            <w:r w:rsidRPr="006226A0">
              <w:rPr>
                <w:color w:val="000000"/>
                <w:spacing w:val="-3"/>
                <w:sz w:val="22"/>
                <w:szCs w:val="22"/>
              </w:rPr>
              <w:t xml:space="preserve">, </w:t>
            </w:r>
            <w:r w:rsidRPr="006226A0">
              <w:rPr>
                <w:color w:val="000000"/>
                <w:spacing w:val="-3"/>
                <w:sz w:val="22"/>
                <w:szCs w:val="22"/>
                <w:lang w:val="en-US"/>
              </w:rPr>
              <w:t>b</w:t>
            </w:r>
            <w:r w:rsidRPr="006226A0">
              <w:rPr>
                <w:color w:val="000000"/>
                <w:spacing w:val="-3"/>
                <w:sz w:val="22"/>
                <w:szCs w:val="22"/>
              </w:rPr>
              <w:t>2</w:t>
            </w:r>
            <w:r w:rsidRPr="006226A0">
              <w:rPr>
                <w:color w:val="000000"/>
                <w:spacing w:val="-3"/>
                <w:sz w:val="22"/>
                <w:szCs w:val="22"/>
                <w:lang w:val="en-US"/>
              </w:rPr>
              <w:t>c</w:t>
            </w:r>
          </w:p>
          <w:p w:rsidR="00BA7044" w:rsidRPr="006226A0" w:rsidRDefault="00BA7044" w:rsidP="00BA7044">
            <w:pPr>
              <w:rPr>
                <w:sz w:val="22"/>
                <w:szCs w:val="22"/>
              </w:rPr>
            </w:pPr>
            <w:r w:rsidRPr="006226A0">
              <w:rPr>
                <w:color w:val="000000"/>
                <w:spacing w:val="-3"/>
                <w:sz w:val="22"/>
                <w:szCs w:val="22"/>
              </w:rPr>
              <w:t xml:space="preserve">ПЗ: Создание </w:t>
            </w:r>
            <w:r w:rsidRPr="006226A0">
              <w:rPr>
                <w:color w:val="000000"/>
                <w:spacing w:val="-3"/>
                <w:sz w:val="22"/>
                <w:szCs w:val="22"/>
                <w:lang w:val="en-US"/>
              </w:rPr>
              <w:t>Web</w:t>
            </w:r>
            <w:r w:rsidRPr="006226A0">
              <w:rPr>
                <w:color w:val="000000"/>
                <w:spacing w:val="-3"/>
                <w:sz w:val="22"/>
                <w:szCs w:val="22"/>
              </w:rPr>
              <w:t>-страниц. Таблицы, рисунки и гиперссылки.</w:t>
            </w:r>
          </w:p>
        </w:tc>
        <w:tc>
          <w:tcPr>
            <w:tcW w:w="912" w:type="dxa"/>
          </w:tcPr>
          <w:p w:rsidR="00BA7044" w:rsidRPr="00090824" w:rsidRDefault="00B82292" w:rsidP="00BA7044">
            <w:pPr>
              <w:ind w:left="39" w:hanging="39"/>
              <w:jc w:val="center"/>
              <w:rPr>
                <w:sz w:val="22"/>
                <w:szCs w:val="22"/>
              </w:rPr>
            </w:pPr>
            <w:r>
              <w:rPr>
                <w:sz w:val="22"/>
                <w:szCs w:val="22"/>
              </w:rPr>
              <w:t>1</w:t>
            </w:r>
          </w:p>
        </w:tc>
        <w:tc>
          <w:tcPr>
            <w:tcW w:w="664" w:type="dxa"/>
            <w:textDirection w:val="btLr"/>
          </w:tcPr>
          <w:p w:rsidR="00BA7044" w:rsidRPr="00EF105A" w:rsidRDefault="00BA7044" w:rsidP="00EF105A">
            <w:pPr>
              <w:ind w:left="113" w:right="113"/>
              <w:rPr>
                <w:sz w:val="18"/>
                <w:szCs w:val="18"/>
              </w:rPr>
            </w:pPr>
            <w:r w:rsidRPr="00EF105A">
              <w:rPr>
                <w:sz w:val="18"/>
                <w:szCs w:val="18"/>
              </w:rPr>
              <w:t>Мультимедийн</w:t>
            </w:r>
            <w:r w:rsidR="00EF105A">
              <w:rPr>
                <w:sz w:val="18"/>
                <w:szCs w:val="18"/>
              </w:rPr>
              <w:t>ая</w:t>
            </w:r>
            <w:r w:rsidRPr="00EF105A">
              <w:rPr>
                <w:sz w:val="18"/>
                <w:szCs w:val="18"/>
              </w:rPr>
              <w:t xml:space="preserve"> лекция</w:t>
            </w:r>
          </w:p>
        </w:tc>
        <w:tc>
          <w:tcPr>
            <w:tcW w:w="665" w:type="dxa"/>
          </w:tcPr>
          <w:p w:rsidR="00BA7044" w:rsidRPr="00090824" w:rsidRDefault="00BA7044" w:rsidP="00BA7044">
            <w:pPr>
              <w:ind w:left="39" w:hanging="39"/>
              <w:jc w:val="center"/>
              <w:rPr>
                <w:sz w:val="22"/>
                <w:szCs w:val="22"/>
              </w:rPr>
            </w:pPr>
            <w:r w:rsidRPr="00090824">
              <w:rPr>
                <w:sz w:val="22"/>
                <w:szCs w:val="22"/>
              </w:rPr>
              <w:t>2</w:t>
            </w:r>
          </w:p>
        </w:tc>
        <w:tc>
          <w:tcPr>
            <w:tcW w:w="931" w:type="dxa"/>
            <w:textDirection w:val="btLr"/>
          </w:tcPr>
          <w:p w:rsidR="00BA7044" w:rsidRPr="00EF105A" w:rsidRDefault="00BA7044" w:rsidP="00BA7044">
            <w:pPr>
              <w:ind w:left="113" w:right="113"/>
              <w:rPr>
                <w:sz w:val="18"/>
                <w:szCs w:val="18"/>
              </w:rPr>
            </w:pPr>
            <w:r w:rsidRPr="00EF105A">
              <w:rPr>
                <w:sz w:val="18"/>
                <w:szCs w:val="18"/>
              </w:rPr>
              <w:t>Практическая работа</w:t>
            </w:r>
          </w:p>
        </w:tc>
        <w:tc>
          <w:tcPr>
            <w:tcW w:w="665" w:type="dxa"/>
          </w:tcPr>
          <w:p w:rsidR="00BA7044" w:rsidRPr="008C7B25" w:rsidRDefault="00BA7044" w:rsidP="00BA7044">
            <w:pPr>
              <w:ind w:left="454" w:hanging="454"/>
              <w:jc w:val="center"/>
              <w:rPr>
                <w:sz w:val="22"/>
                <w:szCs w:val="22"/>
              </w:rPr>
            </w:pPr>
          </w:p>
        </w:tc>
        <w:tc>
          <w:tcPr>
            <w:tcW w:w="665" w:type="dxa"/>
          </w:tcPr>
          <w:p w:rsidR="00BA7044" w:rsidRPr="008C7B25" w:rsidRDefault="00BA7044" w:rsidP="00BA7044">
            <w:pPr>
              <w:ind w:left="454" w:hanging="454"/>
              <w:jc w:val="center"/>
              <w:rPr>
                <w:sz w:val="22"/>
                <w:szCs w:val="22"/>
              </w:rPr>
            </w:pPr>
          </w:p>
        </w:tc>
        <w:tc>
          <w:tcPr>
            <w:tcW w:w="665" w:type="dxa"/>
          </w:tcPr>
          <w:p w:rsidR="00BA7044" w:rsidRPr="008C7B25" w:rsidRDefault="00BA7044" w:rsidP="00BA7044">
            <w:pPr>
              <w:ind w:left="454" w:hanging="454"/>
              <w:jc w:val="center"/>
              <w:rPr>
                <w:sz w:val="22"/>
                <w:szCs w:val="22"/>
              </w:rPr>
            </w:pPr>
          </w:p>
        </w:tc>
        <w:tc>
          <w:tcPr>
            <w:tcW w:w="665" w:type="dxa"/>
          </w:tcPr>
          <w:p w:rsidR="00BA7044" w:rsidRPr="008C7B25" w:rsidRDefault="00BA7044" w:rsidP="00BA7044">
            <w:pPr>
              <w:ind w:left="454" w:hanging="454"/>
              <w:jc w:val="center"/>
              <w:rPr>
                <w:sz w:val="22"/>
                <w:szCs w:val="22"/>
              </w:rPr>
            </w:pPr>
          </w:p>
        </w:tc>
        <w:tc>
          <w:tcPr>
            <w:tcW w:w="540" w:type="dxa"/>
          </w:tcPr>
          <w:p w:rsidR="00BA7044" w:rsidRPr="008C7B25" w:rsidRDefault="00BA7044" w:rsidP="00BA7044">
            <w:pPr>
              <w:ind w:left="454" w:hanging="454"/>
              <w:jc w:val="center"/>
              <w:rPr>
                <w:sz w:val="22"/>
                <w:szCs w:val="22"/>
              </w:rPr>
            </w:pPr>
          </w:p>
        </w:tc>
        <w:tc>
          <w:tcPr>
            <w:tcW w:w="540" w:type="dxa"/>
          </w:tcPr>
          <w:p w:rsidR="00BA7044" w:rsidRPr="008C7B25" w:rsidRDefault="00BA7044" w:rsidP="00BA7044">
            <w:pPr>
              <w:ind w:left="454" w:hanging="454"/>
              <w:jc w:val="center"/>
              <w:rPr>
                <w:sz w:val="22"/>
                <w:szCs w:val="22"/>
              </w:rPr>
            </w:pPr>
          </w:p>
        </w:tc>
        <w:tc>
          <w:tcPr>
            <w:tcW w:w="540" w:type="dxa"/>
          </w:tcPr>
          <w:p w:rsidR="00BA7044" w:rsidRPr="008C7B25" w:rsidRDefault="00BA7044" w:rsidP="00BA7044">
            <w:pPr>
              <w:ind w:left="454" w:hanging="454"/>
              <w:jc w:val="center"/>
              <w:rPr>
                <w:sz w:val="22"/>
                <w:szCs w:val="22"/>
              </w:rPr>
            </w:pPr>
          </w:p>
        </w:tc>
        <w:tc>
          <w:tcPr>
            <w:tcW w:w="1533" w:type="dxa"/>
          </w:tcPr>
          <w:p w:rsidR="00BA7044" w:rsidRPr="008C7B25" w:rsidRDefault="00BA7044" w:rsidP="00BA7044">
            <w:pPr>
              <w:ind w:left="454" w:hanging="454"/>
              <w:jc w:val="center"/>
              <w:rPr>
                <w:sz w:val="22"/>
                <w:szCs w:val="22"/>
              </w:rPr>
            </w:pPr>
          </w:p>
        </w:tc>
      </w:tr>
      <w:tr w:rsidR="00BA7044" w:rsidRPr="008C7B25" w:rsidTr="00E561CD">
        <w:trPr>
          <w:trHeight w:val="1362"/>
        </w:trPr>
        <w:tc>
          <w:tcPr>
            <w:tcW w:w="2725" w:type="dxa"/>
            <w:vMerge/>
          </w:tcPr>
          <w:p w:rsidR="00BA7044" w:rsidRDefault="00BA7044" w:rsidP="00BA7044"/>
        </w:tc>
        <w:tc>
          <w:tcPr>
            <w:tcW w:w="2716" w:type="dxa"/>
          </w:tcPr>
          <w:p w:rsidR="00BA7044" w:rsidRPr="006226A0" w:rsidRDefault="00BA7044" w:rsidP="00BA7044">
            <w:pPr>
              <w:rPr>
                <w:color w:val="000000"/>
                <w:spacing w:val="-3"/>
                <w:sz w:val="22"/>
                <w:szCs w:val="22"/>
              </w:rPr>
            </w:pPr>
            <w:r w:rsidRPr="006226A0">
              <w:rPr>
                <w:color w:val="000000"/>
                <w:spacing w:val="-3"/>
                <w:sz w:val="22"/>
                <w:szCs w:val="22"/>
              </w:rPr>
              <w:t xml:space="preserve">Л: Электронное правительство и гостендеры </w:t>
            </w:r>
          </w:p>
          <w:p w:rsidR="00BA7044" w:rsidRPr="006226A0" w:rsidRDefault="00BA7044" w:rsidP="00BA7044">
            <w:pPr>
              <w:rPr>
                <w:color w:val="000000"/>
                <w:sz w:val="22"/>
                <w:szCs w:val="22"/>
              </w:rPr>
            </w:pPr>
            <w:r w:rsidRPr="006226A0">
              <w:rPr>
                <w:color w:val="000000"/>
                <w:spacing w:val="-3"/>
                <w:sz w:val="22"/>
                <w:szCs w:val="22"/>
              </w:rPr>
              <w:t>ПЗ:Технология работы в конструкторе сайтов</w:t>
            </w:r>
          </w:p>
        </w:tc>
        <w:tc>
          <w:tcPr>
            <w:tcW w:w="912" w:type="dxa"/>
          </w:tcPr>
          <w:p w:rsidR="00BA7044" w:rsidRPr="00090824" w:rsidRDefault="00B82292" w:rsidP="00BA7044">
            <w:pPr>
              <w:ind w:left="39" w:hanging="39"/>
              <w:jc w:val="center"/>
              <w:rPr>
                <w:sz w:val="22"/>
                <w:szCs w:val="22"/>
              </w:rPr>
            </w:pPr>
            <w:r>
              <w:rPr>
                <w:sz w:val="22"/>
                <w:szCs w:val="22"/>
              </w:rPr>
              <w:t>2</w:t>
            </w:r>
          </w:p>
        </w:tc>
        <w:tc>
          <w:tcPr>
            <w:tcW w:w="664" w:type="dxa"/>
            <w:textDirection w:val="btLr"/>
          </w:tcPr>
          <w:p w:rsidR="00BA7044" w:rsidRPr="00EF105A" w:rsidRDefault="00BA7044" w:rsidP="00BA7044">
            <w:pPr>
              <w:ind w:left="113" w:right="113"/>
              <w:rPr>
                <w:sz w:val="18"/>
                <w:szCs w:val="18"/>
              </w:rPr>
            </w:pPr>
            <w:r w:rsidRPr="00EF105A">
              <w:rPr>
                <w:sz w:val="18"/>
                <w:szCs w:val="18"/>
              </w:rPr>
              <w:t>Мультимедийная лекция</w:t>
            </w:r>
          </w:p>
        </w:tc>
        <w:tc>
          <w:tcPr>
            <w:tcW w:w="665" w:type="dxa"/>
          </w:tcPr>
          <w:p w:rsidR="00BA7044" w:rsidRPr="00090824" w:rsidRDefault="00BA7044" w:rsidP="00BA7044">
            <w:pPr>
              <w:ind w:left="39" w:hanging="39"/>
              <w:jc w:val="center"/>
              <w:rPr>
                <w:sz w:val="22"/>
                <w:szCs w:val="22"/>
              </w:rPr>
            </w:pPr>
            <w:r w:rsidRPr="00090824">
              <w:rPr>
                <w:sz w:val="22"/>
                <w:szCs w:val="22"/>
              </w:rPr>
              <w:t>2</w:t>
            </w:r>
          </w:p>
        </w:tc>
        <w:tc>
          <w:tcPr>
            <w:tcW w:w="931" w:type="dxa"/>
            <w:textDirection w:val="btLr"/>
          </w:tcPr>
          <w:p w:rsidR="00BA7044" w:rsidRPr="00EF105A" w:rsidRDefault="00BA7044" w:rsidP="00BA7044">
            <w:pPr>
              <w:ind w:left="113" w:right="113"/>
              <w:rPr>
                <w:sz w:val="18"/>
                <w:szCs w:val="18"/>
              </w:rPr>
            </w:pPr>
            <w:r w:rsidRPr="00EF105A">
              <w:rPr>
                <w:sz w:val="18"/>
                <w:szCs w:val="18"/>
              </w:rPr>
              <w:t>Практическая работа</w:t>
            </w:r>
          </w:p>
        </w:tc>
        <w:tc>
          <w:tcPr>
            <w:tcW w:w="665" w:type="dxa"/>
          </w:tcPr>
          <w:p w:rsidR="00BA7044" w:rsidRPr="008C7B25" w:rsidRDefault="00BA7044" w:rsidP="00BA7044">
            <w:pPr>
              <w:ind w:left="454" w:hanging="454"/>
              <w:jc w:val="center"/>
              <w:rPr>
                <w:sz w:val="22"/>
                <w:szCs w:val="22"/>
              </w:rPr>
            </w:pPr>
          </w:p>
        </w:tc>
        <w:tc>
          <w:tcPr>
            <w:tcW w:w="665" w:type="dxa"/>
          </w:tcPr>
          <w:p w:rsidR="00BA7044" w:rsidRPr="008C7B25" w:rsidRDefault="00BA7044" w:rsidP="00BA7044">
            <w:pPr>
              <w:ind w:left="454" w:hanging="454"/>
              <w:jc w:val="center"/>
              <w:rPr>
                <w:sz w:val="22"/>
                <w:szCs w:val="22"/>
              </w:rPr>
            </w:pPr>
          </w:p>
        </w:tc>
        <w:tc>
          <w:tcPr>
            <w:tcW w:w="665" w:type="dxa"/>
          </w:tcPr>
          <w:p w:rsidR="00BA7044" w:rsidRPr="008C7B25" w:rsidRDefault="00BA7044" w:rsidP="00BA7044">
            <w:pPr>
              <w:ind w:left="454" w:hanging="454"/>
              <w:jc w:val="center"/>
              <w:rPr>
                <w:sz w:val="22"/>
                <w:szCs w:val="22"/>
              </w:rPr>
            </w:pPr>
          </w:p>
        </w:tc>
        <w:tc>
          <w:tcPr>
            <w:tcW w:w="665" w:type="dxa"/>
          </w:tcPr>
          <w:p w:rsidR="00BA7044" w:rsidRPr="008C7B25" w:rsidRDefault="00BA7044" w:rsidP="00BA7044">
            <w:pPr>
              <w:ind w:left="454" w:hanging="454"/>
              <w:jc w:val="center"/>
              <w:rPr>
                <w:sz w:val="22"/>
                <w:szCs w:val="22"/>
              </w:rPr>
            </w:pPr>
          </w:p>
        </w:tc>
        <w:tc>
          <w:tcPr>
            <w:tcW w:w="540" w:type="dxa"/>
          </w:tcPr>
          <w:p w:rsidR="00BA7044" w:rsidRPr="008C7B25" w:rsidRDefault="00BA7044" w:rsidP="00BA7044">
            <w:pPr>
              <w:ind w:left="454" w:hanging="454"/>
              <w:jc w:val="center"/>
              <w:rPr>
                <w:sz w:val="22"/>
                <w:szCs w:val="22"/>
              </w:rPr>
            </w:pPr>
          </w:p>
        </w:tc>
        <w:tc>
          <w:tcPr>
            <w:tcW w:w="540" w:type="dxa"/>
          </w:tcPr>
          <w:p w:rsidR="00BA7044" w:rsidRPr="008C7B25" w:rsidRDefault="00BA7044" w:rsidP="00BA7044">
            <w:pPr>
              <w:ind w:left="454" w:hanging="454"/>
              <w:jc w:val="center"/>
              <w:rPr>
                <w:sz w:val="22"/>
                <w:szCs w:val="22"/>
              </w:rPr>
            </w:pPr>
          </w:p>
        </w:tc>
        <w:tc>
          <w:tcPr>
            <w:tcW w:w="540" w:type="dxa"/>
          </w:tcPr>
          <w:p w:rsidR="00BA7044" w:rsidRPr="008C7B25" w:rsidRDefault="00BA7044" w:rsidP="00BA7044">
            <w:pPr>
              <w:ind w:left="454" w:hanging="454"/>
              <w:jc w:val="center"/>
              <w:rPr>
                <w:sz w:val="22"/>
                <w:szCs w:val="22"/>
              </w:rPr>
            </w:pPr>
          </w:p>
        </w:tc>
        <w:tc>
          <w:tcPr>
            <w:tcW w:w="1533" w:type="dxa"/>
          </w:tcPr>
          <w:p w:rsidR="00BA7044" w:rsidRPr="008C7B25" w:rsidRDefault="00BA7044" w:rsidP="00BA7044">
            <w:pPr>
              <w:ind w:left="454" w:hanging="454"/>
              <w:jc w:val="center"/>
              <w:rPr>
                <w:sz w:val="22"/>
                <w:szCs w:val="22"/>
              </w:rPr>
            </w:pPr>
          </w:p>
        </w:tc>
      </w:tr>
      <w:tr w:rsidR="00BA7044" w:rsidRPr="008C7B25" w:rsidTr="00E561CD">
        <w:tc>
          <w:tcPr>
            <w:tcW w:w="2725" w:type="dxa"/>
            <w:vMerge/>
          </w:tcPr>
          <w:p w:rsidR="00BA7044" w:rsidRDefault="00BA7044" w:rsidP="00BA7044"/>
        </w:tc>
        <w:tc>
          <w:tcPr>
            <w:tcW w:w="2716" w:type="dxa"/>
          </w:tcPr>
          <w:p w:rsidR="00BA7044" w:rsidRPr="006226A0" w:rsidRDefault="00BA7044" w:rsidP="00BA7044">
            <w:pPr>
              <w:rPr>
                <w:color w:val="000000"/>
                <w:spacing w:val="-3"/>
                <w:sz w:val="22"/>
                <w:szCs w:val="22"/>
              </w:rPr>
            </w:pPr>
            <w:r w:rsidRPr="006226A0">
              <w:rPr>
                <w:color w:val="000000"/>
                <w:sz w:val="22"/>
                <w:szCs w:val="22"/>
              </w:rPr>
              <w:t>Разработка сайта</w:t>
            </w:r>
            <w:r>
              <w:rPr>
                <w:color w:val="000000"/>
                <w:sz w:val="22"/>
                <w:szCs w:val="22"/>
              </w:rPr>
              <w:t>-визитки</w:t>
            </w:r>
            <w:r w:rsidRPr="006226A0">
              <w:rPr>
                <w:color w:val="000000"/>
                <w:sz w:val="22"/>
                <w:szCs w:val="22"/>
              </w:rPr>
              <w:t xml:space="preserve"> </w:t>
            </w:r>
          </w:p>
        </w:tc>
        <w:tc>
          <w:tcPr>
            <w:tcW w:w="912" w:type="dxa"/>
          </w:tcPr>
          <w:p w:rsidR="00BA7044" w:rsidRPr="008C7B25" w:rsidRDefault="00BA7044" w:rsidP="00BA7044">
            <w:pPr>
              <w:rPr>
                <w:sz w:val="22"/>
                <w:szCs w:val="22"/>
              </w:rPr>
            </w:pPr>
          </w:p>
        </w:tc>
        <w:tc>
          <w:tcPr>
            <w:tcW w:w="664" w:type="dxa"/>
          </w:tcPr>
          <w:p w:rsidR="00BA7044" w:rsidRPr="00967CD3" w:rsidRDefault="00BA7044" w:rsidP="00BA7044">
            <w:pPr>
              <w:rPr>
                <w:sz w:val="20"/>
                <w:szCs w:val="20"/>
              </w:rPr>
            </w:pPr>
          </w:p>
        </w:tc>
        <w:tc>
          <w:tcPr>
            <w:tcW w:w="665" w:type="dxa"/>
          </w:tcPr>
          <w:p w:rsidR="00BA7044" w:rsidRPr="008C7B25" w:rsidRDefault="00BA7044" w:rsidP="00BA7044">
            <w:pPr>
              <w:ind w:left="454" w:hanging="454"/>
              <w:jc w:val="center"/>
              <w:rPr>
                <w:sz w:val="22"/>
                <w:szCs w:val="22"/>
              </w:rPr>
            </w:pPr>
          </w:p>
        </w:tc>
        <w:tc>
          <w:tcPr>
            <w:tcW w:w="931" w:type="dxa"/>
            <w:textDirection w:val="btLr"/>
          </w:tcPr>
          <w:p w:rsidR="00BA7044" w:rsidRPr="00967CD3" w:rsidRDefault="00BA7044" w:rsidP="00BA7044">
            <w:pPr>
              <w:ind w:left="113" w:right="-108"/>
              <w:jc w:val="center"/>
              <w:rPr>
                <w:sz w:val="20"/>
                <w:szCs w:val="20"/>
              </w:rPr>
            </w:pPr>
          </w:p>
        </w:tc>
        <w:tc>
          <w:tcPr>
            <w:tcW w:w="665" w:type="dxa"/>
          </w:tcPr>
          <w:p w:rsidR="00BA7044" w:rsidRPr="008C7B25" w:rsidRDefault="00BA7044" w:rsidP="00BA7044">
            <w:pPr>
              <w:ind w:left="454" w:hanging="454"/>
              <w:jc w:val="center"/>
              <w:rPr>
                <w:sz w:val="22"/>
                <w:szCs w:val="22"/>
              </w:rPr>
            </w:pPr>
          </w:p>
        </w:tc>
        <w:tc>
          <w:tcPr>
            <w:tcW w:w="665" w:type="dxa"/>
          </w:tcPr>
          <w:p w:rsidR="00BA7044" w:rsidRPr="008C7B25" w:rsidRDefault="00BA7044" w:rsidP="00BA7044">
            <w:pPr>
              <w:ind w:left="454" w:hanging="454"/>
              <w:jc w:val="center"/>
              <w:rPr>
                <w:sz w:val="22"/>
                <w:szCs w:val="22"/>
              </w:rPr>
            </w:pPr>
          </w:p>
        </w:tc>
        <w:tc>
          <w:tcPr>
            <w:tcW w:w="665" w:type="dxa"/>
          </w:tcPr>
          <w:p w:rsidR="00BA7044" w:rsidRPr="008C7B25" w:rsidRDefault="00BA7044" w:rsidP="00BA7044">
            <w:pPr>
              <w:ind w:left="454" w:hanging="454"/>
              <w:jc w:val="center"/>
              <w:rPr>
                <w:sz w:val="22"/>
                <w:szCs w:val="22"/>
              </w:rPr>
            </w:pPr>
          </w:p>
        </w:tc>
        <w:tc>
          <w:tcPr>
            <w:tcW w:w="665" w:type="dxa"/>
          </w:tcPr>
          <w:p w:rsidR="00BA7044" w:rsidRPr="008C7B25" w:rsidRDefault="00BA7044" w:rsidP="00BA7044">
            <w:pPr>
              <w:ind w:left="454" w:hanging="454"/>
              <w:jc w:val="center"/>
              <w:rPr>
                <w:sz w:val="22"/>
                <w:szCs w:val="22"/>
              </w:rPr>
            </w:pPr>
          </w:p>
        </w:tc>
        <w:tc>
          <w:tcPr>
            <w:tcW w:w="540" w:type="dxa"/>
          </w:tcPr>
          <w:p w:rsidR="00BA7044" w:rsidRPr="008C7B25" w:rsidRDefault="00BA7044" w:rsidP="00BA7044">
            <w:pPr>
              <w:ind w:left="454" w:hanging="454"/>
              <w:jc w:val="center"/>
              <w:rPr>
                <w:sz w:val="22"/>
                <w:szCs w:val="22"/>
              </w:rPr>
            </w:pPr>
          </w:p>
        </w:tc>
        <w:tc>
          <w:tcPr>
            <w:tcW w:w="540" w:type="dxa"/>
          </w:tcPr>
          <w:p w:rsidR="00BA7044" w:rsidRPr="008C7B25" w:rsidRDefault="00BA7044" w:rsidP="00BA7044">
            <w:pPr>
              <w:ind w:left="454" w:hanging="454"/>
              <w:jc w:val="center"/>
              <w:rPr>
                <w:sz w:val="22"/>
                <w:szCs w:val="22"/>
              </w:rPr>
            </w:pPr>
          </w:p>
        </w:tc>
        <w:tc>
          <w:tcPr>
            <w:tcW w:w="540" w:type="dxa"/>
          </w:tcPr>
          <w:p w:rsidR="00BA7044" w:rsidRPr="008C7B25" w:rsidRDefault="00B82292" w:rsidP="00BA7044">
            <w:pPr>
              <w:ind w:left="454" w:hanging="454"/>
              <w:jc w:val="center"/>
              <w:rPr>
                <w:sz w:val="22"/>
                <w:szCs w:val="22"/>
              </w:rPr>
            </w:pPr>
            <w:r>
              <w:rPr>
                <w:sz w:val="22"/>
                <w:szCs w:val="22"/>
              </w:rPr>
              <w:t>2</w:t>
            </w:r>
            <w:r w:rsidR="00BA7044">
              <w:rPr>
                <w:sz w:val="22"/>
                <w:szCs w:val="22"/>
              </w:rPr>
              <w:t>4</w:t>
            </w:r>
          </w:p>
        </w:tc>
        <w:tc>
          <w:tcPr>
            <w:tcW w:w="1533" w:type="dxa"/>
          </w:tcPr>
          <w:p w:rsidR="00BA7044" w:rsidRDefault="00BA7044" w:rsidP="00BA7044">
            <w:pPr>
              <w:rPr>
                <w:sz w:val="22"/>
                <w:szCs w:val="22"/>
              </w:rPr>
            </w:pPr>
            <w:r>
              <w:rPr>
                <w:sz w:val="22"/>
                <w:szCs w:val="22"/>
              </w:rPr>
              <w:t>Подготовка</w:t>
            </w:r>
          </w:p>
          <w:p w:rsidR="00BA7044" w:rsidRDefault="00BA7044" w:rsidP="00BA7044">
            <w:pPr>
              <w:rPr>
                <w:sz w:val="22"/>
                <w:szCs w:val="22"/>
              </w:rPr>
            </w:pPr>
            <w:r>
              <w:rPr>
                <w:sz w:val="22"/>
                <w:szCs w:val="22"/>
              </w:rPr>
              <w:t>к контрольной</w:t>
            </w:r>
          </w:p>
          <w:p w:rsidR="00BA7044" w:rsidRPr="008C7B25" w:rsidRDefault="00BA7044" w:rsidP="00BA7044">
            <w:pPr>
              <w:rPr>
                <w:sz w:val="22"/>
                <w:szCs w:val="22"/>
              </w:rPr>
            </w:pPr>
            <w:r>
              <w:rPr>
                <w:sz w:val="22"/>
                <w:szCs w:val="22"/>
              </w:rPr>
              <w:t xml:space="preserve">точке </w:t>
            </w:r>
            <w:r>
              <w:rPr>
                <w:rFonts w:ascii="Bookman Old Style" w:hAnsi="Bookman Old Style" w:cs="Bookman Old Style"/>
                <w:i/>
                <w:iCs/>
                <w:sz w:val="16"/>
                <w:szCs w:val="16"/>
              </w:rPr>
              <w:t>№</w:t>
            </w:r>
            <w:r>
              <w:rPr>
                <w:sz w:val="22"/>
                <w:szCs w:val="22"/>
              </w:rPr>
              <w:t>4</w:t>
            </w:r>
          </w:p>
        </w:tc>
      </w:tr>
      <w:tr w:rsidR="00BA7044" w:rsidRPr="008C7B25" w:rsidTr="00E561CD">
        <w:trPr>
          <w:trHeight w:val="1038"/>
        </w:trPr>
        <w:tc>
          <w:tcPr>
            <w:tcW w:w="2725" w:type="dxa"/>
            <w:vMerge/>
          </w:tcPr>
          <w:p w:rsidR="00BA7044" w:rsidRPr="008C7B25" w:rsidRDefault="00BA7044" w:rsidP="00BA7044">
            <w:pPr>
              <w:rPr>
                <w:sz w:val="22"/>
                <w:szCs w:val="22"/>
              </w:rPr>
            </w:pPr>
          </w:p>
        </w:tc>
        <w:tc>
          <w:tcPr>
            <w:tcW w:w="2716" w:type="dxa"/>
          </w:tcPr>
          <w:p w:rsidR="00BA7044" w:rsidRPr="006226A0" w:rsidRDefault="00BA7044" w:rsidP="00BA7044">
            <w:pPr>
              <w:rPr>
                <w:color w:val="000000"/>
                <w:sz w:val="22"/>
                <w:szCs w:val="22"/>
              </w:rPr>
            </w:pPr>
            <w:r w:rsidRPr="006226A0">
              <w:rPr>
                <w:color w:val="000000"/>
                <w:sz w:val="22"/>
                <w:szCs w:val="22"/>
              </w:rPr>
              <w:t xml:space="preserve">Консультация. Защита проектов. </w:t>
            </w:r>
            <w:r w:rsidRPr="006226A0">
              <w:rPr>
                <w:b/>
                <w:color w:val="000000"/>
                <w:sz w:val="22"/>
                <w:szCs w:val="22"/>
              </w:rPr>
              <w:t>Контрольная точка 4</w:t>
            </w:r>
          </w:p>
        </w:tc>
        <w:tc>
          <w:tcPr>
            <w:tcW w:w="912" w:type="dxa"/>
          </w:tcPr>
          <w:p w:rsidR="00BA7044" w:rsidRPr="008C7B25" w:rsidRDefault="00BA7044" w:rsidP="00BA7044">
            <w:pPr>
              <w:rPr>
                <w:sz w:val="22"/>
                <w:szCs w:val="22"/>
              </w:rPr>
            </w:pPr>
          </w:p>
        </w:tc>
        <w:tc>
          <w:tcPr>
            <w:tcW w:w="664" w:type="dxa"/>
          </w:tcPr>
          <w:p w:rsidR="00BA7044" w:rsidRPr="00967CD3" w:rsidRDefault="00BA7044" w:rsidP="00BA7044">
            <w:pPr>
              <w:rPr>
                <w:sz w:val="20"/>
                <w:szCs w:val="20"/>
              </w:rPr>
            </w:pPr>
          </w:p>
        </w:tc>
        <w:tc>
          <w:tcPr>
            <w:tcW w:w="665" w:type="dxa"/>
          </w:tcPr>
          <w:p w:rsidR="00BA7044" w:rsidRPr="008C7B25" w:rsidRDefault="00BA7044" w:rsidP="00BA7044">
            <w:pPr>
              <w:ind w:left="39" w:hanging="39"/>
              <w:jc w:val="center"/>
              <w:rPr>
                <w:sz w:val="22"/>
                <w:szCs w:val="22"/>
              </w:rPr>
            </w:pPr>
            <w:r w:rsidRPr="008C7B25">
              <w:rPr>
                <w:sz w:val="22"/>
                <w:szCs w:val="22"/>
              </w:rPr>
              <w:t>2</w:t>
            </w:r>
          </w:p>
        </w:tc>
        <w:tc>
          <w:tcPr>
            <w:tcW w:w="931" w:type="dxa"/>
            <w:textDirection w:val="btLr"/>
          </w:tcPr>
          <w:p w:rsidR="00BA7044" w:rsidRPr="00967CD3" w:rsidRDefault="00BA7044" w:rsidP="00BA7044">
            <w:pPr>
              <w:ind w:left="113" w:right="113"/>
              <w:rPr>
                <w:sz w:val="20"/>
                <w:szCs w:val="20"/>
              </w:rPr>
            </w:pPr>
            <w:r w:rsidRPr="00967CD3">
              <w:rPr>
                <w:sz w:val="20"/>
                <w:szCs w:val="20"/>
              </w:rPr>
              <w:t>Защита проекта</w:t>
            </w:r>
          </w:p>
        </w:tc>
        <w:tc>
          <w:tcPr>
            <w:tcW w:w="665" w:type="dxa"/>
          </w:tcPr>
          <w:p w:rsidR="00BA7044" w:rsidRPr="008C7B25" w:rsidRDefault="00BA7044" w:rsidP="00BA7044">
            <w:pPr>
              <w:ind w:left="454" w:hanging="454"/>
              <w:jc w:val="center"/>
              <w:rPr>
                <w:sz w:val="22"/>
                <w:szCs w:val="22"/>
              </w:rPr>
            </w:pPr>
          </w:p>
        </w:tc>
        <w:tc>
          <w:tcPr>
            <w:tcW w:w="665" w:type="dxa"/>
          </w:tcPr>
          <w:p w:rsidR="00BA7044" w:rsidRPr="008C7B25" w:rsidRDefault="00BA7044" w:rsidP="00BA7044">
            <w:pPr>
              <w:ind w:left="454" w:hanging="454"/>
              <w:jc w:val="center"/>
              <w:rPr>
                <w:sz w:val="22"/>
                <w:szCs w:val="22"/>
              </w:rPr>
            </w:pPr>
          </w:p>
        </w:tc>
        <w:tc>
          <w:tcPr>
            <w:tcW w:w="665" w:type="dxa"/>
          </w:tcPr>
          <w:p w:rsidR="00BA7044" w:rsidRPr="008C7B25" w:rsidRDefault="00BA7044" w:rsidP="00BA7044">
            <w:pPr>
              <w:ind w:left="454" w:hanging="454"/>
              <w:jc w:val="center"/>
              <w:rPr>
                <w:sz w:val="22"/>
                <w:szCs w:val="22"/>
              </w:rPr>
            </w:pPr>
          </w:p>
        </w:tc>
        <w:tc>
          <w:tcPr>
            <w:tcW w:w="665" w:type="dxa"/>
          </w:tcPr>
          <w:p w:rsidR="00BA7044" w:rsidRPr="008C7B25" w:rsidRDefault="00BA7044" w:rsidP="00BA7044">
            <w:pPr>
              <w:ind w:left="454" w:hanging="454"/>
              <w:jc w:val="center"/>
              <w:rPr>
                <w:sz w:val="22"/>
                <w:szCs w:val="22"/>
              </w:rPr>
            </w:pPr>
          </w:p>
        </w:tc>
        <w:tc>
          <w:tcPr>
            <w:tcW w:w="540" w:type="dxa"/>
          </w:tcPr>
          <w:p w:rsidR="00BA7044" w:rsidRPr="008C7B25" w:rsidRDefault="00BA7044" w:rsidP="00BA7044">
            <w:pPr>
              <w:ind w:left="454" w:hanging="454"/>
              <w:jc w:val="center"/>
              <w:rPr>
                <w:sz w:val="22"/>
                <w:szCs w:val="22"/>
              </w:rPr>
            </w:pPr>
          </w:p>
        </w:tc>
        <w:tc>
          <w:tcPr>
            <w:tcW w:w="540" w:type="dxa"/>
          </w:tcPr>
          <w:p w:rsidR="00BA7044" w:rsidRPr="008C7B25" w:rsidRDefault="00BA7044" w:rsidP="00BA7044">
            <w:pPr>
              <w:ind w:left="454" w:hanging="454"/>
              <w:jc w:val="center"/>
              <w:rPr>
                <w:sz w:val="22"/>
                <w:szCs w:val="22"/>
              </w:rPr>
            </w:pPr>
          </w:p>
        </w:tc>
        <w:tc>
          <w:tcPr>
            <w:tcW w:w="540" w:type="dxa"/>
          </w:tcPr>
          <w:p w:rsidR="00BA7044" w:rsidRPr="008C7B25" w:rsidRDefault="00BA7044" w:rsidP="00BA7044">
            <w:pPr>
              <w:ind w:left="454" w:hanging="454"/>
              <w:jc w:val="center"/>
              <w:rPr>
                <w:sz w:val="22"/>
                <w:szCs w:val="22"/>
              </w:rPr>
            </w:pPr>
          </w:p>
        </w:tc>
        <w:tc>
          <w:tcPr>
            <w:tcW w:w="1533" w:type="dxa"/>
          </w:tcPr>
          <w:p w:rsidR="00BA7044" w:rsidRPr="008C7B25" w:rsidRDefault="00BA7044" w:rsidP="00BA7044">
            <w:pPr>
              <w:ind w:left="454" w:hanging="454"/>
              <w:jc w:val="center"/>
              <w:rPr>
                <w:sz w:val="22"/>
                <w:szCs w:val="22"/>
              </w:rPr>
            </w:pPr>
          </w:p>
        </w:tc>
      </w:tr>
      <w:tr w:rsidR="00BA7044" w:rsidRPr="008C7B25" w:rsidTr="00E561CD">
        <w:tc>
          <w:tcPr>
            <w:tcW w:w="2725" w:type="dxa"/>
            <w:vMerge w:val="restart"/>
          </w:tcPr>
          <w:p w:rsidR="00BA7044" w:rsidRPr="008C7B25" w:rsidRDefault="00BA7044" w:rsidP="00BA7044">
            <w:pPr>
              <w:rPr>
                <w:sz w:val="22"/>
                <w:szCs w:val="22"/>
              </w:rPr>
            </w:pPr>
          </w:p>
        </w:tc>
        <w:tc>
          <w:tcPr>
            <w:tcW w:w="2716" w:type="dxa"/>
          </w:tcPr>
          <w:p w:rsidR="00BA7044" w:rsidRPr="006226A0" w:rsidRDefault="00BA7044" w:rsidP="00BA7044">
            <w:pPr>
              <w:rPr>
                <w:sz w:val="22"/>
                <w:szCs w:val="22"/>
              </w:rPr>
            </w:pPr>
            <w:r w:rsidRPr="006226A0">
              <w:rPr>
                <w:sz w:val="22"/>
                <w:szCs w:val="22"/>
              </w:rPr>
              <w:t>Консультация</w:t>
            </w:r>
          </w:p>
        </w:tc>
        <w:tc>
          <w:tcPr>
            <w:tcW w:w="912" w:type="dxa"/>
          </w:tcPr>
          <w:p w:rsidR="00BA7044" w:rsidRPr="008C7B25" w:rsidRDefault="00BA7044" w:rsidP="00BA7044">
            <w:pPr>
              <w:rPr>
                <w:sz w:val="22"/>
                <w:szCs w:val="22"/>
              </w:rPr>
            </w:pPr>
          </w:p>
        </w:tc>
        <w:tc>
          <w:tcPr>
            <w:tcW w:w="664" w:type="dxa"/>
          </w:tcPr>
          <w:p w:rsidR="00BA7044" w:rsidRPr="00967CD3" w:rsidRDefault="00BA7044" w:rsidP="00BA7044">
            <w:pPr>
              <w:rPr>
                <w:sz w:val="20"/>
                <w:szCs w:val="20"/>
              </w:rPr>
            </w:pPr>
          </w:p>
        </w:tc>
        <w:tc>
          <w:tcPr>
            <w:tcW w:w="665" w:type="dxa"/>
          </w:tcPr>
          <w:p w:rsidR="00BA7044" w:rsidRPr="008C7B25" w:rsidRDefault="00BA7044" w:rsidP="00BA7044">
            <w:pPr>
              <w:ind w:left="454" w:hanging="454"/>
              <w:jc w:val="center"/>
              <w:rPr>
                <w:sz w:val="22"/>
                <w:szCs w:val="22"/>
              </w:rPr>
            </w:pPr>
          </w:p>
        </w:tc>
        <w:tc>
          <w:tcPr>
            <w:tcW w:w="931" w:type="dxa"/>
            <w:textDirection w:val="btLr"/>
          </w:tcPr>
          <w:p w:rsidR="00BA7044" w:rsidRPr="00967CD3" w:rsidRDefault="00BA7044" w:rsidP="00BA7044">
            <w:pPr>
              <w:ind w:left="113" w:right="-108"/>
              <w:jc w:val="center"/>
              <w:rPr>
                <w:sz w:val="20"/>
                <w:szCs w:val="20"/>
              </w:rPr>
            </w:pPr>
          </w:p>
        </w:tc>
        <w:tc>
          <w:tcPr>
            <w:tcW w:w="665" w:type="dxa"/>
          </w:tcPr>
          <w:p w:rsidR="00BA7044" w:rsidRPr="008C7B25" w:rsidRDefault="00BA7044" w:rsidP="00BA7044">
            <w:pPr>
              <w:ind w:left="454" w:hanging="454"/>
              <w:jc w:val="center"/>
              <w:rPr>
                <w:sz w:val="22"/>
                <w:szCs w:val="22"/>
              </w:rPr>
            </w:pPr>
          </w:p>
        </w:tc>
        <w:tc>
          <w:tcPr>
            <w:tcW w:w="665" w:type="dxa"/>
          </w:tcPr>
          <w:p w:rsidR="00BA7044" w:rsidRPr="008C7B25" w:rsidRDefault="00BA7044" w:rsidP="00BA7044">
            <w:pPr>
              <w:ind w:left="454" w:hanging="454"/>
              <w:jc w:val="center"/>
              <w:rPr>
                <w:sz w:val="22"/>
                <w:szCs w:val="22"/>
              </w:rPr>
            </w:pPr>
          </w:p>
        </w:tc>
        <w:tc>
          <w:tcPr>
            <w:tcW w:w="665" w:type="dxa"/>
          </w:tcPr>
          <w:p w:rsidR="00BA7044" w:rsidRPr="008C7B25" w:rsidRDefault="00BA7044" w:rsidP="00BA7044">
            <w:pPr>
              <w:ind w:left="454" w:hanging="454"/>
              <w:jc w:val="center"/>
              <w:rPr>
                <w:sz w:val="22"/>
                <w:szCs w:val="22"/>
              </w:rPr>
            </w:pPr>
          </w:p>
        </w:tc>
        <w:tc>
          <w:tcPr>
            <w:tcW w:w="665" w:type="dxa"/>
          </w:tcPr>
          <w:p w:rsidR="00BA7044" w:rsidRPr="008C7B25" w:rsidRDefault="00BA7044" w:rsidP="00BA7044">
            <w:pPr>
              <w:ind w:left="454" w:hanging="454"/>
              <w:jc w:val="center"/>
              <w:rPr>
                <w:sz w:val="22"/>
                <w:szCs w:val="22"/>
              </w:rPr>
            </w:pPr>
          </w:p>
        </w:tc>
        <w:tc>
          <w:tcPr>
            <w:tcW w:w="540" w:type="dxa"/>
          </w:tcPr>
          <w:p w:rsidR="00BA7044" w:rsidRPr="008C7B25" w:rsidRDefault="00BA7044" w:rsidP="00BA7044">
            <w:pPr>
              <w:ind w:left="454" w:hanging="454"/>
              <w:jc w:val="center"/>
              <w:rPr>
                <w:sz w:val="22"/>
                <w:szCs w:val="22"/>
              </w:rPr>
            </w:pPr>
            <w:r>
              <w:rPr>
                <w:sz w:val="22"/>
                <w:szCs w:val="22"/>
              </w:rPr>
              <w:t>2</w:t>
            </w:r>
          </w:p>
        </w:tc>
        <w:tc>
          <w:tcPr>
            <w:tcW w:w="540" w:type="dxa"/>
          </w:tcPr>
          <w:p w:rsidR="00BA7044" w:rsidRPr="008C7B25" w:rsidRDefault="00BA7044" w:rsidP="00BA7044">
            <w:pPr>
              <w:ind w:left="454" w:hanging="454"/>
              <w:jc w:val="center"/>
              <w:rPr>
                <w:sz w:val="22"/>
                <w:szCs w:val="22"/>
              </w:rPr>
            </w:pPr>
          </w:p>
        </w:tc>
        <w:tc>
          <w:tcPr>
            <w:tcW w:w="540" w:type="dxa"/>
          </w:tcPr>
          <w:p w:rsidR="00BA7044" w:rsidRPr="008C7B25" w:rsidRDefault="00BA7044" w:rsidP="00BA7044">
            <w:pPr>
              <w:ind w:left="454" w:hanging="454"/>
              <w:jc w:val="center"/>
              <w:rPr>
                <w:sz w:val="22"/>
                <w:szCs w:val="22"/>
              </w:rPr>
            </w:pPr>
          </w:p>
        </w:tc>
        <w:tc>
          <w:tcPr>
            <w:tcW w:w="1533" w:type="dxa"/>
          </w:tcPr>
          <w:p w:rsidR="00BA7044" w:rsidRPr="008C7B25" w:rsidRDefault="00BA7044" w:rsidP="00BA7044">
            <w:pPr>
              <w:ind w:left="454" w:hanging="454"/>
              <w:jc w:val="center"/>
              <w:rPr>
                <w:sz w:val="22"/>
                <w:szCs w:val="22"/>
              </w:rPr>
            </w:pPr>
          </w:p>
        </w:tc>
      </w:tr>
      <w:tr w:rsidR="00BA7044" w:rsidRPr="008C7B25" w:rsidTr="00E561CD">
        <w:tc>
          <w:tcPr>
            <w:tcW w:w="2725" w:type="dxa"/>
            <w:vMerge/>
            <w:vAlign w:val="center"/>
          </w:tcPr>
          <w:p w:rsidR="00BA7044" w:rsidRPr="008C7B25" w:rsidRDefault="00BA7044" w:rsidP="00BA7044">
            <w:pPr>
              <w:rPr>
                <w:sz w:val="22"/>
                <w:szCs w:val="22"/>
              </w:rPr>
            </w:pPr>
          </w:p>
        </w:tc>
        <w:tc>
          <w:tcPr>
            <w:tcW w:w="2716" w:type="dxa"/>
          </w:tcPr>
          <w:p w:rsidR="00BA7044" w:rsidRPr="00EF105A" w:rsidRDefault="00BA7044" w:rsidP="00BA7044">
            <w:pPr>
              <w:ind w:left="-59"/>
              <w:rPr>
                <w:sz w:val="20"/>
                <w:szCs w:val="20"/>
              </w:rPr>
            </w:pPr>
            <w:r w:rsidRPr="00EF105A">
              <w:rPr>
                <w:sz w:val="20"/>
                <w:szCs w:val="20"/>
              </w:rPr>
              <w:t>Промежуточная аттестация</w:t>
            </w:r>
            <w:r w:rsidR="00FD09E5">
              <w:rPr>
                <w:sz w:val="20"/>
                <w:szCs w:val="20"/>
              </w:rPr>
              <w:t>-</w:t>
            </w:r>
            <w:r w:rsidR="00FD09E5">
              <w:rPr>
                <w:sz w:val="22"/>
                <w:szCs w:val="22"/>
              </w:rPr>
              <w:t>2</w:t>
            </w:r>
            <w:r w:rsidR="00D5733F">
              <w:rPr>
                <w:sz w:val="22"/>
                <w:szCs w:val="22"/>
              </w:rPr>
              <w:t xml:space="preserve"> часа экзамен</w:t>
            </w:r>
          </w:p>
        </w:tc>
        <w:tc>
          <w:tcPr>
            <w:tcW w:w="912" w:type="dxa"/>
          </w:tcPr>
          <w:p w:rsidR="00BA7044" w:rsidRPr="008C7B25" w:rsidRDefault="00BA7044" w:rsidP="00BA7044">
            <w:pPr>
              <w:rPr>
                <w:sz w:val="22"/>
                <w:szCs w:val="22"/>
              </w:rPr>
            </w:pPr>
          </w:p>
        </w:tc>
        <w:tc>
          <w:tcPr>
            <w:tcW w:w="664" w:type="dxa"/>
          </w:tcPr>
          <w:p w:rsidR="00BA7044" w:rsidRPr="00967CD3" w:rsidRDefault="00BA7044" w:rsidP="00BA7044">
            <w:pPr>
              <w:rPr>
                <w:sz w:val="20"/>
                <w:szCs w:val="20"/>
              </w:rPr>
            </w:pPr>
          </w:p>
        </w:tc>
        <w:tc>
          <w:tcPr>
            <w:tcW w:w="665" w:type="dxa"/>
          </w:tcPr>
          <w:p w:rsidR="00BA7044" w:rsidRPr="008C7B25" w:rsidRDefault="00BA7044" w:rsidP="00BA7044">
            <w:pPr>
              <w:ind w:left="454" w:hanging="454"/>
              <w:jc w:val="center"/>
              <w:rPr>
                <w:sz w:val="22"/>
                <w:szCs w:val="22"/>
              </w:rPr>
            </w:pPr>
          </w:p>
        </w:tc>
        <w:tc>
          <w:tcPr>
            <w:tcW w:w="931" w:type="dxa"/>
            <w:textDirection w:val="btLr"/>
          </w:tcPr>
          <w:p w:rsidR="00BA7044" w:rsidRPr="00967CD3" w:rsidRDefault="00BA7044" w:rsidP="00BA7044">
            <w:pPr>
              <w:ind w:left="113" w:right="-108"/>
              <w:jc w:val="center"/>
              <w:rPr>
                <w:sz w:val="20"/>
                <w:szCs w:val="20"/>
              </w:rPr>
            </w:pPr>
          </w:p>
        </w:tc>
        <w:tc>
          <w:tcPr>
            <w:tcW w:w="665" w:type="dxa"/>
          </w:tcPr>
          <w:p w:rsidR="00BA7044" w:rsidRPr="008C7B25" w:rsidRDefault="00BA7044" w:rsidP="00BA7044">
            <w:pPr>
              <w:ind w:left="454" w:hanging="454"/>
              <w:jc w:val="center"/>
              <w:rPr>
                <w:sz w:val="22"/>
                <w:szCs w:val="22"/>
              </w:rPr>
            </w:pPr>
          </w:p>
        </w:tc>
        <w:tc>
          <w:tcPr>
            <w:tcW w:w="665" w:type="dxa"/>
          </w:tcPr>
          <w:p w:rsidR="00BA7044" w:rsidRPr="008C7B25" w:rsidRDefault="00BA7044" w:rsidP="00BA7044">
            <w:pPr>
              <w:ind w:left="454" w:hanging="454"/>
              <w:jc w:val="center"/>
              <w:rPr>
                <w:sz w:val="22"/>
                <w:szCs w:val="22"/>
              </w:rPr>
            </w:pPr>
          </w:p>
        </w:tc>
        <w:tc>
          <w:tcPr>
            <w:tcW w:w="665" w:type="dxa"/>
          </w:tcPr>
          <w:p w:rsidR="00BA7044" w:rsidRPr="008C7B25" w:rsidRDefault="00BA7044" w:rsidP="00BA7044">
            <w:pPr>
              <w:ind w:left="454" w:hanging="454"/>
              <w:jc w:val="center"/>
              <w:rPr>
                <w:sz w:val="22"/>
                <w:szCs w:val="22"/>
              </w:rPr>
            </w:pPr>
          </w:p>
        </w:tc>
        <w:tc>
          <w:tcPr>
            <w:tcW w:w="665" w:type="dxa"/>
          </w:tcPr>
          <w:p w:rsidR="00BA7044" w:rsidRPr="008C7B25" w:rsidRDefault="00BA7044" w:rsidP="00BA7044">
            <w:pPr>
              <w:ind w:left="454" w:hanging="454"/>
              <w:jc w:val="center"/>
              <w:rPr>
                <w:sz w:val="22"/>
                <w:szCs w:val="22"/>
              </w:rPr>
            </w:pPr>
          </w:p>
        </w:tc>
        <w:tc>
          <w:tcPr>
            <w:tcW w:w="540" w:type="dxa"/>
          </w:tcPr>
          <w:p w:rsidR="00BA7044" w:rsidRPr="008C7B25" w:rsidRDefault="00BA7044" w:rsidP="00BA7044">
            <w:pPr>
              <w:ind w:left="454" w:hanging="454"/>
              <w:jc w:val="center"/>
              <w:rPr>
                <w:sz w:val="22"/>
                <w:szCs w:val="22"/>
              </w:rPr>
            </w:pPr>
          </w:p>
        </w:tc>
        <w:tc>
          <w:tcPr>
            <w:tcW w:w="540" w:type="dxa"/>
          </w:tcPr>
          <w:p w:rsidR="00BA7044" w:rsidRPr="008C7B25" w:rsidRDefault="00BA7044" w:rsidP="00BA7044">
            <w:pPr>
              <w:ind w:left="454" w:hanging="454"/>
              <w:jc w:val="center"/>
              <w:rPr>
                <w:sz w:val="22"/>
                <w:szCs w:val="22"/>
              </w:rPr>
            </w:pPr>
          </w:p>
        </w:tc>
        <w:tc>
          <w:tcPr>
            <w:tcW w:w="540" w:type="dxa"/>
          </w:tcPr>
          <w:p w:rsidR="00BA7044" w:rsidRPr="008C7B25" w:rsidRDefault="00BA7044" w:rsidP="00BA7044">
            <w:pPr>
              <w:ind w:left="454" w:hanging="454"/>
              <w:jc w:val="center"/>
              <w:rPr>
                <w:sz w:val="22"/>
                <w:szCs w:val="22"/>
              </w:rPr>
            </w:pPr>
          </w:p>
        </w:tc>
        <w:tc>
          <w:tcPr>
            <w:tcW w:w="1533" w:type="dxa"/>
          </w:tcPr>
          <w:p w:rsidR="00BA7044" w:rsidRPr="008C7B25" w:rsidRDefault="00BA7044" w:rsidP="00BA7044">
            <w:pPr>
              <w:ind w:left="454" w:hanging="454"/>
              <w:jc w:val="center"/>
              <w:rPr>
                <w:sz w:val="22"/>
                <w:szCs w:val="22"/>
              </w:rPr>
            </w:pPr>
          </w:p>
        </w:tc>
      </w:tr>
    </w:tbl>
    <w:p w:rsidR="00BA7044" w:rsidRDefault="00BA7044" w:rsidP="00962102">
      <w:pPr>
        <w:jc w:val="both"/>
        <w:rPr>
          <w:b/>
          <w:bCs/>
        </w:rPr>
      </w:pPr>
    </w:p>
    <w:p w:rsidR="00563E38" w:rsidRDefault="00A56DE1" w:rsidP="00962102">
      <w:pPr>
        <w:jc w:val="both"/>
        <w:rPr>
          <w:b/>
          <w:bCs/>
        </w:rPr>
      </w:pPr>
      <w:r>
        <w:rPr>
          <w:b/>
          <w:bCs/>
        </w:rPr>
        <w:br w:type="page"/>
      </w:r>
    </w:p>
    <w:p w:rsidR="00563E38" w:rsidRPr="00563E38" w:rsidRDefault="00563E38" w:rsidP="00563E38">
      <w:pPr>
        <w:jc w:val="both"/>
        <w:rPr>
          <w:b/>
          <w:bCs/>
        </w:rPr>
      </w:pPr>
      <w:r w:rsidRPr="00563E38">
        <w:rPr>
          <w:b/>
          <w:bCs/>
        </w:rPr>
        <w:lastRenderedPageBreak/>
        <w:t>Для заочной формы:</w:t>
      </w:r>
    </w:p>
    <w:tbl>
      <w:tblPr>
        <w:tblW w:w="48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tblPr>
      <w:tblGrid>
        <w:gridCol w:w="2419"/>
        <w:gridCol w:w="2441"/>
        <w:gridCol w:w="841"/>
        <w:gridCol w:w="586"/>
        <w:gridCol w:w="586"/>
        <w:gridCol w:w="1634"/>
        <w:gridCol w:w="586"/>
        <w:gridCol w:w="586"/>
        <w:gridCol w:w="586"/>
        <w:gridCol w:w="586"/>
        <w:gridCol w:w="515"/>
        <w:gridCol w:w="650"/>
        <w:gridCol w:w="515"/>
        <w:gridCol w:w="1764"/>
      </w:tblGrid>
      <w:tr w:rsidR="00563E38" w:rsidRPr="00563E38" w:rsidTr="00E561CD">
        <w:trPr>
          <w:cantSplit/>
          <w:trHeight w:val="218"/>
          <w:tblHeader/>
        </w:trPr>
        <w:tc>
          <w:tcPr>
            <w:tcW w:w="2418" w:type="dxa"/>
            <w:vMerge w:val="restart"/>
            <w:vAlign w:val="center"/>
          </w:tcPr>
          <w:p w:rsidR="00563E38" w:rsidRPr="00563E38" w:rsidRDefault="00563E38" w:rsidP="00563E38">
            <w:pPr>
              <w:jc w:val="center"/>
            </w:pPr>
            <w:r w:rsidRPr="00563E38">
              <w:rPr>
                <w:sz w:val="22"/>
                <w:szCs w:val="22"/>
              </w:rPr>
              <w:t>Наименование раздела</w:t>
            </w:r>
          </w:p>
        </w:tc>
        <w:tc>
          <w:tcPr>
            <w:tcW w:w="2441" w:type="dxa"/>
            <w:vMerge w:val="restart"/>
          </w:tcPr>
          <w:p w:rsidR="00563E38" w:rsidRPr="00563E38" w:rsidRDefault="00563E38" w:rsidP="00563E38">
            <w:pPr>
              <w:jc w:val="center"/>
            </w:pPr>
            <w:r w:rsidRPr="00563E38">
              <w:rPr>
                <w:sz w:val="22"/>
                <w:szCs w:val="22"/>
              </w:rPr>
              <w:t>Наименование тем лекций, практических работ, лабораторных работ, семинаров, СРО</w:t>
            </w:r>
          </w:p>
        </w:tc>
        <w:tc>
          <w:tcPr>
            <w:tcW w:w="9435" w:type="dxa"/>
            <w:gridSpan w:val="12"/>
          </w:tcPr>
          <w:p w:rsidR="00563E38" w:rsidRPr="00563E38" w:rsidRDefault="00563E38" w:rsidP="00563E38">
            <w:pPr>
              <w:jc w:val="center"/>
            </w:pPr>
            <w:r w:rsidRPr="00563E38">
              <w:rPr>
                <w:sz w:val="22"/>
                <w:szCs w:val="22"/>
              </w:rPr>
              <w:t>Виды учебных занятий и формы их проведения</w:t>
            </w:r>
          </w:p>
        </w:tc>
      </w:tr>
      <w:tr w:rsidR="00563E38" w:rsidRPr="00563E38" w:rsidTr="00E561CD">
        <w:trPr>
          <w:cantSplit/>
          <w:trHeight w:val="217"/>
          <w:tblHeader/>
        </w:trPr>
        <w:tc>
          <w:tcPr>
            <w:tcW w:w="2418" w:type="dxa"/>
            <w:vMerge/>
            <w:vAlign w:val="center"/>
          </w:tcPr>
          <w:p w:rsidR="00563E38" w:rsidRPr="00563E38" w:rsidRDefault="00563E38" w:rsidP="00563E38">
            <w:pPr>
              <w:jc w:val="center"/>
            </w:pPr>
          </w:p>
        </w:tc>
        <w:tc>
          <w:tcPr>
            <w:tcW w:w="2441" w:type="dxa"/>
            <w:vMerge/>
          </w:tcPr>
          <w:p w:rsidR="00563E38" w:rsidRPr="00563E38" w:rsidRDefault="00563E38" w:rsidP="00563E38">
            <w:pPr>
              <w:jc w:val="center"/>
            </w:pPr>
          </w:p>
        </w:tc>
        <w:tc>
          <w:tcPr>
            <w:tcW w:w="7156" w:type="dxa"/>
            <w:gridSpan w:val="10"/>
          </w:tcPr>
          <w:p w:rsidR="00563E38" w:rsidRPr="00563E38" w:rsidRDefault="00563E38" w:rsidP="00563E38">
            <w:pPr>
              <w:ind w:left="113" w:right="113"/>
            </w:pPr>
            <w:r w:rsidRPr="00563E38">
              <w:rPr>
                <w:sz w:val="22"/>
                <w:szCs w:val="22"/>
              </w:rPr>
              <w:t>Контактная работа обучающихся с преподавателем</w:t>
            </w:r>
          </w:p>
        </w:tc>
        <w:tc>
          <w:tcPr>
            <w:tcW w:w="515" w:type="dxa"/>
            <w:vMerge w:val="restart"/>
            <w:textDirection w:val="btLr"/>
          </w:tcPr>
          <w:p w:rsidR="00563E38" w:rsidRPr="00563E38" w:rsidRDefault="00563E38" w:rsidP="00563E38">
            <w:pPr>
              <w:ind w:left="113" w:right="113"/>
            </w:pPr>
            <w:r w:rsidRPr="00563E38">
              <w:rPr>
                <w:sz w:val="22"/>
                <w:szCs w:val="22"/>
              </w:rPr>
              <w:t>СРО, акад.часов</w:t>
            </w:r>
          </w:p>
        </w:tc>
        <w:tc>
          <w:tcPr>
            <w:tcW w:w="1764" w:type="dxa"/>
            <w:vMerge w:val="restart"/>
            <w:textDirection w:val="btLr"/>
          </w:tcPr>
          <w:p w:rsidR="00563E38" w:rsidRPr="00563E38" w:rsidRDefault="00563E38" w:rsidP="00563E38">
            <w:pPr>
              <w:ind w:left="113" w:right="113"/>
            </w:pPr>
            <w:r w:rsidRPr="00563E38">
              <w:rPr>
                <w:sz w:val="22"/>
                <w:szCs w:val="22"/>
              </w:rPr>
              <w:t>Форма проведения СРО</w:t>
            </w:r>
          </w:p>
        </w:tc>
      </w:tr>
      <w:tr w:rsidR="00563E38" w:rsidRPr="00563E38" w:rsidTr="00E561CD">
        <w:trPr>
          <w:cantSplit/>
          <w:trHeight w:val="3250"/>
          <w:tblHeader/>
        </w:trPr>
        <w:tc>
          <w:tcPr>
            <w:tcW w:w="2418" w:type="dxa"/>
            <w:vMerge/>
          </w:tcPr>
          <w:p w:rsidR="00563E38" w:rsidRPr="00563E38" w:rsidRDefault="00563E38" w:rsidP="00563E38">
            <w:pPr>
              <w:jc w:val="center"/>
            </w:pPr>
          </w:p>
        </w:tc>
        <w:tc>
          <w:tcPr>
            <w:tcW w:w="2441" w:type="dxa"/>
            <w:vMerge/>
          </w:tcPr>
          <w:p w:rsidR="00563E38" w:rsidRPr="00563E38" w:rsidRDefault="00563E38" w:rsidP="00563E38">
            <w:pPr>
              <w:jc w:val="center"/>
            </w:pPr>
          </w:p>
        </w:tc>
        <w:tc>
          <w:tcPr>
            <w:tcW w:w="841" w:type="dxa"/>
            <w:textDirection w:val="btLr"/>
          </w:tcPr>
          <w:p w:rsidR="00563E38" w:rsidRPr="00563E38" w:rsidRDefault="00563E38" w:rsidP="00563E38">
            <w:pPr>
              <w:ind w:left="113" w:right="-108"/>
              <w:jc w:val="both"/>
            </w:pPr>
            <w:r w:rsidRPr="00563E38">
              <w:rPr>
                <w:sz w:val="22"/>
                <w:szCs w:val="22"/>
              </w:rPr>
              <w:t xml:space="preserve">Занятия лекционного типа, </w:t>
            </w:r>
          </w:p>
          <w:p w:rsidR="00563E38" w:rsidRPr="00563E38" w:rsidRDefault="00563E38" w:rsidP="00563E38">
            <w:pPr>
              <w:ind w:left="113" w:right="-108"/>
              <w:jc w:val="both"/>
            </w:pPr>
            <w:r w:rsidRPr="00563E38">
              <w:rPr>
                <w:sz w:val="22"/>
                <w:szCs w:val="22"/>
              </w:rPr>
              <w:t xml:space="preserve"> акад. часов </w:t>
            </w:r>
          </w:p>
        </w:tc>
        <w:tc>
          <w:tcPr>
            <w:tcW w:w="586" w:type="dxa"/>
            <w:textDirection w:val="btLr"/>
          </w:tcPr>
          <w:p w:rsidR="00563E38" w:rsidRPr="00563E38" w:rsidRDefault="00563E38" w:rsidP="00563E38">
            <w:pPr>
              <w:ind w:left="113" w:right="-108"/>
            </w:pPr>
            <w:r w:rsidRPr="00563E38">
              <w:rPr>
                <w:sz w:val="22"/>
                <w:szCs w:val="22"/>
              </w:rPr>
              <w:t>Форма проведения занятия лекционного типа</w:t>
            </w:r>
          </w:p>
        </w:tc>
        <w:tc>
          <w:tcPr>
            <w:tcW w:w="586" w:type="dxa"/>
            <w:textDirection w:val="btLr"/>
            <w:vAlign w:val="center"/>
          </w:tcPr>
          <w:p w:rsidR="00563E38" w:rsidRPr="00563E38" w:rsidRDefault="00563E38" w:rsidP="00563E38">
            <w:pPr>
              <w:ind w:left="113" w:right="-108"/>
            </w:pPr>
            <w:r w:rsidRPr="00563E38">
              <w:rPr>
                <w:sz w:val="22"/>
                <w:szCs w:val="22"/>
              </w:rPr>
              <w:t>Практические занятия, акад.часов</w:t>
            </w:r>
          </w:p>
        </w:tc>
        <w:tc>
          <w:tcPr>
            <w:tcW w:w="1634" w:type="dxa"/>
            <w:textDirection w:val="btLr"/>
          </w:tcPr>
          <w:p w:rsidR="00563E38" w:rsidRPr="00563E38" w:rsidRDefault="00563E38" w:rsidP="00563E38">
            <w:pPr>
              <w:ind w:left="113" w:right="113"/>
            </w:pPr>
            <w:r w:rsidRPr="00563E38">
              <w:rPr>
                <w:sz w:val="22"/>
                <w:szCs w:val="22"/>
              </w:rPr>
              <w:t>Форма проведения практического занятия</w:t>
            </w:r>
          </w:p>
        </w:tc>
        <w:tc>
          <w:tcPr>
            <w:tcW w:w="586" w:type="dxa"/>
            <w:textDirection w:val="btLr"/>
            <w:vAlign w:val="center"/>
          </w:tcPr>
          <w:p w:rsidR="00563E38" w:rsidRPr="00563E38" w:rsidRDefault="00563E38" w:rsidP="00563E38">
            <w:pPr>
              <w:ind w:left="113" w:right="113"/>
            </w:pPr>
            <w:r w:rsidRPr="00563E38">
              <w:rPr>
                <w:sz w:val="22"/>
                <w:szCs w:val="22"/>
              </w:rPr>
              <w:t xml:space="preserve">Семинары, акад.часов </w:t>
            </w:r>
          </w:p>
        </w:tc>
        <w:tc>
          <w:tcPr>
            <w:tcW w:w="586" w:type="dxa"/>
            <w:textDirection w:val="btLr"/>
          </w:tcPr>
          <w:p w:rsidR="00563E38" w:rsidRPr="00563E38" w:rsidRDefault="00563E38" w:rsidP="00563E38">
            <w:pPr>
              <w:ind w:left="113" w:right="113"/>
            </w:pPr>
            <w:r w:rsidRPr="00563E38">
              <w:rPr>
                <w:sz w:val="22"/>
                <w:szCs w:val="22"/>
              </w:rPr>
              <w:t>Форма проведения семинара</w:t>
            </w:r>
          </w:p>
        </w:tc>
        <w:tc>
          <w:tcPr>
            <w:tcW w:w="586" w:type="dxa"/>
            <w:textDirection w:val="btLr"/>
            <w:vAlign w:val="center"/>
          </w:tcPr>
          <w:p w:rsidR="00563E38" w:rsidRPr="00563E38" w:rsidRDefault="00563E38" w:rsidP="00563E38">
            <w:pPr>
              <w:ind w:left="113" w:right="113"/>
            </w:pPr>
            <w:r w:rsidRPr="00563E38">
              <w:rPr>
                <w:sz w:val="22"/>
                <w:szCs w:val="22"/>
              </w:rPr>
              <w:t>Лабораторные работы, акад.часов</w:t>
            </w:r>
          </w:p>
        </w:tc>
        <w:tc>
          <w:tcPr>
            <w:tcW w:w="586" w:type="dxa"/>
            <w:textDirection w:val="btLr"/>
          </w:tcPr>
          <w:p w:rsidR="00563E38" w:rsidRPr="00563E38" w:rsidRDefault="00563E38" w:rsidP="00563E38">
            <w:pPr>
              <w:ind w:left="113" w:right="113"/>
            </w:pPr>
            <w:r w:rsidRPr="00563E38">
              <w:rPr>
                <w:sz w:val="22"/>
                <w:szCs w:val="22"/>
              </w:rPr>
              <w:t>Форма проведения лабораторной работы</w:t>
            </w:r>
          </w:p>
        </w:tc>
        <w:tc>
          <w:tcPr>
            <w:tcW w:w="515" w:type="dxa"/>
            <w:textDirection w:val="btLr"/>
            <w:vAlign w:val="center"/>
          </w:tcPr>
          <w:p w:rsidR="00563E38" w:rsidRPr="00563E38" w:rsidRDefault="00563E38" w:rsidP="00563E38">
            <w:pPr>
              <w:ind w:left="113" w:right="113"/>
            </w:pPr>
            <w:r w:rsidRPr="00563E38">
              <w:rPr>
                <w:sz w:val="22"/>
                <w:szCs w:val="22"/>
              </w:rPr>
              <w:t>Консультации, акад. часов</w:t>
            </w:r>
          </w:p>
        </w:tc>
        <w:tc>
          <w:tcPr>
            <w:tcW w:w="650" w:type="dxa"/>
            <w:textDirection w:val="btLr"/>
          </w:tcPr>
          <w:p w:rsidR="00563E38" w:rsidRPr="00563E38" w:rsidRDefault="00563E38" w:rsidP="00563E38">
            <w:pPr>
              <w:ind w:left="113" w:right="113"/>
            </w:pPr>
            <w:r w:rsidRPr="00563E38">
              <w:rPr>
                <w:sz w:val="22"/>
                <w:szCs w:val="22"/>
              </w:rPr>
              <w:t>Форма проведения консультации</w:t>
            </w:r>
          </w:p>
        </w:tc>
        <w:tc>
          <w:tcPr>
            <w:tcW w:w="515" w:type="dxa"/>
            <w:vMerge/>
            <w:textDirection w:val="btLr"/>
          </w:tcPr>
          <w:p w:rsidR="00563E38" w:rsidRPr="00563E38" w:rsidRDefault="00563E38" w:rsidP="00563E38">
            <w:pPr>
              <w:ind w:left="113" w:right="113"/>
            </w:pPr>
          </w:p>
        </w:tc>
        <w:tc>
          <w:tcPr>
            <w:tcW w:w="1764" w:type="dxa"/>
            <w:vMerge/>
            <w:textDirection w:val="btLr"/>
          </w:tcPr>
          <w:p w:rsidR="00563E38" w:rsidRPr="00563E38" w:rsidRDefault="00563E38" w:rsidP="00563E38">
            <w:pPr>
              <w:ind w:left="113" w:right="113"/>
            </w:pPr>
          </w:p>
        </w:tc>
      </w:tr>
      <w:tr w:rsidR="00563E38" w:rsidRPr="00563E38" w:rsidTr="00E561CD">
        <w:trPr>
          <w:trHeight w:val="409"/>
        </w:trPr>
        <w:tc>
          <w:tcPr>
            <w:tcW w:w="14294" w:type="dxa"/>
            <w:gridSpan w:val="14"/>
          </w:tcPr>
          <w:p w:rsidR="00563E38" w:rsidRPr="00563E38" w:rsidRDefault="00563E38" w:rsidP="00563E38">
            <w:pPr>
              <w:rPr>
                <w:sz w:val="22"/>
                <w:szCs w:val="22"/>
              </w:rPr>
            </w:pPr>
            <w:r w:rsidRPr="00940A9C">
              <w:rPr>
                <w:b/>
                <w:sz w:val="28"/>
                <w:szCs w:val="28"/>
              </w:rPr>
              <w:t>2 семестр</w:t>
            </w:r>
            <w:r>
              <w:rPr>
                <w:sz w:val="28"/>
                <w:szCs w:val="28"/>
              </w:rPr>
              <w:t xml:space="preserve"> Модуль 1. </w:t>
            </w:r>
            <w:r w:rsidRPr="00940A9C">
              <w:rPr>
                <w:sz w:val="28"/>
                <w:szCs w:val="28"/>
              </w:rPr>
              <w:t>Финансовые вычисления и проектная деятельность.</w:t>
            </w:r>
          </w:p>
        </w:tc>
      </w:tr>
      <w:tr w:rsidR="00563E38" w:rsidRPr="00563E38" w:rsidTr="00E561CD">
        <w:trPr>
          <w:trHeight w:val="1381"/>
        </w:trPr>
        <w:tc>
          <w:tcPr>
            <w:tcW w:w="2418" w:type="dxa"/>
            <w:vMerge w:val="restart"/>
          </w:tcPr>
          <w:p w:rsidR="00563E38" w:rsidRPr="00563E38" w:rsidRDefault="00563E38" w:rsidP="00563E38">
            <w:r w:rsidRPr="00563E38">
              <w:t>Системы управления взаимоотношениями с клиентом (</w:t>
            </w:r>
            <w:r w:rsidRPr="00563E38">
              <w:rPr>
                <w:lang w:val="en-US"/>
              </w:rPr>
              <w:t>CRM</w:t>
            </w:r>
            <w:r w:rsidRPr="00563E38">
              <w:t xml:space="preserve">) и работа в </w:t>
            </w:r>
            <w:r w:rsidR="009979DA">
              <w:rPr>
                <w:lang w:val="en-US"/>
              </w:rPr>
              <w:t>Ramus</w:t>
            </w:r>
            <w:r w:rsidR="009979DA" w:rsidRPr="009979DA">
              <w:t xml:space="preserve"> </w:t>
            </w:r>
            <w:r w:rsidR="009979DA">
              <w:rPr>
                <w:lang w:val="en-US"/>
              </w:rPr>
              <w:t>Education</w:t>
            </w:r>
            <w:r w:rsidR="006A134F" w:rsidRPr="00563E38">
              <w:t xml:space="preserve"> </w:t>
            </w:r>
          </w:p>
        </w:tc>
        <w:tc>
          <w:tcPr>
            <w:tcW w:w="2441" w:type="dxa"/>
          </w:tcPr>
          <w:p w:rsidR="00563E38" w:rsidRPr="00563E38" w:rsidRDefault="00563E38" w:rsidP="00563E38">
            <w:pPr>
              <w:rPr>
                <w:color w:val="000000"/>
                <w:sz w:val="22"/>
                <w:szCs w:val="22"/>
              </w:rPr>
            </w:pPr>
            <w:r w:rsidRPr="00563E38">
              <w:rPr>
                <w:color w:val="000000"/>
                <w:sz w:val="22"/>
                <w:szCs w:val="22"/>
              </w:rPr>
              <w:t xml:space="preserve">Л: Понятие </w:t>
            </w:r>
            <w:r w:rsidRPr="00563E38">
              <w:rPr>
                <w:color w:val="000000"/>
                <w:sz w:val="22"/>
                <w:szCs w:val="22"/>
                <w:lang w:val="en-US"/>
              </w:rPr>
              <w:t>CRM</w:t>
            </w:r>
          </w:p>
          <w:p w:rsidR="00563E38" w:rsidRPr="00563E38" w:rsidRDefault="00563E38" w:rsidP="00563E38">
            <w:pPr>
              <w:rPr>
                <w:color w:val="000000"/>
                <w:sz w:val="22"/>
                <w:szCs w:val="22"/>
              </w:rPr>
            </w:pPr>
            <w:r w:rsidRPr="00563E38">
              <w:rPr>
                <w:color w:val="000000"/>
                <w:sz w:val="22"/>
                <w:szCs w:val="22"/>
              </w:rPr>
              <w:t xml:space="preserve">ПЗ: Основы работы в </w:t>
            </w:r>
            <w:r w:rsidR="009979DA">
              <w:rPr>
                <w:lang w:val="en-US"/>
              </w:rPr>
              <w:t>Ramus</w:t>
            </w:r>
            <w:r w:rsidR="009979DA" w:rsidRPr="009979DA">
              <w:t xml:space="preserve"> </w:t>
            </w:r>
            <w:r w:rsidR="009979DA">
              <w:rPr>
                <w:lang w:val="en-US"/>
              </w:rPr>
              <w:t>Education</w:t>
            </w:r>
          </w:p>
        </w:tc>
        <w:tc>
          <w:tcPr>
            <w:tcW w:w="841" w:type="dxa"/>
          </w:tcPr>
          <w:p w:rsidR="00563E38" w:rsidRPr="00563E38" w:rsidRDefault="00563E38" w:rsidP="00563E38">
            <w:pPr>
              <w:ind w:left="39" w:hanging="39"/>
              <w:jc w:val="center"/>
              <w:rPr>
                <w:sz w:val="22"/>
                <w:szCs w:val="22"/>
              </w:rPr>
            </w:pPr>
            <w:r w:rsidRPr="00563E38">
              <w:rPr>
                <w:sz w:val="22"/>
                <w:szCs w:val="22"/>
              </w:rPr>
              <w:t>0,5</w:t>
            </w:r>
          </w:p>
        </w:tc>
        <w:tc>
          <w:tcPr>
            <w:tcW w:w="586" w:type="dxa"/>
            <w:textDirection w:val="btLr"/>
          </w:tcPr>
          <w:p w:rsidR="00563E38" w:rsidRPr="00563E38" w:rsidRDefault="00563E38" w:rsidP="00563E38">
            <w:pPr>
              <w:ind w:left="113" w:right="113"/>
              <w:rPr>
                <w:sz w:val="18"/>
                <w:szCs w:val="18"/>
              </w:rPr>
            </w:pPr>
            <w:r w:rsidRPr="00563E38">
              <w:rPr>
                <w:sz w:val="18"/>
                <w:szCs w:val="18"/>
              </w:rPr>
              <w:t>Мультимедийная лекция</w:t>
            </w:r>
          </w:p>
        </w:tc>
        <w:tc>
          <w:tcPr>
            <w:tcW w:w="586" w:type="dxa"/>
            <w:vMerge w:val="restart"/>
          </w:tcPr>
          <w:p w:rsidR="00563E38" w:rsidRPr="00563E38" w:rsidRDefault="00563E38" w:rsidP="00563E38">
            <w:pPr>
              <w:ind w:left="454" w:hanging="454"/>
              <w:jc w:val="center"/>
            </w:pPr>
            <w:r w:rsidRPr="00563E38">
              <w:t>6</w:t>
            </w:r>
          </w:p>
        </w:tc>
        <w:tc>
          <w:tcPr>
            <w:tcW w:w="1634" w:type="dxa"/>
            <w:vMerge w:val="restart"/>
          </w:tcPr>
          <w:p w:rsidR="00563E38" w:rsidRPr="00563E38" w:rsidRDefault="00563E38" w:rsidP="00563E38">
            <w:r w:rsidRPr="00563E38">
              <w:t>Практическая работа</w:t>
            </w:r>
          </w:p>
          <w:p w:rsidR="00563E38" w:rsidRPr="00563E38" w:rsidRDefault="00563E38" w:rsidP="00563E38">
            <w:r w:rsidRPr="00563E38">
              <w:t>Проведение текущих кон-тролей 1-4</w:t>
            </w:r>
          </w:p>
          <w:p w:rsidR="00563E38" w:rsidRPr="00563E38" w:rsidRDefault="00563E38" w:rsidP="00563E38">
            <w:r w:rsidRPr="00563E38">
              <w:t>Защита про-екта</w:t>
            </w:r>
          </w:p>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15" w:type="dxa"/>
          </w:tcPr>
          <w:p w:rsidR="00563E38" w:rsidRPr="00563E38" w:rsidRDefault="00563E38" w:rsidP="00563E38">
            <w:pPr>
              <w:ind w:left="454" w:hanging="454"/>
              <w:jc w:val="center"/>
            </w:pPr>
          </w:p>
        </w:tc>
        <w:tc>
          <w:tcPr>
            <w:tcW w:w="650" w:type="dxa"/>
          </w:tcPr>
          <w:p w:rsidR="00563E38" w:rsidRPr="00563E38" w:rsidRDefault="00563E38" w:rsidP="00563E38">
            <w:pPr>
              <w:ind w:left="454" w:hanging="454"/>
              <w:jc w:val="center"/>
            </w:pPr>
          </w:p>
        </w:tc>
        <w:tc>
          <w:tcPr>
            <w:tcW w:w="515" w:type="dxa"/>
          </w:tcPr>
          <w:p w:rsidR="00563E38" w:rsidRPr="00563E38" w:rsidRDefault="00563E38" w:rsidP="00563E38">
            <w:pPr>
              <w:ind w:left="454" w:hanging="454"/>
              <w:jc w:val="center"/>
              <w:rPr>
                <w:sz w:val="22"/>
                <w:szCs w:val="22"/>
              </w:rPr>
            </w:pPr>
            <w:r w:rsidRPr="00563E38">
              <w:rPr>
                <w:sz w:val="22"/>
                <w:szCs w:val="22"/>
              </w:rPr>
              <w:t>3</w:t>
            </w:r>
          </w:p>
        </w:tc>
        <w:tc>
          <w:tcPr>
            <w:tcW w:w="1764" w:type="dxa"/>
            <w:vMerge w:val="restart"/>
          </w:tcPr>
          <w:p w:rsidR="00563E38" w:rsidRPr="00563E38" w:rsidRDefault="00563E38" w:rsidP="00563E38">
            <w:r w:rsidRPr="00563E38">
              <w:rPr>
                <w:sz w:val="22"/>
                <w:szCs w:val="22"/>
              </w:rPr>
              <w:t>Подготовка к практическому занятию по теме (работа с конспектом лекций и литературой)</w:t>
            </w:r>
          </w:p>
          <w:p w:rsidR="00563E38" w:rsidRPr="00563E38" w:rsidRDefault="00563E38" w:rsidP="00563E38">
            <w:r w:rsidRPr="00563E38">
              <w:rPr>
                <w:color w:val="000000"/>
                <w:sz w:val="22"/>
                <w:szCs w:val="22"/>
              </w:rPr>
              <w:t>Подготовка к текущим контролям 1-4 и защите проекта</w:t>
            </w:r>
          </w:p>
        </w:tc>
      </w:tr>
      <w:tr w:rsidR="00563E38" w:rsidRPr="00563E38" w:rsidTr="00E561CD">
        <w:tc>
          <w:tcPr>
            <w:tcW w:w="2418" w:type="dxa"/>
            <w:vMerge/>
            <w:vAlign w:val="center"/>
          </w:tcPr>
          <w:p w:rsidR="00563E38" w:rsidRPr="00563E38" w:rsidRDefault="00563E38" w:rsidP="00563E38"/>
        </w:tc>
        <w:tc>
          <w:tcPr>
            <w:tcW w:w="2441" w:type="dxa"/>
          </w:tcPr>
          <w:p w:rsidR="00563E38" w:rsidRPr="00563E38" w:rsidRDefault="00563E38" w:rsidP="00563E38">
            <w:pPr>
              <w:rPr>
                <w:color w:val="000000"/>
                <w:sz w:val="22"/>
                <w:szCs w:val="22"/>
              </w:rPr>
            </w:pPr>
            <w:r w:rsidRPr="00563E38">
              <w:rPr>
                <w:sz w:val="22"/>
                <w:szCs w:val="22"/>
              </w:rPr>
              <w:t xml:space="preserve">Ведение клиентской базы </w:t>
            </w:r>
            <w:r w:rsidRPr="00563E38">
              <w:rPr>
                <w:color w:val="000000"/>
                <w:sz w:val="22"/>
                <w:szCs w:val="22"/>
              </w:rPr>
              <w:t xml:space="preserve">в </w:t>
            </w:r>
            <w:r w:rsidR="009979DA">
              <w:rPr>
                <w:lang w:val="en-US"/>
              </w:rPr>
              <w:t>Ramus</w:t>
            </w:r>
            <w:r w:rsidR="009979DA" w:rsidRPr="009979DA">
              <w:t xml:space="preserve"> </w:t>
            </w:r>
            <w:r w:rsidR="009979DA">
              <w:rPr>
                <w:lang w:val="en-US"/>
              </w:rPr>
              <w:t>Education</w:t>
            </w:r>
          </w:p>
        </w:tc>
        <w:tc>
          <w:tcPr>
            <w:tcW w:w="841" w:type="dxa"/>
          </w:tcPr>
          <w:p w:rsidR="00563E38" w:rsidRPr="00563E38" w:rsidRDefault="00563E38" w:rsidP="00563E38">
            <w:pPr>
              <w:ind w:left="39" w:hanging="39"/>
            </w:pPr>
          </w:p>
        </w:tc>
        <w:tc>
          <w:tcPr>
            <w:tcW w:w="586" w:type="dxa"/>
          </w:tcPr>
          <w:p w:rsidR="00563E38" w:rsidRPr="00563E38" w:rsidRDefault="00563E38" w:rsidP="00563E38">
            <w:pPr>
              <w:ind w:left="39" w:hanging="39"/>
            </w:pPr>
          </w:p>
        </w:tc>
        <w:tc>
          <w:tcPr>
            <w:tcW w:w="586" w:type="dxa"/>
            <w:vMerge/>
          </w:tcPr>
          <w:p w:rsidR="00563E38" w:rsidRPr="00563E38" w:rsidRDefault="00563E38" w:rsidP="00563E38">
            <w:pPr>
              <w:ind w:left="454" w:hanging="454"/>
              <w:jc w:val="center"/>
            </w:pPr>
          </w:p>
        </w:tc>
        <w:tc>
          <w:tcPr>
            <w:tcW w:w="1634" w:type="dxa"/>
            <w:vMerge/>
          </w:tcPr>
          <w:p w:rsidR="00563E38" w:rsidRPr="00563E38" w:rsidRDefault="00563E38" w:rsidP="00563E38">
            <w:pPr>
              <w:ind w:right="-108"/>
            </w:pPr>
          </w:p>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pPr>
          </w:p>
        </w:tc>
        <w:tc>
          <w:tcPr>
            <w:tcW w:w="586" w:type="dxa"/>
          </w:tcPr>
          <w:p w:rsidR="00563E38" w:rsidRPr="00563E38" w:rsidRDefault="00563E38" w:rsidP="00563E38">
            <w:pPr>
              <w:ind w:left="454" w:hanging="454"/>
            </w:pPr>
          </w:p>
        </w:tc>
        <w:tc>
          <w:tcPr>
            <w:tcW w:w="586" w:type="dxa"/>
          </w:tcPr>
          <w:p w:rsidR="00563E38" w:rsidRPr="00563E38" w:rsidRDefault="00563E38" w:rsidP="00563E38">
            <w:pPr>
              <w:ind w:left="454" w:hanging="454"/>
              <w:jc w:val="center"/>
            </w:pPr>
          </w:p>
        </w:tc>
        <w:tc>
          <w:tcPr>
            <w:tcW w:w="515" w:type="dxa"/>
          </w:tcPr>
          <w:p w:rsidR="00563E38" w:rsidRPr="00563E38" w:rsidRDefault="00563E38" w:rsidP="00563E38">
            <w:pPr>
              <w:ind w:left="454" w:hanging="454"/>
              <w:jc w:val="center"/>
            </w:pPr>
          </w:p>
        </w:tc>
        <w:tc>
          <w:tcPr>
            <w:tcW w:w="650" w:type="dxa"/>
          </w:tcPr>
          <w:p w:rsidR="00563E38" w:rsidRPr="00563E38" w:rsidRDefault="00563E38" w:rsidP="00563E38">
            <w:pPr>
              <w:ind w:left="454" w:hanging="454"/>
              <w:jc w:val="center"/>
            </w:pPr>
          </w:p>
        </w:tc>
        <w:tc>
          <w:tcPr>
            <w:tcW w:w="515" w:type="dxa"/>
          </w:tcPr>
          <w:p w:rsidR="00563E38" w:rsidRPr="00563E38" w:rsidRDefault="00563E38" w:rsidP="00563E38">
            <w:pPr>
              <w:ind w:left="454" w:hanging="454"/>
              <w:jc w:val="center"/>
            </w:pPr>
            <w:r w:rsidRPr="00563E38">
              <w:rPr>
                <w:sz w:val="22"/>
                <w:szCs w:val="22"/>
              </w:rPr>
              <w:t>3</w:t>
            </w:r>
          </w:p>
        </w:tc>
        <w:tc>
          <w:tcPr>
            <w:tcW w:w="1764" w:type="dxa"/>
            <w:vMerge/>
          </w:tcPr>
          <w:p w:rsidR="00563E38" w:rsidRPr="00563E38" w:rsidRDefault="00563E38" w:rsidP="00563E38">
            <w:pPr>
              <w:ind w:left="454" w:hanging="454"/>
              <w:jc w:val="center"/>
            </w:pPr>
          </w:p>
        </w:tc>
      </w:tr>
      <w:tr w:rsidR="00563E38" w:rsidRPr="00563E38" w:rsidTr="00E561CD">
        <w:tc>
          <w:tcPr>
            <w:tcW w:w="2418" w:type="dxa"/>
            <w:vMerge/>
            <w:vAlign w:val="center"/>
          </w:tcPr>
          <w:p w:rsidR="00563E38" w:rsidRPr="00563E38" w:rsidRDefault="00563E38" w:rsidP="00563E38"/>
        </w:tc>
        <w:tc>
          <w:tcPr>
            <w:tcW w:w="2441" w:type="dxa"/>
          </w:tcPr>
          <w:p w:rsidR="00563E38" w:rsidRPr="00563E38" w:rsidRDefault="00563E38" w:rsidP="00563E38">
            <w:pPr>
              <w:rPr>
                <w:color w:val="000000"/>
                <w:sz w:val="22"/>
                <w:szCs w:val="22"/>
              </w:rPr>
            </w:pPr>
            <w:r w:rsidRPr="00563E38">
              <w:rPr>
                <w:sz w:val="22"/>
                <w:szCs w:val="22"/>
              </w:rPr>
              <w:t xml:space="preserve">Воронка продаж, сводные отчеты </w:t>
            </w:r>
            <w:r w:rsidRPr="00563E38">
              <w:rPr>
                <w:color w:val="000000"/>
                <w:sz w:val="22"/>
                <w:szCs w:val="22"/>
              </w:rPr>
              <w:t xml:space="preserve">в </w:t>
            </w:r>
            <w:r w:rsidR="009979DA">
              <w:rPr>
                <w:lang w:val="en-US"/>
              </w:rPr>
              <w:t>Ramus</w:t>
            </w:r>
            <w:r w:rsidR="009979DA" w:rsidRPr="009979DA">
              <w:t xml:space="preserve"> </w:t>
            </w:r>
            <w:r w:rsidR="009979DA">
              <w:rPr>
                <w:lang w:val="en-US"/>
              </w:rPr>
              <w:t>Education</w:t>
            </w:r>
          </w:p>
          <w:p w:rsidR="00563E38" w:rsidRPr="00563E38" w:rsidRDefault="00563E38" w:rsidP="00563E38">
            <w:pPr>
              <w:rPr>
                <w:color w:val="000000"/>
                <w:sz w:val="22"/>
                <w:szCs w:val="22"/>
              </w:rPr>
            </w:pPr>
            <w:r w:rsidRPr="00563E38">
              <w:rPr>
                <w:i/>
                <w:color w:val="000000"/>
                <w:sz w:val="22"/>
                <w:szCs w:val="22"/>
              </w:rPr>
              <w:lastRenderedPageBreak/>
              <w:t>Контрольная точка 1</w:t>
            </w:r>
          </w:p>
        </w:tc>
        <w:tc>
          <w:tcPr>
            <w:tcW w:w="841" w:type="dxa"/>
          </w:tcPr>
          <w:p w:rsidR="00563E38" w:rsidRPr="00563E38" w:rsidRDefault="00563E38" w:rsidP="00563E38">
            <w:pPr>
              <w:ind w:left="39" w:hanging="39"/>
            </w:pPr>
          </w:p>
        </w:tc>
        <w:tc>
          <w:tcPr>
            <w:tcW w:w="586" w:type="dxa"/>
          </w:tcPr>
          <w:p w:rsidR="00563E38" w:rsidRPr="00563E38" w:rsidRDefault="00563E38" w:rsidP="00563E38">
            <w:pPr>
              <w:ind w:left="39" w:hanging="39"/>
            </w:pPr>
          </w:p>
        </w:tc>
        <w:tc>
          <w:tcPr>
            <w:tcW w:w="586" w:type="dxa"/>
            <w:vMerge/>
          </w:tcPr>
          <w:p w:rsidR="00563E38" w:rsidRPr="00563E38" w:rsidRDefault="00563E38" w:rsidP="00563E38">
            <w:pPr>
              <w:ind w:left="454" w:hanging="454"/>
              <w:jc w:val="center"/>
            </w:pPr>
          </w:p>
        </w:tc>
        <w:tc>
          <w:tcPr>
            <w:tcW w:w="1634" w:type="dxa"/>
            <w:vMerge/>
          </w:tcPr>
          <w:p w:rsidR="00563E38" w:rsidRPr="00563E38" w:rsidRDefault="00563E38" w:rsidP="00563E38">
            <w:pPr>
              <w:ind w:right="-108"/>
            </w:pPr>
          </w:p>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pPr>
          </w:p>
        </w:tc>
        <w:tc>
          <w:tcPr>
            <w:tcW w:w="586" w:type="dxa"/>
          </w:tcPr>
          <w:p w:rsidR="00563E38" w:rsidRPr="00563E38" w:rsidRDefault="00563E38" w:rsidP="00563E38">
            <w:pPr>
              <w:ind w:left="454" w:hanging="454"/>
            </w:pPr>
          </w:p>
        </w:tc>
        <w:tc>
          <w:tcPr>
            <w:tcW w:w="586" w:type="dxa"/>
          </w:tcPr>
          <w:p w:rsidR="00563E38" w:rsidRPr="00563E38" w:rsidRDefault="00563E38" w:rsidP="00563E38">
            <w:pPr>
              <w:ind w:left="454" w:hanging="454"/>
              <w:jc w:val="center"/>
            </w:pPr>
          </w:p>
        </w:tc>
        <w:tc>
          <w:tcPr>
            <w:tcW w:w="515" w:type="dxa"/>
          </w:tcPr>
          <w:p w:rsidR="00563E38" w:rsidRPr="00563E38" w:rsidRDefault="00563E38" w:rsidP="00563E38">
            <w:pPr>
              <w:ind w:left="454" w:hanging="454"/>
              <w:jc w:val="center"/>
            </w:pPr>
          </w:p>
        </w:tc>
        <w:tc>
          <w:tcPr>
            <w:tcW w:w="650" w:type="dxa"/>
          </w:tcPr>
          <w:p w:rsidR="00563E38" w:rsidRPr="00563E38" w:rsidRDefault="00563E38" w:rsidP="00563E38">
            <w:pPr>
              <w:ind w:left="454" w:hanging="454"/>
              <w:jc w:val="center"/>
            </w:pPr>
          </w:p>
        </w:tc>
        <w:tc>
          <w:tcPr>
            <w:tcW w:w="515" w:type="dxa"/>
          </w:tcPr>
          <w:p w:rsidR="00563E38" w:rsidRPr="00563E38" w:rsidRDefault="00563E38" w:rsidP="00563E38">
            <w:pPr>
              <w:ind w:left="454" w:hanging="454"/>
              <w:jc w:val="center"/>
            </w:pPr>
            <w:r w:rsidRPr="00563E38">
              <w:rPr>
                <w:sz w:val="22"/>
                <w:szCs w:val="22"/>
              </w:rPr>
              <w:t>3</w:t>
            </w:r>
          </w:p>
        </w:tc>
        <w:tc>
          <w:tcPr>
            <w:tcW w:w="1764" w:type="dxa"/>
            <w:vMerge/>
          </w:tcPr>
          <w:p w:rsidR="00563E38" w:rsidRPr="00563E38" w:rsidRDefault="00563E38" w:rsidP="00563E38">
            <w:pPr>
              <w:ind w:left="454" w:hanging="454"/>
              <w:jc w:val="center"/>
            </w:pPr>
          </w:p>
        </w:tc>
      </w:tr>
      <w:tr w:rsidR="00563E38" w:rsidRPr="00563E38" w:rsidTr="00E561CD">
        <w:tc>
          <w:tcPr>
            <w:tcW w:w="2418" w:type="dxa"/>
            <w:vMerge w:val="restart"/>
          </w:tcPr>
          <w:p w:rsidR="00563E38" w:rsidRPr="00563E38" w:rsidRDefault="00563E38" w:rsidP="00563E38">
            <w:r w:rsidRPr="00563E38">
              <w:rPr>
                <w:sz w:val="22"/>
                <w:szCs w:val="22"/>
              </w:rPr>
              <w:lastRenderedPageBreak/>
              <w:t xml:space="preserve">Технология работы с </w:t>
            </w:r>
            <w:r w:rsidRPr="00563E38">
              <w:rPr>
                <w:sz w:val="22"/>
                <w:szCs w:val="22"/>
                <w:lang w:val="en-US"/>
              </w:rPr>
              <w:t>MS</w:t>
            </w:r>
            <w:r w:rsidRPr="00563E38">
              <w:rPr>
                <w:sz w:val="22"/>
                <w:szCs w:val="22"/>
              </w:rPr>
              <w:t xml:space="preserve"> </w:t>
            </w:r>
            <w:r w:rsidRPr="00563E38">
              <w:rPr>
                <w:sz w:val="22"/>
                <w:szCs w:val="22"/>
                <w:lang w:val="en-US"/>
              </w:rPr>
              <w:t>Excel</w:t>
            </w:r>
          </w:p>
          <w:p w:rsidR="00563E38" w:rsidRPr="00563E38" w:rsidRDefault="00563E38" w:rsidP="00563E38"/>
        </w:tc>
        <w:tc>
          <w:tcPr>
            <w:tcW w:w="2441" w:type="dxa"/>
            <w:vAlign w:val="center"/>
          </w:tcPr>
          <w:p w:rsidR="00563E38" w:rsidRPr="00563E38" w:rsidRDefault="00563E38" w:rsidP="00563E38">
            <w:pPr>
              <w:rPr>
                <w:color w:val="000000"/>
                <w:sz w:val="22"/>
                <w:szCs w:val="22"/>
              </w:rPr>
            </w:pPr>
            <w:r w:rsidRPr="00563E38">
              <w:rPr>
                <w:color w:val="000000"/>
                <w:sz w:val="22"/>
                <w:szCs w:val="22"/>
              </w:rPr>
              <w:t xml:space="preserve">Математические операторы </w:t>
            </w:r>
          </w:p>
        </w:tc>
        <w:tc>
          <w:tcPr>
            <w:tcW w:w="841" w:type="dxa"/>
          </w:tcPr>
          <w:p w:rsidR="00563E38" w:rsidRPr="00563E38" w:rsidRDefault="00563E38" w:rsidP="00563E38">
            <w:pPr>
              <w:ind w:left="39" w:hanging="39"/>
            </w:pPr>
          </w:p>
        </w:tc>
        <w:tc>
          <w:tcPr>
            <w:tcW w:w="586" w:type="dxa"/>
          </w:tcPr>
          <w:p w:rsidR="00563E38" w:rsidRPr="00563E38" w:rsidRDefault="00563E38" w:rsidP="00563E38">
            <w:pPr>
              <w:ind w:left="39" w:hanging="39"/>
            </w:pPr>
          </w:p>
        </w:tc>
        <w:tc>
          <w:tcPr>
            <w:tcW w:w="586" w:type="dxa"/>
            <w:vMerge/>
          </w:tcPr>
          <w:p w:rsidR="00563E38" w:rsidRPr="00563E38" w:rsidRDefault="00563E38" w:rsidP="00563E38">
            <w:pPr>
              <w:ind w:left="454" w:hanging="454"/>
              <w:jc w:val="center"/>
            </w:pPr>
          </w:p>
        </w:tc>
        <w:tc>
          <w:tcPr>
            <w:tcW w:w="1634" w:type="dxa"/>
            <w:vMerge/>
          </w:tcPr>
          <w:p w:rsidR="00563E38" w:rsidRPr="00563E38" w:rsidRDefault="00563E38" w:rsidP="00563E38">
            <w:pPr>
              <w:ind w:right="-108"/>
            </w:pPr>
          </w:p>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pPr>
          </w:p>
        </w:tc>
        <w:tc>
          <w:tcPr>
            <w:tcW w:w="586" w:type="dxa"/>
          </w:tcPr>
          <w:p w:rsidR="00563E38" w:rsidRPr="00563E38" w:rsidRDefault="00563E38" w:rsidP="00563E38">
            <w:pPr>
              <w:ind w:left="454" w:hanging="454"/>
            </w:pPr>
          </w:p>
        </w:tc>
        <w:tc>
          <w:tcPr>
            <w:tcW w:w="586" w:type="dxa"/>
          </w:tcPr>
          <w:p w:rsidR="00563E38" w:rsidRPr="00563E38" w:rsidRDefault="00563E38" w:rsidP="00563E38">
            <w:pPr>
              <w:ind w:left="454" w:hanging="454"/>
              <w:jc w:val="center"/>
            </w:pPr>
          </w:p>
        </w:tc>
        <w:tc>
          <w:tcPr>
            <w:tcW w:w="515" w:type="dxa"/>
          </w:tcPr>
          <w:p w:rsidR="00563E38" w:rsidRPr="00563E38" w:rsidRDefault="00563E38" w:rsidP="00563E38">
            <w:pPr>
              <w:ind w:left="454" w:hanging="454"/>
              <w:jc w:val="center"/>
            </w:pPr>
          </w:p>
        </w:tc>
        <w:tc>
          <w:tcPr>
            <w:tcW w:w="650" w:type="dxa"/>
          </w:tcPr>
          <w:p w:rsidR="00563E38" w:rsidRPr="00563E38" w:rsidRDefault="00563E38" w:rsidP="00563E38">
            <w:pPr>
              <w:ind w:left="454" w:hanging="454"/>
              <w:jc w:val="center"/>
            </w:pPr>
          </w:p>
        </w:tc>
        <w:tc>
          <w:tcPr>
            <w:tcW w:w="515" w:type="dxa"/>
          </w:tcPr>
          <w:p w:rsidR="00563E38" w:rsidRPr="00563E38" w:rsidRDefault="00563E38" w:rsidP="00563E38">
            <w:pPr>
              <w:ind w:left="454" w:hanging="454"/>
              <w:jc w:val="center"/>
            </w:pPr>
            <w:r w:rsidRPr="00563E38">
              <w:rPr>
                <w:sz w:val="22"/>
                <w:szCs w:val="22"/>
              </w:rPr>
              <w:t>4</w:t>
            </w:r>
          </w:p>
        </w:tc>
        <w:tc>
          <w:tcPr>
            <w:tcW w:w="1764" w:type="dxa"/>
            <w:vMerge/>
          </w:tcPr>
          <w:p w:rsidR="00563E38" w:rsidRPr="00563E38" w:rsidRDefault="00563E38" w:rsidP="00563E38">
            <w:pPr>
              <w:ind w:left="454" w:hanging="454"/>
              <w:jc w:val="center"/>
            </w:pPr>
          </w:p>
        </w:tc>
      </w:tr>
      <w:tr w:rsidR="00563E38" w:rsidRPr="00563E38" w:rsidTr="00E561CD">
        <w:tc>
          <w:tcPr>
            <w:tcW w:w="2418" w:type="dxa"/>
            <w:vMerge/>
          </w:tcPr>
          <w:p w:rsidR="00563E38" w:rsidRPr="00563E38" w:rsidRDefault="00563E38" w:rsidP="00563E38"/>
        </w:tc>
        <w:tc>
          <w:tcPr>
            <w:tcW w:w="2441" w:type="dxa"/>
            <w:vAlign w:val="center"/>
          </w:tcPr>
          <w:p w:rsidR="00563E38" w:rsidRPr="00563E38" w:rsidRDefault="00563E38" w:rsidP="00563E38">
            <w:pPr>
              <w:rPr>
                <w:color w:val="000000"/>
                <w:sz w:val="22"/>
                <w:szCs w:val="22"/>
              </w:rPr>
            </w:pPr>
            <w:r w:rsidRPr="00563E38">
              <w:rPr>
                <w:color w:val="000000"/>
                <w:sz w:val="22"/>
                <w:szCs w:val="22"/>
              </w:rPr>
              <w:t>Абсолютные и относительные ссылки</w:t>
            </w:r>
          </w:p>
        </w:tc>
        <w:tc>
          <w:tcPr>
            <w:tcW w:w="841" w:type="dxa"/>
          </w:tcPr>
          <w:p w:rsidR="00563E38" w:rsidRPr="00563E38" w:rsidRDefault="00563E38" w:rsidP="00563E38">
            <w:pPr>
              <w:ind w:left="39" w:hanging="39"/>
            </w:pPr>
          </w:p>
        </w:tc>
        <w:tc>
          <w:tcPr>
            <w:tcW w:w="586" w:type="dxa"/>
          </w:tcPr>
          <w:p w:rsidR="00563E38" w:rsidRPr="00563E38" w:rsidRDefault="00563E38" w:rsidP="00563E38">
            <w:pPr>
              <w:ind w:left="39" w:hanging="39"/>
            </w:pPr>
          </w:p>
        </w:tc>
        <w:tc>
          <w:tcPr>
            <w:tcW w:w="586" w:type="dxa"/>
            <w:vMerge/>
          </w:tcPr>
          <w:p w:rsidR="00563E38" w:rsidRPr="00563E38" w:rsidRDefault="00563E38" w:rsidP="00563E38">
            <w:pPr>
              <w:ind w:left="454" w:hanging="454"/>
              <w:jc w:val="center"/>
            </w:pPr>
          </w:p>
        </w:tc>
        <w:tc>
          <w:tcPr>
            <w:tcW w:w="1634" w:type="dxa"/>
            <w:vMerge/>
          </w:tcPr>
          <w:p w:rsidR="00563E38" w:rsidRPr="00563E38" w:rsidRDefault="00563E38" w:rsidP="00563E38">
            <w:pPr>
              <w:ind w:right="-108"/>
            </w:pPr>
          </w:p>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pPr>
          </w:p>
        </w:tc>
        <w:tc>
          <w:tcPr>
            <w:tcW w:w="586" w:type="dxa"/>
          </w:tcPr>
          <w:p w:rsidR="00563E38" w:rsidRPr="00563E38" w:rsidRDefault="00563E38" w:rsidP="00563E38">
            <w:pPr>
              <w:ind w:left="454" w:hanging="454"/>
            </w:pPr>
          </w:p>
        </w:tc>
        <w:tc>
          <w:tcPr>
            <w:tcW w:w="586" w:type="dxa"/>
          </w:tcPr>
          <w:p w:rsidR="00563E38" w:rsidRPr="00563E38" w:rsidRDefault="00563E38" w:rsidP="00563E38">
            <w:pPr>
              <w:ind w:left="454" w:hanging="454"/>
              <w:jc w:val="center"/>
            </w:pPr>
          </w:p>
        </w:tc>
        <w:tc>
          <w:tcPr>
            <w:tcW w:w="515" w:type="dxa"/>
          </w:tcPr>
          <w:p w:rsidR="00563E38" w:rsidRPr="00563E38" w:rsidRDefault="00563E38" w:rsidP="00563E38">
            <w:pPr>
              <w:ind w:left="454" w:hanging="454"/>
              <w:jc w:val="center"/>
            </w:pPr>
          </w:p>
        </w:tc>
        <w:tc>
          <w:tcPr>
            <w:tcW w:w="650" w:type="dxa"/>
          </w:tcPr>
          <w:p w:rsidR="00563E38" w:rsidRPr="00563E38" w:rsidRDefault="00563E38" w:rsidP="00563E38">
            <w:pPr>
              <w:ind w:left="454" w:hanging="454"/>
              <w:jc w:val="center"/>
            </w:pPr>
          </w:p>
        </w:tc>
        <w:tc>
          <w:tcPr>
            <w:tcW w:w="515" w:type="dxa"/>
          </w:tcPr>
          <w:p w:rsidR="00563E38" w:rsidRPr="00563E38" w:rsidRDefault="00563E38" w:rsidP="00563E38">
            <w:pPr>
              <w:ind w:left="454" w:hanging="454"/>
              <w:jc w:val="center"/>
            </w:pPr>
            <w:r w:rsidRPr="00563E38">
              <w:rPr>
                <w:sz w:val="22"/>
                <w:szCs w:val="22"/>
              </w:rPr>
              <w:t>4</w:t>
            </w:r>
          </w:p>
        </w:tc>
        <w:tc>
          <w:tcPr>
            <w:tcW w:w="1764" w:type="dxa"/>
            <w:vMerge/>
          </w:tcPr>
          <w:p w:rsidR="00563E38" w:rsidRPr="00563E38" w:rsidRDefault="00563E38" w:rsidP="00563E38">
            <w:pPr>
              <w:ind w:left="454" w:hanging="454"/>
              <w:jc w:val="center"/>
            </w:pPr>
          </w:p>
        </w:tc>
      </w:tr>
      <w:tr w:rsidR="00563E38" w:rsidRPr="00563E38" w:rsidTr="00E561CD">
        <w:tc>
          <w:tcPr>
            <w:tcW w:w="2418" w:type="dxa"/>
            <w:vMerge/>
          </w:tcPr>
          <w:p w:rsidR="00563E38" w:rsidRPr="00563E38" w:rsidRDefault="00563E38" w:rsidP="00563E38"/>
        </w:tc>
        <w:tc>
          <w:tcPr>
            <w:tcW w:w="2441" w:type="dxa"/>
            <w:vAlign w:val="center"/>
          </w:tcPr>
          <w:p w:rsidR="00563E38" w:rsidRPr="00563E38" w:rsidRDefault="00563E38" w:rsidP="00563E38">
            <w:pPr>
              <w:rPr>
                <w:color w:val="000000"/>
                <w:sz w:val="22"/>
                <w:szCs w:val="22"/>
              </w:rPr>
            </w:pPr>
            <w:r w:rsidRPr="00563E38">
              <w:rPr>
                <w:color w:val="000000"/>
                <w:sz w:val="22"/>
                <w:szCs w:val="22"/>
              </w:rPr>
              <w:t>Автоматизация расчета заработной платы. Списки автозаполнения</w:t>
            </w:r>
          </w:p>
        </w:tc>
        <w:tc>
          <w:tcPr>
            <w:tcW w:w="841" w:type="dxa"/>
          </w:tcPr>
          <w:p w:rsidR="00563E38" w:rsidRPr="00563E38" w:rsidRDefault="00563E38" w:rsidP="00563E38">
            <w:pPr>
              <w:ind w:left="39" w:hanging="39"/>
            </w:pPr>
          </w:p>
        </w:tc>
        <w:tc>
          <w:tcPr>
            <w:tcW w:w="586" w:type="dxa"/>
          </w:tcPr>
          <w:p w:rsidR="00563E38" w:rsidRPr="00563E38" w:rsidRDefault="00563E38" w:rsidP="00563E38">
            <w:pPr>
              <w:ind w:left="39" w:hanging="39"/>
            </w:pPr>
          </w:p>
        </w:tc>
        <w:tc>
          <w:tcPr>
            <w:tcW w:w="586" w:type="dxa"/>
            <w:vMerge/>
          </w:tcPr>
          <w:p w:rsidR="00563E38" w:rsidRPr="00563E38" w:rsidRDefault="00563E38" w:rsidP="00563E38">
            <w:pPr>
              <w:ind w:left="454" w:hanging="454"/>
              <w:jc w:val="center"/>
            </w:pPr>
          </w:p>
        </w:tc>
        <w:tc>
          <w:tcPr>
            <w:tcW w:w="1634" w:type="dxa"/>
            <w:vMerge/>
          </w:tcPr>
          <w:p w:rsidR="00563E38" w:rsidRPr="00563E38" w:rsidRDefault="00563E38" w:rsidP="00563E38">
            <w:pPr>
              <w:ind w:right="-108"/>
            </w:pPr>
          </w:p>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pPr>
          </w:p>
        </w:tc>
        <w:tc>
          <w:tcPr>
            <w:tcW w:w="586" w:type="dxa"/>
          </w:tcPr>
          <w:p w:rsidR="00563E38" w:rsidRPr="00563E38" w:rsidRDefault="00563E38" w:rsidP="00563E38">
            <w:pPr>
              <w:ind w:left="454" w:hanging="454"/>
            </w:pPr>
          </w:p>
        </w:tc>
        <w:tc>
          <w:tcPr>
            <w:tcW w:w="586" w:type="dxa"/>
          </w:tcPr>
          <w:p w:rsidR="00563E38" w:rsidRPr="00563E38" w:rsidRDefault="00563E38" w:rsidP="00563E38">
            <w:pPr>
              <w:ind w:left="454" w:hanging="454"/>
              <w:jc w:val="center"/>
            </w:pPr>
          </w:p>
        </w:tc>
        <w:tc>
          <w:tcPr>
            <w:tcW w:w="515" w:type="dxa"/>
          </w:tcPr>
          <w:p w:rsidR="00563E38" w:rsidRPr="00563E38" w:rsidRDefault="00563E38" w:rsidP="00563E38">
            <w:pPr>
              <w:ind w:left="454" w:hanging="454"/>
              <w:jc w:val="center"/>
            </w:pPr>
          </w:p>
        </w:tc>
        <w:tc>
          <w:tcPr>
            <w:tcW w:w="650" w:type="dxa"/>
          </w:tcPr>
          <w:p w:rsidR="00563E38" w:rsidRPr="00563E38" w:rsidRDefault="00563E38" w:rsidP="00563E38">
            <w:pPr>
              <w:ind w:left="454" w:hanging="454"/>
              <w:jc w:val="center"/>
            </w:pPr>
          </w:p>
        </w:tc>
        <w:tc>
          <w:tcPr>
            <w:tcW w:w="515" w:type="dxa"/>
          </w:tcPr>
          <w:p w:rsidR="00563E38" w:rsidRPr="00563E38" w:rsidRDefault="00563E38" w:rsidP="00563E38">
            <w:pPr>
              <w:ind w:left="454" w:hanging="454"/>
              <w:jc w:val="center"/>
            </w:pPr>
            <w:r w:rsidRPr="00563E38">
              <w:rPr>
                <w:sz w:val="22"/>
                <w:szCs w:val="22"/>
              </w:rPr>
              <w:t>10</w:t>
            </w:r>
          </w:p>
        </w:tc>
        <w:tc>
          <w:tcPr>
            <w:tcW w:w="1764" w:type="dxa"/>
            <w:vMerge/>
          </w:tcPr>
          <w:p w:rsidR="00563E38" w:rsidRPr="00563E38" w:rsidRDefault="00563E38" w:rsidP="00563E38">
            <w:pPr>
              <w:ind w:left="454" w:hanging="454"/>
              <w:jc w:val="center"/>
            </w:pPr>
          </w:p>
        </w:tc>
      </w:tr>
      <w:tr w:rsidR="00563E38" w:rsidRPr="00563E38" w:rsidTr="00E561CD">
        <w:tc>
          <w:tcPr>
            <w:tcW w:w="2418" w:type="dxa"/>
            <w:vMerge/>
          </w:tcPr>
          <w:p w:rsidR="00563E38" w:rsidRPr="00563E38" w:rsidRDefault="00563E38" w:rsidP="00563E38"/>
        </w:tc>
        <w:tc>
          <w:tcPr>
            <w:tcW w:w="2441" w:type="dxa"/>
            <w:vAlign w:val="center"/>
          </w:tcPr>
          <w:p w:rsidR="00563E38" w:rsidRPr="00563E38" w:rsidRDefault="00563E38" w:rsidP="00563E38">
            <w:pPr>
              <w:rPr>
                <w:color w:val="000000"/>
                <w:sz w:val="22"/>
                <w:szCs w:val="22"/>
              </w:rPr>
            </w:pPr>
            <w:r w:rsidRPr="00563E38">
              <w:rPr>
                <w:color w:val="000000"/>
                <w:sz w:val="22"/>
                <w:szCs w:val="22"/>
              </w:rPr>
              <w:t>Связывание текста, разница дат</w:t>
            </w:r>
          </w:p>
        </w:tc>
        <w:tc>
          <w:tcPr>
            <w:tcW w:w="841" w:type="dxa"/>
          </w:tcPr>
          <w:p w:rsidR="00563E38" w:rsidRPr="00563E38" w:rsidRDefault="00563E38" w:rsidP="00563E38">
            <w:pPr>
              <w:ind w:left="39" w:hanging="39"/>
            </w:pPr>
          </w:p>
        </w:tc>
        <w:tc>
          <w:tcPr>
            <w:tcW w:w="586" w:type="dxa"/>
          </w:tcPr>
          <w:p w:rsidR="00563E38" w:rsidRPr="00563E38" w:rsidRDefault="00563E38" w:rsidP="00563E38">
            <w:pPr>
              <w:ind w:left="39" w:hanging="39"/>
            </w:pPr>
          </w:p>
        </w:tc>
        <w:tc>
          <w:tcPr>
            <w:tcW w:w="586" w:type="dxa"/>
            <w:vMerge/>
          </w:tcPr>
          <w:p w:rsidR="00563E38" w:rsidRPr="00563E38" w:rsidRDefault="00563E38" w:rsidP="00563E38">
            <w:pPr>
              <w:ind w:left="454" w:hanging="454"/>
              <w:jc w:val="center"/>
            </w:pPr>
          </w:p>
        </w:tc>
        <w:tc>
          <w:tcPr>
            <w:tcW w:w="1634" w:type="dxa"/>
            <w:vMerge/>
          </w:tcPr>
          <w:p w:rsidR="00563E38" w:rsidRPr="00563E38" w:rsidRDefault="00563E38" w:rsidP="00563E38">
            <w:pPr>
              <w:ind w:right="-108"/>
            </w:pPr>
          </w:p>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pPr>
          </w:p>
        </w:tc>
        <w:tc>
          <w:tcPr>
            <w:tcW w:w="586" w:type="dxa"/>
          </w:tcPr>
          <w:p w:rsidR="00563E38" w:rsidRPr="00563E38" w:rsidRDefault="00563E38" w:rsidP="00563E38">
            <w:pPr>
              <w:ind w:left="454" w:hanging="454"/>
            </w:pPr>
          </w:p>
        </w:tc>
        <w:tc>
          <w:tcPr>
            <w:tcW w:w="586" w:type="dxa"/>
          </w:tcPr>
          <w:p w:rsidR="00563E38" w:rsidRPr="00563E38" w:rsidRDefault="00563E38" w:rsidP="00563E38">
            <w:pPr>
              <w:ind w:left="454" w:hanging="454"/>
              <w:jc w:val="center"/>
            </w:pPr>
          </w:p>
        </w:tc>
        <w:tc>
          <w:tcPr>
            <w:tcW w:w="515" w:type="dxa"/>
          </w:tcPr>
          <w:p w:rsidR="00563E38" w:rsidRPr="00563E38" w:rsidRDefault="00563E38" w:rsidP="00563E38">
            <w:pPr>
              <w:ind w:left="454" w:hanging="454"/>
              <w:jc w:val="center"/>
            </w:pPr>
          </w:p>
        </w:tc>
        <w:tc>
          <w:tcPr>
            <w:tcW w:w="650" w:type="dxa"/>
          </w:tcPr>
          <w:p w:rsidR="00563E38" w:rsidRPr="00563E38" w:rsidRDefault="00563E38" w:rsidP="00563E38">
            <w:pPr>
              <w:ind w:left="454" w:hanging="454"/>
              <w:jc w:val="center"/>
            </w:pPr>
          </w:p>
        </w:tc>
        <w:tc>
          <w:tcPr>
            <w:tcW w:w="515" w:type="dxa"/>
          </w:tcPr>
          <w:p w:rsidR="00563E38" w:rsidRPr="00563E38" w:rsidRDefault="00563E38" w:rsidP="00563E38">
            <w:pPr>
              <w:ind w:left="454" w:hanging="454"/>
              <w:jc w:val="center"/>
            </w:pPr>
            <w:r w:rsidRPr="00563E38">
              <w:rPr>
                <w:sz w:val="22"/>
                <w:szCs w:val="22"/>
              </w:rPr>
              <w:t>4</w:t>
            </w:r>
          </w:p>
        </w:tc>
        <w:tc>
          <w:tcPr>
            <w:tcW w:w="1764" w:type="dxa"/>
            <w:vMerge/>
          </w:tcPr>
          <w:p w:rsidR="00563E38" w:rsidRPr="00563E38" w:rsidRDefault="00563E38" w:rsidP="00563E38">
            <w:pPr>
              <w:ind w:left="454" w:hanging="454"/>
              <w:jc w:val="center"/>
            </w:pPr>
          </w:p>
        </w:tc>
      </w:tr>
      <w:tr w:rsidR="00563E38" w:rsidRPr="00563E38" w:rsidTr="00E561CD">
        <w:tc>
          <w:tcPr>
            <w:tcW w:w="2418" w:type="dxa"/>
            <w:vMerge/>
          </w:tcPr>
          <w:p w:rsidR="00563E38" w:rsidRPr="00563E38" w:rsidRDefault="00563E38" w:rsidP="00563E38"/>
        </w:tc>
        <w:tc>
          <w:tcPr>
            <w:tcW w:w="2441" w:type="dxa"/>
            <w:vAlign w:val="center"/>
          </w:tcPr>
          <w:p w:rsidR="00563E38" w:rsidRPr="00563E38" w:rsidRDefault="00563E38" w:rsidP="00563E38">
            <w:pPr>
              <w:rPr>
                <w:color w:val="000000"/>
                <w:sz w:val="22"/>
                <w:szCs w:val="22"/>
              </w:rPr>
            </w:pPr>
            <w:r w:rsidRPr="00563E38">
              <w:rPr>
                <w:color w:val="000000"/>
                <w:sz w:val="22"/>
                <w:szCs w:val="22"/>
              </w:rPr>
              <w:t>Логические операторы</w:t>
            </w:r>
          </w:p>
        </w:tc>
        <w:tc>
          <w:tcPr>
            <w:tcW w:w="841" w:type="dxa"/>
          </w:tcPr>
          <w:p w:rsidR="00563E38" w:rsidRPr="00563E38" w:rsidRDefault="00563E38" w:rsidP="00563E38">
            <w:pPr>
              <w:ind w:left="39" w:hanging="39"/>
            </w:pPr>
          </w:p>
        </w:tc>
        <w:tc>
          <w:tcPr>
            <w:tcW w:w="586" w:type="dxa"/>
          </w:tcPr>
          <w:p w:rsidR="00563E38" w:rsidRPr="00563E38" w:rsidRDefault="00563E38" w:rsidP="00563E38">
            <w:pPr>
              <w:ind w:left="39" w:hanging="39"/>
            </w:pPr>
          </w:p>
        </w:tc>
        <w:tc>
          <w:tcPr>
            <w:tcW w:w="586" w:type="dxa"/>
            <w:vMerge/>
          </w:tcPr>
          <w:p w:rsidR="00563E38" w:rsidRPr="00563E38" w:rsidRDefault="00563E38" w:rsidP="00563E38">
            <w:pPr>
              <w:ind w:left="454" w:hanging="454"/>
              <w:jc w:val="center"/>
            </w:pPr>
          </w:p>
        </w:tc>
        <w:tc>
          <w:tcPr>
            <w:tcW w:w="1634" w:type="dxa"/>
            <w:vMerge/>
          </w:tcPr>
          <w:p w:rsidR="00563E38" w:rsidRPr="00563E38" w:rsidRDefault="00563E38" w:rsidP="00563E38">
            <w:pPr>
              <w:ind w:right="-108"/>
            </w:pPr>
          </w:p>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pPr>
          </w:p>
        </w:tc>
        <w:tc>
          <w:tcPr>
            <w:tcW w:w="586" w:type="dxa"/>
          </w:tcPr>
          <w:p w:rsidR="00563E38" w:rsidRPr="00563E38" w:rsidRDefault="00563E38" w:rsidP="00563E38">
            <w:pPr>
              <w:ind w:left="454" w:hanging="454"/>
            </w:pPr>
          </w:p>
        </w:tc>
        <w:tc>
          <w:tcPr>
            <w:tcW w:w="586" w:type="dxa"/>
          </w:tcPr>
          <w:p w:rsidR="00563E38" w:rsidRPr="00563E38" w:rsidRDefault="00563E38" w:rsidP="00563E38">
            <w:pPr>
              <w:ind w:left="454" w:hanging="454"/>
              <w:jc w:val="center"/>
            </w:pPr>
          </w:p>
        </w:tc>
        <w:tc>
          <w:tcPr>
            <w:tcW w:w="515" w:type="dxa"/>
          </w:tcPr>
          <w:p w:rsidR="00563E38" w:rsidRPr="00563E38" w:rsidRDefault="00563E38" w:rsidP="00563E38">
            <w:pPr>
              <w:ind w:left="454" w:hanging="454"/>
              <w:jc w:val="center"/>
            </w:pPr>
          </w:p>
        </w:tc>
        <w:tc>
          <w:tcPr>
            <w:tcW w:w="650" w:type="dxa"/>
          </w:tcPr>
          <w:p w:rsidR="00563E38" w:rsidRPr="00563E38" w:rsidRDefault="00563E38" w:rsidP="00563E38">
            <w:pPr>
              <w:ind w:left="454" w:hanging="454"/>
              <w:jc w:val="center"/>
            </w:pPr>
          </w:p>
        </w:tc>
        <w:tc>
          <w:tcPr>
            <w:tcW w:w="515" w:type="dxa"/>
          </w:tcPr>
          <w:p w:rsidR="00563E38" w:rsidRPr="00563E38" w:rsidRDefault="00563E38" w:rsidP="00563E38">
            <w:pPr>
              <w:ind w:left="454" w:hanging="454"/>
              <w:jc w:val="center"/>
            </w:pPr>
            <w:r w:rsidRPr="00563E38">
              <w:rPr>
                <w:sz w:val="22"/>
                <w:szCs w:val="22"/>
              </w:rPr>
              <w:t>10</w:t>
            </w:r>
          </w:p>
        </w:tc>
        <w:tc>
          <w:tcPr>
            <w:tcW w:w="1764" w:type="dxa"/>
            <w:vMerge/>
          </w:tcPr>
          <w:p w:rsidR="00563E38" w:rsidRPr="00563E38" w:rsidRDefault="00563E38" w:rsidP="00563E38">
            <w:pPr>
              <w:ind w:left="454" w:hanging="454"/>
              <w:jc w:val="center"/>
            </w:pPr>
          </w:p>
        </w:tc>
      </w:tr>
      <w:tr w:rsidR="00563E38" w:rsidRPr="00563E38" w:rsidTr="00E561CD">
        <w:tc>
          <w:tcPr>
            <w:tcW w:w="2418" w:type="dxa"/>
            <w:vMerge/>
          </w:tcPr>
          <w:p w:rsidR="00563E38" w:rsidRPr="00563E38" w:rsidRDefault="00563E38" w:rsidP="00563E38"/>
        </w:tc>
        <w:tc>
          <w:tcPr>
            <w:tcW w:w="2441" w:type="dxa"/>
            <w:vAlign w:val="center"/>
          </w:tcPr>
          <w:p w:rsidR="00563E38" w:rsidRPr="00563E38" w:rsidRDefault="00563E38" w:rsidP="00563E38">
            <w:pPr>
              <w:rPr>
                <w:color w:val="000000"/>
                <w:sz w:val="22"/>
                <w:szCs w:val="22"/>
              </w:rPr>
            </w:pPr>
            <w:r w:rsidRPr="00563E38">
              <w:rPr>
                <w:color w:val="000000"/>
                <w:sz w:val="22"/>
                <w:szCs w:val="22"/>
              </w:rPr>
              <w:t xml:space="preserve">Создание диаграмм </w:t>
            </w:r>
          </w:p>
        </w:tc>
        <w:tc>
          <w:tcPr>
            <w:tcW w:w="841" w:type="dxa"/>
          </w:tcPr>
          <w:p w:rsidR="00563E38" w:rsidRPr="00563E38" w:rsidRDefault="00563E38" w:rsidP="00563E38">
            <w:pPr>
              <w:ind w:left="39" w:hanging="39"/>
            </w:pPr>
          </w:p>
        </w:tc>
        <w:tc>
          <w:tcPr>
            <w:tcW w:w="586" w:type="dxa"/>
          </w:tcPr>
          <w:p w:rsidR="00563E38" w:rsidRPr="00563E38" w:rsidRDefault="00563E38" w:rsidP="00563E38">
            <w:pPr>
              <w:ind w:left="39" w:hanging="39"/>
            </w:pPr>
          </w:p>
        </w:tc>
        <w:tc>
          <w:tcPr>
            <w:tcW w:w="586" w:type="dxa"/>
            <w:vMerge/>
          </w:tcPr>
          <w:p w:rsidR="00563E38" w:rsidRPr="00563E38" w:rsidRDefault="00563E38" w:rsidP="00563E38">
            <w:pPr>
              <w:ind w:left="454" w:hanging="454"/>
              <w:jc w:val="center"/>
            </w:pPr>
          </w:p>
        </w:tc>
        <w:tc>
          <w:tcPr>
            <w:tcW w:w="1634" w:type="dxa"/>
            <w:vMerge/>
          </w:tcPr>
          <w:p w:rsidR="00563E38" w:rsidRPr="00563E38" w:rsidRDefault="00563E38" w:rsidP="00563E38">
            <w:pPr>
              <w:ind w:right="-108"/>
            </w:pPr>
          </w:p>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pPr>
          </w:p>
        </w:tc>
        <w:tc>
          <w:tcPr>
            <w:tcW w:w="586" w:type="dxa"/>
          </w:tcPr>
          <w:p w:rsidR="00563E38" w:rsidRPr="00563E38" w:rsidRDefault="00563E38" w:rsidP="00563E38">
            <w:pPr>
              <w:ind w:left="454" w:hanging="454"/>
            </w:pPr>
          </w:p>
        </w:tc>
        <w:tc>
          <w:tcPr>
            <w:tcW w:w="586" w:type="dxa"/>
          </w:tcPr>
          <w:p w:rsidR="00563E38" w:rsidRPr="00563E38" w:rsidRDefault="00563E38" w:rsidP="00563E38">
            <w:pPr>
              <w:ind w:left="454" w:hanging="454"/>
              <w:jc w:val="center"/>
            </w:pPr>
          </w:p>
        </w:tc>
        <w:tc>
          <w:tcPr>
            <w:tcW w:w="515" w:type="dxa"/>
          </w:tcPr>
          <w:p w:rsidR="00563E38" w:rsidRPr="00563E38" w:rsidRDefault="00563E38" w:rsidP="00563E38">
            <w:pPr>
              <w:ind w:left="454" w:hanging="454"/>
              <w:jc w:val="center"/>
            </w:pPr>
          </w:p>
        </w:tc>
        <w:tc>
          <w:tcPr>
            <w:tcW w:w="650" w:type="dxa"/>
          </w:tcPr>
          <w:p w:rsidR="00563E38" w:rsidRPr="00563E38" w:rsidRDefault="00563E38" w:rsidP="00563E38">
            <w:pPr>
              <w:ind w:left="454" w:hanging="454"/>
              <w:jc w:val="center"/>
            </w:pPr>
          </w:p>
        </w:tc>
        <w:tc>
          <w:tcPr>
            <w:tcW w:w="515" w:type="dxa"/>
          </w:tcPr>
          <w:p w:rsidR="00563E38" w:rsidRPr="00563E38" w:rsidRDefault="00563E38" w:rsidP="00563E38">
            <w:pPr>
              <w:ind w:left="454" w:hanging="454"/>
              <w:jc w:val="center"/>
            </w:pPr>
            <w:r w:rsidRPr="00563E38">
              <w:rPr>
                <w:sz w:val="22"/>
                <w:szCs w:val="22"/>
              </w:rPr>
              <w:t>4</w:t>
            </w:r>
          </w:p>
        </w:tc>
        <w:tc>
          <w:tcPr>
            <w:tcW w:w="1764" w:type="dxa"/>
            <w:vMerge/>
          </w:tcPr>
          <w:p w:rsidR="00563E38" w:rsidRPr="00563E38" w:rsidRDefault="00563E38" w:rsidP="00563E38">
            <w:pPr>
              <w:ind w:left="454" w:hanging="454"/>
              <w:jc w:val="center"/>
            </w:pPr>
          </w:p>
        </w:tc>
      </w:tr>
      <w:tr w:rsidR="00563E38" w:rsidRPr="00563E38" w:rsidTr="00E561CD">
        <w:tc>
          <w:tcPr>
            <w:tcW w:w="2418" w:type="dxa"/>
            <w:vMerge/>
            <w:vAlign w:val="center"/>
          </w:tcPr>
          <w:p w:rsidR="00563E38" w:rsidRPr="00563E38" w:rsidRDefault="00563E38" w:rsidP="00563E38"/>
        </w:tc>
        <w:tc>
          <w:tcPr>
            <w:tcW w:w="2441" w:type="dxa"/>
            <w:vAlign w:val="center"/>
          </w:tcPr>
          <w:p w:rsidR="00563E38" w:rsidRPr="00563E38" w:rsidRDefault="00563E38" w:rsidP="00563E38">
            <w:pPr>
              <w:rPr>
                <w:color w:val="000000"/>
                <w:sz w:val="22"/>
                <w:szCs w:val="22"/>
              </w:rPr>
            </w:pPr>
            <w:r w:rsidRPr="00563E38">
              <w:rPr>
                <w:color w:val="000000"/>
                <w:sz w:val="22"/>
                <w:szCs w:val="22"/>
              </w:rPr>
              <w:t>Обработка массивов</w:t>
            </w:r>
          </w:p>
        </w:tc>
        <w:tc>
          <w:tcPr>
            <w:tcW w:w="841" w:type="dxa"/>
          </w:tcPr>
          <w:p w:rsidR="00563E38" w:rsidRPr="00563E38" w:rsidRDefault="00563E38" w:rsidP="00563E38"/>
        </w:tc>
        <w:tc>
          <w:tcPr>
            <w:tcW w:w="586" w:type="dxa"/>
          </w:tcPr>
          <w:p w:rsidR="00563E38" w:rsidRPr="00563E38" w:rsidRDefault="00563E38" w:rsidP="00563E38"/>
        </w:tc>
        <w:tc>
          <w:tcPr>
            <w:tcW w:w="586" w:type="dxa"/>
            <w:vMerge/>
          </w:tcPr>
          <w:p w:rsidR="00563E38" w:rsidRPr="00563E38" w:rsidRDefault="00563E38" w:rsidP="00563E38">
            <w:pPr>
              <w:ind w:left="454" w:hanging="454"/>
              <w:jc w:val="center"/>
            </w:pPr>
          </w:p>
        </w:tc>
        <w:tc>
          <w:tcPr>
            <w:tcW w:w="1634" w:type="dxa"/>
            <w:vMerge/>
          </w:tcPr>
          <w:p w:rsidR="00563E38" w:rsidRPr="00563E38" w:rsidRDefault="00563E38" w:rsidP="00563E38"/>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15" w:type="dxa"/>
          </w:tcPr>
          <w:p w:rsidR="00563E38" w:rsidRPr="00563E38" w:rsidRDefault="00563E38" w:rsidP="00563E38">
            <w:pPr>
              <w:ind w:left="454" w:hanging="454"/>
              <w:jc w:val="center"/>
            </w:pPr>
          </w:p>
        </w:tc>
        <w:tc>
          <w:tcPr>
            <w:tcW w:w="650" w:type="dxa"/>
          </w:tcPr>
          <w:p w:rsidR="00563E38" w:rsidRPr="00563E38" w:rsidRDefault="00563E38" w:rsidP="00563E38">
            <w:pPr>
              <w:ind w:left="454" w:hanging="454"/>
              <w:jc w:val="center"/>
            </w:pPr>
          </w:p>
        </w:tc>
        <w:tc>
          <w:tcPr>
            <w:tcW w:w="515" w:type="dxa"/>
          </w:tcPr>
          <w:p w:rsidR="00563E38" w:rsidRPr="00563E38" w:rsidRDefault="00563E38" w:rsidP="00563E38">
            <w:pPr>
              <w:ind w:left="454" w:hanging="454"/>
              <w:jc w:val="center"/>
            </w:pPr>
            <w:r w:rsidRPr="00563E38">
              <w:rPr>
                <w:sz w:val="22"/>
                <w:szCs w:val="22"/>
              </w:rPr>
              <w:t>4</w:t>
            </w:r>
          </w:p>
        </w:tc>
        <w:tc>
          <w:tcPr>
            <w:tcW w:w="1764" w:type="dxa"/>
            <w:vMerge/>
          </w:tcPr>
          <w:p w:rsidR="00563E38" w:rsidRPr="00563E38" w:rsidRDefault="00563E38" w:rsidP="00563E38">
            <w:pPr>
              <w:ind w:left="454" w:hanging="454"/>
              <w:jc w:val="center"/>
            </w:pPr>
          </w:p>
        </w:tc>
      </w:tr>
      <w:tr w:rsidR="00563E38" w:rsidRPr="00563E38" w:rsidTr="00E561CD">
        <w:trPr>
          <w:trHeight w:val="1241"/>
        </w:trPr>
        <w:tc>
          <w:tcPr>
            <w:tcW w:w="2418" w:type="dxa"/>
            <w:vMerge/>
            <w:vAlign w:val="center"/>
          </w:tcPr>
          <w:p w:rsidR="00563E38" w:rsidRPr="00563E38" w:rsidRDefault="00563E38" w:rsidP="00563E38"/>
        </w:tc>
        <w:tc>
          <w:tcPr>
            <w:tcW w:w="2441" w:type="dxa"/>
          </w:tcPr>
          <w:p w:rsidR="00563E38" w:rsidRPr="00563E38" w:rsidRDefault="00563E38" w:rsidP="00563E38">
            <w:pPr>
              <w:rPr>
                <w:color w:val="000000"/>
                <w:sz w:val="22"/>
                <w:szCs w:val="22"/>
              </w:rPr>
            </w:pPr>
            <w:r w:rsidRPr="00563E38">
              <w:rPr>
                <w:color w:val="000000"/>
                <w:sz w:val="22"/>
                <w:szCs w:val="22"/>
              </w:rPr>
              <w:t>Л: Решение задач операционного анализа</w:t>
            </w:r>
          </w:p>
          <w:p w:rsidR="00563E38" w:rsidRPr="00563E38" w:rsidRDefault="00563E38" w:rsidP="00563E38">
            <w:pPr>
              <w:rPr>
                <w:color w:val="000000"/>
                <w:sz w:val="22"/>
                <w:szCs w:val="22"/>
              </w:rPr>
            </w:pPr>
            <w:r w:rsidRPr="00563E38">
              <w:rPr>
                <w:color w:val="000000"/>
                <w:sz w:val="22"/>
                <w:szCs w:val="22"/>
              </w:rPr>
              <w:t xml:space="preserve">ПЗ: Решение задач операционного анализа средствами </w:t>
            </w:r>
            <w:r w:rsidRPr="00563E38">
              <w:rPr>
                <w:color w:val="000000"/>
                <w:sz w:val="22"/>
                <w:szCs w:val="22"/>
                <w:lang w:val="en-US"/>
              </w:rPr>
              <w:t>MS</w:t>
            </w:r>
            <w:r w:rsidRPr="00563E38">
              <w:rPr>
                <w:color w:val="000000"/>
                <w:sz w:val="22"/>
                <w:szCs w:val="22"/>
              </w:rPr>
              <w:t xml:space="preserve"> </w:t>
            </w:r>
            <w:r w:rsidRPr="00563E38">
              <w:rPr>
                <w:color w:val="000000"/>
                <w:sz w:val="22"/>
                <w:szCs w:val="22"/>
                <w:lang w:val="en-US"/>
              </w:rPr>
              <w:t>Excel</w:t>
            </w:r>
          </w:p>
          <w:p w:rsidR="00563E38" w:rsidRPr="00563E38" w:rsidRDefault="00563E38" w:rsidP="00563E38">
            <w:pPr>
              <w:rPr>
                <w:i/>
                <w:color w:val="000000"/>
                <w:sz w:val="22"/>
                <w:szCs w:val="22"/>
              </w:rPr>
            </w:pPr>
            <w:r w:rsidRPr="00563E38">
              <w:rPr>
                <w:i/>
                <w:color w:val="000000"/>
                <w:sz w:val="22"/>
                <w:szCs w:val="22"/>
              </w:rPr>
              <w:t>Контрольная точка 2,3</w:t>
            </w:r>
          </w:p>
        </w:tc>
        <w:tc>
          <w:tcPr>
            <w:tcW w:w="841" w:type="dxa"/>
          </w:tcPr>
          <w:p w:rsidR="00563E38" w:rsidRPr="00563E38" w:rsidRDefault="00563E38" w:rsidP="00563E38">
            <w:pPr>
              <w:ind w:left="39" w:hanging="39"/>
              <w:jc w:val="center"/>
            </w:pPr>
            <w:r w:rsidRPr="00563E38">
              <w:rPr>
                <w:sz w:val="22"/>
                <w:szCs w:val="22"/>
              </w:rPr>
              <w:t>0,5</w:t>
            </w:r>
          </w:p>
        </w:tc>
        <w:tc>
          <w:tcPr>
            <w:tcW w:w="586" w:type="dxa"/>
            <w:textDirection w:val="btLr"/>
          </w:tcPr>
          <w:p w:rsidR="00563E38" w:rsidRPr="00563E38" w:rsidRDefault="00563E38" w:rsidP="00563E38">
            <w:pPr>
              <w:ind w:left="113" w:right="113"/>
              <w:rPr>
                <w:sz w:val="18"/>
                <w:szCs w:val="18"/>
              </w:rPr>
            </w:pPr>
            <w:r w:rsidRPr="00563E38">
              <w:rPr>
                <w:sz w:val="18"/>
                <w:szCs w:val="18"/>
              </w:rPr>
              <w:t>Мультимедийная  лекция</w:t>
            </w:r>
          </w:p>
        </w:tc>
        <w:tc>
          <w:tcPr>
            <w:tcW w:w="586" w:type="dxa"/>
            <w:vMerge/>
          </w:tcPr>
          <w:p w:rsidR="00563E38" w:rsidRPr="00563E38" w:rsidRDefault="00563E38" w:rsidP="00563E38">
            <w:pPr>
              <w:ind w:left="454" w:hanging="454"/>
              <w:jc w:val="center"/>
            </w:pPr>
          </w:p>
        </w:tc>
        <w:tc>
          <w:tcPr>
            <w:tcW w:w="1634" w:type="dxa"/>
            <w:vMerge/>
          </w:tcPr>
          <w:p w:rsidR="00563E38" w:rsidRPr="00563E38" w:rsidRDefault="00563E38" w:rsidP="00563E38"/>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15" w:type="dxa"/>
          </w:tcPr>
          <w:p w:rsidR="00563E38" w:rsidRPr="00563E38" w:rsidRDefault="00563E38" w:rsidP="00563E38">
            <w:pPr>
              <w:ind w:left="454" w:hanging="454"/>
              <w:jc w:val="center"/>
            </w:pPr>
          </w:p>
        </w:tc>
        <w:tc>
          <w:tcPr>
            <w:tcW w:w="650" w:type="dxa"/>
          </w:tcPr>
          <w:p w:rsidR="00563E38" w:rsidRPr="00563E38" w:rsidRDefault="00563E38" w:rsidP="00563E38">
            <w:pPr>
              <w:ind w:left="454" w:hanging="454"/>
              <w:jc w:val="center"/>
            </w:pPr>
          </w:p>
        </w:tc>
        <w:tc>
          <w:tcPr>
            <w:tcW w:w="515" w:type="dxa"/>
          </w:tcPr>
          <w:p w:rsidR="00563E38" w:rsidRPr="00563E38" w:rsidRDefault="00563E38" w:rsidP="00563E38">
            <w:pPr>
              <w:ind w:left="454" w:hanging="454"/>
              <w:jc w:val="center"/>
            </w:pPr>
            <w:r w:rsidRPr="00563E38">
              <w:rPr>
                <w:sz w:val="22"/>
                <w:szCs w:val="22"/>
              </w:rPr>
              <w:t>10</w:t>
            </w:r>
          </w:p>
        </w:tc>
        <w:tc>
          <w:tcPr>
            <w:tcW w:w="1764" w:type="dxa"/>
            <w:vMerge/>
          </w:tcPr>
          <w:p w:rsidR="00563E38" w:rsidRPr="00563E38" w:rsidRDefault="00563E38" w:rsidP="00563E38">
            <w:pPr>
              <w:ind w:left="454" w:hanging="454"/>
              <w:jc w:val="center"/>
            </w:pPr>
          </w:p>
        </w:tc>
      </w:tr>
      <w:tr w:rsidR="00563E38" w:rsidRPr="00563E38" w:rsidTr="00E561CD">
        <w:tc>
          <w:tcPr>
            <w:tcW w:w="2418" w:type="dxa"/>
            <w:vMerge w:val="restart"/>
          </w:tcPr>
          <w:p w:rsidR="00563E38" w:rsidRPr="00563E38" w:rsidRDefault="00563E38" w:rsidP="005061CB">
            <w:r w:rsidRPr="00563E38">
              <w:rPr>
                <w:sz w:val="22"/>
                <w:szCs w:val="22"/>
              </w:rPr>
              <w:t xml:space="preserve">Информационное обеспечение проектной деятельности </w:t>
            </w:r>
            <w:r w:rsidRPr="00563E38">
              <w:t xml:space="preserve">в </w:t>
            </w:r>
            <w:r w:rsidR="005061CB">
              <w:lastRenderedPageBreak/>
              <w:t>управлении</w:t>
            </w:r>
          </w:p>
        </w:tc>
        <w:tc>
          <w:tcPr>
            <w:tcW w:w="2441" w:type="dxa"/>
            <w:vAlign w:val="bottom"/>
          </w:tcPr>
          <w:p w:rsidR="00563E38" w:rsidRPr="00563E38" w:rsidRDefault="00563E38" w:rsidP="00563E38">
            <w:pPr>
              <w:rPr>
                <w:color w:val="000000"/>
                <w:sz w:val="22"/>
                <w:szCs w:val="22"/>
              </w:rPr>
            </w:pPr>
            <w:r w:rsidRPr="00563E38">
              <w:rPr>
                <w:color w:val="000000"/>
                <w:sz w:val="22"/>
                <w:szCs w:val="22"/>
              </w:rPr>
              <w:lastRenderedPageBreak/>
              <w:t xml:space="preserve">Л: Введение в управление проектами. </w:t>
            </w:r>
          </w:p>
          <w:p w:rsidR="00563E38" w:rsidRPr="00563E38" w:rsidRDefault="00563E38" w:rsidP="00563E38">
            <w:pPr>
              <w:rPr>
                <w:color w:val="000000"/>
                <w:sz w:val="22"/>
                <w:szCs w:val="22"/>
              </w:rPr>
            </w:pPr>
            <w:r w:rsidRPr="00563E38">
              <w:rPr>
                <w:color w:val="000000"/>
                <w:sz w:val="22"/>
                <w:szCs w:val="22"/>
              </w:rPr>
              <w:t>ПЗ:Microsoft Project: моделирование структуры проекта.</w:t>
            </w:r>
          </w:p>
        </w:tc>
        <w:tc>
          <w:tcPr>
            <w:tcW w:w="841" w:type="dxa"/>
          </w:tcPr>
          <w:p w:rsidR="00563E38" w:rsidRPr="00563E38" w:rsidRDefault="00563E38" w:rsidP="00563E38">
            <w:r w:rsidRPr="00563E38">
              <w:rPr>
                <w:sz w:val="22"/>
                <w:szCs w:val="22"/>
              </w:rPr>
              <w:t>1</w:t>
            </w:r>
          </w:p>
        </w:tc>
        <w:tc>
          <w:tcPr>
            <w:tcW w:w="586" w:type="dxa"/>
            <w:textDirection w:val="btLr"/>
          </w:tcPr>
          <w:p w:rsidR="00563E38" w:rsidRPr="00563E38" w:rsidRDefault="00563E38" w:rsidP="00563E38">
            <w:pPr>
              <w:rPr>
                <w:sz w:val="18"/>
                <w:szCs w:val="18"/>
              </w:rPr>
            </w:pPr>
            <w:r w:rsidRPr="00563E38">
              <w:rPr>
                <w:sz w:val="18"/>
                <w:szCs w:val="18"/>
              </w:rPr>
              <w:t>Мультимедийная лекция</w:t>
            </w:r>
          </w:p>
        </w:tc>
        <w:tc>
          <w:tcPr>
            <w:tcW w:w="586" w:type="dxa"/>
            <w:vMerge/>
          </w:tcPr>
          <w:p w:rsidR="00563E38" w:rsidRPr="00563E38" w:rsidRDefault="00563E38" w:rsidP="00563E38">
            <w:pPr>
              <w:ind w:left="454" w:hanging="454"/>
              <w:jc w:val="center"/>
            </w:pPr>
          </w:p>
        </w:tc>
        <w:tc>
          <w:tcPr>
            <w:tcW w:w="1634" w:type="dxa"/>
            <w:vMerge/>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15" w:type="dxa"/>
          </w:tcPr>
          <w:p w:rsidR="00563E38" w:rsidRPr="00563E38" w:rsidRDefault="00563E38" w:rsidP="00563E38">
            <w:pPr>
              <w:ind w:left="454" w:hanging="454"/>
              <w:jc w:val="center"/>
            </w:pPr>
          </w:p>
        </w:tc>
        <w:tc>
          <w:tcPr>
            <w:tcW w:w="650" w:type="dxa"/>
          </w:tcPr>
          <w:p w:rsidR="00563E38" w:rsidRPr="00563E38" w:rsidRDefault="00563E38" w:rsidP="00563E38">
            <w:pPr>
              <w:ind w:left="454" w:hanging="454"/>
              <w:jc w:val="center"/>
            </w:pPr>
          </w:p>
        </w:tc>
        <w:tc>
          <w:tcPr>
            <w:tcW w:w="515" w:type="dxa"/>
          </w:tcPr>
          <w:p w:rsidR="00563E38" w:rsidRPr="00563E38" w:rsidRDefault="00563E38" w:rsidP="00563E38">
            <w:pPr>
              <w:ind w:left="454" w:hanging="454"/>
              <w:jc w:val="center"/>
            </w:pPr>
            <w:r w:rsidRPr="00563E38">
              <w:rPr>
                <w:sz w:val="22"/>
                <w:szCs w:val="22"/>
              </w:rPr>
              <w:t>7</w:t>
            </w:r>
          </w:p>
        </w:tc>
        <w:tc>
          <w:tcPr>
            <w:tcW w:w="1764" w:type="dxa"/>
            <w:vMerge/>
          </w:tcPr>
          <w:p w:rsidR="00563E38" w:rsidRPr="00563E38" w:rsidRDefault="00563E38" w:rsidP="00563E38">
            <w:pPr>
              <w:ind w:left="454" w:hanging="454"/>
              <w:jc w:val="center"/>
            </w:pPr>
          </w:p>
        </w:tc>
      </w:tr>
      <w:tr w:rsidR="00563E38" w:rsidRPr="00563E38" w:rsidTr="00E561CD">
        <w:trPr>
          <w:trHeight w:val="134"/>
        </w:trPr>
        <w:tc>
          <w:tcPr>
            <w:tcW w:w="2418" w:type="dxa"/>
            <w:vMerge/>
          </w:tcPr>
          <w:p w:rsidR="00563E38" w:rsidRPr="00563E38" w:rsidRDefault="00563E38" w:rsidP="00563E38">
            <w:pPr>
              <w:rPr>
                <w:sz w:val="22"/>
                <w:szCs w:val="22"/>
              </w:rPr>
            </w:pPr>
          </w:p>
        </w:tc>
        <w:tc>
          <w:tcPr>
            <w:tcW w:w="2441" w:type="dxa"/>
            <w:vAlign w:val="bottom"/>
          </w:tcPr>
          <w:p w:rsidR="00563E38" w:rsidRPr="00563E38" w:rsidRDefault="00563E38" w:rsidP="00563E38">
            <w:pPr>
              <w:rPr>
                <w:color w:val="000000"/>
                <w:sz w:val="22"/>
                <w:szCs w:val="22"/>
              </w:rPr>
            </w:pPr>
            <w:r w:rsidRPr="00563E38">
              <w:rPr>
                <w:color w:val="000000"/>
                <w:sz w:val="22"/>
                <w:szCs w:val="22"/>
              </w:rPr>
              <w:t xml:space="preserve">Диаграмма Ганта </w:t>
            </w:r>
          </w:p>
        </w:tc>
        <w:tc>
          <w:tcPr>
            <w:tcW w:w="841" w:type="dxa"/>
          </w:tcPr>
          <w:p w:rsidR="00563E38" w:rsidRPr="00563E38" w:rsidRDefault="00563E38" w:rsidP="00563E38"/>
        </w:tc>
        <w:tc>
          <w:tcPr>
            <w:tcW w:w="586" w:type="dxa"/>
          </w:tcPr>
          <w:p w:rsidR="00563E38" w:rsidRPr="00563E38" w:rsidRDefault="00563E38" w:rsidP="00563E38"/>
        </w:tc>
        <w:tc>
          <w:tcPr>
            <w:tcW w:w="586" w:type="dxa"/>
            <w:vMerge/>
          </w:tcPr>
          <w:p w:rsidR="00563E38" w:rsidRPr="00563E38" w:rsidRDefault="00563E38" w:rsidP="00563E38">
            <w:pPr>
              <w:ind w:left="454" w:hanging="454"/>
              <w:jc w:val="center"/>
            </w:pPr>
          </w:p>
        </w:tc>
        <w:tc>
          <w:tcPr>
            <w:tcW w:w="1634" w:type="dxa"/>
            <w:vMerge/>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15" w:type="dxa"/>
          </w:tcPr>
          <w:p w:rsidR="00563E38" w:rsidRPr="00563E38" w:rsidRDefault="00563E38" w:rsidP="00563E38">
            <w:pPr>
              <w:ind w:left="454" w:hanging="454"/>
              <w:jc w:val="center"/>
            </w:pPr>
          </w:p>
        </w:tc>
        <w:tc>
          <w:tcPr>
            <w:tcW w:w="650" w:type="dxa"/>
          </w:tcPr>
          <w:p w:rsidR="00563E38" w:rsidRPr="00563E38" w:rsidRDefault="00563E38" w:rsidP="00563E38">
            <w:pPr>
              <w:ind w:left="454" w:hanging="454"/>
              <w:jc w:val="center"/>
            </w:pPr>
          </w:p>
        </w:tc>
        <w:tc>
          <w:tcPr>
            <w:tcW w:w="515" w:type="dxa"/>
          </w:tcPr>
          <w:p w:rsidR="00563E38" w:rsidRPr="00563E38" w:rsidRDefault="00563E38" w:rsidP="00563E38">
            <w:pPr>
              <w:ind w:left="454" w:hanging="454"/>
              <w:jc w:val="center"/>
              <w:rPr>
                <w:sz w:val="22"/>
                <w:szCs w:val="22"/>
              </w:rPr>
            </w:pPr>
            <w:r w:rsidRPr="00563E38">
              <w:rPr>
                <w:sz w:val="22"/>
                <w:szCs w:val="22"/>
              </w:rPr>
              <w:t>9</w:t>
            </w:r>
          </w:p>
        </w:tc>
        <w:tc>
          <w:tcPr>
            <w:tcW w:w="1764" w:type="dxa"/>
            <w:vMerge/>
          </w:tcPr>
          <w:p w:rsidR="00563E38" w:rsidRPr="00563E38" w:rsidRDefault="00563E38" w:rsidP="00563E38">
            <w:pPr>
              <w:ind w:left="454" w:hanging="454"/>
              <w:jc w:val="center"/>
            </w:pPr>
          </w:p>
        </w:tc>
      </w:tr>
      <w:tr w:rsidR="00563E38" w:rsidRPr="00563E38" w:rsidTr="00E561CD">
        <w:tc>
          <w:tcPr>
            <w:tcW w:w="2418" w:type="dxa"/>
            <w:vMerge/>
            <w:vAlign w:val="center"/>
          </w:tcPr>
          <w:p w:rsidR="00563E38" w:rsidRPr="00563E38" w:rsidRDefault="00563E38" w:rsidP="00563E38"/>
        </w:tc>
        <w:tc>
          <w:tcPr>
            <w:tcW w:w="2441" w:type="dxa"/>
            <w:vAlign w:val="bottom"/>
          </w:tcPr>
          <w:p w:rsidR="00563E38" w:rsidRPr="00563E38" w:rsidRDefault="00563E38" w:rsidP="00563E38">
            <w:pPr>
              <w:rPr>
                <w:color w:val="000000"/>
                <w:sz w:val="22"/>
                <w:szCs w:val="22"/>
              </w:rPr>
            </w:pPr>
            <w:r w:rsidRPr="00563E38">
              <w:rPr>
                <w:color w:val="000000"/>
                <w:sz w:val="22"/>
                <w:szCs w:val="22"/>
              </w:rPr>
              <w:t>Создание назначений, бюджетирование проекта</w:t>
            </w:r>
          </w:p>
        </w:tc>
        <w:tc>
          <w:tcPr>
            <w:tcW w:w="841" w:type="dxa"/>
          </w:tcPr>
          <w:p w:rsidR="00563E38" w:rsidRPr="00563E38" w:rsidRDefault="00563E38" w:rsidP="00563E38"/>
        </w:tc>
        <w:tc>
          <w:tcPr>
            <w:tcW w:w="586" w:type="dxa"/>
          </w:tcPr>
          <w:p w:rsidR="00563E38" w:rsidRPr="00563E38" w:rsidRDefault="00563E38" w:rsidP="00563E38"/>
        </w:tc>
        <w:tc>
          <w:tcPr>
            <w:tcW w:w="586" w:type="dxa"/>
            <w:vMerge/>
          </w:tcPr>
          <w:p w:rsidR="00563E38" w:rsidRPr="00563E38" w:rsidRDefault="00563E38" w:rsidP="00563E38">
            <w:pPr>
              <w:ind w:left="454" w:hanging="454"/>
              <w:jc w:val="center"/>
            </w:pPr>
          </w:p>
        </w:tc>
        <w:tc>
          <w:tcPr>
            <w:tcW w:w="1634" w:type="dxa"/>
            <w:vMerge/>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15" w:type="dxa"/>
          </w:tcPr>
          <w:p w:rsidR="00563E38" w:rsidRPr="00563E38" w:rsidRDefault="00563E38" w:rsidP="00563E38">
            <w:pPr>
              <w:ind w:left="454" w:hanging="454"/>
              <w:jc w:val="center"/>
            </w:pPr>
          </w:p>
        </w:tc>
        <w:tc>
          <w:tcPr>
            <w:tcW w:w="650" w:type="dxa"/>
          </w:tcPr>
          <w:p w:rsidR="00563E38" w:rsidRPr="00563E38" w:rsidRDefault="00563E38" w:rsidP="00563E38">
            <w:pPr>
              <w:ind w:left="454" w:hanging="454"/>
              <w:jc w:val="center"/>
            </w:pPr>
          </w:p>
        </w:tc>
        <w:tc>
          <w:tcPr>
            <w:tcW w:w="515" w:type="dxa"/>
          </w:tcPr>
          <w:p w:rsidR="00563E38" w:rsidRPr="00563E38" w:rsidRDefault="00563E38" w:rsidP="00563E38">
            <w:pPr>
              <w:ind w:left="454" w:hanging="454"/>
              <w:jc w:val="center"/>
            </w:pPr>
            <w:r w:rsidRPr="00563E38">
              <w:rPr>
                <w:sz w:val="22"/>
                <w:szCs w:val="22"/>
              </w:rPr>
              <w:t>9</w:t>
            </w:r>
          </w:p>
        </w:tc>
        <w:tc>
          <w:tcPr>
            <w:tcW w:w="1764" w:type="dxa"/>
            <w:vMerge/>
          </w:tcPr>
          <w:p w:rsidR="00563E38" w:rsidRPr="00563E38" w:rsidRDefault="00563E38" w:rsidP="00563E38">
            <w:pPr>
              <w:ind w:left="454" w:hanging="454"/>
              <w:jc w:val="center"/>
            </w:pPr>
          </w:p>
        </w:tc>
      </w:tr>
      <w:tr w:rsidR="00563E38" w:rsidRPr="00563E38" w:rsidTr="00E561CD">
        <w:tc>
          <w:tcPr>
            <w:tcW w:w="2418" w:type="dxa"/>
            <w:vMerge/>
            <w:vAlign w:val="center"/>
          </w:tcPr>
          <w:p w:rsidR="00563E38" w:rsidRPr="00563E38" w:rsidRDefault="00563E38" w:rsidP="00563E38"/>
        </w:tc>
        <w:tc>
          <w:tcPr>
            <w:tcW w:w="2441" w:type="dxa"/>
            <w:vAlign w:val="bottom"/>
          </w:tcPr>
          <w:p w:rsidR="00563E38" w:rsidRPr="00563E38" w:rsidRDefault="00563E38" w:rsidP="00563E38">
            <w:pPr>
              <w:rPr>
                <w:color w:val="000000"/>
                <w:sz w:val="22"/>
                <w:szCs w:val="22"/>
              </w:rPr>
            </w:pPr>
            <w:r w:rsidRPr="00563E38">
              <w:rPr>
                <w:color w:val="000000"/>
                <w:sz w:val="22"/>
                <w:szCs w:val="22"/>
              </w:rPr>
              <w:t>Автовыравнивание и отслеживание хода реализации проекта</w:t>
            </w:r>
          </w:p>
        </w:tc>
        <w:tc>
          <w:tcPr>
            <w:tcW w:w="841" w:type="dxa"/>
          </w:tcPr>
          <w:p w:rsidR="00563E38" w:rsidRPr="00563E38" w:rsidRDefault="00563E38" w:rsidP="00563E38"/>
        </w:tc>
        <w:tc>
          <w:tcPr>
            <w:tcW w:w="586" w:type="dxa"/>
          </w:tcPr>
          <w:p w:rsidR="00563E38" w:rsidRPr="00563E38" w:rsidRDefault="00563E38" w:rsidP="00563E38"/>
        </w:tc>
        <w:tc>
          <w:tcPr>
            <w:tcW w:w="586" w:type="dxa"/>
            <w:vMerge/>
          </w:tcPr>
          <w:p w:rsidR="00563E38" w:rsidRPr="00563E38" w:rsidRDefault="00563E38" w:rsidP="00563E38">
            <w:pPr>
              <w:ind w:left="454" w:hanging="454"/>
              <w:jc w:val="center"/>
            </w:pPr>
          </w:p>
        </w:tc>
        <w:tc>
          <w:tcPr>
            <w:tcW w:w="1634" w:type="dxa"/>
            <w:vMerge/>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15" w:type="dxa"/>
          </w:tcPr>
          <w:p w:rsidR="00563E38" w:rsidRPr="00563E38" w:rsidRDefault="00563E38" w:rsidP="00563E38">
            <w:pPr>
              <w:ind w:left="454" w:hanging="454"/>
              <w:jc w:val="center"/>
            </w:pPr>
          </w:p>
        </w:tc>
        <w:tc>
          <w:tcPr>
            <w:tcW w:w="650" w:type="dxa"/>
          </w:tcPr>
          <w:p w:rsidR="00563E38" w:rsidRPr="00563E38" w:rsidRDefault="00563E38" w:rsidP="00563E38">
            <w:pPr>
              <w:ind w:left="454" w:hanging="454"/>
              <w:jc w:val="center"/>
            </w:pPr>
          </w:p>
        </w:tc>
        <w:tc>
          <w:tcPr>
            <w:tcW w:w="515" w:type="dxa"/>
          </w:tcPr>
          <w:p w:rsidR="00563E38" w:rsidRPr="00563E38" w:rsidRDefault="00563E38" w:rsidP="00563E38">
            <w:pPr>
              <w:ind w:left="454" w:hanging="454"/>
              <w:jc w:val="center"/>
            </w:pPr>
            <w:r w:rsidRPr="00563E38">
              <w:rPr>
                <w:sz w:val="22"/>
                <w:szCs w:val="22"/>
              </w:rPr>
              <w:t>6</w:t>
            </w:r>
          </w:p>
        </w:tc>
        <w:tc>
          <w:tcPr>
            <w:tcW w:w="1764" w:type="dxa"/>
            <w:vMerge/>
          </w:tcPr>
          <w:p w:rsidR="00563E38" w:rsidRPr="00563E38" w:rsidRDefault="00563E38" w:rsidP="00563E38">
            <w:pPr>
              <w:ind w:left="454" w:hanging="454"/>
              <w:jc w:val="center"/>
            </w:pPr>
          </w:p>
        </w:tc>
      </w:tr>
      <w:tr w:rsidR="00563E38" w:rsidRPr="00563E38" w:rsidTr="00E561CD">
        <w:tc>
          <w:tcPr>
            <w:tcW w:w="2418" w:type="dxa"/>
            <w:vMerge/>
            <w:vAlign w:val="center"/>
          </w:tcPr>
          <w:p w:rsidR="00563E38" w:rsidRPr="00563E38" w:rsidRDefault="00563E38" w:rsidP="00563E38"/>
        </w:tc>
        <w:tc>
          <w:tcPr>
            <w:tcW w:w="2441" w:type="dxa"/>
            <w:vAlign w:val="bottom"/>
          </w:tcPr>
          <w:p w:rsidR="00563E38" w:rsidRPr="00563E38" w:rsidRDefault="00563E38" w:rsidP="00563E38">
            <w:pPr>
              <w:rPr>
                <w:color w:val="000000"/>
                <w:sz w:val="22"/>
                <w:szCs w:val="22"/>
              </w:rPr>
            </w:pPr>
            <w:r w:rsidRPr="00563E38">
              <w:rPr>
                <w:color w:val="000000"/>
                <w:sz w:val="22"/>
                <w:szCs w:val="22"/>
              </w:rPr>
              <w:t xml:space="preserve">Консультация, защита проектов. </w:t>
            </w:r>
            <w:r w:rsidRPr="00563E38">
              <w:rPr>
                <w:b/>
                <w:color w:val="000000"/>
                <w:sz w:val="22"/>
                <w:szCs w:val="22"/>
              </w:rPr>
              <w:t>Контрольная точка 4.</w:t>
            </w:r>
          </w:p>
        </w:tc>
        <w:tc>
          <w:tcPr>
            <w:tcW w:w="841" w:type="dxa"/>
          </w:tcPr>
          <w:p w:rsidR="00563E38" w:rsidRPr="00563E38" w:rsidRDefault="00563E38" w:rsidP="00563E38"/>
        </w:tc>
        <w:tc>
          <w:tcPr>
            <w:tcW w:w="586" w:type="dxa"/>
          </w:tcPr>
          <w:p w:rsidR="00563E38" w:rsidRPr="00563E38" w:rsidRDefault="00563E38" w:rsidP="00563E38"/>
        </w:tc>
        <w:tc>
          <w:tcPr>
            <w:tcW w:w="586" w:type="dxa"/>
            <w:vMerge/>
          </w:tcPr>
          <w:p w:rsidR="00563E38" w:rsidRPr="00563E38" w:rsidRDefault="00563E38" w:rsidP="00563E38">
            <w:pPr>
              <w:ind w:left="454" w:hanging="454"/>
              <w:jc w:val="center"/>
            </w:pPr>
          </w:p>
        </w:tc>
        <w:tc>
          <w:tcPr>
            <w:tcW w:w="1634" w:type="dxa"/>
            <w:vMerge/>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15" w:type="dxa"/>
          </w:tcPr>
          <w:p w:rsidR="00563E38" w:rsidRPr="00563E38" w:rsidRDefault="00563E38" w:rsidP="00563E38">
            <w:pPr>
              <w:ind w:left="454" w:hanging="454"/>
              <w:jc w:val="center"/>
            </w:pPr>
          </w:p>
        </w:tc>
        <w:tc>
          <w:tcPr>
            <w:tcW w:w="650" w:type="dxa"/>
          </w:tcPr>
          <w:p w:rsidR="00563E38" w:rsidRPr="00563E38" w:rsidRDefault="00563E38" w:rsidP="00563E38">
            <w:pPr>
              <w:ind w:left="454" w:hanging="454"/>
              <w:jc w:val="center"/>
            </w:pPr>
          </w:p>
        </w:tc>
        <w:tc>
          <w:tcPr>
            <w:tcW w:w="515" w:type="dxa"/>
          </w:tcPr>
          <w:p w:rsidR="00563E38" w:rsidRPr="00563E38" w:rsidRDefault="00563E38" w:rsidP="00563E38">
            <w:pPr>
              <w:ind w:left="454" w:hanging="454"/>
              <w:jc w:val="center"/>
            </w:pPr>
            <w:r w:rsidRPr="00563E38">
              <w:rPr>
                <w:sz w:val="22"/>
                <w:szCs w:val="22"/>
              </w:rPr>
              <w:t>6</w:t>
            </w:r>
          </w:p>
        </w:tc>
        <w:tc>
          <w:tcPr>
            <w:tcW w:w="1764" w:type="dxa"/>
            <w:vMerge/>
          </w:tcPr>
          <w:p w:rsidR="00563E38" w:rsidRPr="00563E38" w:rsidRDefault="00563E38" w:rsidP="00563E38">
            <w:pPr>
              <w:ind w:left="454" w:hanging="454"/>
              <w:jc w:val="center"/>
            </w:pPr>
          </w:p>
        </w:tc>
      </w:tr>
      <w:tr w:rsidR="00563E38" w:rsidRPr="00563E38" w:rsidTr="00E561CD">
        <w:trPr>
          <w:trHeight w:val="327"/>
        </w:trPr>
        <w:tc>
          <w:tcPr>
            <w:tcW w:w="2418" w:type="dxa"/>
            <w:vAlign w:val="center"/>
          </w:tcPr>
          <w:p w:rsidR="00563E38" w:rsidRPr="00563E38" w:rsidRDefault="00563E38" w:rsidP="00563E38"/>
        </w:tc>
        <w:tc>
          <w:tcPr>
            <w:tcW w:w="2441" w:type="dxa"/>
          </w:tcPr>
          <w:p w:rsidR="00563E38" w:rsidRPr="00563E38" w:rsidRDefault="00563E38" w:rsidP="00563E38"/>
        </w:tc>
        <w:tc>
          <w:tcPr>
            <w:tcW w:w="5991" w:type="dxa"/>
            <w:gridSpan w:val="8"/>
            <w:vAlign w:val="bottom"/>
          </w:tcPr>
          <w:p w:rsidR="00563E38" w:rsidRPr="00563E38" w:rsidRDefault="00563E38" w:rsidP="00563E38">
            <w:pPr>
              <w:ind w:left="454" w:hanging="454"/>
              <w:jc w:val="center"/>
            </w:pPr>
            <w:r w:rsidRPr="00563E38">
              <w:rPr>
                <w:color w:val="000000"/>
                <w:sz w:val="22"/>
                <w:szCs w:val="22"/>
              </w:rPr>
              <w:t>Консультация</w:t>
            </w:r>
          </w:p>
        </w:tc>
        <w:tc>
          <w:tcPr>
            <w:tcW w:w="515" w:type="dxa"/>
          </w:tcPr>
          <w:p w:rsidR="00563E38" w:rsidRPr="00563E38" w:rsidRDefault="00563E38" w:rsidP="00563E38">
            <w:pPr>
              <w:ind w:left="454" w:hanging="454"/>
              <w:jc w:val="center"/>
            </w:pPr>
            <w:r w:rsidRPr="00563E38">
              <w:rPr>
                <w:sz w:val="22"/>
                <w:szCs w:val="22"/>
              </w:rPr>
              <w:t>2</w:t>
            </w:r>
          </w:p>
        </w:tc>
        <w:tc>
          <w:tcPr>
            <w:tcW w:w="650" w:type="dxa"/>
          </w:tcPr>
          <w:p w:rsidR="00563E38" w:rsidRPr="00563E38" w:rsidRDefault="00563E38" w:rsidP="00563E38">
            <w:pPr>
              <w:ind w:left="454" w:hanging="454"/>
              <w:jc w:val="center"/>
            </w:pPr>
          </w:p>
        </w:tc>
        <w:tc>
          <w:tcPr>
            <w:tcW w:w="515" w:type="dxa"/>
          </w:tcPr>
          <w:p w:rsidR="00563E38" w:rsidRPr="00563E38" w:rsidRDefault="00563E38" w:rsidP="00563E38">
            <w:pPr>
              <w:ind w:left="454" w:hanging="454"/>
              <w:jc w:val="center"/>
            </w:pPr>
          </w:p>
        </w:tc>
        <w:tc>
          <w:tcPr>
            <w:tcW w:w="1764" w:type="dxa"/>
          </w:tcPr>
          <w:p w:rsidR="00563E38" w:rsidRPr="00563E38" w:rsidRDefault="00563E38" w:rsidP="00563E38">
            <w:pPr>
              <w:ind w:left="454" w:hanging="454"/>
              <w:jc w:val="center"/>
            </w:pPr>
          </w:p>
        </w:tc>
      </w:tr>
      <w:tr w:rsidR="00563E38" w:rsidRPr="00563E38" w:rsidTr="00E561CD">
        <w:trPr>
          <w:trHeight w:val="249"/>
        </w:trPr>
        <w:tc>
          <w:tcPr>
            <w:tcW w:w="2418" w:type="dxa"/>
            <w:vAlign w:val="center"/>
          </w:tcPr>
          <w:p w:rsidR="00563E38" w:rsidRPr="00563E38" w:rsidRDefault="00563E38" w:rsidP="00563E38"/>
        </w:tc>
        <w:tc>
          <w:tcPr>
            <w:tcW w:w="2441" w:type="dxa"/>
          </w:tcPr>
          <w:p w:rsidR="00563E38" w:rsidRPr="00563E38" w:rsidRDefault="00563E38" w:rsidP="00563E38"/>
        </w:tc>
        <w:tc>
          <w:tcPr>
            <w:tcW w:w="5991" w:type="dxa"/>
            <w:gridSpan w:val="8"/>
            <w:vAlign w:val="bottom"/>
          </w:tcPr>
          <w:p w:rsidR="00E561CD" w:rsidRPr="00D5733F" w:rsidRDefault="00563E38" w:rsidP="00D5733F">
            <w:pPr>
              <w:ind w:left="454" w:hanging="454"/>
              <w:jc w:val="center"/>
              <w:rPr>
                <w:color w:val="000000"/>
                <w:sz w:val="22"/>
                <w:szCs w:val="22"/>
              </w:rPr>
            </w:pPr>
            <w:r w:rsidRPr="00563E38">
              <w:rPr>
                <w:color w:val="000000"/>
                <w:sz w:val="22"/>
                <w:szCs w:val="22"/>
              </w:rPr>
              <w:t>Промежуточная аттестация</w:t>
            </w:r>
            <w:r w:rsidR="00FD09E5">
              <w:rPr>
                <w:color w:val="000000"/>
                <w:sz w:val="22"/>
                <w:szCs w:val="22"/>
              </w:rPr>
              <w:t xml:space="preserve"> </w:t>
            </w:r>
            <w:r w:rsidR="00D5733F">
              <w:rPr>
                <w:color w:val="000000"/>
                <w:sz w:val="22"/>
                <w:szCs w:val="22"/>
              </w:rPr>
              <w:t>–</w:t>
            </w:r>
            <w:r w:rsidR="00FD09E5">
              <w:rPr>
                <w:color w:val="000000"/>
                <w:sz w:val="22"/>
                <w:szCs w:val="22"/>
              </w:rPr>
              <w:t xml:space="preserve"> </w:t>
            </w:r>
            <w:r w:rsidR="00FD09E5" w:rsidRPr="00563E38">
              <w:rPr>
                <w:sz w:val="22"/>
                <w:szCs w:val="22"/>
              </w:rPr>
              <w:t>2</w:t>
            </w:r>
            <w:r w:rsidR="00D5733F">
              <w:rPr>
                <w:sz w:val="22"/>
                <w:szCs w:val="22"/>
              </w:rPr>
              <w:t xml:space="preserve"> часа зачет</w:t>
            </w:r>
          </w:p>
        </w:tc>
        <w:tc>
          <w:tcPr>
            <w:tcW w:w="515" w:type="dxa"/>
          </w:tcPr>
          <w:p w:rsidR="00563E38" w:rsidRPr="00563E38" w:rsidRDefault="00563E38" w:rsidP="00563E38">
            <w:pPr>
              <w:ind w:left="454" w:hanging="454"/>
              <w:jc w:val="center"/>
            </w:pPr>
          </w:p>
        </w:tc>
        <w:tc>
          <w:tcPr>
            <w:tcW w:w="650" w:type="dxa"/>
          </w:tcPr>
          <w:p w:rsidR="00563E38" w:rsidRPr="00563E38" w:rsidRDefault="00563E38" w:rsidP="00563E38">
            <w:pPr>
              <w:ind w:left="454" w:hanging="454"/>
              <w:jc w:val="center"/>
            </w:pPr>
          </w:p>
        </w:tc>
        <w:tc>
          <w:tcPr>
            <w:tcW w:w="515" w:type="dxa"/>
          </w:tcPr>
          <w:p w:rsidR="00563E38" w:rsidRPr="00563E38" w:rsidRDefault="00563E38" w:rsidP="00563E38">
            <w:pPr>
              <w:ind w:left="454" w:hanging="454"/>
              <w:jc w:val="center"/>
            </w:pPr>
          </w:p>
        </w:tc>
        <w:tc>
          <w:tcPr>
            <w:tcW w:w="1764" w:type="dxa"/>
          </w:tcPr>
          <w:p w:rsidR="00563E38" w:rsidRPr="00563E38" w:rsidRDefault="00563E38" w:rsidP="00563E38">
            <w:pPr>
              <w:ind w:left="454" w:hanging="454"/>
              <w:jc w:val="center"/>
            </w:pPr>
          </w:p>
        </w:tc>
      </w:tr>
      <w:tr w:rsidR="00563E38" w:rsidRPr="00563E38" w:rsidTr="00E561CD">
        <w:tc>
          <w:tcPr>
            <w:tcW w:w="14294" w:type="dxa"/>
            <w:gridSpan w:val="14"/>
            <w:vAlign w:val="center"/>
          </w:tcPr>
          <w:p w:rsidR="00563E38" w:rsidRPr="00563E38" w:rsidRDefault="005061CB" w:rsidP="00563E38">
            <w:pPr>
              <w:ind w:left="454" w:hanging="454"/>
              <w:rPr>
                <w:b/>
              </w:rPr>
            </w:pPr>
            <w:r w:rsidRPr="00940A9C">
              <w:rPr>
                <w:b/>
                <w:sz w:val="28"/>
                <w:szCs w:val="28"/>
              </w:rPr>
              <w:lastRenderedPageBreak/>
              <w:t xml:space="preserve">3 семестр </w:t>
            </w:r>
            <w:r w:rsidRPr="00940A9C">
              <w:rPr>
                <w:sz w:val="28"/>
                <w:szCs w:val="28"/>
              </w:rPr>
              <w:t>Модуль 2: Информационная поддержка деловых коммуникаций</w:t>
            </w:r>
          </w:p>
        </w:tc>
      </w:tr>
      <w:tr w:rsidR="00563E38" w:rsidRPr="00563E38" w:rsidTr="00E561CD">
        <w:trPr>
          <w:cantSplit/>
          <w:trHeight w:val="1254"/>
        </w:trPr>
        <w:tc>
          <w:tcPr>
            <w:tcW w:w="2418" w:type="dxa"/>
            <w:vMerge w:val="restart"/>
          </w:tcPr>
          <w:p w:rsidR="00563E38" w:rsidRPr="00563E38" w:rsidRDefault="00563E38" w:rsidP="00563E38">
            <w:r w:rsidRPr="00563E38">
              <w:t xml:space="preserve">Деловая переписка и работа с большими документами в </w:t>
            </w:r>
            <w:r w:rsidRPr="00563E38">
              <w:rPr>
                <w:lang w:val="en-US"/>
              </w:rPr>
              <w:t>MS</w:t>
            </w:r>
            <w:r w:rsidRPr="00563E38">
              <w:t xml:space="preserve"> </w:t>
            </w:r>
            <w:r w:rsidRPr="00563E38">
              <w:rPr>
                <w:lang w:val="en-US"/>
              </w:rPr>
              <w:t>Word</w:t>
            </w:r>
          </w:p>
        </w:tc>
        <w:tc>
          <w:tcPr>
            <w:tcW w:w="2441" w:type="dxa"/>
          </w:tcPr>
          <w:p w:rsidR="00563E38" w:rsidRPr="00563E38" w:rsidRDefault="00563E38" w:rsidP="00563E38">
            <w:pPr>
              <w:rPr>
                <w:color w:val="000000"/>
                <w:sz w:val="22"/>
                <w:szCs w:val="22"/>
              </w:rPr>
            </w:pPr>
            <w:r w:rsidRPr="00563E38">
              <w:rPr>
                <w:sz w:val="22"/>
                <w:szCs w:val="22"/>
              </w:rPr>
              <w:t>Л.: Деловое письмо</w:t>
            </w:r>
            <w:r w:rsidRPr="00563E38">
              <w:rPr>
                <w:color w:val="000000"/>
                <w:sz w:val="22"/>
                <w:szCs w:val="22"/>
              </w:rPr>
              <w:t xml:space="preserve"> </w:t>
            </w:r>
          </w:p>
          <w:p w:rsidR="00563E38" w:rsidRPr="00563E38" w:rsidRDefault="00563E38" w:rsidP="00563E38">
            <w:pPr>
              <w:rPr>
                <w:sz w:val="22"/>
                <w:szCs w:val="22"/>
              </w:rPr>
            </w:pPr>
            <w:r w:rsidRPr="00563E38">
              <w:rPr>
                <w:color w:val="000000"/>
                <w:sz w:val="22"/>
                <w:szCs w:val="22"/>
              </w:rPr>
              <w:t xml:space="preserve">ПЗ: Основные инструменты </w:t>
            </w:r>
            <w:r w:rsidRPr="00563E38">
              <w:rPr>
                <w:color w:val="000000"/>
                <w:sz w:val="22"/>
                <w:szCs w:val="22"/>
                <w:lang w:val="en-US"/>
              </w:rPr>
              <w:t>MS</w:t>
            </w:r>
            <w:r w:rsidRPr="00563E38">
              <w:rPr>
                <w:color w:val="000000"/>
                <w:sz w:val="22"/>
                <w:szCs w:val="22"/>
              </w:rPr>
              <w:t xml:space="preserve"> </w:t>
            </w:r>
            <w:r w:rsidRPr="00563E38">
              <w:rPr>
                <w:color w:val="000000"/>
                <w:sz w:val="22"/>
                <w:szCs w:val="22"/>
                <w:lang w:val="en-US"/>
              </w:rPr>
              <w:t>Word</w:t>
            </w:r>
          </w:p>
        </w:tc>
        <w:tc>
          <w:tcPr>
            <w:tcW w:w="841" w:type="dxa"/>
          </w:tcPr>
          <w:p w:rsidR="00563E38" w:rsidRPr="00563E38" w:rsidRDefault="00563E38" w:rsidP="00563E38">
            <w:r w:rsidRPr="00563E38">
              <w:rPr>
                <w:sz w:val="22"/>
                <w:szCs w:val="22"/>
              </w:rPr>
              <w:t>1</w:t>
            </w:r>
          </w:p>
        </w:tc>
        <w:tc>
          <w:tcPr>
            <w:tcW w:w="586" w:type="dxa"/>
            <w:textDirection w:val="btLr"/>
          </w:tcPr>
          <w:p w:rsidR="00563E38" w:rsidRPr="00563E38" w:rsidRDefault="00563E38" w:rsidP="00563E38">
            <w:pPr>
              <w:ind w:left="113" w:right="113"/>
              <w:rPr>
                <w:sz w:val="18"/>
                <w:szCs w:val="18"/>
              </w:rPr>
            </w:pPr>
            <w:r w:rsidRPr="00563E38">
              <w:rPr>
                <w:sz w:val="18"/>
                <w:szCs w:val="18"/>
              </w:rPr>
              <w:t>Мультимедийная лекция</w:t>
            </w:r>
          </w:p>
        </w:tc>
        <w:tc>
          <w:tcPr>
            <w:tcW w:w="586" w:type="dxa"/>
            <w:vMerge w:val="restart"/>
          </w:tcPr>
          <w:p w:rsidR="00563E38" w:rsidRPr="00563E38" w:rsidRDefault="00563E38" w:rsidP="00563E38">
            <w:pPr>
              <w:ind w:left="454" w:hanging="454"/>
              <w:jc w:val="center"/>
            </w:pPr>
            <w:r w:rsidRPr="00563E38">
              <w:rPr>
                <w:sz w:val="22"/>
                <w:szCs w:val="22"/>
              </w:rPr>
              <w:t>6</w:t>
            </w:r>
          </w:p>
        </w:tc>
        <w:tc>
          <w:tcPr>
            <w:tcW w:w="1634" w:type="dxa"/>
            <w:vMerge w:val="restart"/>
          </w:tcPr>
          <w:p w:rsidR="00563E38" w:rsidRPr="00563E38" w:rsidRDefault="00563E38" w:rsidP="00563E38">
            <w:pPr>
              <w:ind w:right="-108"/>
              <w:rPr>
                <w:sz w:val="22"/>
                <w:szCs w:val="22"/>
              </w:rPr>
            </w:pPr>
            <w:r w:rsidRPr="00563E38">
              <w:rPr>
                <w:sz w:val="22"/>
                <w:szCs w:val="22"/>
              </w:rPr>
              <w:t>Практическая работа</w:t>
            </w:r>
          </w:p>
          <w:p w:rsidR="00563E38" w:rsidRPr="00563E38" w:rsidRDefault="00563E38" w:rsidP="00563E38">
            <w:pPr>
              <w:ind w:right="-108"/>
            </w:pPr>
            <w:r w:rsidRPr="00563E38">
              <w:rPr>
                <w:sz w:val="22"/>
                <w:szCs w:val="22"/>
              </w:rPr>
              <w:t>Деловая игра</w:t>
            </w:r>
          </w:p>
          <w:p w:rsidR="00563E38" w:rsidRPr="00563E38" w:rsidRDefault="00563E38" w:rsidP="00563E38">
            <w:pPr>
              <w:rPr>
                <w:color w:val="000000"/>
                <w:sz w:val="22"/>
                <w:szCs w:val="22"/>
              </w:rPr>
            </w:pPr>
            <w:r w:rsidRPr="00563E38">
              <w:rPr>
                <w:color w:val="000000"/>
                <w:sz w:val="22"/>
                <w:szCs w:val="22"/>
              </w:rPr>
              <w:t>Проведение текущих контролей 1-4</w:t>
            </w:r>
          </w:p>
          <w:p w:rsidR="00563E38" w:rsidRPr="00563E38" w:rsidRDefault="00563E38" w:rsidP="00563E38">
            <w:r w:rsidRPr="00563E38">
              <w:rPr>
                <w:color w:val="000000"/>
                <w:sz w:val="22"/>
                <w:szCs w:val="22"/>
              </w:rPr>
              <w:t>Защита проекта</w:t>
            </w:r>
          </w:p>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15" w:type="dxa"/>
          </w:tcPr>
          <w:p w:rsidR="00563E38" w:rsidRPr="00563E38" w:rsidRDefault="00563E38" w:rsidP="00563E38">
            <w:pPr>
              <w:ind w:left="454" w:hanging="454"/>
              <w:jc w:val="center"/>
            </w:pPr>
          </w:p>
        </w:tc>
        <w:tc>
          <w:tcPr>
            <w:tcW w:w="650" w:type="dxa"/>
          </w:tcPr>
          <w:p w:rsidR="00563E38" w:rsidRPr="00563E38" w:rsidRDefault="00563E38" w:rsidP="00563E38">
            <w:pPr>
              <w:ind w:left="454" w:hanging="454"/>
              <w:jc w:val="center"/>
            </w:pPr>
          </w:p>
        </w:tc>
        <w:tc>
          <w:tcPr>
            <w:tcW w:w="515" w:type="dxa"/>
          </w:tcPr>
          <w:p w:rsidR="00563E38" w:rsidRPr="00563E38" w:rsidRDefault="00563E38" w:rsidP="00563E38">
            <w:pPr>
              <w:ind w:left="454" w:hanging="454"/>
              <w:jc w:val="center"/>
            </w:pPr>
            <w:r w:rsidRPr="00563E38">
              <w:rPr>
                <w:sz w:val="22"/>
                <w:szCs w:val="22"/>
              </w:rPr>
              <w:t>10</w:t>
            </w:r>
          </w:p>
        </w:tc>
        <w:tc>
          <w:tcPr>
            <w:tcW w:w="1764" w:type="dxa"/>
            <w:vMerge w:val="restart"/>
          </w:tcPr>
          <w:p w:rsidR="00563E38" w:rsidRPr="00563E38" w:rsidRDefault="00563E38" w:rsidP="00563E38">
            <w:r w:rsidRPr="00563E38">
              <w:t>Подготовка к практическому занятию по теме (работа с конспектом лекций и литературой)</w:t>
            </w:r>
          </w:p>
          <w:p w:rsidR="00563E38" w:rsidRPr="00563E38" w:rsidRDefault="00563E38" w:rsidP="00563E38">
            <w:r w:rsidRPr="00563E38">
              <w:rPr>
                <w:color w:val="000000"/>
              </w:rPr>
              <w:t>Подготовка к текущим контролям 1-4 и защите проекта</w:t>
            </w:r>
          </w:p>
        </w:tc>
      </w:tr>
      <w:tr w:rsidR="00563E38" w:rsidRPr="00563E38" w:rsidTr="00E561CD">
        <w:tc>
          <w:tcPr>
            <w:tcW w:w="2418" w:type="dxa"/>
            <w:vMerge/>
            <w:vAlign w:val="center"/>
          </w:tcPr>
          <w:p w:rsidR="00563E38" w:rsidRPr="00563E38" w:rsidRDefault="00563E38" w:rsidP="00563E38"/>
        </w:tc>
        <w:tc>
          <w:tcPr>
            <w:tcW w:w="2441" w:type="dxa"/>
          </w:tcPr>
          <w:p w:rsidR="00563E38" w:rsidRPr="00563E38" w:rsidRDefault="00563E38" w:rsidP="00563E38">
            <w:pPr>
              <w:rPr>
                <w:sz w:val="22"/>
                <w:szCs w:val="22"/>
              </w:rPr>
            </w:pPr>
            <w:r w:rsidRPr="00563E38">
              <w:rPr>
                <w:sz w:val="22"/>
                <w:szCs w:val="22"/>
              </w:rPr>
              <w:t>Инструменты разработчика</w:t>
            </w:r>
          </w:p>
        </w:tc>
        <w:tc>
          <w:tcPr>
            <w:tcW w:w="841" w:type="dxa"/>
          </w:tcPr>
          <w:p w:rsidR="00563E38" w:rsidRPr="00563E38" w:rsidRDefault="00563E38" w:rsidP="00563E38"/>
        </w:tc>
        <w:tc>
          <w:tcPr>
            <w:tcW w:w="586" w:type="dxa"/>
          </w:tcPr>
          <w:p w:rsidR="00563E38" w:rsidRPr="00563E38" w:rsidRDefault="00563E38" w:rsidP="00563E38"/>
        </w:tc>
        <w:tc>
          <w:tcPr>
            <w:tcW w:w="586" w:type="dxa"/>
            <w:vMerge/>
          </w:tcPr>
          <w:p w:rsidR="00563E38" w:rsidRPr="00563E38" w:rsidRDefault="00563E38" w:rsidP="00563E38">
            <w:pPr>
              <w:ind w:left="454" w:hanging="454"/>
              <w:jc w:val="center"/>
            </w:pPr>
          </w:p>
        </w:tc>
        <w:tc>
          <w:tcPr>
            <w:tcW w:w="1634" w:type="dxa"/>
            <w:vMerge/>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15" w:type="dxa"/>
          </w:tcPr>
          <w:p w:rsidR="00563E38" w:rsidRPr="00563E38" w:rsidRDefault="00563E38" w:rsidP="00563E38">
            <w:pPr>
              <w:ind w:left="454" w:hanging="454"/>
              <w:jc w:val="center"/>
            </w:pPr>
          </w:p>
        </w:tc>
        <w:tc>
          <w:tcPr>
            <w:tcW w:w="650" w:type="dxa"/>
          </w:tcPr>
          <w:p w:rsidR="00563E38" w:rsidRPr="00563E38" w:rsidRDefault="00563E38" w:rsidP="00563E38">
            <w:pPr>
              <w:ind w:left="454" w:hanging="454"/>
              <w:jc w:val="center"/>
            </w:pPr>
          </w:p>
        </w:tc>
        <w:tc>
          <w:tcPr>
            <w:tcW w:w="515" w:type="dxa"/>
          </w:tcPr>
          <w:p w:rsidR="00563E38" w:rsidRPr="00563E38" w:rsidRDefault="00563E38" w:rsidP="00563E38">
            <w:pPr>
              <w:ind w:left="454" w:hanging="454"/>
              <w:jc w:val="center"/>
            </w:pPr>
            <w:r w:rsidRPr="00563E38">
              <w:rPr>
                <w:sz w:val="22"/>
                <w:szCs w:val="22"/>
              </w:rPr>
              <w:t>5</w:t>
            </w:r>
          </w:p>
        </w:tc>
        <w:tc>
          <w:tcPr>
            <w:tcW w:w="1764" w:type="dxa"/>
            <w:vMerge/>
          </w:tcPr>
          <w:p w:rsidR="00563E38" w:rsidRPr="00563E38" w:rsidRDefault="00563E38" w:rsidP="00563E38">
            <w:pPr>
              <w:ind w:left="454" w:hanging="454"/>
              <w:jc w:val="center"/>
            </w:pPr>
          </w:p>
        </w:tc>
      </w:tr>
      <w:tr w:rsidR="00563E38" w:rsidRPr="00563E38" w:rsidTr="00E561CD">
        <w:tc>
          <w:tcPr>
            <w:tcW w:w="2418" w:type="dxa"/>
            <w:vMerge/>
            <w:vAlign w:val="center"/>
          </w:tcPr>
          <w:p w:rsidR="00563E38" w:rsidRPr="00563E38" w:rsidRDefault="00563E38" w:rsidP="00563E38"/>
        </w:tc>
        <w:tc>
          <w:tcPr>
            <w:tcW w:w="2441" w:type="dxa"/>
          </w:tcPr>
          <w:p w:rsidR="00563E38" w:rsidRPr="00563E38" w:rsidRDefault="00563E38" w:rsidP="00563E38">
            <w:pPr>
              <w:rPr>
                <w:sz w:val="22"/>
                <w:szCs w:val="22"/>
              </w:rPr>
            </w:pPr>
            <w:r w:rsidRPr="00563E38">
              <w:rPr>
                <w:sz w:val="22"/>
                <w:szCs w:val="22"/>
              </w:rPr>
              <w:t>Деловая переписка</w:t>
            </w:r>
          </w:p>
          <w:p w:rsidR="00563E38" w:rsidRPr="00563E38" w:rsidRDefault="00563E38" w:rsidP="00563E38">
            <w:pPr>
              <w:rPr>
                <w:sz w:val="22"/>
                <w:szCs w:val="22"/>
              </w:rPr>
            </w:pPr>
            <w:r w:rsidRPr="00563E38">
              <w:rPr>
                <w:i/>
                <w:color w:val="000000"/>
                <w:sz w:val="22"/>
                <w:szCs w:val="22"/>
              </w:rPr>
              <w:t>Контрольная точка 1</w:t>
            </w:r>
          </w:p>
        </w:tc>
        <w:tc>
          <w:tcPr>
            <w:tcW w:w="841" w:type="dxa"/>
          </w:tcPr>
          <w:p w:rsidR="00563E38" w:rsidRPr="00563E38" w:rsidRDefault="00563E38" w:rsidP="00563E38"/>
        </w:tc>
        <w:tc>
          <w:tcPr>
            <w:tcW w:w="586" w:type="dxa"/>
          </w:tcPr>
          <w:p w:rsidR="00563E38" w:rsidRPr="00563E38" w:rsidRDefault="00563E38" w:rsidP="00563E38"/>
        </w:tc>
        <w:tc>
          <w:tcPr>
            <w:tcW w:w="586" w:type="dxa"/>
            <w:vMerge/>
          </w:tcPr>
          <w:p w:rsidR="00563E38" w:rsidRPr="00563E38" w:rsidRDefault="00563E38" w:rsidP="00563E38">
            <w:pPr>
              <w:ind w:left="454" w:hanging="454"/>
              <w:jc w:val="center"/>
            </w:pPr>
          </w:p>
        </w:tc>
        <w:tc>
          <w:tcPr>
            <w:tcW w:w="1634" w:type="dxa"/>
            <w:vMerge/>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15" w:type="dxa"/>
          </w:tcPr>
          <w:p w:rsidR="00563E38" w:rsidRPr="00563E38" w:rsidRDefault="00563E38" w:rsidP="00563E38">
            <w:pPr>
              <w:ind w:left="454" w:hanging="454"/>
              <w:jc w:val="center"/>
            </w:pPr>
          </w:p>
        </w:tc>
        <w:tc>
          <w:tcPr>
            <w:tcW w:w="650" w:type="dxa"/>
          </w:tcPr>
          <w:p w:rsidR="00563E38" w:rsidRPr="00563E38" w:rsidRDefault="00563E38" w:rsidP="00563E38">
            <w:pPr>
              <w:ind w:left="454" w:hanging="454"/>
              <w:jc w:val="center"/>
            </w:pPr>
          </w:p>
        </w:tc>
        <w:tc>
          <w:tcPr>
            <w:tcW w:w="515" w:type="dxa"/>
          </w:tcPr>
          <w:p w:rsidR="00563E38" w:rsidRPr="00563E38" w:rsidRDefault="00563E38" w:rsidP="00563E38">
            <w:pPr>
              <w:ind w:left="454" w:hanging="454"/>
              <w:jc w:val="center"/>
              <w:rPr>
                <w:sz w:val="22"/>
                <w:szCs w:val="22"/>
              </w:rPr>
            </w:pPr>
            <w:r w:rsidRPr="00563E38">
              <w:rPr>
                <w:sz w:val="22"/>
                <w:szCs w:val="22"/>
              </w:rPr>
              <w:t>5</w:t>
            </w:r>
          </w:p>
        </w:tc>
        <w:tc>
          <w:tcPr>
            <w:tcW w:w="1764" w:type="dxa"/>
            <w:vMerge/>
          </w:tcPr>
          <w:p w:rsidR="00563E38" w:rsidRPr="00563E38" w:rsidRDefault="00563E38" w:rsidP="00563E38">
            <w:pPr>
              <w:ind w:left="454" w:hanging="454"/>
              <w:jc w:val="center"/>
            </w:pPr>
          </w:p>
        </w:tc>
      </w:tr>
      <w:tr w:rsidR="00563E38" w:rsidRPr="00563E38" w:rsidTr="00E561CD">
        <w:tc>
          <w:tcPr>
            <w:tcW w:w="2418" w:type="dxa"/>
            <w:vMerge/>
            <w:vAlign w:val="center"/>
          </w:tcPr>
          <w:p w:rsidR="00563E38" w:rsidRPr="00563E38" w:rsidRDefault="00563E38" w:rsidP="00563E38"/>
        </w:tc>
        <w:tc>
          <w:tcPr>
            <w:tcW w:w="2441" w:type="dxa"/>
          </w:tcPr>
          <w:p w:rsidR="00563E38" w:rsidRPr="00563E38" w:rsidRDefault="00563E38" w:rsidP="00563E38">
            <w:pPr>
              <w:rPr>
                <w:sz w:val="22"/>
                <w:szCs w:val="22"/>
              </w:rPr>
            </w:pPr>
            <w:r w:rsidRPr="00563E38">
              <w:rPr>
                <w:sz w:val="22"/>
                <w:szCs w:val="22"/>
              </w:rPr>
              <w:t>Работа с надписями и иллюстрациями</w:t>
            </w:r>
          </w:p>
        </w:tc>
        <w:tc>
          <w:tcPr>
            <w:tcW w:w="841" w:type="dxa"/>
          </w:tcPr>
          <w:p w:rsidR="00563E38" w:rsidRPr="00563E38" w:rsidRDefault="00563E38" w:rsidP="00563E38"/>
        </w:tc>
        <w:tc>
          <w:tcPr>
            <w:tcW w:w="586" w:type="dxa"/>
          </w:tcPr>
          <w:p w:rsidR="00563E38" w:rsidRPr="00563E38" w:rsidRDefault="00563E38" w:rsidP="00563E38"/>
        </w:tc>
        <w:tc>
          <w:tcPr>
            <w:tcW w:w="586" w:type="dxa"/>
            <w:vMerge/>
          </w:tcPr>
          <w:p w:rsidR="00563E38" w:rsidRPr="00563E38" w:rsidRDefault="00563E38" w:rsidP="00563E38">
            <w:pPr>
              <w:ind w:left="454" w:hanging="454"/>
              <w:jc w:val="center"/>
            </w:pPr>
          </w:p>
        </w:tc>
        <w:tc>
          <w:tcPr>
            <w:tcW w:w="1634" w:type="dxa"/>
            <w:vMerge/>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15" w:type="dxa"/>
          </w:tcPr>
          <w:p w:rsidR="00563E38" w:rsidRPr="00563E38" w:rsidRDefault="00563E38" w:rsidP="00563E38">
            <w:pPr>
              <w:ind w:left="454" w:hanging="454"/>
              <w:jc w:val="center"/>
            </w:pPr>
          </w:p>
        </w:tc>
        <w:tc>
          <w:tcPr>
            <w:tcW w:w="650" w:type="dxa"/>
          </w:tcPr>
          <w:p w:rsidR="00563E38" w:rsidRPr="00563E38" w:rsidRDefault="00563E38" w:rsidP="00563E38">
            <w:pPr>
              <w:ind w:left="454" w:hanging="454"/>
              <w:jc w:val="center"/>
            </w:pPr>
          </w:p>
        </w:tc>
        <w:tc>
          <w:tcPr>
            <w:tcW w:w="515" w:type="dxa"/>
          </w:tcPr>
          <w:p w:rsidR="00563E38" w:rsidRPr="00563E38" w:rsidRDefault="00563E38" w:rsidP="00563E38">
            <w:pPr>
              <w:ind w:left="454" w:hanging="454"/>
              <w:jc w:val="center"/>
              <w:rPr>
                <w:sz w:val="22"/>
                <w:szCs w:val="22"/>
              </w:rPr>
            </w:pPr>
            <w:r w:rsidRPr="00563E38">
              <w:rPr>
                <w:sz w:val="22"/>
                <w:szCs w:val="22"/>
              </w:rPr>
              <w:t>2</w:t>
            </w:r>
          </w:p>
        </w:tc>
        <w:tc>
          <w:tcPr>
            <w:tcW w:w="1764" w:type="dxa"/>
            <w:vMerge/>
          </w:tcPr>
          <w:p w:rsidR="00563E38" w:rsidRPr="00563E38" w:rsidRDefault="00563E38" w:rsidP="00563E38">
            <w:pPr>
              <w:ind w:left="454" w:hanging="454"/>
              <w:jc w:val="center"/>
            </w:pPr>
          </w:p>
        </w:tc>
      </w:tr>
      <w:tr w:rsidR="00563E38" w:rsidRPr="00563E38" w:rsidTr="00E561CD">
        <w:tc>
          <w:tcPr>
            <w:tcW w:w="2418" w:type="dxa"/>
            <w:vMerge/>
            <w:vAlign w:val="center"/>
          </w:tcPr>
          <w:p w:rsidR="00563E38" w:rsidRPr="00563E38" w:rsidRDefault="00563E38" w:rsidP="00563E38"/>
        </w:tc>
        <w:tc>
          <w:tcPr>
            <w:tcW w:w="2441" w:type="dxa"/>
          </w:tcPr>
          <w:p w:rsidR="00563E38" w:rsidRPr="00563E38" w:rsidRDefault="00563E38" w:rsidP="00563E38">
            <w:pPr>
              <w:rPr>
                <w:sz w:val="22"/>
                <w:szCs w:val="22"/>
              </w:rPr>
            </w:pPr>
            <w:r w:rsidRPr="00563E38">
              <w:rPr>
                <w:sz w:val="22"/>
                <w:szCs w:val="22"/>
              </w:rPr>
              <w:t>Работа с таблицами и диаграммами</w:t>
            </w:r>
          </w:p>
        </w:tc>
        <w:tc>
          <w:tcPr>
            <w:tcW w:w="841" w:type="dxa"/>
          </w:tcPr>
          <w:p w:rsidR="00563E38" w:rsidRPr="00563E38" w:rsidRDefault="00563E38" w:rsidP="00563E38"/>
        </w:tc>
        <w:tc>
          <w:tcPr>
            <w:tcW w:w="586" w:type="dxa"/>
          </w:tcPr>
          <w:p w:rsidR="00563E38" w:rsidRPr="00563E38" w:rsidRDefault="00563E38" w:rsidP="00563E38"/>
        </w:tc>
        <w:tc>
          <w:tcPr>
            <w:tcW w:w="586" w:type="dxa"/>
            <w:vMerge/>
          </w:tcPr>
          <w:p w:rsidR="00563E38" w:rsidRPr="00563E38" w:rsidRDefault="00563E38" w:rsidP="00563E38">
            <w:pPr>
              <w:ind w:left="454" w:hanging="454"/>
              <w:jc w:val="center"/>
            </w:pPr>
          </w:p>
        </w:tc>
        <w:tc>
          <w:tcPr>
            <w:tcW w:w="1634" w:type="dxa"/>
            <w:vMerge/>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15" w:type="dxa"/>
          </w:tcPr>
          <w:p w:rsidR="00563E38" w:rsidRPr="00563E38" w:rsidRDefault="00563E38" w:rsidP="00563E38">
            <w:pPr>
              <w:ind w:left="454" w:hanging="454"/>
              <w:jc w:val="center"/>
            </w:pPr>
          </w:p>
        </w:tc>
        <w:tc>
          <w:tcPr>
            <w:tcW w:w="650" w:type="dxa"/>
          </w:tcPr>
          <w:p w:rsidR="00563E38" w:rsidRPr="00563E38" w:rsidRDefault="00563E38" w:rsidP="00563E38">
            <w:pPr>
              <w:ind w:left="454" w:hanging="454"/>
              <w:jc w:val="center"/>
            </w:pPr>
          </w:p>
        </w:tc>
        <w:tc>
          <w:tcPr>
            <w:tcW w:w="515" w:type="dxa"/>
          </w:tcPr>
          <w:p w:rsidR="00563E38" w:rsidRPr="00563E38" w:rsidRDefault="00563E38" w:rsidP="00563E38">
            <w:pPr>
              <w:ind w:left="454" w:hanging="454"/>
              <w:jc w:val="center"/>
              <w:rPr>
                <w:sz w:val="22"/>
                <w:szCs w:val="22"/>
              </w:rPr>
            </w:pPr>
            <w:r w:rsidRPr="00563E38">
              <w:rPr>
                <w:sz w:val="22"/>
                <w:szCs w:val="22"/>
              </w:rPr>
              <w:t>2</w:t>
            </w:r>
          </w:p>
        </w:tc>
        <w:tc>
          <w:tcPr>
            <w:tcW w:w="1764" w:type="dxa"/>
            <w:vMerge/>
          </w:tcPr>
          <w:p w:rsidR="00563E38" w:rsidRPr="00563E38" w:rsidRDefault="00563E38" w:rsidP="00563E38">
            <w:pPr>
              <w:ind w:left="454" w:hanging="454"/>
              <w:jc w:val="center"/>
            </w:pPr>
          </w:p>
        </w:tc>
      </w:tr>
      <w:tr w:rsidR="00563E38" w:rsidRPr="00563E38" w:rsidTr="00E561CD">
        <w:tc>
          <w:tcPr>
            <w:tcW w:w="2418" w:type="dxa"/>
            <w:vMerge/>
            <w:vAlign w:val="center"/>
          </w:tcPr>
          <w:p w:rsidR="00563E38" w:rsidRPr="00563E38" w:rsidRDefault="00563E38" w:rsidP="00563E38"/>
        </w:tc>
        <w:tc>
          <w:tcPr>
            <w:tcW w:w="2441" w:type="dxa"/>
            <w:vAlign w:val="bottom"/>
          </w:tcPr>
          <w:p w:rsidR="00563E38" w:rsidRPr="00563E38" w:rsidRDefault="00563E38" w:rsidP="00563E38">
            <w:pPr>
              <w:rPr>
                <w:color w:val="000000"/>
                <w:sz w:val="22"/>
                <w:szCs w:val="22"/>
              </w:rPr>
            </w:pPr>
            <w:r w:rsidRPr="00563E38">
              <w:rPr>
                <w:color w:val="000000"/>
                <w:sz w:val="22"/>
                <w:szCs w:val="22"/>
              </w:rPr>
              <w:t xml:space="preserve">Работа с большими документами. </w:t>
            </w:r>
          </w:p>
          <w:p w:rsidR="00563E38" w:rsidRPr="00563E38" w:rsidRDefault="00563E38" w:rsidP="00563E38">
            <w:pPr>
              <w:rPr>
                <w:i/>
                <w:sz w:val="22"/>
                <w:szCs w:val="22"/>
              </w:rPr>
            </w:pPr>
            <w:r w:rsidRPr="00563E38">
              <w:rPr>
                <w:i/>
                <w:color w:val="000000"/>
                <w:sz w:val="22"/>
                <w:szCs w:val="22"/>
              </w:rPr>
              <w:t>Контрольная точка 2</w:t>
            </w:r>
          </w:p>
        </w:tc>
        <w:tc>
          <w:tcPr>
            <w:tcW w:w="841" w:type="dxa"/>
          </w:tcPr>
          <w:p w:rsidR="00563E38" w:rsidRPr="00563E38" w:rsidRDefault="00563E38" w:rsidP="00563E38"/>
        </w:tc>
        <w:tc>
          <w:tcPr>
            <w:tcW w:w="586" w:type="dxa"/>
          </w:tcPr>
          <w:p w:rsidR="00563E38" w:rsidRPr="00563E38" w:rsidRDefault="00563E38" w:rsidP="00563E38"/>
        </w:tc>
        <w:tc>
          <w:tcPr>
            <w:tcW w:w="586" w:type="dxa"/>
            <w:vMerge/>
          </w:tcPr>
          <w:p w:rsidR="00563E38" w:rsidRPr="00563E38" w:rsidRDefault="00563E38" w:rsidP="00563E38">
            <w:pPr>
              <w:ind w:left="454" w:hanging="454"/>
              <w:jc w:val="center"/>
            </w:pPr>
          </w:p>
        </w:tc>
        <w:tc>
          <w:tcPr>
            <w:tcW w:w="1634" w:type="dxa"/>
            <w:vMerge/>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15" w:type="dxa"/>
          </w:tcPr>
          <w:p w:rsidR="00563E38" w:rsidRPr="00563E38" w:rsidRDefault="00563E38" w:rsidP="00563E38">
            <w:pPr>
              <w:ind w:left="454" w:hanging="454"/>
              <w:jc w:val="center"/>
            </w:pPr>
          </w:p>
        </w:tc>
        <w:tc>
          <w:tcPr>
            <w:tcW w:w="650" w:type="dxa"/>
          </w:tcPr>
          <w:p w:rsidR="00563E38" w:rsidRPr="00563E38" w:rsidRDefault="00563E38" w:rsidP="00563E38">
            <w:pPr>
              <w:ind w:left="454" w:hanging="454"/>
              <w:jc w:val="center"/>
            </w:pPr>
          </w:p>
        </w:tc>
        <w:tc>
          <w:tcPr>
            <w:tcW w:w="515" w:type="dxa"/>
          </w:tcPr>
          <w:p w:rsidR="00563E38" w:rsidRPr="00563E38" w:rsidRDefault="00563E38" w:rsidP="00563E38">
            <w:pPr>
              <w:ind w:left="454" w:hanging="454"/>
              <w:jc w:val="center"/>
            </w:pPr>
            <w:r w:rsidRPr="00563E38">
              <w:rPr>
                <w:sz w:val="22"/>
                <w:szCs w:val="22"/>
              </w:rPr>
              <w:t>6</w:t>
            </w:r>
          </w:p>
        </w:tc>
        <w:tc>
          <w:tcPr>
            <w:tcW w:w="1764" w:type="dxa"/>
            <w:vMerge/>
          </w:tcPr>
          <w:p w:rsidR="00563E38" w:rsidRPr="00563E38" w:rsidRDefault="00563E38" w:rsidP="00563E38">
            <w:pPr>
              <w:ind w:left="454" w:hanging="454"/>
              <w:jc w:val="center"/>
            </w:pPr>
          </w:p>
        </w:tc>
      </w:tr>
      <w:tr w:rsidR="00563E38" w:rsidRPr="00563E38" w:rsidTr="00E561CD">
        <w:trPr>
          <w:cantSplit/>
          <w:trHeight w:val="1594"/>
        </w:trPr>
        <w:tc>
          <w:tcPr>
            <w:tcW w:w="2418" w:type="dxa"/>
            <w:vMerge w:val="restart"/>
          </w:tcPr>
          <w:p w:rsidR="00563E38" w:rsidRPr="00563E38" w:rsidRDefault="005061CB" w:rsidP="00563E38">
            <w:r w:rsidRPr="000C5939">
              <w:t xml:space="preserve">Бизнес-процессы </w:t>
            </w:r>
            <w:r>
              <w:t xml:space="preserve"> в сфере туризма и гостеприимства</w:t>
            </w:r>
            <w:r w:rsidRPr="000C5939">
              <w:t xml:space="preserve"> </w:t>
            </w:r>
            <w:r>
              <w:t xml:space="preserve"> и их моделирование </w:t>
            </w:r>
            <w:r w:rsidRPr="000C5939">
              <w:t xml:space="preserve">в </w:t>
            </w:r>
            <w:r w:rsidRPr="000C5939">
              <w:rPr>
                <w:lang w:val="en-US"/>
              </w:rPr>
              <w:t>Ramus</w:t>
            </w:r>
            <w:r w:rsidRPr="000C5939">
              <w:t xml:space="preserve"> </w:t>
            </w:r>
            <w:r w:rsidRPr="000C5939">
              <w:rPr>
                <w:lang w:val="en-US"/>
              </w:rPr>
              <w:t>Educational</w:t>
            </w:r>
            <w:r w:rsidRPr="00563E38">
              <w:t xml:space="preserve"> </w:t>
            </w:r>
          </w:p>
        </w:tc>
        <w:tc>
          <w:tcPr>
            <w:tcW w:w="2441" w:type="dxa"/>
          </w:tcPr>
          <w:p w:rsidR="00563E38" w:rsidRPr="00563E38" w:rsidRDefault="00563E38" w:rsidP="00563E38">
            <w:pPr>
              <w:rPr>
                <w:color w:val="000000"/>
                <w:sz w:val="22"/>
                <w:szCs w:val="22"/>
              </w:rPr>
            </w:pPr>
            <w:r w:rsidRPr="00563E38">
              <w:rPr>
                <w:color w:val="000000"/>
                <w:sz w:val="22"/>
                <w:szCs w:val="22"/>
              </w:rPr>
              <w:t xml:space="preserve">Л: Понятие и виды бизнес-процессов. </w:t>
            </w:r>
          </w:p>
          <w:p w:rsidR="00563E38" w:rsidRPr="00563E38" w:rsidRDefault="00563E38" w:rsidP="00563E38">
            <w:pPr>
              <w:rPr>
                <w:color w:val="000000"/>
                <w:sz w:val="22"/>
                <w:szCs w:val="22"/>
              </w:rPr>
            </w:pPr>
            <w:r w:rsidRPr="00563E38">
              <w:rPr>
                <w:color w:val="000000"/>
                <w:sz w:val="22"/>
                <w:szCs w:val="22"/>
              </w:rPr>
              <w:t xml:space="preserve">ПЗ: Основы моделирования БП в </w:t>
            </w:r>
            <w:r w:rsidRPr="00563E38">
              <w:rPr>
                <w:color w:val="000000"/>
                <w:sz w:val="22"/>
                <w:szCs w:val="22"/>
                <w:lang w:val="en-US"/>
              </w:rPr>
              <w:t>Ramus</w:t>
            </w:r>
            <w:r w:rsidRPr="00563E38">
              <w:rPr>
                <w:color w:val="000000"/>
                <w:sz w:val="22"/>
                <w:szCs w:val="22"/>
              </w:rPr>
              <w:t xml:space="preserve"> </w:t>
            </w:r>
            <w:r w:rsidRPr="00563E38">
              <w:rPr>
                <w:color w:val="000000"/>
                <w:sz w:val="22"/>
                <w:szCs w:val="22"/>
                <w:lang w:val="en-US"/>
              </w:rPr>
              <w:t>Educational</w:t>
            </w:r>
          </w:p>
        </w:tc>
        <w:tc>
          <w:tcPr>
            <w:tcW w:w="841" w:type="dxa"/>
          </w:tcPr>
          <w:p w:rsidR="00563E38" w:rsidRPr="00563E38" w:rsidRDefault="00563E38" w:rsidP="00563E38">
            <w:r w:rsidRPr="00563E38">
              <w:rPr>
                <w:sz w:val="22"/>
                <w:szCs w:val="22"/>
              </w:rPr>
              <w:t>1</w:t>
            </w:r>
          </w:p>
        </w:tc>
        <w:tc>
          <w:tcPr>
            <w:tcW w:w="586" w:type="dxa"/>
            <w:textDirection w:val="btLr"/>
          </w:tcPr>
          <w:p w:rsidR="00563E38" w:rsidRPr="00563E38" w:rsidRDefault="00563E38" w:rsidP="00563E38">
            <w:pPr>
              <w:ind w:left="113" w:right="113"/>
              <w:rPr>
                <w:sz w:val="20"/>
                <w:szCs w:val="20"/>
              </w:rPr>
            </w:pPr>
            <w:r w:rsidRPr="00563E38">
              <w:rPr>
                <w:sz w:val="20"/>
                <w:szCs w:val="20"/>
              </w:rPr>
              <w:t>Мультимедийная лекция</w:t>
            </w:r>
          </w:p>
        </w:tc>
        <w:tc>
          <w:tcPr>
            <w:tcW w:w="586" w:type="dxa"/>
            <w:vMerge/>
          </w:tcPr>
          <w:p w:rsidR="00563E38" w:rsidRPr="00563E38" w:rsidRDefault="00563E38" w:rsidP="00563E38">
            <w:pPr>
              <w:ind w:left="454" w:hanging="454"/>
              <w:jc w:val="center"/>
            </w:pPr>
          </w:p>
        </w:tc>
        <w:tc>
          <w:tcPr>
            <w:tcW w:w="1634" w:type="dxa"/>
            <w:vMerge/>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15" w:type="dxa"/>
          </w:tcPr>
          <w:p w:rsidR="00563E38" w:rsidRPr="00563E38" w:rsidRDefault="00563E38" w:rsidP="00563E38">
            <w:pPr>
              <w:ind w:left="454" w:hanging="454"/>
              <w:jc w:val="center"/>
            </w:pPr>
          </w:p>
        </w:tc>
        <w:tc>
          <w:tcPr>
            <w:tcW w:w="650" w:type="dxa"/>
          </w:tcPr>
          <w:p w:rsidR="00563E38" w:rsidRPr="00563E38" w:rsidRDefault="00563E38" w:rsidP="00563E38">
            <w:pPr>
              <w:ind w:left="454" w:hanging="454"/>
              <w:jc w:val="center"/>
            </w:pPr>
          </w:p>
        </w:tc>
        <w:tc>
          <w:tcPr>
            <w:tcW w:w="515" w:type="dxa"/>
          </w:tcPr>
          <w:p w:rsidR="00563E38" w:rsidRPr="00563E38" w:rsidRDefault="00563E38" w:rsidP="00563E38">
            <w:pPr>
              <w:ind w:left="454" w:hanging="454"/>
              <w:jc w:val="center"/>
            </w:pPr>
            <w:r w:rsidRPr="00563E38">
              <w:rPr>
                <w:sz w:val="22"/>
                <w:szCs w:val="22"/>
              </w:rPr>
              <w:t>4</w:t>
            </w:r>
          </w:p>
        </w:tc>
        <w:tc>
          <w:tcPr>
            <w:tcW w:w="1764" w:type="dxa"/>
            <w:vMerge/>
          </w:tcPr>
          <w:p w:rsidR="00563E38" w:rsidRPr="00563E38" w:rsidRDefault="00563E38" w:rsidP="00563E38">
            <w:pPr>
              <w:ind w:left="454" w:hanging="454"/>
              <w:jc w:val="center"/>
            </w:pPr>
          </w:p>
        </w:tc>
      </w:tr>
      <w:tr w:rsidR="00563E38" w:rsidRPr="00563E38" w:rsidTr="00E561CD">
        <w:tc>
          <w:tcPr>
            <w:tcW w:w="2418" w:type="dxa"/>
            <w:vMerge/>
          </w:tcPr>
          <w:p w:rsidR="00563E38" w:rsidRPr="00563E38" w:rsidRDefault="00563E38" w:rsidP="00563E38"/>
        </w:tc>
        <w:tc>
          <w:tcPr>
            <w:tcW w:w="2441" w:type="dxa"/>
          </w:tcPr>
          <w:p w:rsidR="00563E38" w:rsidRPr="00563E38" w:rsidRDefault="00563E38" w:rsidP="00563E38">
            <w:pPr>
              <w:rPr>
                <w:color w:val="000000"/>
                <w:sz w:val="22"/>
                <w:szCs w:val="22"/>
              </w:rPr>
            </w:pPr>
            <w:r w:rsidRPr="00563E38">
              <w:rPr>
                <w:color w:val="000000"/>
                <w:sz w:val="22"/>
                <w:szCs w:val="22"/>
              </w:rPr>
              <w:t xml:space="preserve">Моделирование БП в нотации </w:t>
            </w:r>
            <w:r w:rsidRPr="00563E38">
              <w:rPr>
                <w:color w:val="000000"/>
                <w:sz w:val="22"/>
                <w:szCs w:val="22"/>
                <w:lang w:val="en-US"/>
              </w:rPr>
              <w:t>IDEF</w:t>
            </w:r>
            <w:r w:rsidRPr="00563E38">
              <w:rPr>
                <w:color w:val="000000"/>
                <w:sz w:val="22"/>
                <w:szCs w:val="22"/>
              </w:rPr>
              <w:t xml:space="preserve">0.Контекстная </w:t>
            </w:r>
            <w:r w:rsidRPr="00563E38">
              <w:rPr>
                <w:color w:val="000000"/>
                <w:sz w:val="22"/>
                <w:szCs w:val="22"/>
              </w:rPr>
              <w:lastRenderedPageBreak/>
              <w:t>диаграмма</w:t>
            </w:r>
          </w:p>
        </w:tc>
        <w:tc>
          <w:tcPr>
            <w:tcW w:w="841" w:type="dxa"/>
          </w:tcPr>
          <w:p w:rsidR="00563E38" w:rsidRPr="00563E38" w:rsidRDefault="00563E38" w:rsidP="00563E38"/>
        </w:tc>
        <w:tc>
          <w:tcPr>
            <w:tcW w:w="586" w:type="dxa"/>
            <w:textDirection w:val="btLr"/>
          </w:tcPr>
          <w:p w:rsidR="00563E38" w:rsidRPr="00563E38" w:rsidRDefault="00563E38" w:rsidP="00563E38"/>
        </w:tc>
        <w:tc>
          <w:tcPr>
            <w:tcW w:w="586" w:type="dxa"/>
            <w:vMerge/>
          </w:tcPr>
          <w:p w:rsidR="00563E38" w:rsidRPr="00563E38" w:rsidRDefault="00563E38" w:rsidP="00563E38">
            <w:pPr>
              <w:ind w:left="454" w:hanging="454"/>
              <w:jc w:val="center"/>
            </w:pPr>
          </w:p>
        </w:tc>
        <w:tc>
          <w:tcPr>
            <w:tcW w:w="1634" w:type="dxa"/>
            <w:vMerge/>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15" w:type="dxa"/>
          </w:tcPr>
          <w:p w:rsidR="00563E38" w:rsidRPr="00563E38" w:rsidRDefault="00563E38" w:rsidP="00563E38">
            <w:pPr>
              <w:ind w:left="454" w:hanging="454"/>
              <w:jc w:val="center"/>
            </w:pPr>
          </w:p>
        </w:tc>
        <w:tc>
          <w:tcPr>
            <w:tcW w:w="650" w:type="dxa"/>
          </w:tcPr>
          <w:p w:rsidR="00563E38" w:rsidRPr="00563E38" w:rsidRDefault="00563E38" w:rsidP="00563E38">
            <w:pPr>
              <w:ind w:left="454" w:hanging="454"/>
              <w:jc w:val="center"/>
            </w:pPr>
          </w:p>
        </w:tc>
        <w:tc>
          <w:tcPr>
            <w:tcW w:w="515" w:type="dxa"/>
          </w:tcPr>
          <w:p w:rsidR="00563E38" w:rsidRPr="00563E38" w:rsidRDefault="00563E38" w:rsidP="00563E38">
            <w:pPr>
              <w:ind w:left="454" w:hanging="454"/>
              <w:jc w:val="center"/>
              <w:rPr>
                <w:sz w:val="22"/>
                <w:szCs w:val="22"/>
              </w:rPr>
            </w:pPr>
            <w:r w:rsidRPr="00563E38">
              <w:rPr>
                <w:sz w:val="22"/>
                <w:szCs w:val="22"/>
              </w:rPr>
              <w:t>6</w:t>
            </w:r>
          </w:p>
        </w:tc>
        <w:tc>
          <w:tcPr>
            <w:tcW w:w="1764" w:type="dxa"/>
            <w:vMerge/>
          </w:tcPr>
          <w:p w:rsidR="00563E38" w:rsidRPr="00563E38" w:rsidRDefault="00563E38" w:rsidP="00563E38">
            <w:pPr>
              <w:ind w:left="454" w:hanging="454"/>
              <w:jc w:val="center"/>
            </w:pPr>
          </w:p>
        </w:tc>
      </w:tr>
      <w:tr w:rsidR="00563E38" w:rsidRPr="00563E38" w:rsidTr="00E561CD">
        <w:tc>
          <w:tcPr>
            <w:tcW w:w="2418" w:type="dxa"/>
            <w:vMerge/>
          </w:tcPr>
          <w:p w:rsidR="00563E38" w:rsidRPr="00563E38" w:rsidRDefault="00563E38" w:rsidP="00563E38"/>
        </w:tc>
        <w:tc>
          <w:tcPr>
            <w:tcW w:w="2441" w:type="dxa"/>
          </w:tcPr>
          <w:p w:rsidR="00563E38" w:rsidRPr="00563E38" w:rsidRDefault="00563E38" w:rsidP="00563E38">
            <w:pPr>
              <w:rPr>
                <w:sz w:val="22"/>
                <w:szCs w:val="22"/>
              </w:rPr>
            </w:pPr>
            <w:r w:rsidRPr="00563E38">
              <w:rPr>
                <w:color w:val="000000"/>
                <w:sz w:val="22"/>
                <w:szCs w:val="22"/>
              </w:rPr>
              <w:t xml:space="preserve">Моделирование БП в нотации </w:t>
            </w:r>
            <w:r w:rsidRPr="00563E38">
              <w:rPr>
                <w:color w:val="000000"/>
                <w:sz w:val="22"/>
                <w:szCs w:val="22"/>
                <w:lang w:val="en-US"/>
              </w:rPr>
              <w:t>IDEF</w:t>
            </w:r>
            <w:r w:rsidRPr="00563E38">
              <w:rPr>
                <w:color w:val="000000"/>
                <w:sz w:val="22"/>
                <w:szCs w:val="22"/>
              </w:rPr>
              <w:t>0.Декомпозиция</w:t>
            </w:r>
          </w:p>
        </w:tc>
        <w:tc>
          <w:tcPr>
            <w:tcW w:w="841" w:type="dxa"/>
          </w:tcPr>
          <w:p w:rsidR="00563E38" w:rsidRPr="00563E38" w:rsidRDefault="00563E38" w:rsidP="00563E38"/>
        </w:tc>
        <w:tc>
          <w:tcPr>
            <w:tcW w:w="586" w:type="dxa"/>
          </w:tcPr>
          <w:p w:rsidR="00563E38" w:rsidRPr="00563E38" w:rsidRDefault="00563E38" w:rsidP="00563E38"/>
        </w:tc>
        <w:tc>
          <w:tcPr>
            <w:tcW w:w="586" w:type="dxa"/>
            <w:vMerge/>
          </w:tcPr>
          <w:p w:rsidR="00563E38" w:rsidRPr="00563E38" w:rsidRDefault="00563E38" w:rsidP="00563E38">
            <w:pPr>
              <w:ind w:left="454" w:hanging="454"/>
              <w:jc w:val="center"/>
            </w:pPr>
          </w:p>
        </w:tc>
        <w:tc>
          <w:tcPr>
            <w:tcW w:w="1634" w:type="dxa"/>
            <w:vMerge/>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15" w:type="dxa"/>
          </w:tcPr>
          <w:p w:rsidR="00563E38" w:rsidRPr="00563E38" w:rsidRDefault="00563E38" w:rsidP="00563E38">
            <w:pPr>
              <w:ind w:left="454" w:hanging="454"/>
              <w:jc w:val="center"/>
            </w:pPr>
          </w:p>
        </w:tc>
        <w:tc>
          <w:tcPr>
            <w:tcW w:w="650" w:type="dxa"/>
          </w:tcPr>
          <w:p w:rsidR="00563E38" w:rsidRPr="00563E38" w:rsidRDefault="00563E38" w:rsidP="00563E38">
            <w:pPr>
              <w:ind w:left="454" w:hanging="454"/>
              <w:jc w:val="center"/>
            </w:pPr>
          </w:p>
        </w:tc>
        <w:tc>
          <w:tcPr>
            <w:tcW w:w="515" w:type="dxa"/>
          </w:tcPr>
          <w:p w:rsidR="00563E38" w:rsidRPr="00563E38" w:rsidRDefault="00563E38" w:rsidP="00563E38">
            <w:pPr>
              <w:ind w:left="454" w:hanging="454"/>
              <w:jc w:val="center"/>
            </w:pPr>
            <w:r w:rsidRPr="00563E38">
              <w:rPr>
                <w:sz w:val="22"/>
                <w:szCs w:val="22"/>
              </w:rPr>
              <w:t>15</w:t>
            </w:r>
          </w:p>
        </w:tc>
        <w:tc>
          <w:tcPr>
            <w:tcW w:w="1764" w:type="dxa"/>
            <w:vMerge/>
          </w:tcPr>
          <w:p w:rsidR="00563E38" w:rsidRPr="00563E38" w:rsidRDefault="00563E38" w:rsidP="00563E38">
            <w:pPr>
              <w:ind w:left="454" w:hanging="454"/>
              <w:jc w:val="center"/>
            </w:pPr>
          </w:p>
        </w:tc>
      </w:tr>
      <w:tr w:rsidR="00563E38" w:rsidRPr="00563E38" w:rsidTr="00E561CD">
        <w:trPr>
          <w:trHeight w:val="20"/>
        </w:trPr>
        <w:tc>
          <w:tcPr>
            <w:tcW w:w="2418" w:type="dxa"/>
            <w:vMerge/>
          </w:tcPr>
          <w:p w:rsidR="00563E38" w:rsidRPr="00563E38" w:rsidRDefault="00563E38" w:rsidP="00563E38"/>
        </w:tc>
        <w:tc>
          <w:tcPr>
            <w:tcW w:w="2441" w:type="dxa"/>
          </w:tcPr>
          <w:p w:rsidR="00563E38" w:rsidRPr="00563E38" w:rsidRDefault="00563E38" w:rsidP="00563E38">
            <w:pPr>
              <w:rPr>
                <w:color w:val="000000"/>
                <w:sz w:val="22"/>
                <w:szCs w:val="22"/>
              </w:rPr>
            </w:pPr>
            <w:r w:rsidRPr="00563E38">
              <w:rPr>
                <w:color w:val="000000"/>
                <w:sz w:val="22"/>
                <w:szCs w:val="22"/>
              </w:rPr>
              <w:t>Самостоятельное моделирование БП</w:t>
            </w:r>
          </w:p>
        </w:tc>
        <w:tc>
          <w:tcPr>
            <w:tcW w:w="841" w:type="dxa"/>
          </w:tcPr>
          <w:p w:rsidR="00563E38" w:rsidRPr="00563E38" w:rsidRDefault="00563E38" w:rsidP="00563E38"/>
        </w:tc>
        <w:tc>
          <w:tcPr>
            <w:tcW w:w="586" w:type="dxa"/>
          </w:tcPr>
          <w:p w:rsidR="00563E38" w:rsidRPr="00563E38" w:rsidRDefault="00563E38" w:rsidP="00563E38"/>
        </w:tc>
        <w:tc>
          <w:tcPr>
            <w:tcW w:w="586" w:type="dxa"/>
            <w:vMerge/>
          </w:tcPr>
          <w:p w:rsidR="00563E38" w:rsidRPr="00563E38" w:rsidRDefault="00563E38" w:rsidP="00563E38">
            <w:pPr>
              <w:ind w:left="454" w:hanging="454"/>
              <w:jc w:val="center"/>
            </w:pPr>
          </w:p>
        </w:tc>
        <w:tc>
          <w:tcPr>
            <w:tcW w:w="1634" w:type="dxa"/>
            <w:vMerge/>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15" w:type="dxa"/>
          </w:tcPr>
          <w:p w:rsidR="00563E38" w:rsidRPr="00563E38" w:rsidRDefault="00563E38" w:rsidP="00563E38">
            <w:pPr>
              <w:ind w:left="454" w:hanging="454"/>
              <w:jc w:val="center"/>
            </w:pPr>
          </w:p>
        </w:tc>
        <w:tc>
          <w:tcPr>
            <w:tcW w:w="650" w:type="dxa"/>
          </w:tcPr>
          <w:p w:rsidR="00563E38" w:rsidRPr="00563E38" w:rsidRDefault="00563E38" w:rsidP="00563E38">
            <w:pPr>
              <w:ind w:left="454" w:hanging="454"/>
              <w:jc w:val="center"/>
            </w:pPr>
          </w:p>
        </w:tc>
        <w:tc>
          <w:tcPr>
            <w:tcW w:w="515" w:type="dxa"/>
          </w:tcPr>
          <w:p w:rsidR="00563E38" w:rsidRPr="00563E38" w:rsidRDefault="00563E38" w:rsidP="00563E38">
            <w:pPr>
              <w:ind w:left="454" w:hanging="454"/>
              <w:jc w:val="center"/>
            </w:pPr>
            <w:r w:rsidRPr="00563E38">
              <w:rPr>
                <w:sz w:val="22"/>
                <w:szCs w:val="22"/>
              </w:rPr>
              <w:t>20</w:t>
            </w:r>
          </w:p>
        </w:tc>
        <w:tc>
          <w:tcPr>
            <w:tcW w:w="1764" w:type="dxa"/>
            <w:vMerge/>
          </w:tcPr>
          <w:p w:rsidR="00563E38" w:rsidRPr="00563E38" w:rsidRDefault="00563E38" w:rsidP="00563E38">
            <w:pPr>
              <w:ind w:left="454" w:hanging="454"/>
              <w:jc w:val="center"/>
            </w:pPr>
          </w:p>
        </w:tc>
      </w:tr>
      <w:tr w:rsidR="00563E38" w:rsidRPr="00563E38" w:rsidTr="00E561CD">
        <w:tc>
          <w:tcPr>
            <w:tcW w:w="2418" w:type="dxa"/>
            <w:vMerge w:val="restart"/>
          </w:tcPr>
          <w:p w:rsidR="00563E38" w:rsidRPr="00563E38" w:rsidRDefault="00563E38" w:rsidP="00563E38">
            <w:r w:rsidRPr="00563E38">
              <w:t>СПС «Консультант Плюс»</w:t>
            </w:r>
          </w:p>
        </w:tc>
        <w:tc>
          <w:tcPr>
            <w:tcW w:w="2441" w:type="dxa"/>
          </w:tcPr>
          <w:p w:rsidR="00563E38" w:rsidRPr="00563E38" w:rsidRDefault="00563E38" w:rsidP="00563E38">
            <w:pPr>
              <w:rPr>
                <w:sz w:val="22"/>
                <w:szCs w:val="22"/>
              </w:rPr>
            </w:pPr>
            <w:r w:rsidRPr="00563E38">
              <w:rPr>
                <w:color w:val="000000"/>
                <w:spacing w:val="-3"/>
                <w:sz w:val="22"/>
                <w:szCs w:val="22"/>
              </w:rPr>
              <w:t xml:space="preserve">Кодексы, поиск  </w:t>
            </w:r>
          </w:p>
        </w:tc>
        <w:tc>
          <w:tcPr>
            <w:tcW w:w="841" w:type="dxa"/>
          </w:tcPr>
          <w:p w:rsidR="00563E38" w:rsidRPr="00563E38" w:rsidRDefault="00563E38" w:rsidP="00563E38"/>
        </w:tc>
        <w:tc>
          <w:tcPr>
            <w:tcW w:w="586" w:type="dxa"/>
          </w:tcPr>
          <w:p w:rsidR="00563E38" w:rsidRPr="00563E38" w:rsidRDefault="00563E38" w:rsidP="00563E38"/>
        </w:tc>
        <w:tc>
          <w:tcPr>
            <w:tcW w:w="586" w:type="dxa"/>
            <w:vMerge/>
          </w:tcPr>
          <w:p w:rsidR="00563E38" w:rsidRPr="00563E38" w:rsidRDefault="00563E38" w:rsidP="00563E38">
            <w:pPr>
              <w:ind w:left="454" w:hanging="454"/>
              <w:jc w:val="center"/>
            </w:pPr>
          </w:p>
        </w:tc>
        <w:tc>
          <w:tcPr>
            <w:tcW w:w="1634" w:type="dxa"/>
            <w:vMerge/>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15" w:type="dxa"/>
          </w:tcPr>
          <w:p w:rsidR="00563E38" w:rsidRPr="00563E38" w:rsidRDefault="00563E38" w:rsidP="00563E38">
            <w:pPr>
              <w:ind w:left="454" w:hanging="454"/>
              <w:jc w:val="center"/>
            </w:pPr>
          </w:p>
        </w:tc>
        <w:tc>
          <w:tcPr>
            <w:tcW w:w="650" w:type="dxa"/>
          </w:tcPr>
          <w:p w:rsidR="00563E38" w:rsidRPr="00563E38" w:rsidRDefault="00563E38" w:rsidP="00563E38">
            <w:pPr>
              <w:ind w:left="454" w:hanging="454"/>
              <w:jc w:val="center"/>
            </w:pPr>
          </w:p>
        </w:tc>
        <w:tc>
          <w:tcPr>
            <w:tcW w:w="515" w:type="dxa"/>
          </w:tcPr>
          <w:p w:rsidR="00563E38" w:rsidRPr="00563E38" w:rsidRDefault="00563E38" w:rsidP="00563E38">
            <w:pPr>
              <w:ind w:left="454" w:hanging="454"/>
              <w:jc w:val="center"/>
            </w:pPr>
            <w:r w:rsidRPr="00563E38">
              <w:rPr>
                <w:sz w:val="22"/>
                <w:szCs w:val="22"/>
              </w:rPr>
              <w:t>5</w:t>
            </w:r>
          </w:p>
        </w:tc>
        <w:tc>
          <w:tcPr>
            <w:tcW w:w="1764" w:type="dxa"/>
            <w:vMerge/>
          </w:tcPr>
          <w:p w:rsidR="00563E38" w:rsidRPr="00563E38" w:rsidRDefault="00563E38" w:rsidP="00563E38">
            <w:pPr>
              <w:ind w:left="454" w:hanging="454"/>
              <w:jc w:val="center"/>
            </w:pPr>
          </w:p>
        </w:tc>
      </w:tr>
      <w:tr w:rsidR="00563E38" w:rsidRPr="00563E38" w:rsidTr="00E561CD">
        <w:tc>
          <w:tcPr>
            <w:tcW w:w="2418" w:type="dxa"/>
            <w:vMerge/>
            <w:vAlign w:val="center"/>
          </w:tcPr>
          <w:p w:rsidR="00563E38" w:rsidRPr="00563E38" w:rsidRDefault="00563E38" w:rsidP="00563E38"/>
        </w:tc>
        <w:tc>
          <w:tcPr>
            <w:tcW w:w="2441" w:type="dxa"/>
          </w:tcPr>
          <w:p w:rsidR="00563E38" w:rsidRPr="00563E38" w:rsidRDefault="00563E38" w:rsidP="00563E38">
            <w:pPr>
              <w:rPr>
                <w:sz w:val="22"/>
                <w:szCs w:val="22"/>
              </w:rPr>
            </w:pPr>
            <w:r w:rsidRPr="00563E38">
              <w:rPr>
                <w:color w:val="000000"/>
                <w:sz w:val="22"/>
                <w:szCs w:val="22"/>
              </w:rPr>
              <w:t xml:space="preserve">Работа с карточкой поиска, сложный поиск </w:t>
            </w:r>
          </w:p>
        </w:tc>
        <w:tc>
          <w:tcPr>
            <w:tcW w:w="841" w:type="dxa"/>
          </w:tcPr>
          <w:p w:rsidR="00563E38" w:rsidRPr="00563E38" w:rsidRDefault="00563E38" w:rsidP="00563E38"/>
        </w:tc>
        <w:tc>
          <w:tcPr>
            <w:tcW w:w="586" w:type="dxa"/>
          </w:tcPr>
          <w:p w:rsidR="00563E38" w:rsidRPr="00563E38" w:rsidRDefault="00563E38" w:rsidP="00563E38"/>
        </w:tc>
        <w:tc>
          <w:tcPr>
            <w:tcW w:w="586" w:type="dxa"/>
            <w:vMerge/>
          </w:tcPr>
          <w:p w:rsidR="00563E38" w:rsidRPr="00563E38" w:rsidRDefault="00563E38" w:rsidP="00563E38">
            <w:pPr>
              <w:ind w:left="454" w:hanging="454"/>
              <w:jc w:val="center"/>
            </w:pPr>
          </w:p>
        </w:tc>
        <w:tc>
          <w:tcPr>
            <w:tcW w:w="1634" w:type="dxa"/>
            <w:vMerge/>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15" w:type="dxa"/>
          </w:tcPr>
          <w:p w:rsidR="00563E38" w:rsidRPr="00563E38" w:rsidRDefault="00563E38" w:rsidP="00563E38">
            <w:pPr>
              <w:ind w:left="454" w:hanging="454"/>
              <w:jc w:val="center"/>
            </w:pPr>
          </w:p>
        </w:tc>
        <w:tc>
          <w:tcPr>
            <w:tcW w:w="650" w:type="dxa"/>
          </w:tcPr>
          <w:p w:rsidR="00563E38" w:rsidRPr="00563E38" w:rsidRDefault="00563E38" w:rsidP="00563E38">
            <w:pPr>
              <w:ind w:left="454" w:hanging="454"/>
              <w:jc w:val="center"/>
            </w:pPr>
          </w:p>
        </w:tc>
        <w:tc>
          <w:tcPr>
            <w:tcW w:w="515" w:type="dxa"/>
          </w:tcPr>
          <w:p w:rsidR="00563E38" w:rsidRPr="00563E38" w:rsidRDefault="00563E38" w:rsidP="00563E38">
            <w:pPr>
              <w:ind w:left="454" w:hanging="454"/>
              <w:jc w:val="center"/>
            </w:pPr>
            <w:r w:rsidRPr="00563E38">
              <w:rPr>
                <w:sz w:val="22"/>
                <w:szCs w:val="22"/>
              </w:rPr>
              <w:t>5</w:t>
            </w:r>
          </w:p>
        </w:tc>
        <w:tc>
          <w:tcPr>
            <w:tcW w:w="1764" w:type="dxa"/>
            <w:vMerge/>
          </w:tcPr>
          <w:p w:rsidR="00563E38" w:rsidRPr="00563E38" w:rsidRDefault="00563E38" w:rsidP="00563E38">
            <w:pPr>
              <w:ind w:left="454" w:hanging="454"/>
              <w:jc w:val="center"/>
            </w:pPr>
          </w:p>
        </w:tc>
      </w:tr>
      <w:tr w:rsidR="00563E38" w:rsidRPr="00563E38" w:rsidTr="00E561CD">
        <w:tc>
          <w:tcPr>
            <w:tcW w:w="2418" w:type="dxa"/>
            <w:vMerge/>
            <w:vAlign w:val="center"/>
          </w:tcPr>
          <w:p w:rsidR="00563E38" w:rsidRPr="00563E38" w:rsidRDefault="00563E38" w:rsidP="00563E38"/>
        </w:tc>
        <w:tc>
          <w:tcPr>
            <w:tcW w:w="2441" w:type="dxa"/>
          </w:tcPr>
          <w:p w:rsidR="00563E38" w:rsidRPr="00563E38" w:rsidRDefault="00563E38" w:rsidP="00563E38">
            <w:pPr>
              <w:rPr>
                <w:sz w:val="22"/>
                <w:szCs w:val="22"/>
              </w:rPr>
            </w:pPr>
            <w:r w:rsidRPr="00563E38">
              <w:rPr>
                <w:color w:val="000000"/>
                <w:spacing w:val="-3"/>
                <w:sz w:val="22"/>
                <w:szCs w:val="22"/>
              </w:rPr>
              <w:t xml:space="preserve">Правовой навигатор </w:t>
            </w:r>
          </w:p>
        </w:tc>
        <w:tc>
          <w:tcPr>
            <w:tcW w:w="841" w:type="dxa"/>
          </w:tcPr>
          <w:p w:rsidR="00563E38" w:rsidRPr="00563E38" w:rsidRDefault="00563E38" w:rsidP="00563E38"/>
        </w:tc>
        <w:tc>
          <w:tcPr>
            <w:tcW w:w="586" w:type="dxa"/>
          </w:tcPr>
          <w:p w:rsidR="00563E38" w:rsidRPr="00563E38" w:rsidRDefault="00563E38" w:rsidP="00563E38"/>
        </w:tc>
        <w:tc>
          <w:tcPr>
            <w:tcW w:w="586" w:type="dxa"/>
            <w:vMerge/>
          </w:tcPr>
          <w:p w:rsidR="00563E38" w:rsidRPr="00563E38" w:rsidRDefault="00563E38" w:rsidP="00563E38">
            <w:pPr>
              <w:ind w:left="454" w:hanging="454"/>
              <w:jc w:val="center"/>
            </w:pPr>
          </w:p>
        </w:tc>
        <w:tc>
          <w:tcPr>
            <w:tcW w:w="1634" w:type="dxa"/>
            <w:vMerge/>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15" w:type="dxa"/>
          </w:tcPr>
          <w:p w:rsidR="00563E38" w:rsidRPr="00563E38" w:rsidRDefault="00563E38" w:rsidP="00563E38">
            <w:pPr>
              <w:ind w:left="454" w:hanging="454"/>
              <w:jc w:val="center"/>
            </w:pPr>
          </w:p>
        </w:tc>
        <w:tc>
          <w:tcPr>
            <w:tcW w:w="650" w:type="dxa"/>
          </w:tcPr>
          <w:p w:rsidR="00563E38" w:rsidRPr="00563E38" w:rsidRDefault="00563E38" w:rsidP="00563E38">
            <w:pPr>
              <w:ind w:left="454" w:hanging="454"/>
              <w:jc w:val="center"/>
            </w:pPr>
          </w:p>
        </w:tc>
        <w:tc>
          <w:tcPr>
            <w:tcW w:w="515" w:type="dxa"/>
          </w:tcPr>
          <w:p w:rsidR="00563E38" w:rsidRPr="00563E38" w:rsidRDefault="00563E38" w:rsidP="00563E38">
            <w:pPr>
              <w:ind w:left="454" w:hanging="454"/>
              <w:jc w:val="center"/>
            </w:pPr>
            <w:r w:rsidRPr="00563E38">
              <w:rPr>
                <w:sz w:val="22"/>
                <w:szCs w:val="22"/>
              </w:rPr>
              <w:t>5</w:t>
            </w:r>
          </w:p>
        </w:tc>
        <w:tc>
          <w:tcPr>
            <w:tcW w:w="1764" w:type="dxa"/>
            <w:vMerge/>
          </w:tcPr>
          <w:p w:rsidR="00563E38" w:rsidRPr="00563E38" w:rsidRDefault="00563E38" w:rsidP="00563E38">
            <w:pPr>
              <w:ind w:left="454" w:hanging="454"/>
              <w:jc w:val="center"/>
            </w:pPr>
          </w:p>
        </w:tc>
      </w:tr>
      <w:tr w:rsidR="00563E38" w:rsidRPr="00563E38" w:rsidTr="00E561CD">
        <w:tc>
          <w:tcPr>
            <w:tcW w:w="2418" w:type="dxa"/>
            <w:vMerge/>
            <w:vAlign w:val="center"/>
          </w:tcPr>
          <w:p w:rsidR="00563E38" w:rsidRPr="00563E38" w:rsidRDefault="00563E38" w:rsidP="00563E38"/>
        </w:tc>
        <w:tc>
          <w:tcPr>
            <w:tcW w:w="2441" w:type="dxa"/>
          </w:tcPr>
          <w:p w:rsidR="00563E38" w:rsidRPr="00563E38" w:rsidRDefault="00563E38" w:rsidP="00563E38">
            <w:pPr>
              <w:rPr>
                <w:color w:val="000000"/>
                <w:spacing w:val="-3"/>
                <w:sz w:val="22"/>
                <w:szCs w:val="22"/>
              </w:rPr>
            </w:pPr>
            <w:r w:rsidRPr="00563E38">
              <w:rPr>
                <w:color w:val="000000"/>
                <w:spacing w:val="-3"/>
                <w:sz w:val="22"/>
                <w:szCs w:val="22"/>
              </w:rPr>
              <w:t>Работа с папками, зак</w:t>
            </w:r>
            <w:r w:rsidR="005061CB">
              <w:rPr>
                <w:color w:val="000000"/>
                <w:spacing w:val="-3"/>
                <w:sz w:val="22"/>
                <w:szCs w:val="22"/>
              </w:rPr>
              <w:t xml:space="preserve">ладками, </w:t>
            </w:r>
            <w:r w:rsidR="005061CB">
              <w:rPr>
                <w:color w:val="000000"/>
                <w:spacing w:val="-3"/>
                <w:sz w:val="22"/>
                <w:szCs w:val="22"/>
              </w:rPr>
              <w:lastRenderedPageBreak/>
              <w:t>документами на контроле</w:t>
            </w:r>
          </w:p>
          <w:p w:rsidR="00563E38" w:rsidRPr="00563E38" w:rsidRDefault="00563E38" w:rsidP="00563E38">
            <w:pPr>
              <w:rPr>
                <w:i/>
                <w:sz w:val="22"/>
                <w:szCs w:val="22"/>
              </w:rPr>
            </w:pPr>
            <w:r w:rsidRPr="00563E38">
              <w:rPr>
                <w:i/>
                <w:color w:val="000000"/>
                <w:sz w:val="22"/>
                <w:szCs w:val="22"/>
              </w:rPr>
              <w:t>Контрольная точка 3</w:t>
            </w:r>
          </w:p>
        </w:tc>
        <w:tc>
          <w:tcPr>
            <w:tcW w:w="841" w:type="dxa"/>
          </w:tcPr>
          <w:p w:rsidR="00563E38" w:rsidRPr="00563E38" w:rsidRDefault="00563E38" w:rsidP="00563E38"/>
        </w:tc>
        <w:tc>
          <w:tcPr>
            <w:tcW w:w="586" w:type="dxa"/>
          </w:tcPr>
          <w:p w:rsidR="00563E38" w:rsidRPr="00563E38" w:rsidRDefault="00563E38" w:rsidP="00563E38"/>
        </w:tc>
        <w:tc>
          <w:tcPr>
            <w:tcW w:w="586" w:type="dxa"/>
            <w:vMerge/>
          </w:tcPr>
          <w:p w:rsidR="00563E38" w:rsidRPr="00563E38" w:rsidRDefault="00563E38" w:rsidP="00563E38">
            <w:pPr>
              <w:ind w:left="454" w:hanging="454"/>
              <w:jc w:val="center"/>
            </w:pPr>
          </w:p>
        </w:tc>
        <w:tc>
          <w:tcPr>
            <w:tcW w:w="1634" w:type="dxa"/>
            <w:vMerge/>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15" w:type="dxa"/>
          </w:tcPr>
          <w:p w:rsidR="00563E38" w:rsidRPr="00563E38" w:rsidRDefault="00563E38" w:rsidP="00563E38">
            <w:pPr>
              <w:ind w:left="454" w:hanging="454"/>
              <w:jc w:val="center"/>
            </w:pPr>
          </w:p>
        </w:tc>
        <w:tc>
          <w:tcPr>
            <w:tcW w:w="650" w:type="dxa"/>
          </w:tcPr>
          <w:p w:rsidR="00563E38" w:rsidRPr="00563E38" w:rsidRDefault="00563E38" w:rsidP="00563E38">
            <w:pPr>
              <w:ind w:left="454" w:hanging="454"/>
              <w:jc w:val="center"/>
            </w:pPr>
          </w:p>
        </w:tc>
        <w:tc>
          <w:tcPr>
            <w:tcW w:w="515" w:type="dxa"/>
          </w:tcPr>
          <w:p w:rsidR="00563E38" w:rsidRPr="00563E38" w:rsidRDefault="00563E38" w:rsidP="00563E38">
            <w:pPr>
              <w:ind w:left="454" w:hanging="454"/>
              <w:jc w:val="center"/>
            </w:pPr>
            <w:r w:rsidRPr="00563E38">
              <w:rPr>
                <w:sz w:val="22"/>
                <w:szCs w:val="22"/>
              </w:rPr>
              <w:t>6</w:t>
            </w:r>
          </w:p>
        </w:tc>
        <w:tc>
          <w:tcPr>
            <w:tcW w:w="1764" w:type="dxa"/>
            <w:vMerge/>
          </w:tcPr>
          <w:p w:rsidR="00563E38" w:rsidRPr="00563E38" w:rsidRDefault="00563E38" w:rsidP="00563E38">
            <w:pPr>
              <w:ind w:left="454" w:hanging="454"/>
              <w:jc w:val="center"/>
            </w:pPr>
          </w:p>
        </w:tc>
      </w:tr>
      <w:tr w:rsidR="00563E38" w:rsidRPr="00563E38" w:rsidTr="00E561CD">
        <w:tc>
          <w:tcPr>
            <w:tcW w:w="2418" w:type="dxa"/>
            <w:vMerge/>
            <w:vAlign w:val="center"/>
          </w:tcPr>
          <w:p w:rsidR="00563E38" w:rsidRPr="00563E38" w:rsidRDefault="00563E38" w:rsidP="00563E38"/>
        </w:tc>
        <w:tc>
          <w:tcPr>
            <w:tcW w:w="2441" w:type="dxa"/>
          </w:tcPr>
          <w:p w:rsidR="00563E38" w:rsidRPr="00563E38" w:rsidRDefault="00563E38" w:rsidP="00563E38">
            <w:pPr>
              <w:rPr>
                <w:sz w:val="22"/>
                <w:szCs w:val="22"/>
              </w:rPr>
            </w:pPr>
            <w:r w:rsidRPr="00563E38">
              <w:rPr>
                <w:color w:val="000000"/>
                <w:sz w:val="22"/>
                <w:szCs w:val="22"/>
              </w:rPr>
              <w:t>Консультация, защита проектов</w:t>
            </w:r>
            <w:r w:rsidRPr="00563E38">
              <w:rPr>
                <w:b/>
                <w:color w:val="000000"/>
                <w:spacing w:val="-2"/>
                <w:sz w:val="22"/>
                <w:szCs w:val="22"/>
              </w:rPr>
              <w:t xml:space="preserve"> Контрольная точка 4</w:t>
            </w:r>
          </w:p>
        </w:tc>
        <w:tc>
          <w:tcPr>
            <w:tcW w:w="841" w:type="dxa"/>
          </w:tcPr>
          <w:p w:rsidR="00563E38" w:rsidRPr="00563E38" w:rsidRDefault="00563E38" w:rsidP="00563E38"/>
        </w:tc>
        <w:tc>
          <w:tcPr>
            <w:tcW w:w="586" w:type="dxa"/>
          </w:tcPr>
          <w:p w:rsidR="00563E38" w:rsidRPr="00563E38" w:rsidRDefault="00563E38" w:rsidP="00563E38"/>
        </w:tc>
        <w:tc>
          <w:tcPr>
            <w:tcW w:w="586" w:type="dxa"/>
            <w:vMerge/>
          </w:tcPr>
          <w:p w:rsidR="00563E38" w:rsidRPr="00563E38" w:rsidRDefault="00563E38" w:rsidP="00563E38">
            <w:pPr>
              <w:ind w:left="454" w:hanging="454"/>
              <w:jc w:val="center"/>
            </w:pPr>
          </w:p>
        </w:tc>
        <w:tc>
          <w:tcPr>
            <w:tcW w:w="1634" w:type="dxa"/>
            <w:vMerge/>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15" w:type="dxa"/>
          </w:tcPr>
          <w:p w:rsidR="00563E38" w:rsidRPr="00563E38" w:rsidRDefault="00563E38" w:rsidP="00563E38">
            <w:pPr>
              <w:ind w:left="454" w:hanging="454"/>
              <w:jc w:val="center"/>
            </w:pPr>
          </w:p>
        </w:tc>
        <w:tc>
          <w:tcPr>
            <w:tcW w:w="650" w:type="dxa"/>
          </w:tcPr>
          <w:p w:rsidR="00563E38" w:rsidRPr="00563E38" w:rsidRDefault="00563E38" w:rsidP="00563E38">
            <w:pPr>
              <w:ind w:left="454" w:hanging="454"/>
              <w:jc w:val="center"/>
            </w:pPr>
          </w:p>
        </w:tc>
        <w:tc>
          <w:tcPr>
            <w:tcW w:w="515" w:type="dxa"/>
          </w:tcPr>
          <w:p w:rsidR="00563E38" w:rsidRPr="00563E38" w:rsidRDefault="00563E38" w:rsidP="00563E38">
            <w:pPr>
              <w:ind w:left="454" w:hanging="454"/>
              <w:jc w:val="center"/>
            </w:pPr>
          </w:p>
        </w:tc>
        <w:tc>
          <w:tcPr>
            <w:tcW w:w="1764" w:type="dxa"/>
            <w:vMerge/>
          </w:tcPr>
          <w:p w:rsidR="00563E38" w:rsidRPr="00563E38" w:rsidRDefault="00563E38" w:rsidP="00563E38">
            <w:pPr>
              <w:ind w:left="454" w:hanging="454"/>
              <w:jc w:val="center"/>
            </w:pPr>
          </w:p>
        </w:tc>
      </w:tr>
      <w:tr w:rsidR="00563E38" w:rsidRPr="00563E38" w:rsidTr="00E561CD">
        <w:trPr>
          <w:trHeight w:val="161"/>
        </w:trPr>
        <w:tc>
          <w:tcPr>
            <w:tcW w:w="2418" w:type="dxa"/>
            <w:vAlign w:val="center"/>
          </w:tcPr>
          <w:p w:rsidR="00563E38" w:rsidRPr="00563E38" w:rsidRDefault="00563E38" w:rsidP="00563E38"/>
        </w:tc>
        <w:tc>
          <w:tcPr>
            <w:tcW w:w="2441" w:type="dxa"/>
          </w:tcPr>
          <w:p w:rsidR="00563E38" w:rsidRPr="00563E38" w:rsidRDefault="00563E38" w:rsidP="00563E38"/>
        </w:tc>
        <w:tc>
          <w:tcPr>
            <w:tcW w:w="5991" w:type="dxa"/>
            <w:gridSpan w:val="8"/>
          </w:tcPr>
          <w:p w:rsidR="00563E38" w:rsidRPr="00563E38" w:rsidRDefault="00563E38" w:rsidP="00563E38">
            <w:pPr>
              <w:ind w:left="454" w:hanging="454"/>
            </w:pPr>
            <w:r w:rsidRPr="00563E38">
              <w:rPr>
                <w:sz w:val="22"/>
                <w:szCs w:val="22"/>
              </w:rPr>
              <w:t>Консультация</w:t>
            </w:r>
          </w:p>
        </w:tc>
        <w:tc>
          <w:tcPr>
            <w:tcW w:w="515" w:type="dxa"/>
          </w:tcPr>
          <w:p w:rsidR="00563E38" w:rsidRPr="00563E38" w:rsidRDefault="00563E38" w:rsidP="00563E38">
            <w:pPr>
              <w:ind w:left="454" w:hanging="454"/>
              <w:jc w:val="center"/>
            </w:pPr>
            <w:r w:rsidRPr="00563E38">
              <w:rPr>
                <w:sz w:val="22"/>
                <w:szCs w:val="22"/>
              </w:rPr>
              <w:t>2</w:t>
            </w:r>
          </w:p>
        </w:tc>
        <w:tc>
          <w:tcPr>
            <w:tcW w:w="650" w:type="dxa"/>
          </w:tcPr>
          <w:p w:rsidR="00563E38" w:rsidRPr="00563E38" w:rsidRDefault="00563E38" w:rsidP="00563E38">
            <w:pPr>
              <w:ind w:left="454" w:hanging="454"/>
              <w:jc w:val="center"/>
            </w:pPr>
          </w:p>
        </w:tc>
        <w:tc>
          <w:tcPr>
            <w:tcW w:w="515" w:type="dxa"/>
          </w:tcPr>
          <w:p w:rsidR="00563E38" w:rsidRPr="00563E38" w:rsidRDefault="00563E38" w:rsidP="00563E38">
            <w:pPr>
              <w:ind w:left="454" w:hanging="454"/>
              <w:jc w:val="center"/>
            </w:pPr>
          </w:p>
        </w:tc>
        <w:tc>
          <w:tcPr>
            <w:tcW w:w="1764" w:type="dxa"/>
          </w:tcPr>
          <w:p w:rsidR="00563E38" w:rsidRPr="00563E38" w:rsidRDefault="00563E38" w:rsidP="00563E38">
            <w:pPr>
              <w:ind w:left="454" w:hanging="454"/>
              <w:jc w:val="center"/>
            </w:pPr>
          </w:p>
        </w:tc>
      </w:tr>
      <w:tr w:rsidR="00563E38" w:rsidRPr="00563E38" w:rsidTr="00E561CD">
        <w:tc>
          <w:tcPr>
            <w:tcW w:w="2418" w:type="dxa"/>
            <w:vAlign w:val="center"/>
          </w:tcPr>
          <w:p w:rsidR="00563E38" w:rsidRPr="00563E38" w:rsidRDefault="00563E38" w:rsidP="00563E38"/>
        </w:tc>
        <w:tc>
          <w:tcPr>
            <w:tcW w:w="2441" w:type="dxa"/>
          </w:tcPr>
          <w:p w:rsidR="00563E38" w:rsidRPr="00563E38" w:rsidRDefault="00563E38" w:rsidP="00563E38"/>
        </w:tc>
        <w:tc>
          <w:tcPr>
            <w:tcW w:w="5991" w:type="dxa"/>
            <w:gridSpan w:val="8"/>
          </w:tcPr>
          <w:p w:rsidR="00563E38" w:rsidRPr="00563E38" w:rsidRDefault="00563E38" w:rsidP="00563E38">
            <w:pPr>
              <w:ind w:left="454" w:hanging="454"/>
            </w:pPr>
            <w:r w:rsidRPr="00563E38">
              <w:rPr>
                <w:sz w:val="22"/>
                <w:szCs w:val="22"/>
              </w:rPr>
              <w:t>Промежуточная аттестация</w:t>
            </w:r>
            <w:r w:rsidR="00FD09E5">
              <w:rPr>
                <w:sz w:val="22"/>
                <w:szCs w:val="22"/>
              </w:rPr>
              <w:t>-</w:t>
            </w:r>
            <w:r w:rsidR="00FD09E5" w:rsidRPr="00563E38">
              <w:rPr>
                <w:sz w:val="22"/>
                <w:szCs w:val="22"/>
              </w:rPr>
              <w:t>2</w:t>
            </w:r>
            <w:r w:rsidR="00D5733F">
              <w:rPr>
                <w:sz w:val="22"/>
                <w:szCs w:val="22"/>
              </w:rPr>
              <w:t xml:space="preserve"> часа зачет</w:t>
            </w:r>
          </w:p>
        </w:tc>
        <w:tc>
          <w:tcPr>
            <w:tcW w:w="515" w:type="dxa"/>
          </w:tcPr>
          <w:p w:rsidR="00563E38" w:rsidRPr="00563E38" w:rsidRDefault="00563E38" w:rsidP="00563E38">
            <w:pPr>
              <w:ind w:left="454" w:hanging="454"/>
              <w:jc w:val="center"/>
            </w:pPr>
          </w:p>
        </w:tc>
        <w:tc>
          <w:tcPr>
            <w:tcW w:w="650" w:type="dxa"/>
          </w:tcPr>
          <w:p w:rsidR="00563E38" w:rsidRPr="00563E38" w:rsidRDefault="00563E38" w:rsidP="00563E38">
            <w:pPr>
              <w:ind w:left="454" w:hanging="454"/>
              <w:jc w:val="center"/>
            </w:pPr>
          </w:p>
        </w:tc>
        <w:tc>
          <w:tcPr>
            <w:tcW w:w="515" w:type="dxa"/>
          </w:tcPr>
          <w:p w:rsidR="00563E38" w:rsidRPr="00563E38" w:rsidRDefault="00563E38" w:rsidP="00563E38">
            <w:pPr>
              <w:ind w:left="454" w:hanging="454"/>
              <w:jc w:val="center"/>
            </w:pPr>
          </w:p>
        </w:tc>
        <w:tc>
          <w:tcPr>
            <w:tcW w:w="1764" w:type="dxa"/>
          </w:tcPr>
          <w:p w:rsidR="00563E38" w:rsidRPr="00563E38" w:rsidRDefault="00563E38" w:rsidP="00563E38">
            <w:pPr>
              <w:ind w:left="454" w:hanging="454"/>
              <w:jc w:val="center"/>
            </w:pPr>
          </w:p>
        </w:tc>
      </w:tr>
      <w:tr w:rsidR="00563E38" w:rsidRPr="00563E38" w:rsidTr="00E561CD">
        <w:tc>
          <w:tcPr>
            <w:tcW w:w="14294" w:type="dxa"/>
            <w:gridSpan w:val="14"/>
            <w:vAlign w:val="center"/>
          </w:tcPr>
          <w:p w:rsidR="00563E38" w:rsidRPr="00563E38" w:rsidRDefault="005061CB" w:rsidP="00563E38">
            <w:pPr>
              <w:ind w:left="454" w:hanging="454"/>
              <w:rPr>
                <w:b/>
              </w:rPr>
            </w:pPr>
            <w:r w:rsidRPr="00940A9C">
              <w:rPr>
                <w:b/>
                <w:sz w:val="28"/>
                <w:szCs w:val="28"/>
              </w:rPr>
              <w:t>4 семестр</w:t>
            </w:r>
            <w:r>
              <w:rPr>
                <w:sz w:val="28"/>
                <w:szCs w:val="28"/>
              </w:rPr>
              <w:t xml:space="preserve"> Модуль 3. Информационная поддержка управленческих процессов</w:t>
            </w:r>
          </w:p>
        </w:tc>
      </w:tr>
      <w:tr w:rsidR="00563E38" w:rsidRPr="00563E38" w:rsidTr="00E561CD">
        <w:trPr>
          <w:cantSplit/>
          <w:trHeight w:val="1680"/>
        </w:trPr>
        <w:tc>
          <w:tcPr>
            <w:tcW w:w="2418" w:type="dxa"/>
            <w:vMerge w:val="restart"/>
          </w:tcPr>
          <w:p w:rsidR="00563E38" w:rsidRPr="00563E38" w:rsidRDefault="00563E38" w:rsidP="00563E38">
            <w:r w:rsidRPr="00563E38">
              <w:lastRenderedPageBreak/>
              <w:t xml:space="preserve">Интеллектуальные карты </w:t>
            </w:r>
          </w:p>
        </w:tc>
        <w:tc>
          <w:tcPr>
            <w:tcW w:w="2441" w:type="dxa"/>
          </w:tcPr>
          <w:p w:rsidR="00563E38" w:rsidRPr="00563E38" w:rsidRDefault="00563E38" w:rsidP="00563E38">
            <w:pPr>
              <w:rPr>
                <w:color w:val="000000"/>
                <w:sz w:val="22"/>
                <w:szCs w:val="22"/>
              </w:rPr>
            </w:pPr>
            <w:r w:rsidRPr="00563E38">
              <w:rPr>
                <w:color w:val="000000"/>
                <w:sz w:val="22"/>
                <w:szCs w:val="22"/>
              </w:rPr>
              <w:t xml:space="preserve">Л: Интеллектуальные карты: понятие, сферы применения </w:t>
            </w:r>
          </w:p>
          <w:p w:rsidR="00563E38" w:rsidRPr="00563E38" w:rsidRDefault="00563E38" w:rsidP="00563E38">
            <w:pPr>
              <w:rPr>
                <w:color w:val="000000"/>
                <w:sz w:val="22"/>
                <w:szCs w:val="22"/>
              </w:rPr>
            </w:pPr>
            <w:r w:rsidRPr="00563E38">
              <w:rPr>
                <w:color w:val="000000"/>
                <w:sz w:val="22"/>
                <w:szCs w:val="22"/>
              </w:rPr>
              <w:t>ПЗ: Основы построения интеллектуальных карт</w:t>
            </w:r>
          </w:p>
        </w:tc>
        <w:tc>
          <w:tcPr>
            <w:tcW w:w="841" w:type="dxa"/>
          </w:tcPr>
          <w:p w:rsidR="00563E38" w:rsidRPr="00563E38" w:rsidRDefault="00563E38" w:rsidP="00563E38">
            <w:r w:rsidRPr="00563E38">
              <w:rPr>
                <w:sz w:val="22"/>
                <w:szCs w:val="22"/>
              </w:rPr>
              <w:t>2</w:t>
            </w:r>
          </w:p>
        </w:tc>
        <w:tc>
          <w:tcPr>
            <w:tcW w:w="586" w:type="dxa"/>
            <w:textDirection w:val="btLr"/>
          </w:tcPr>
          <w:p w:rsidR="00563E38" w:rsidRPr="00563E38" w:rsidRDefault="00563E38" w:rsidP="00563E38">
            <w:pPr>
              <w:ind w:left="113" w:right="113"/>
              <w:jc w:val="right"/>
              <w:rPr>
                <w:sz w:val="18"/>
                <w:szCs w:val="18"/>
              </w:rPr>
            </w:pPr>
            <w:r w:rsidRPr="00563E38">
              <w:rPr>
                <w:sz w:val="18"/>
                <w:szCs w:val="18"/>
              </w:rPr>
              <w:t>Мультимедийная лекция</w:t>
            </w:r>
          </w:p>
        </w:tc>
        <w:tc>
          <w:tcPr>
            <w:tcW w:w="586" w:type="dxa"/>
            <w:vMerge w:val="restart"/>
          </w:tcPr>
          <w:p w:rsidR="00563E38" w:rsidRPr="00563E38" w:rsidRDefault="00563E38" w:rsidP="00563E38">
            <w:pPr>
              <w:ind w:left="454" w:hanging="454"/>
              <w:jc w:val="center"/>
            </w:pPr>
            <w:r w:rsidRPr="00563E38">
              <w:rPr>
                <w:sz w:val="22"/>
                <w:szCs w:val="22"/>
              </w:rPr>
              <w:t>6</w:t>
            </w:r>
          </w:p>
        </w:tc>
        <w:tc>
          <w:tcPr>
            <w:tcW w:w="1634" w:type="dxa"/>
            <w:vMerge w:val="restart"/>
          </w:tcPr>
          <w:p w:rsidR="00563E38" w:rsidRPr="00563E38" w:rsidRDefault="00563E38" w:rsidP="00563E38">
            <w:pPr>
              <w:ind w:left="15" w:hanging="15"/>
              <w:rPr>
                <w:sz w:val="22"/>
                <w:szCs w:val="22"/>
              </w:rPr>
            </w:pPr>
            <w:r w:rsidRPr="00563E38">
              <w:rPr>
                <w:sz w:val="22"/>
                <w:szCs w:val="22"/>
              </w:rPr>
              <w:t>Практическая работа</w:t>
            </w:r>
          </w:p>
          <w:p w:rsidR="00563E38" w:rsidRPr="00563E38" w:rsidRDefault="00563E38" w:rsidP="00563E38">
            <w:pPr>
              <w:ind w:left="15" w:hanging="15"/>
            </w:pPr>
            <w:r w:rsidRPr="00563E38">
              <w:rPr>
                <w:sz w:val="22"/>
                <w:szCs w:val="22"/>
              </w:rPr>
              <w:t>Ситуационная задача</w:t>
            </w:r>
          </w:p>
          <w:p w:rsidR="00563E38" w:rsidRPr="00563E38" w:rsidRDefault="00563E38" w:rsidP="00563E38">
            <w:pPr>
              <w:ind w:left="15" w:hanging="15"/>
              <w:rPr>
                <w:color w:val="000000"/>
                <w:sz w:val="22"/>
                <w:szCs w:val="22"/>
              </w:rPr>
            </w:pPr>
            <w:r w:rsidRPr="00563E38">
              <w:rPr>
                <w:color w:val="000000"/>
                <w:sz w:val="22"/>
                <w:szCs w:val="22"/>
              </w:rPr>
              <w:t>Проведение текущих контролей 1-4</w:t>
            </w:r>
          </w:p>
          <w:p w:rsidR="00563E38" w:rsidRPr="00563E38" w:rsidRDefault="00563E38" w:rsidP="00563E38">
            <w:pPr>
              <w:ind w:left="15" w:hanging="15"/>
            </w:pPr>
            <w:r w:rsidRPr="00563E38">
              <w:rPr>
                <w:color w:val="000000"/>
                <w:sz w:val="22"/>
                <w:szCs w:val="22"/>
              </w:rPr>
              <w:t>Защита проекта</w:t>
            </w:r>
          </w:p>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15" w:type="dxa"/>
          </w:tcPr>
          <w:p w:rsidR="00563E38" w:rsidRPr="00563E38" w:rsidRDefault="00563E38" w:rsidP="00563E38">
            <w:pPr>
              <w:ind w:left="454" w:hanging="454"/>
              <w:jc w:val="center"/>
            </w:pPr>
          </w:p>
        </w:tc>
        <w:tc>
          <w:tcPr>
            <w:tcW w:w="650" w:type="dxa"/>
          </w:tcPr>
          <w:p w:rsidR="00563E38" w:rsidRPr="00563E38" w:rsidRDefault="00563E38" w:rsidP="00563E38">
            <w:pPr>
              <w:ind w:left="454" w:hanging="454"/>
              <w:jc w:val="center"/>
            </w:pPr>
          </w:p>
        </w:tc>
        <w:tc>
          <w:tcPr>
            <w:tcW w:w="515" w:type="dxa"/>
          </w:tcPr>
          <w:p w:rsidR="00563E38" w:rsidRPr="00563E38" w:rsidRDefault="00563E38" w:rsidP="00563E38">
            <w:pPr>
              <w:ind w:left="454" w:hanging="454"/>
              <w:jc w:val="center"/>
            </w:pPr>
            <w:r w:rsidRPr="00563E38">
              <w:rPr>
                <w:sz w:val="22"/>
                <w:szCs w:val="22"/>
              </w:rPr>
              <w:t>6</w:t>
            </w:r>
          </w:p>
        </w:tc>
        <w:tc>
          <w:tcPr>
            <w:tcW w:w="1764" w:type="dxa"/>
            <w:vMerge w:val="restart"/>
          </w:tcPr>
          <w:p w:rsidR="00563E38" w:rsidRPr="00563E38" w:rsidRDefault="00563E38" w:rsidP="00563E38">
            <w:r w:rsidRPr="00563E38">
              <w:t>Подготовка к практическому занятию по теме (работа с конспектом лекций и литературой)</w:t>
            </w:r>
          </w:p>
          <w:p w:rsidR="00563E38" w:rsidRPr="00563E38" w:rsidRDefault="00563E38" w:rsidP="00563E38">
            <w:pPr>
              <w:ind w:left="79" w:hanging="79"/>
            </w:pPr>
            <w:r w:rsidRPr="00563E38">
              <w:rPr>
                <w:color w:val="000000"/>
              </w:rPr>
              <w:t>Подготовка  к текущим контролям 1-4 и защите проекта</w:t>
            </w:r>
          </w:p>
        </w:tc>
      </w:tr>
      <w:tr w:rsidR="00563E38" w:rsidRPr="00563E38" w:rsidTr="00E561CD">
        <w:tc>
          <w:tcPr>
            <w:tcW w:w="2418" w:type="dxa"/>
            <w:vMerge/>
          </w:tcPr>
          <w:p w:rsidR="00563E38" w:rsidRPr="00563E38" w:rsidRDefault="00563E38" w:rsidP="00563E38"/>
        </w:tc>
        <w:tc>
          <w:tcPr>
            <w:tcW w:w="2441" w:type="dxa"/>
          </w:tcPr>
          <w:p w:rsidR="00563E38" w:rsidRPr="00563E38" w:rsidRDefault="00563E38" w:rsidP="00563E38">
            <w:pPr>
              <w:rPr>
                <w:sz w:val="22"/>
                <w:szCs w:val="22"/>
              </w:rPr>
            </w:pPr>
            <w:r w:rsidRPr="00563E38">
              <w:rPr>
                <w:color w:val="000000"/>
                <w:sz w:val="22"/>
                <w:szCs w:val="22"/>
              </w:rPr>
              <w:t xml:space="preserve">Построение  интеллектуальных карт для сервисных организаций  </w:t>
            </w:r>
          </w:p>
        </w:tc>
        <w:tc>
          <w:tcPr>
            <w:tcW w:w="841" w:type="dxa"/>
          </w:tcPr>
          <w:p w:rsidR="00563E38" w:rsidRPr="00563E38" w:rsidRDefault="00563E38" w:rsidP="00563E38"/>
        </w:tc>
        <w:tc>
          <w:tcPr>
            <w:tcW w:w="586" w:type="dxa"/>
          </w:tcPr>
          <w:p w:rsidR="00563E38" w:rsidRPr="00563E38" w:rsidRDefault="00563E38" w:rsidP="00563E38"/>
        </w:tc>
        <w:tc>
          <w:tcPr>
            <w:tcW w:w="586" w:type="dxa"/>
            <w:vMerge/>
          </w:tcPr>
          <w:p w:rsidR="00563E38" w:rsidRPr="00563E38" w:rsidRDefault="00563E38" w:rsidP="00563E38">
            <w:pPr>
              <w:ind w:left="454" w:hanging="454"/>
              <w:jc w:val="center"/>
            </w:pPr>
          </w:p>
        </w:tc>
        <w:tc>
          <w:tcPr>
            <w:tcW w:w="1634" w:type="dxa"/>
            <w:vMerge/>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15" w:type="dxa"/>
          </w:tcPr>
          <w:p w:rsidR="00563E38" w:rsidRPr="00563E38" w:rsidRDefault="00563E38" w:rsidP="00563E38">
            <w:pPr>
              <w:ind w:left="454" w:hanging="454"/>
              <w:jc w:val="center"/>
            </w:pPr>
          </w:p>
        </w:tc>
        <w:tc>
          <w:tcPr>
            <w:tcW w:w="650" w:type="dxa"/>
          </w:tcPr>
          <w:p w:rsidR="00563E38" w:rsidRPr="00563E38" w:rsidRDefault="00563E38" w:rsidP="00563E38">
            <w:pPr>
              <w:ind w:left="454" w:hanging="454"/>
              <w:jc w:val="center"/>
            </w:pPr>
          </w:p>
        </w:tc>
        <w:tc>
          <w:tcPr>
            <w:tcW w:w="515" w:type="dxa"/>
          </w:tcPr>
          <w:p w:rsidR="00563E38" w:rsidRPr="00563E38" w:rsidRDefault="00563E38" w:rsidP="00563E38">
            <w:pPr>
              <w:ind w:left="454" w:hanging="454"/>
              <w:jc w:val="center"/>
            </w:pPr>
            <w:r w:rsidRPr="00563E38">
              <w:rPr>
                <w:sz w:val="22"/>
                <w:szCs w:val="22"/>
              </w:rPr>
              <w:t>6</w:t>
            </w:r>
          </w:p>
        </w:tc>
        <w:tc>
          <w:tcPr>
            <w:tcW w:w="1764" w:type="dxa"/>
            <w:vMerge/>
          </w:tcPr>
          <w:p w:rsidR="00563E38" w:rsidRPr="00563E38" w:rsidRDefault="00563E38" w:rsidP="00563E38">
            <w:pPr>
              <w:ind w:left="454" w:hanging="454"/>
              <w:jc w:val="center"/>
            </w:pPr>
          </w:p>
        </w:tc>
      </w:tr>
      <w:tr w:rsidR="00563E38" w:rsidRPr="00563E38" w:rsidTr="00E561CD">
        <w:tc>
          <w:tcPr>
            <w:tcW w:w="2418" w:type="dxa"/>
            <w:vMerge/>
          </w:tcPr>
          <w:p w:rsidR="00563E38" w:rsidRPr="00563E38" w:rsidRDefault="00563E38" w:rsidP="00563E38"/>
        </w:tc>
        <w:tc>
          <w:tcPr>
            <w:tcW w:w="2441" w:type="dxa"/>
          </w:tcPr>
          <w:p w:rsidR="00563E38" w:rsidRPr="00563E38" w:rsidRDefault="00563E38" w:rsidP="00563E38">
            <w:pPr>
              <w:rPr>
                <w:sz w:val="22"/>
                <w:szCs w:val="22"/>
              </w:rPr>
            </w:pPr>
            <w:r w:rsidRPr="00563E38">
              <w:rPr>
                <w:color w:val="000000"/>
                <w:sz w:val="22"/>
                <w:szCs w:val="22"/>
              </w:rPr>
              <w:t>Сервис мультимедийных презентаций</w:t>
            </w:r>
          </w:p>
        </w:tc>
        <w:tc>
          <w:tcPr>
            <w:tcW w:w="841" w:type="dxa"/>
          </w:tcPr>
          <w:p w:rsidR="00563E38" w:rsidRPr="00563E38" w:rsidRDefault="00563E38" w:rsidP="00563E38"/>
        </w:tc>
        <w:tc>
          <w:tcPr>
            <w:tcW w:w="586" w:type="dxa"/>
          </w:tcPr>
          <w:p w:rsidR="00563E38" w:rsidRPr="00563E38" w:rsidRDefault="00563E38" w:rsidP="00563E38"/>
        </w:tc>
        <w:tc>
          <w:tcPr>
            <w:tcW w:w="586" w:type="dxa"/>
            <w:vMerge/>
          </w:tcPr>
          <w:p w:rsidR="00563E38" w:rsidRPr="00563E38" w:rsidRDefault="00563E38" w:rsidP="00563E38">
            <w:pPr>
              <w:ind w:left="454" w:hanging="454"/>
              <w:jc w:val="center"/>
            </w:pPr>
          </w:p>
        </w:tc>
        <w:tc>
          <w:tcPr>
            <w:tcW w:w="1634" w:type="dxa"/>
            <w:vMerge/>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15" w:type="dxa"/>
          </w:tcPr>
          <w:p w:rsidR="00563E38" w:rsidRPr="00563E38" w:rsidRDefault="00563E38" w:rsidP="00563E38">
            <w:pPr>
              <w:ind w:left="454" w:hanging="454"/>
              <w:jc w:val="center"/>
            </w:pPr>
          </w:p>
        </w:tc>
        <w:tc>
          <w:tcPr>
            <w:tcW w:w="650" w:type="dxa"/>
          </w:tcPr>
          <w:p w:rsidR="00563E38" w:rsidRPr="00563E38" w:rsidRDefault="00563E38" w:rsidP="00563E38">
            <w:pPr>
              <w:ind w:left="454" w:hanging="454"/>
              <w:jc w:val="center"/>
            </w:pPr>
          </w:p>
        </w:tc>
        <w:tc>
          <w:tcPr>
            <w:tcW w:w="515" w:type="dxa"/>
          </w:tcPr>
          <w:p w:rsidR="00563E38" w:rsidRPr="00563E38" w:rsidRDefault="00563E38" w:rsidP="00563E38">
            <w:pPr>
              <w:ind w:left="454" w:hanging="454"/>
              <w:jc w:val="center"/>
            </w:pPr>
            <w:r w:rsidRPr="00563E38">
              <w:rPr>
                <w:sz w:val="22"/>
                <w:szCs w:val="22"/>
              </w:rPr>
              <w:t>8</w:t>
            </w:r>
          </w:p>
        </w:tc>
        <w:tc>
          <w:tcPr>
            <w:tcW w:w="1764" w:type="dxa"/>
            <w:vMerge/>
          </w:tcPr>
          <w:p w:rsidR="00563E38" w:rsidRPr="00563E38" w:rsidRDefault="00563E38" w:rsidP="00563E38">
            <w:pPr>
              <w:ind w:left="454" w:hanging="454"/>
              <w:jc w:val="center"/>
            </w:pPr>
          </w:p>
        </w:tc>
      </w:tr>
      <w:tr w:rsidR="00563E38" w:rsidRPr="00563E38" w:rsidTr="00E561CD">
        <w:tc>
          <w:tcPr>
            <w:tcW w:w="2418" w:type="dxa"/>
            <w:vMerge/>
          </w:tcPr>
          <w:p w:rsidR="00563E38" w:rsidRPr="00563E38" w:rsidRDefault="00563E38" w:rsidP="00563E38"/>
        </w:tc>
        <w:tc>
          <w:tcPr>
            <w:tcW w:w="2441" w:type="dxa"/>
          </w:tcPr>
          <w:p w:rsidR="00563E38" w:rsidRPr="00563E38" w:rsidRDefault="00563E38" w:rsidP="00563E38">
            <w:pPr>
              <w:rPr>
                <w:sz w:val="22"/>
                <w:szCs w:val="22"/>
              </w:rPr>
            </w:pPr>
            <w:r w:rsidRPr="00563E38">
              <w:rPr>
                <w:sz w:val="22"/>
                <w:szCs w:val="22"/>
              </w:rPr>
              <w:t xml:space="preserve">Презентация интеллектуальной карты </w:t>
            </w:r>
          </w:p>
          <w:p w:rsidR="00563E38" w:rsidRPr="00563E38" w:rsidRDefault="00563E38" w:rsidP="00563E38">
            <w:pPr>
              <w:rPr>
                <w:i/>
                <w:sz w:val="22"/>
                <w:szCs w:val="22"/>
              </w:rPr>
            </w:pPr>
            <w:r w:rsidRPr="00563E38">
              <w:rPr>
                <w:i/>
                <w:sz w:val="22"/>
                <w:szCs w:val="22"/>
              </w:rPr>
              <w:t>Контрольная точка 1</w:t>
            </w:r>
          </w:p>
        </w:tc>
        <w:tc>
          <w:tcPr>
            <w:tcW w:w="841" w:type="dxa"/>
          </w:tcPr>
          <w:p w:rsidR="00563E38" w:rsidRPr="00563E38" w:rsidRDefault="00563E38" w:rsidP="00563E38"/>
        </w:tc>
        <w:tc>
          <w:tcPr>
            <w:tcW w:w="586" w:type="dxa"/>
          </w:tcPr>
          <w:p w:rsidR="00563E38" w:rsidRPr="00563E38" w:rsidRDefault="00563E38" w:rsidP="00563E38"/>
        </w:tc>
        <w:tc>
          <w:tcPr>
            <w:tcW w:w="586" w:type="dxa"/>
            <w:vMerge/>
          </w:tcPr>
          <w:p w:rsidR="00563E38" w:rsidRPr="00563E38" w:rsidRDefault="00563E38" w:rsidP="00563E38">
            <w:pPr>
              <w:ind w:left="454" w:hanging="454"/>
              <w:jc w:val="center"/>
            </w:pPr>
          </w:p>
        </w:tc>
        <w:tc>
          <w:tcPr>
            <w:tcW w:w="1634" w:type="dxa"/>
            <w:vMerge/>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15" w:type="dxa"/>
          </w:tcPr>
          <w:p w:rsidR="00563E38" w:rsidRPr="00563E38" w:rsidRDefault="00563E38" w:rsidP="00563E38">
            <w:pPr>
              <w:ind w:left="454" w:hanging="454"/>
              <w:jc w:val="center"/>
            </w:pPr>
          </w:p>
        </w:tc>
        <w:tc>
          <w:tcPr>
            <w:tcW w:w="650" w:type="dxa"/>
          </w:tcPr>
          <w:p w:rsidR="00563E38" w:rsidRPr="00563E38" w:rsidRDefault="00563E38" w:rsidP="00563E38">
            <w:pPr>
              <w:ind w:left="454" w:hanging="454"/>
              <w:jc w:val="center"/>
            </w:pPr>
          </w:p>
        </w:tc>
        <w:tc>
          <w:tcPr>
            <w:tcW w:w="515" w:type="dxa"/>
          </w:tcPr>
          <w:p w:rsidR="00563E38" w:rsidRPr="00563E38" w:rsidRDefault="00563E38" w:rsidP="00563E38">
            <w:pPr>
              <w:ind w:left="454" w:hanging="454"/>
              <w:jc w:val="center"/>
            </w:pPr>
            <w:r w:rsidRPr="00563E38">
              <w:rPr>
                <w:sz w:val="22"/>
                <w:szCs w:val="22"/>
              </w:rPr>
              <w:t>10</w:t>
            </w:r>
          </w:p>
        </w:tc>
        <w:tc>
          <w:tcPr>
            <w:tcW w:w="1764" w:type="dxa"/>
            <w:vMerge/>
          </w:tcPr>
          <w:p w:rsidR="00563E38" w:rsidRPr="00563E38" w:rsidRDefault="00563E38" w:rsidP="00563E38">
            <w:pPr>
              <w:ind w:left="454" w:hanging="454"/>
              <w:jc w:val="center"/>
            </w:pPr>
          </w:p>
        </w:tc>
      </w:tr>
      <w:tr w:rsidR="00563E38" w:rsidRPr="00563E38" w:rsidTr="00E561CD">
        <w:tc>
          <w:tcPr>
            <w:tcW w:w="2418" w:type="dxa"/>
            <w:vMerge w:val="restart"/>
            <w:vAlign w:val="center"/>
          </w:tcPr>
          <w:p w:rsidR="00563E38" w:rsidRPr="00563E38" w:rsidRDefault="00563E38" w:rsidP="00563E38">
            <w:r w:rsidRPr="00563E38">
              <w:t>Работа с технологической платформой 1 С: Предприятие</w:t>
            </w:r>
          </w:p>
        </w:tc>
        <w:tc>
          <w:tcPr>
            <w:tcW w:w="2441" w:type="dxa"/>
          </w:tcPr>
          <w:p w:rsidR="00563E38" w:rsidRPr="00563E38" w:rsidRDefault="00563E38" w:rsidP="00563E38">
            <w:pPr>
              <w:shd w:val="clear" w:color="auto" w:fill="FFFFFF"/>
              <w:rPr>
                <w:color w:val="000000"/>
                <w:spacing w:val="-3"/>
                <w:sz w:val="22"/>
                <w:szCs w:val="22"/>
              </w:rPr>
            </w:pPr>
            <w:r w:rsidRPr="00563E38">
              <w:rPr>
                <w:color w:val="000000"/>
                <w:spacing w:val="-3"/>
                <w:sz w:val="22"/>
                <w:szCs w:val="22"/>
              </w:rPr>
              <w:t>Работа с типовой конфигурацией 1С:Предприятие 8.2: подключение базы, настройка справочников</w:t>
            </w:r>
          </w:p>
        </w:tc>
        <w:tc>
          <w:tcPr>
            <w:tcW w:w="841" w:type="dxa"/>
          </w:tcPr>
          <w:p w:rsidR="00563E38" w:rsidRPr="00563E38" w:rsidRDefault="00563E38" w:rsidP="00563E38"/>
        </w:tc>
        <w:tc>
          <w:tcPr>
            <w:tcW w:w="586" w:type="dxa"/>
          </w:tcPr>
          <w:p w:rsidR="00563E38" w:rsidRPr="00563E38" w:rsidRDefault="00563E38" w:rsidP="00563E38"/>
        </w:tc>
        <w:tc>
          <w:tcPr>
            <w:tcW w:w="586" w:type="dxa"/>
            <w:vMerge/>
          </w:tcPr>
          <w:p w:rsidR="00563E38" w:rsidRPr="00563E38" w:rsidRDefault="00563E38" w:rsidP="00563E38">
            <w:pPr>
              <w:ind w:left="454" w:hanging="454"/>
              <w:jc w:val="center"/>
            </w:pPr>
          </w:p>
        </w:tc>
        <w:tc>
          <w:tcPr>
            <w:tcW w:w="1634" w:type="dxa"/>
            <w:vMerge/>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15" w:type="dxa"/>
          </w:tcPr>
          <w:p w:rsidR="00563E38" w:rsidRPr="00563E38" w:rsidRDefault="00563E38" w:rsidP="00563E38">
            <w:pPr>
              <w:ind w:left="454" w:hanging="454"/>
              <w:jc w:val="center"/>
            </w:pPr>
          </w:p>
        </w:tc>
        <w:tc>
          <w:tcPr>
            <w:tcW w:w="650" w:type="dxa"/>
          </w:tcPr>
          <w:p w:rsidR="00563E38" w:rsidRPr="00563E38" w:rsidRDefault="00563E38" w:rsidP="00563E38">
            <w:pPr>
              <w:ind w:left="454" w:hanging="454"/>
              <w:jc w:val="center"/>
            </w:pPr>
          </w:p>
        </w:tc>
        <w:tc>
          <w:tcPr>
            <w:tcW w:w="515" w:type="dxa"/>
          </w:tcPr>
          <w:p w:rsidR="00563E38" w:rsidRPr="00563E38" w:rsidRDefault="00563E38" w:rsidP="00563E38">
            <w:pPr>
              <w:ind w:left="454" w:hanging="454"/>
              <w:jc w:val="center"/>
            </w:pPr>
            <w:r w:rsidRPr="00563E38">
              <w:rPr>
                <w:sz w:val="22"/>
                <w:szCs w:val="22"/>
              </w:rPr>
              <w:t>4</w:t>
            </w:r>
          </w:p>
        </w:tc>
        <w:tc>
          <w:tcPr>
            <w:tcW w:w="1764" w:type="dxa"/>
            <w:vMerge/>
          </w:tcPr>
          <w:p w:rsidR="00563E38" w:rsidRPr="00563E38" w:rsidRDefault="00563E38" w:rsidP="00563E38">
            <w:pPr>
              <w:ind w:left="454" w:hanging="454"/>
              <w:jc w:val="center"/>
            </w:pPr>
          </w:p>
        </w:tc>
      </w:tr>
      <w:tr w:rsidR="00563E38" w:rsidRPr="00563E38" w:rsidTr="00E561CD">
        <w:tc>
          <w:tcPr>
            <w:tcW w:w="2418" w:type="dxa"/>
            <w:vMerge/>
            <w:vAlign w:val="center"/>
          </w:tcPr>
          <w:p w:rsidR="00563E38" w:rsidRPr="00563E38" w:rsidRDefault="00563E38" w:rsidP="00563E38"/>
        </w:tc>
        <w:tc>
          <w:tcPr>
            <w:tcW w:w="2441" w:type="dxa"/>
          </w:tcPr>
          <w:p w:rsidR="00563E38" w:rsidRPr="00563E38" w:rsidRDefault="00563E38" w:rsidP="00563E38">
            <w:pPr>
              <w:rPr>
                <w:sz w:val="22"/>
                <w:szCs w:val="22"/>
              </w:rPr>
            </w:pPr>
            <w:r w:rsidRPr="00563E38">
              <w:rPr>
                <w:color w:val="000000"/>
                <w:spacing w:val="-3"/>
                <w:sz w:val="22"/>
                <w:szCs w:val="22"/>
              </w:rPr>
              <w:t>Работа с типовой конфигурацией 1С:Предприятие 8.2 : ввод операций в ручную</w:t>
            </w:r>
          </w:p>
        </w:tc>
        <w:tc>
          <w:tcPr>
            <w:tcW w:w="841" w:type="dxa"/>
          </w:tcPr>
          <w:p w:rsidR="00563E38" w:rsidRPr="00563E38" w:rsidRDefault="00563E38" w:rsidP="00563E38"/>
        </w:tc>
        <w:tc>
          <w:tcPr>
            <w:tcW w:w="586" w:type="dxa"/>
          </w:tcPr>
          <w:p w:rsidR="00563E38" w:rsidRPr="00563E38" w:rsidRDefault="00563E38" w:rsidP="00563E38"/>
        </w:tc>
        <w:tc>
          <w:tcPr>
            <w:tcW w:w="586" w:type="dxa"/>
            <w:vMerge/>
          </w:tcPr>
          <w:p w:rsidR="00563E38" w:rsidRPr="00563E38" w:rsidRDefault="00563E38" w:rsidP="00563E38">
            <w:pPr>
              <w:ind w:left="454" w:hanging="454"/>
              <w:jc w:val="center"/>
            </w:pPr>
          </w:p>
        </w:tc>
        <w:tc>
          <w:tcPr>
            <w:tcW w:w="1634" w:type="dxa"/>
            <w:vMerge/>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15" w:type="dxa"/>
          </w:tcPr>
          <w:p w:rsidR="00563E38" w:rsidRPr="00563E38" w:rsidRDefault="00563E38" w:rsidP="00563E38">
            <w:pPr>
              <w:ind w:left="454" w:hanging="454"/>
              <w:jc w:val="center"/>
            </w:pPr>
          </w:p>
        </w:tc>
        <w:tc>
          <w:tcPr>
            <w:tcW w:w="650" w:type="dxa"/>
          </w:tcPr>
          <w:p w:rsidR="00563E38" w:rsidRPr="00563E38" w:rsidRDefault="00563E38" w:rsidP="00563E38">
            <w:pPr>
              <w:ind w:left="454" w:hanging="454"/>
              <w:jc w:val="center"/>
            </w:pPr>
          </w:p>
        </w:tc>
        <w:tc>
          <w:tcPr>
            <w:tcW w:w="515" w:type="dxa"/>
          </w:tcPr>
          <w:p w:rsidR="00563E38" w:rsidRPr="00563E38" w:rsidRDefault="00563E38" w:rsidP="00563E38">
            <w:pPr>
              <w:ind w:left="454" w:hanging="454"/>
              <w:jc w:val="center"/>
            </w:pPr>
            <w:r w:rsidRPr="00563E38">
              <w:rPr>
                <w:sz w:val="22"/>
                <w:szCs w:val="22"/>
              </w:rPr>
              <w:t>6</w:t>
            </w:r>
          </w:p>
        </w:tc>
        <w:tc>
          <w:tcPr>
            <w:tcW w:w="1764" w:type="dxa"/>
            <w:vMerge/>
          </w:tcPr>
          <w:p w:rsidR="00563E38" w:rsidRPr="00563E38" w:rsidRDefault="00563E38" w:rsidP="00563E38">
            <w:pPr>
              <w:ind w:left="454" w:hanging="454"/>
              <w:jc w:val="center"/>
            </w:pPr>
          </w:p>
        </w:tc>
      </w:tr>
      <w:tr w:rsidR="00563E38" w:rsidRPr="00563E38" w:rsidTr="00E561CD">
        <w:tc>
          <w:tcPr>
            <w:tcW w:w="2418" w:type="dxa"/>
            <w:vMerge/>
            <w:vAlign w:val="center"/>
          </w:tcPr>
          <w:p w:rsidR="00563E38" w:rsidRPr="00563E38" w:rsidRDefault="00563E38" w:rsidP="00563E38"/>
        </w:tc>
        <w:tc>
          <w:tcPr>
            <w:tcW w:w="2441" w:type="dxa"/>
          </w:tcPr>
          <w:p w:rsidR="00563E38" w:rsidRPr="00563E38" w:rsidRDefault="00563E38" w:rsidP="00563E38">
            <w:pPr>
              <w:rPr>
                <w:color w:val="000000"/>
                <w:spacing w:val="-3"/>
                <w:sz w:val="22"/>
                <w:szCs w:val="22"/>
              </w:rPr>
            </w:pPr>
            <w:r w:rsidRPr="00563E38">
              <w:rPr>
                <w:color w:val="000000"/>
                <w:spacing w:val="-3"/>
                <w:sz w:val="22"/>
                <w:szCs w:val="22"/>
              </w:rPr>
              <w:t>Работа с типовой конфигурацией 1С:Предприятие 8.2 : операции по кассе, расчетному счету, расчеты с персоналом</w:t>
            </w:r>
          </w:p>
        </w:tc>
        <w:tc>
          <w:tcPr>
            <w:tcW w:w="841" w:type="dxa"/>
          </w:tcPr>
          <w:p w:rsidR="00563E38" w:rsidRPr="00563E38" w:rsidRDefault="00563E38" w:rsidP="00563E38"/>
        </w:tc>
        <w:tc>
          <w:tcPr>
            <w:tcW w:w="586" w:type="dxa"/>
          </w:tcPr>
          <w:p w:rsidR="00563E38" w:rsidRPr="00563E38" w:rsidRDefault="00563E38" w:rsidP="00563E38"/>
        </w:tc>
        <w:tc>
          <w:tcPr>
            <w:tcW w:w="586" w:type="dxa"/>
            <w:vMerge/>
          </w:tcPr>
          <w:p w:rsidR="00563E38" w:rsidRPr="00563E38" w:rsidRDefault="00563E38" w:rsidP="00563E38">
            <w:pPr>
              <w:ind w:left="454" w:hanging="454"/>
              <w:jc w:val="center"/>
            </w:pPr>
          </w:p>
        </w:tc>
        <w:tc>
          <w:tcPr>
            <w:tcW w:w="1634" w:type="dxa"/>
            <w:vMerge/>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15" w:type="dxa"/>
          </w:tcPr>
          <w:p w:rsidR="00563E38" w:rsidRPr="00563E38" w:rsidRDefault="00563E38" w:rsidP="00563E38">
            <w:pPr>
              <w:ind w:left="454" w:hanging="454"/>
              <w:jc w:val="center"/>
            </w:pPr>
          </w:p>
        </w:tc>
        <w:tc>
          <w:tcPr>
            <w:tcW w:w="650" w:type="dxa"/>
          </w:tcPr>
          <w:p w:rsidR="00563E38" w:rsidRPr="00563E38" w:rsidRDefault="00563E38" w:rsidP="00563E38">
            <w:pPr>
              <w:ind w:left="454" w:hanging="454"/>
              <w:jc w:val="center"/>
            </w:pPr>
          </w:p>
        </w:tc>
        <w:tc>
          <w:tcPr>
            <w:tcW w:w="515" w:type="dxa"/>
          </w:tcPr>
          <w:p w:rsidR="00563E38" w:rsidRPr="00563E38" w:rsidRDefault="00563E38" w:rsidP="00563E38">
            <w:pPr>
              <w:ind w:left="454" w:hanging="454"/>
              <w:jc w:val="center"/>
              <w:rPr>
                <w:sz w:val="22"/>
                <w:szCs w:val="22"/>
              </w:rPr>
            </w:pPr>
            <w:r w:rsidRPr="00563E38">
              <w:rPr>
                <w:sz w:val="22"/>
                <w:szCs w:val="22"/>
              </w:rPr>
              <w:t>16</w:t>
            </w:r>
          </w:p>
        </w:tc>
        <w:tc>
          <w:tcPr>
            <w:tcW w:w="1764" w:type="dxa"/>
            <w:vMerge/>
          </w:tcPr>
          <w:p w:rsidR="00563E38" w:rsidRPr="00563E38" w:rsidRDefault="00563E38" w:rsidP="00563E38">
            <w:pPr>
              <w:ind w:left="454" w:hanging="454"/>
              <w:jc w:val="center"/>
            </w:pPr>
          </w:p>
        </w:tc>
      </w:tr>
      <w:tr w:rsidR="00563E38" w:rsidRPr="00563E38" w:rsidTr="00E561CD">
        <w:tc>
          <w:tcPr>
            <w:tcW w:w="2418" w:type="dxa"/>
            <w:vMerge/>
            <w:vAlign w:val="center"/>
          </w:tcPr>
          <w:p w:rsidR="00563E38" w:rsidRPr="00563E38" w:rsidRDefault="00563E38" w:rsidP="00563E38"/>
        </w:tc>
        <w:tc>
          <w:tcPr>
            <w:tcW w:w="2441" w:type="dxa"/>
          </w:tcPr>
          <w:p w:rsidR="00563E38" w:rsidRPr="00563E38" w:rsidRDefault="00563E38" w:rsidP="00563E38">
            <w:pPr>
              <w:rPr>
                <w:color w:val="000000"/>
                <w:spacing w:val="-3"/>
                <w:sz w:val="22"/>
                <w:szCs w:val="22"/>
              </w:rPr>
            </w:pPr>
            <w:r w:rsidRPr="00563E38">
              <w:rPr>
                <w:color w:val="000000"/>
                <w:spacing w:val="-3"/>
                <w:sz w:val="22"/>
                <w:szCs w:val="22"/>
              </w:rPr>
              <w:t xml:space="preserve">Конфигурирование системы на базе 1С:Предприятие 8.2 </w:t>
            </w:r>
          </w:p>
          <w:p w:rsidR="00563E38" w:rsidRPr="00563E38" w:rsidRDefault="00563E38" w:rsidP="00563E38">
            <w:pPr>
              <w:rPr>
                <w:sz w:val="22"/>
                <w:szCs w:val="22"/>
              </w:rPr>
            </w:pPr>
            <w:r w:rsidRPr="00563E38">
              <w:rPr>
                <w:i/>
                <w:sz w:val="22"/>
                <w:szCs w:val="22"/>
              </w:rPr>
              <w:t>Контрольная точка 2</w:t>
            </w:r>
          </w:p>
        </w:tc>
        <w:tc>
          <w:tcPr>
            <w:tcW w:w="841" w:type="dxa"/>
          </w:tcPr>
          <w:p w:rsidR="00563E38" w:rsidRPr="00563E38" w:rsidRDefault="00563E38" w:rsidP="00563E38"/>
        </w:tc>
        <w:tc>
          <w:tcPr>
            <w:tcW w:w="586" w:type="dxa"/>
          </w:tcPr>
          <w:p w:rsidR="00563E38" w:rsidRPr="00563E38" w:rsidRDefault="00563E38" w:rsidP="00563E38"/>
        </w:tc>
        <w:tc>
          <w:tcPr>
            <w:tcW w:w="586" w:type="dxa"/>
            <w:vMerge/>
          </w:tcPr>
          <w:p w:rsidR="00563E38" w:rsidRPr="00563E38" w:rsidRDefault="00563E38" w:rsidP="00563E38">
            <w:pPr>
              <w:ind w:left="454" w:hanging="454"/>
              <w:jc w:val="center"/>
            </w:pPr>
          </w:p>
        </w:tc>
        <w:tc>
          <w:tcPr>
            <w:tcW w:w="1634" w:type="dxa"/>
            <w:vMerge/>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15" w:type="dxa"/>
          </w:tcPr>
          <w:p w:rsidR="00563E38" w:rsidRPr="00563E38" w:rsidRDefault="00563E38" w:rsidP="00563E38">
            <w:pPr>
              <w:ind w:left="454" w:hanging="454"/>
              <w:jc w:val="center"/>
            </w:pPr>
          </w:p>
        </w:tc>
        <w:tc>
          <w:tcPr>
            <w:tcW w:w="650" w:type="dxa"/>
          </w:tcPr>
          <w:p w:rsidR="00563E38" w:rsidRPr="00563E38" w:rsidRDefault="00563E38" w:rsidP="00563E38">
            <w:pPr>
              <w:ind w:left="454" w:hanging="454"/>
              <w:jc w:val="center"/>
            </w:pPr>
          </w:p>
        </w:tc>
        <w:tc>
          <w:tcPr>
            <w:tcW w:w="515" w:type="dxa"/>
          </w:tcPr>
          <w:p w:rsidR="00563E38" w:rsidRPr="00563E38" w:rsidRDefault="00563E38" w:rsidP="00563E38">
            <w:pPr>
              <w:ind w:left="454" w:hanging="454"/>
              <w:jc w:val="center"/>
            </w:pPr>
            <w:r w:rsidRPr="00563E38">
              <w:rPr>
                <w:sz w:val="22"/>
                <w:szCs w:val="22"/>
              </w:rPr>
              <w:t>20</w:t>
            </w:r>
          </w:p>
        </w:tc>
        <w:tc>
          <w:tcPr>
            <w:tcW w:w="1764" w:type="dxa"/>
            <w:vMerge/>
          </w:tcPr>
          <w:p w:rsidR="00563E38" w:rsidRPr="00563E38" w:rsidRDefault="00563E38" w:rsidP="00563E38">
            <w:pPr>
              <w:ind w:left="454" w:hanging="454"/>
              <w:jc w:val="center"/>
            </w:pPr>
          </w:p>
        </w:tc>
      </w:tr>
      <w:tr w:rsidR="00563E38" w:rsidRPr="00563E38" w:rsidTr="00E561CD">
        <w:trPr>
          <w:trHeight w:val="828"/>
        </w:trPr>
        <w:tc>
          <w:tcPr>
            <w:tcW w:w="2418" w:type="dxa"/>
            <w:vMerge w:val="restart"/>
            <w:vAlign w:val="center"/>
          </w:tcPr>
          <w:p w:rsidR="00563E38" w:rsidRPr="00563E38" w:rsidRDefault="00563E38" w:rsidP="00563E38">
            <w:pPr>
              <w:rPr>
                <w:lang w:val="en-US"/>
              </w:rPr>
            </w:pPr>
            <w:r w:rsidRPr="00563E38">
              <w:t xml:space="preserve">СУБД </w:t>
            </w:r>
            <w:r w:rsidRPr="00563E38">
              <w:rPr>
                <w:lang w:val="en-US"/>
              </w:rPr>
              <w:t>ACCES</w:t>
            </w:r>
          </w:p>
          <w:p w:rsidR="00563E38" w:rsidRPr="00563E38" w:rsidRDefault="00563E38" w:rsidP="00563E38">
            <w:pPr>
              <w:rPr>
                <w:lang w:val="en-US"/>
              </w:rPr>
            </w:pPr>
          </w:p>
        </w:tc>
        <w:tc>
          <w:tcPr>
            <w:tcW w:w="2441" w:type="dxa"/>
          </w:tcPr>
          <w:p w:rsidR="00563E38" w:rsidRPr="00563E38" w:rsidRDefault="00563E38" w:rsidP="00563E38">
            <w:pPr>
              <w:rPr>
                <w:color w:val="000000"/>
                <w:sz w:val="22"/>
                <w:szCs w:val="22"/>
              </w:rPr>
            </w:pPr>
            <w:r w:rsidRPr="00563E38">
              <w:rPr>
                <w:color w:val="000000"/>
                <w:sz w:val="22"/>
                <w:szCs w:val="22"/>
              </w:rPr>
              <w:t xml:space="preserve">Microsoft Access: Проектирование структуры БД  </w:t>
            </w:r>
          </w:p>
        </w:tc>
        <w:tc>
          <w:tcPr>
            <w:tcW w:w="841" w:type="dxa"/>
          </w:tcPr>
          <w:p w:rsidR="00563E38" w:rsidRPr="00563E38" w:rsidRDefault="00563E38" w:rsidP="00563E38"/>
        </w:tc>
        <w:tc>
          <w:tcPr>
            <w:tcW w:w="586" w:type="dxa"/>
          </w:tcPr>
          <w:p w:rsidR="00563E38" w:rsidRPr="00563E38" w:rsidRDefault="00563E38" w:rsidP="00563E38"/>
        </w:tc>
        <w:tc>
          <w:tcPr>
            <w:tcW w:w="586" w:type="dxa"/>
            <w:vMerge/>
          </w:tcPr>
          <w:p w:rsidR="00563E38" w:rsidRPr="00563E38" w:rsidRDefault="00563E38" w:rsidP="00563E38">
            <w:pPr>
              <w:ind w:left="454" w:hanging="454"/>
              <w:jc w:val="center"/>
            </w:pPr>
          </w:p>
        </w:tc>
        <w:tc>
          <w:tcPr>
            <w:tcW w:w="1634" w:type="dxa"/>
            <w:vMerge/>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15" w:type="dxa"/>
          </w:tcPr>
          <w:p w:rsidR="00563E38" w:rsidRPr="00563E38" w:rsidRDefault="00563E38" w:rsidP="00563E38">
            <w:pPr>
              <w:ind w:left="454" w:hanging="454"/>
              <w:jc w:val="center"/>
            </w:pPr>
          </w:p>
        </w:tc>
        <w:tc>
          <w:tcPr>
            <w:tcW w:w="650" w:type="dxa"/>
          </w:tcPr>
          <w:p w:rsidR="00563E38" w:rsidRPr="00563E38" w:rsidRDefault="00563E38" w:rsidP="00563E38">
            <w:pPr>
              <w:ind w:left="454" w:hanging="454"/>
              <w:jc w:val="center"/>
            </w:pPr>
          </w:p>
        </w:tc>
        <w:tc>
          <w:tcPr>
            <w:tcW w:w="515" w:type="dxa"/>
          </w:tcPr>
          <w:p w:rsidR="00563E38" w:rsidRPr="00563E38" w:rsidRDefault="00563E38" w:rsidP="00563E38">
            <w:pPr>
              <w:ind w:left="454" w:hanging="454"/>
              <w:jc w:val="center"/>
            </w:pPr>
            <w:r w:rsidRPr="00563E38">
              <w:rPr>
                <w:sz w:val="22"/>
                <w:szCs w:val="22"/>
              </w:rPr>
              <w:t>8</w:t>
            </w:r>
          </w:p>
        </w:tc>
        <w:tc>
          <w:tcPr>
            <w:tcW w:w="1764" w:type="dxa"/>
            <w:vMerge/>
          </w:tcPr>
          <w:p w:rsidR="00563E38" w:rsidRPr="00563E38" w:rsidRDefault="00563E38" w:rsidP="00563E38">
            <w:pPr>
              <w:ind w:left="454" w:hanging="454"/>
              <w:jc w:val="center"/>
            </w:pPr>
          </w:p>
        </w:tc>
      </w:tr>
      <w:tr w:rsidR="00563E38" w:rsidRPr="00563E38" w:rsidTr="00E561CD">
        <w:tc>
          <w:tcPr>
            <w:tcW w:w="2418" w:type="dxa"/>
            <w:vMerge/>
            <w:vAlign w:val="center"/>
          </w:tcPr>
          <w:p w:rsidR="00563E38" w:rsidRPr="00563E38" w:rsidRDefault="00563E38" w:rsidP="00563E38"/>
        </w:tc>
        <w:tc>
          <w:tcPr>
            <w:tcW w:w="2441" w:type="dxa"/>
            <w:vAlign w:val="bottom"/>
          </w:tcPr>
          <w:p w:rsidR="00563E38" w:rsidRPr="00563E38" w:rsidRDefault="00563E38" w:rsidP="00563E38">
            <w:pPr>
              <w:shd w:val="clear" w:color="auto" w:fill="FFFFFF"/>
              <w:rPr>
                <w:color w:val="000000"/>
                <w:spacing w:val="-3"/>
                <w:sz w:val="22"/>
                <w:szCs w:val="22"/>
              </w:rPr>
            </w:pPr>
            <w:r w:rsidRPr="00563E38">
              <w:rPr>
                <w:color w:val="000000"/>
                <w:sz w:val="22"/>
                <w:szCs w:val="22"/>
              </w:rPr>
              <w:t xml:space="preserve">Microsoft Access: </w:t>
            </w:r>
            <w:r w:rsidRPr="00563E38">
              <w:rPr>
                <w:color w:val="000000"/>
                <w:sz w:val="22"/>
                <w:szCs w:val="22"/>
              </w:rPr>
              <w:lastRenderedPageBreak/>
              <w:t>формирование запросов</w:t>
            </w:r>
          </w:p>
        </w:tc>
        <w:tc>
          <w:tcPr>
            <w:tcW w:w="841" w:type="dxa"/>
          </w:tcPr>
          <w:p w:rsidR="00563E38" w:rsidRPr="00563E38" w:rsidRDefault="00563E38" w:rsidP="00563E38"/>
        </w:tc>
        <w:tc>
          <w:tcPr>
            <w:tcW w:w="586" w:type="dxa"/>
          </w:tcPr>
          <w:p w:rsidR="00563E38" w:rsidRPr="00563E38" w:rsidRDefault="00563E38" w:rsidP="00563E38"/>
        </w:tc>
        <w:tc>
          <w:tcPr>
            <w:tcW w:w="586" w:type="dxa"/>
            <w:vMerge/>
          </w:tcPr>
          <w:p w:rsidR="00563E38" w:rsidRPr="00563E38" w:rsidRDefault="00563E38" w:rsidP="00563E38">
            <w:pPr>
              <w:ind w:left="454" w:hanging="454"/>
              <w:jc w:val="center"/>
            </w:pPr>
          </w:p>
        </w:tc>
        <w:tc>
          <w:tcPr>
            <w:tcW w:w="1634" w:type="dxa"/>
            <w:vMerge/>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15" w:type="dxa"/>
          </w:tcPr>
          <w:p w:rsidR="00563E38" w:rsidRPr="00563E38" w:rsidRDefault="00563E38" w:rsidP="00563E38">
            <w:pPr>
              <w:ind w:left="454" w:hanging="454"/>
              <w:jc w:val="center"/>
            </w:pPr>
          </w:p>
        </w:tc>
        <w:tc>
          <w:tcPr>
            <w:tcW w:w="650" w:type="dxa"/>
          </w:tcPr>
          <w:p w:rsidR="00563E38" w:rsidRPr="00563E38" w:rsidRDefault="00563E38" w:rsidP="00563E38">
            <w:pPr>
              <w:ind w:left="454" w:hanging="454"/>
              <w:jc w:val="center"/>
            </w:pPr>
          </w:p>
        </w:tc>
        <w:tc>
          <w:tcPr>
            <w:tcW w:w="515" w:type="dxa"/>
          </w:tcPr>
          <w:p w:rsidR="00563E38" w:rsidRPr="00563E38" w:rsidRDefault="00563E38" w:rsidP="00563E38">
            <w:pPr>
              <w:ind w:left="454" w:hanging="454"/>
              <w:jc w:val="center"/>
            </w:pPr>
            <w:r w:rsidRPr="00563E38">
              <w:rPr>
                <w:sz w:val="22"/>
                <w:szCs w:val="22"/>
              </w:rPr>
              <w:t>8</w:t>
            </w:r>
          </w:p>
        </w:tc>
        <w:tc>
          <w:tcPr>
            <w:tcW w:w="1764" w:type="dxa"/>
            <w:vMerge/>
          </w:tcPr>
          <w:p w:rsidR="00563E38" w:rsidRPr="00563E38" w:rsidRDefault="00563E38" w:rsidP="00563E38">
            <w:pPr>
              <w:ind w:left="454" w:hanging="454"/>
              <w:jc w:val="center"/>
            </w:pPr>
          </w:p>
        </w:tc>
      </w:tr>
      <w:tr w:rsidR="00563E38" w:rsidRPr="00563E38" w:rsidTr="00E561CD">
        <w:tc>
          <w:tcPr>
            <w:tcW w:w="2418" w:type="dxa"/>
            <w:vMerge/>
            <w:vAlign w:val="center"/>
          </w:tcPr>
          <w:p w:rsidR="00563E38" w:rsidRPr="00563E38" w:rsidRDefault="00563E38" w:rsidP="00563E38"/>
        </w:tc>
        <w:tc>
          <w:tcPr>
            <w:tcW w:w="2441" w:type="dxa"/>
            <w:vAlign w:val="bottom"/>
          </w:tcPr>
          <w:p w:rsidR="00563E38" w:rsidRPr="00563E38" w:rsidRDefault="00563E38" w:rsidP="00563E38">
            <w:pPr>
              <w:rPr>
                <w:sz w:val="22"/>
                <w:szCs w:val="22"/>
              </w:rPr>
            </w:pPr>
            <w:r w:rsidRPr="00563E38">
              <w:rPr>
                <w:color w:val="000000"/>
                <w:sz w:val="22"/>
                <w:szCs w:val="22"/>
              </w:rPr>
              <w:t>Microsoft Access: формирование отчетов</w:t>
            </w:r>
          </w:p>
        </w:tc>
        <w:tc>
          <w:tcPr>
            <w:tcW w:w="841" w:type="dxa"/>
          </w:tcPr>
          <w:p w:rsidR="00563E38" w:rsidRPr="00563E38" w:rsidRDefault="00563E38" w:rsidP="00563E38"/>
        </w:tc>
        <w:tc>
          <w:tcPr>
            <w:tcW w:w="586" w:type="dxa"/>
          </w:tcPr>
          <w:p w:rsidR="00563E38" w:rsidRPr="00563E38" w:rsidRDefault="00563E38" w:rsidP="00563E38"/>
        </w:tc>
        <w:tc>
          <w:tcPr>
            <w:tcW w:w="586" w:type="dxa"/>
            <w:vMerge/>
          </w:tcPr>
          <w:p w:rsidR="00563E38" w:rsidRPr="00563E38" w:rsidRDefault="00563E38" w:rsidP="00563E38">
            <w:pPr>
              <w:ind w:left="454" w:hanging="454"/>
              <w:jc w:val="center"/>
            </w:pPr>
          </w:p>
        </w:tc>
        <w:tc>
          <w:tcPr>
            <w:tcW w:w="1634" w:type="dxa"/>
            <w:vMerge/>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15" w:type="dxa"/>
          </w:tcPr>
          <w:p w:rsidR="00563E38" w:rsidRPr="00563E38" w:rsidRDefault="00563E38" w:rsidP="00563E38">
            <w:pPr>
              <w:ind w:left="454" w:hanging="454"/>
              <w:jc w:val="center"/>
            </w:pPr>
          </w:p>
        </w:tc>
        <w:tc>
          <w:tcPr>
            <w:tcW w:w="650" w:type="dxa"/>
          </w:tcPr>
          <w:p w:rsidR="00563E38" w:rsidRPr="00563E38" w:rsidRDefault="00563E38" w:rsidP="00563E38">
            <w:pPr>
              <w:ind w:left="454" w:hanging="454"/>
              <w:jc w:val="center"/>
            </w:pPr>
          </w:p>
        </w:tc>
        <w:tc>
          <w:tcPr>
            <w:tcW w:w="515" w:type="dxa"/>
          </w:tcPr>
          <w:p w:rsidR="00563E38" w:rsidRPr="00563E38" w:rsidRDefault="00563E38" w:rsidP="00563E38">
            <w:pPr>
              <w:ind w:left="454" w:hanging="454"/>
              <w:jc w:val="center"/>
            </w:pPr>
            <w:r w:rsidRPr="00563E38">
              <w:rPr>
                <w:sz w:val="22"/>
                <w:szCs w:val="22"/>
              </w:rPr>
              <w:t>8</w:t>
            </w:r>
          </w:p>
        </w:tc>
        <w:tc>
          <w:tcPr>
            <w:tcW w:w="1764" w:type="dxa"/>
            <w:vMerge/>
          </w:tcPr>
          <w:p w:rsidR="00563E38" w:rsidRPr="00563E38" w:rsidRDefault="00563E38" w:rsidP="00563E38">
            <w:pPr>
              <w:ind w:left="454" w:hanging="454"/>
              <w:jc w:val="center"/>
            </w:pPr>
          </w:p>
        </w:tc>
      </w:tr>
      <w:tr w:rsidR="00563E38" w:rsidRPr="00563E38" w:rsidTr="00E561CD">
        <w:tc>
          <w:tcPr>
            <w:tcW w:w="2418" w:type="dxa"/>
            <w:vMerge/>
            <w:vAlign w:val="center"/>
          </w:tcPr>
          <w:p w:rsidR="00563E38" w:rsidRPr="00563E38" w:rsidRDefault="00563E38" w:rsidP="00563E38"/>
        </w:tc>
        <w:tc>
          <w:tcPr>
            <w:tcW w:w="2441" w:type="dxa"/>
            <w:vAlign w:val="bottom"/>
          </w:tcPr>
          <w:p w:rsidR="00563E38" w:rsidRPr="00563E38" w:rsidRDefault="00563E38" w:rsidP="00563E38">
            <w:pPr>
              <w:rPr>
                <w:color w:val="000000"/>
                <w:sz w:val="22"/>
                <w:szCs w:val="22"/>
              </w:rPr>
            </w:pPr>
            <w:r w:rsidRPr="00563E38">
              <w:rPr>
                <w:color w:val="000000"/>
                <w:sz w:val="22"/>
                <w:szCs w:val="22"/>
              </w:rPr>
              <w:t xml:space="preserve">Microsoft Access: основные инструменты </w:t>
            </w:r>
          </w:p>
          <w:p w:rsidR="00563E38" w:rsidRPr="00563E38" w:rsidRDefault="00563E38" w:rsidP="00563E38">
            <w:pPr>
              <w:rPr>
                <w:sz w:val="22"/>
                <w:szCs w:val="22"/>
              </w:rPr>
            </w:pPr>
            <w:r w:rsidRPr="00563E38">
              <w:rPr>
                <w:i/>
                <w:sz w:val="22"/>
                <w:szCs w:val="22"/>
              </w:rPr>
              <w:t>Контрольная точка 3</w:t>
            </w:r>
          </w:p>
        </w:tc>
        <w:tc>
          <w:tcPr>
            <w:tcW w:w="841" w:type="dxa"/>
          </w:tcPr>
          <w:p w:rsidR="00563E38" w:rsidRPr="00563E38" w:rsidRDefault="00563E38" w:rsidP="00563E38"/>
        </w:tc>
        <w:tc>
          <w:tcPr>
            <w:tcW w:w="586" w:type="dxa"/>
          </w:tcPr>
          <w:p w:rsidR="00563E38" w:rsidRPr="00563E38" w:rsidRDefault="00563E38" w:rsidP="00563E38"/>
        </w:tc>
        <w:tc>
          <w:tcPr>
            <w:tcW w:w="586" w:type="dxa"/>
            <w:vMerge/>
          </w:tcPr>
          <w:p w:rsidR="00563E38" w:rsidRPr="00563E38" w:rsidRDefault="00563E38" w:rsidP="00563E38">
            <w:pPr>
              <w:ind w:left="454" w:hanging="454"/>
              <w:jc w:val="center"/>
            </w:pPr>
          </w:p>
        </w:tc>
        <w:tc>
          <w:tcPr>
            <w:tcW w:w="1634" w:type="dxa"/>
            <w:vMerge/>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15" w:type="dxa"/>
          </w:tcPr>
          <w:p w:rsidR="00563E38" w:rsidRPr="00563E38" w:rsidRDefault="00563E38" w:rsidP="00563E38">
            <w:pPr>
              <w:ind w:left="454" w:hanging="454"/>
              <w:jc w:val="center"/>
            </w:pPr>
          </w:p>
        </w:tc>
        <w:tc>
          <w:tcPr>
            <w:tcW w:w="650" w:type="dxa"/>
          </w:tcPr>
          <w:p w:rsidR="00563E38" w:rsidRPr="00563E38" w:rsidRDefault="00563E38" w:rsidP="00563E38">
            <w:pPr>
              <w:ind w:left="454" w:hanging="454"/>
              <w:jc w:val="center"/>
            </w:pPr>
          </w:p>
        </w:tc>
        <w:tc>
          <w:tcPr>
            <w:tcW w:w="515" w:type="dxa"/>
          </w:tcPr>
          <w:p w:rsidR="00563E38" w:rsidRPr="00563E38" w:rsidRDefault="00563E38" w:rsidP="00563E38">
            <w:pPr>
              <w:ind w:left="454" w:hanging="454"/>
              <w:jc w:val="center"/>
            </w:pPr>
            <w:r w:rsidRPr="00563E38">
              <w:rPr>
                <w:sz w:val="22"/>
                <w:szCs w:val="22"/>
              </w:rPr>
              <w:t>8</w:t>
            </w:r>
          </w:p>
        </w:tc>
        <w:tc>
          <w:tcPr>
            <w:tcW w:w="1764" w:type="dxa"/>
            <w:vMerge/>
          </w:tcPr>
          <w:p w:rsidR="00563E38" w:rsidRPr="00563E38" w:rsidRDefault="00563E38" w:rsidP="00563E38">
            <w:pPr>
              <w:ind w:left="454" w:hanging="454"/>
              <w:jc w:val="center"/>
            </w:pPr>
          </w:p>
        </w:tc>
      </w:tr>
      <w:tr w:rsidR="00563E38" w:rsidRPr="00563E38" w:rsidTr="00E561CD">
        <w:trPr>
          <w:cantSplit/>
          <w:trHeight w:val="1254"/>
        </w:trPr>
        <w:tc>
          <w:tcPr>
            <w:tcW w:w="2418" w:type="dxa"/>
            <w:vMerge w:val="restart"/>
          </w:tcPr>
          <w:p w:rsidR="00563E38" w:rsidRPr="00563E38" w:rsidRDefault="00563E38" w:rsidP="00563E38">
            <w:r w:rsidRPr="00563E38">
              <w:t>Интернет технологии</w:t>
            </w:r>
          </w:p>
        </w:tc>
        <w:tc>
          <w:tcPr>
            <w:tcW w:w="2441" w:type="dxa"/>
          </w:tcPr>
          <w:p w:rsidR="00563E38" w:rsidRPr="00563E38" w:rsidRDefault="00563E38" w:rsidP="00563E38">
            <w:pPr>
              <w:rPr>
                <w:color w:val="000000"/>
                <w:spacing w:val="-3"/>
                <w:sz w:val="22"/>
                <w:szCs w:val="22"/>
              </w:rPr>
            </w:pPr>
            <w:r w:rsidRPr="00563E38">
              <w:rPr>
                <w:color w:val="000000"/>
                <w:spacing w:val="-3"/>
                <w:sz w:val="22"/>
                <w:szCs w:val="22"/>
              </w:rPr>
              <w:t xml:space="preserve">Л: Сетевая экономика </w:t>
            </w:r>
          </w:p>
          <w:p w:rsidR="00563E38" w:rsidRPr="00563E38" w:rsidRDefault="00563E38" w:rsidP="00563E38">
            <w:pPr>
              <w:rPr>
                <w:color w:val="000000"/>
                <w:spacing w:val="-3"/>
                <w:sz w:val="22"/>
                <w:szCs w:val="22"/>
              </w:rPr>
            </w:pPr>
            <w:r w:rsidRPr="00563E38">
              <w:rPr>
                <w:color w:val="000000"/>
                <w:sz w:val="22"/>
                <w:szCs w:val="22"/>
              </w:rPr>
              <w:t xml:space="preserve">ПЗ: </w:t>
            </w:r>
            <w:r w:rsidR="00622D41" w:rsidRPr="00892197">
              <w:rPr>
                <w:color w:val="000000"/>
                <w:spacing w:val="-3"/>
                <w:sz w:val="22"/>
                <w:szCs w:val="22"/>
              </w:rPr>
              <w:t xml:space="preserve">ПЗ: Язык </w:t>
            </w:r>
            <w:r w:rsidR="00622D41" w:rsidRPr="00892197">
              <w:rPr>
                <w:color w:val="000000"/>
                <w:spacing w:val="-3"/>
                <w:sz w:val="22"/>
                <w:szCs w:val="22"/>
                <w:lang w:val="en-US"/>
              </w:rPr>
              <w:t>HTML</w:t>
            </w:r>
            <w:r w:rsidR="00622D41" w:rsidRPr="00892197">
              <w:rPr>
                <w:color w:val="000000"/>
                <w:spacing w:val="-3"/>
                <w:sz w:val="22"/>
                <w:szCs w:val="22"/>
              </w:rPr>
              <w:t xml:space="preserve"> Создание </w:t>
            </w:r>
            <w:r w:rsidR="00622D41" w:rsidRPr="00892197">
              <w:rPr>
                <w:color w:val="000000"/>
                <w:spacing w:val="-3"/>
                <w:sz w:val="22"/>
                <w:szCs w:val="22"/>
                <w:lang w:val="en-US"/>
              </w:rPr>
              <w:t>Web</w:t>
            </w:r>
            <w:r w:rsidR="00622D41">
              <w:rPr>
                <w:color w:val="000000"/>
                <w:spacing w:val="-3"/>
                <w:sz w:val="22"/>
                <w:szCs w:val="22"/>
              </w:rPr>
              <w:t>-страниц</w:t>
            </w:r>
          </w:p>
        </w:tc>
        <w:tc>
          <w:tcPr>
            <w:tcW w:w="841" w:type="dxa"/>
          </w:tcPr>
          <w:p w:rsidR="00563E38" w:rsidRPr="00563E38" w:rsidRDefault="00563E38" w:rsidP="00563E38">
            <w:r w:rsidRPr="00563E38">
              <w:rPr>
                <w:sz w:val="22"/>
                <w:szCs w:val="22"/>
              </w:rPr>
              <w:t>2</w:t>
            </w:r>
          </w:p>
        </w:tc>
        <w:tc>
          <w:tcPr>
            <w:tcW w:w="586" w:type="dxa"/>
            <w:textDirection w:val="btLr"/>
          </w:tcPr>
          <w:p w:rsidR="00563E38" w:rsidRPr="00563E38" w:rsidRDefault="00563E38" w:rsidP="00563E38">
            <w:pPr>
              <w:ind w:left="113" w:right="113"/>
              <w:rPr>
                <w:sz w:val="18"/>
                <w:szCs w:val="18"/>
              </w:rPr>
            </w:pPr>
            <w:r w:rsidRPr="00563E38">
              <w:rPr>
                <w:sz w:val="18"/>
                <w:szCs w:val="18"/>
              </w:rPr>
              <w:t>Мультимедийная лекций</w:t>
            </w:r>
          </w:p>
        </w:tc>
        <w:tc>
          <w:tcPr>
            <w:tcW w:w="586" w:type="dxa"/>
            <w:vMerge/>
          </w:tcPr>
          <w:p w:rsidR="00563E38" w:rsidRPr="00563E38" w:rsidRDefault="00563E38" w:rsidP="00563E38">
            <w:pPr>
              <w:ind w:left="454" w:hanging="454"/>
              <w:jc w:val="center"/>
            </w:pPr>
          </w:p>
        </w:tc>
        <w:tc>
          <w:tcPr>
            <w:tcW w:w="1634" w:type="dxa"/>
            <w:vMerge/>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15" w:type="dxa"/>
          </w:tcPr>
          <w:p w:rsidR="00563E38" w:rsidRPr="00563E38" w:rsidRDefault="00563E38" w:rsidP="00563E38">
            <w:pPr>
              <w:ind w:left="454" w:hanging="454"/>
              <w:jc w:val="center"/>
            </w:pPr>
          </w:p>
        </w:tc>
        <w:tc>
          <w:tcPr>
            <w:tcW w:w="650" w:type="dxa"/>
          </w:tcPr>
          <w:p w:rsidR="00563E38" w:rsidRPr="00563E38" w:rsidRDefault="00563E38" w:rsidP="00563E38">
            <w:pPr>
              <w:ind w:left="454" w:hanging="454"/>
              <w:jc w:val="center"/>
            </w:pPr>
          </w:p>
        </w:tc>
        <w:tc>
          <w:tcPr>
            <w:tcW w:w="515" w:type="dxa"/>
          </w:tcPr>
          <w:p w:rsidR="00563E38" w:rsidRPr="00563E38" w:rsidRDefault="00563E38" w:rsidP="00563E38">
            <w:pPr>
              <w:ind w:left="454" w:hanging="454"/>
              <w:jc w:val="center"/>
            </w:pPr>
            <w:r w:rsidRPr="00563E38">
              <w:rPr>
                <w:sz w:val="22"/>
                <w:szCs w:val="22"/>
              </w:rPr>
              <w:t>11</w:t>
            </w:r>
          </w:p>
        </w:tc>
        <w:tc>
          <w:tcPr>
            <w:tcW w:w="1764" w:type="dxa"/>
            <w:vMerge/>
          </w:tcPr>
          <w:p w:rsidR="00563E38" w:rsidRPr="00563E38" w:rsidRDefault="00563E38" w:rsidP="00563E38">
            <w:pPr>
              <w:ind w:left="454" w:hanging="454"/>
              <w:jc w:val="center"/>
            </w:pPr>
          </w:p>
        </w:tc>
      </w:tr>
      <w:tr w:rsidR="00563E38" w:rsidRPr="00563E38" w:rsidTr="00E561CD">
        <w:tc>
          <w:tcPr>
            <w:tcW w:w="2418" w:type="dxa"/>
            <w:vMerge/>
          </w:tcPr>
          <w:p w:rsidR="00563E38" w:rsidRPr="00563E38" w:rsidRDefault="00563E38" w:rsidP="00563E38"/>
        </w:tc>
        <w:tc>
          <w:tcPr>
            <w:tcW w:w="2441" w:type="dxa"/>
          </w:tcPr>
          <w:p w:rsidR="00563E38" w:rsidRPr="00563E38" w:rsidRDefault="00563E38" w:rsidP="00563E38">
            <w:pPr>
              <w:rPr>
                <w:color w:val="000000"/>
                <w:sz w:val="22"/>
                <w:szCs w:val="22"/>
              </w:rPr>
            </w:pPr>
            <w:r w:rsidRPr="00563E38">
              <w:rPr>
                <w:color w:val="000000"/>
                <w:spacing w:val="-3"/>
                <w:sz w:val="22"/>
                <w:szCs w:val="22"/>
              </w:rPr>
              <w:t xml:space="preserve">Технология работы в </w:t>
            </w:r>
            <w:r w:rsidRPr="00563E38">
              <w:rPr>
                <w:color w:val="000000"/>
                <w:spacing w:val="-3"/>
                <w:sz w:val="22"/>
                <w:szCs w:val="22"/>
              </w:rPr>
              <w:lastRenderedPageBreak/>
              <w:t>конструкторе сайтов</w:t>
            </w:r>
          </w:p>
        </w:tc>
        <w:tc>
          <w:tcPr>
            <w:tcW w:w="841" w:type="dxa"/>
          </w:tcPr>
          <w:p w:rsidR="00563E38" w:rsidRPr="00563E38" w:rsidRDefault="00563E38" w:rsidP="00563E38"/>
        </w:tc>
        <w:tc>
          <w:tcPr>
            <w:tcW w:w="586" w:type="dxa"/>
          </w:tcPr>
          <w:p w:rsidR="00563E38" w:rsidRPr="00563E38" w:rsidRDefault="00563E38" w:rsidP="00563E38"/>
        </w:tc>
        <w:tc>
          <w:tcPr>
            <w:tcW w:w="586" w:type="dxa"/>
            <w:vMerge/>
          </w:tcPr>
          <w:p w:rsidR="00563E38" w:rsidRPr="00563E38" w:rsidRDefault="00563E38" w:rsidP="00563E38">
            <w:pPr>
              <w:ind w:left="454" w:hanging="454"/>
              <w:jc w:val="center"/>
            </w:pPr>
          </w:p>
        </w:tc>
        <w:tc>
          <w:tcPr>
            <w:tcW w:w="1634" w:type="dxa"/>
            <w:vMerge/>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15" w:type="dxa"/>
          </w:tcPr>
          <w:p w:rsidR="00563E38" w:rsidRPr="00563E38" w:rsidRDefault="00563E38" w:rsidP="00563E38">
            <w:pPr>
              <w:ind w:left="454" w:hanging="454"/>
              <w:jc w:val="center"/>
            </w:pPr>
          </w:p>
        </w:tc>
        <w:tc>
          <w:tcPr>
            <w:tcW w:w="650" w:type="dxa"/>
          </w:tcPr>
          <w:p w:rsidR="00563E38" w:rsidRPr="00563E38" w:rsidRDefault="00563E38" w:rsidP="00563E38">
            <w:pPr>
              <w:ind w:left="454" w:hanging="454"/>
              <w:jc w:val="center"/>
            </w:pPr>
          </w:p>
        </w:tc>
        <w:tc>
          <w:tcPr>
            <w:tcW w:w="515" w:type="dxa"/>
          </w:tcPr>
          <w:p w:rsidR="00563E38" w:rsidRPr="00563E38" w:rsidRDefault="00563E38" w:rsidP="00563E38">
            <w:pPr>
              <w:ind w:left="454" w:hanging="454"/>
              <w:jc w:val="center"/>
            </w:pPr>
            <w:r w:rsidRPr="00563E38">
              <w:rPr>
                <w:sz w:val="22"/>
                <w:szCs w:val="22"/>
              </w:rPr>
              <w:t>11</w:t>
            </w:r>
          </w:p>
        </w:tc>
        <w:tc>
          <w:tcPr>
            <w:tcW w:w="1764" w:type="dxa"/>
            <w:vMerge/>
          </w:tcPr>
          <w:p w:rsidR="00563E38" w:rsidRPr="00563E38" w:rsidRDefault="00563E38" w:rsidP="00563E38">
            <w:pPr>
              <w:ind w:left="454" w:hanging="454"/>
              <w:jc w:val="center"/>
            </w:pPr>
          </w:p>
        </w:tc>
      </w:tr>
      <w:tr w:rsidR="00563E38" w:rsidRPr="00563E38" w:rsidTr="00E561CD">
        <w:tc>
          <w:tcPr>
            <w:tcW w:w="2418" w:type="dxa"/>
            <w:vMerge/>
          </w:tcPr>
          <w:p w:rsidR="00563E38" w:rsidRPr="00563E38" w:rsidRDefault="00563E38" w:rsidP="00563E38"/>
        </w:tc>
        <w:tc>
          <w:tcPr>
            <w:tcW w:w="2441" w:type="dxa"/>
          </w:tcPr>
          <w:p w:rsidR="00563E38" w:rsidRPr="00563E38" w:rsidRDefault="00563E38" w:rsidP="00563E38">
            <w:pPr>
              <w:rPr>
                <w:color w:val="000000"/>
                <w:spacing w:val="-3"/>
                <w:sz w:val="22"/>
                <w:szCs w:val="22"/>
              </w:rPr>
            </w:pPr>
            <w:r w:rsidRPr="00563E38">
              <w:rPr>
                <w:color w:val="000000"/>
                <w:sz w:val="22"/>
                <w:szCs w:val="22"/>
              </w:rPr>
              <w:t xml:space="preserve">Консультация, защита проектов. </w:t>
            </w:r>
            <w:r w:rsidRPr="00563E38">
              <w:rPr>
                <w:b/>
                <w:color w:val="000000"/>
                <w:sz w:val="22"/>
                <w:szCs w:val="22"/>
              </w:rPr>
              <w:t>Контрольная точка 4.</w:t>
            </w:r>
          </w:p>
        </w:tc>
        <w:tc>
          <w:tcPr>
            <w:tcW w:w="841" w:type="dxa"/>
          </w:tcPr>
          <w:p w:rsidR="00563E38" w:rsidRPr="00563E38" w:rsidRDefault="00563E38" w:rsidP="00563E38"/>
        </w:tc>
        <w:tc>
          <w:tcPr>
            <w:tcW w:w="586" w:type="dxa"/>
          </w:tcPr>
          <w:p w:rsidR="00563E38" w:rsidRPr="00563E38" w:rsidRDefault="00563E38" w:rsidP="00563E38"/>
        </w:tc>
        <w:tc>
          <w:tcPr>
            <w:tcW w:w="586" w:type="dxa"/>
            <w:vMerge/>
          </w:tcPr>
          <w:p w:rsidR="00563E38" w:rsidRPr="00563E38" w:rsidRDefault="00563E38" w:rsidP="00563E38">
            <w:pPr>
              <w:ind w:left="454" w:hanging="454"/>
              <w:jc w:val="center"/>
            </w:pPr>
          </w:p>
        </w:tc>
        <w:tc>
          <w:tcPr>
            <w:tcW w:w="1634" w:type="dxa"/>
            <w:vMerge/>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15" w:type="dxa"/>
          </w:tcPr>
          <w:p w:rsidR="00563E38" w:rsidRPr="00563E38" w:rsidRDefault="00563E38" w:rsidP="00563E38">
            <w:pPr>
              <w:ind w:left="454" w:hanging="454"/>
              <w:jc w:val="center"/>
            </w:pPr>
          </w:p>
        </w:tc>
        <w:tc>
          <w:tcPr>
            <w:tcW w:w="650" w:type="dxa"/>
          </w:tcPr>
          <w:p w:rsidR="00563E38" w:rsidRPr="00563E38" w:rsidRDefault="00563E38" w:rsidP="00563E38">
            <w:pPr>
              <w:ind w:left="454" w:hanging="454"/>
              <w:jc w:val="center"/>
            </w:pPr>
          </w:p>
        </w:tc>
        <w:tc>
          <w:tcPr>
            <w:tcW w:w="515" w:type="dxa"/>
          </w:tcPr>
          <w:p w:rsidR="00563E38" w:rsidRPr="00563E38" w:rsidRDefault="00563E38" w:rsidP="00563E38">
            <w:pPr>
              <w:ind w:left="454" w:hanging="454"/>
              <w:jc w:val="center"/>
            </w:pPr>
          </w:p>
        </w:tc>
        <w:tc>
          <w:tcPr>
            <w:tcW w:w="1764" w:type="dxa"/>
            <w:vMerge/>
          </w:tcPr>
          <w:p w:rsidR="00563E38" w:rsidRPr="00563E38" w:rsidRDefault="00563E38" w:rsidP="00563E38">
            <w:pPr>
              <w:ind w:left="454" w:hanging="454"/>
              <w:jc w:val="center"/>
            </w:pPr>
          </w:p>
        </w:tc>
      </w:tr>
      <w:tr w:rsidR="00563E38" w:rsidRPr="00563E38" w:rsidTr="00E561CD">
        <w:tc>
          <w:tcPr>
            <w:tcW w:w="2418" w:type="dxa"/>
          </w:tcPr>
          <w:p w:rsidR="00563E38" w:rsidRPr="00563E38" w:rsidRDefault="00563E38" w:rsidP="00563E38"/>
        </w:tc>
        <w:tc>
          <w:tcPr>
            <w:tcW w:w="8432" w:type="dxa"/>
            <w:gridSpan w:val="9"/>
          </w:tcPr>
          <w:p w:rsidR="00563E38" w:rsidRPr="00563E38" w:rsidRDefault="00563E38" w:rsidP="00563E38">
            <w:pPr>
              <w:ind w:left="454" w:hanging="454"/>
              <w:jc w:val="center"/>
            </w:pPr>
            <w:r w:rsidRPr="00563E38">
              <w:rPr>
                <w:sz w:val="22"/>
                <w:szCs w:val="22"/>
              </w:rPr>
              <w:t>Консультация</w:t>
            </w:r>
          </w:p>
        </w:tc>
        <w:tc>
          <w:tcPr>
            <w:tcW w:w="515" w:type="dxa"/>
          </w:tcPr>
          <w:p w:rsidR="00563E38" w:rsidRPr="00563E38" w:rsidRDefault="00563E38" w:rsidP="00563E38">
            <w:pPr>
              <w:ind w:left="454" w:hanging="454"/>
              <w:jc w:val="center"/>
            </w:pPr>
            <w:r w:rsidRPr="00563E38">
              <w:rPr>
                <w:sz w:val="22"/>
                <w:szCs w:val="22"/>
              </w:rPr>
              <w:t>2</w:t>
            </w:r>
          </w:p>
        </w:tc>
        <w:tc>
          <w:tcPr>
            <w:tcW w:w="650" w:type="dxa"/>
          </w:tcPr>
          <w:p w:rsidR="00563E38" w:rsidRPr="00563E38" w:rsidRDefault="00563E38" w:rsidP="00563E38">
            <w:pPr>
              <w:ind w:left="454" w:hanging="454"/>
              <w:jc w:val="center"/>
            </w:pPr>
          </w:p>
        </w:tc>
        <w:tc>
          <w:tcPr>
            <w:tcW w:w="515" w:type="dxa"/>
          </w:tcPr>
          <w:p w:rsidR="00563E38" w:rsidRPr="00563E38" w:rsidRDefault="00563E38" w:rsidP="00563E38">
            <w:pPr>
              <w:ind w:left="454" w:hanging="454"/>
              <w:jc w:val="center"/>
            </w:pPr>
          </w:p>
        </w:tc>
        <w:tc>
          <w:tcPr>
            <w:tcW w:w="1764" w:type="dxa"/>
          </w:tcPr>
          <w:p w:rsidR="00563E38" w:rsidRPr="00563E38" w:rsidRDefault="00563E38" w:rsidP="00563E38">
            <w:pPr>
              <w:ind w:left="454" w:hanging="454"/>
              <w:jc w:val="center"/>
            </w:pPr>
          </w:p>
        </w:tc>
      </w:tr>
      <w:tr w:rsidR="00563E38" w:rsidRPr="00563E38" w:rsidTr="00E561CD">
        <w:tc>
          <w:tcPr>
            <w:tcW w:w="2418" w:type="dxa"/>
          </w:tcPr>
          <w:p w:rsidR="00563E38" w:rsidRPr="00563E38" w:rsidRDefault="00563E38" w:rsidP="00563E38"/>
        </w:tc>
        <w:tc>
          <w:tcPr>
            <w:tcW w:w="8432" w:type="dxa"/>
            <w:gridSpan w:val="9"/>
          </w:tcPr>
          <w:p w:rsidR="00563E38" w:rsidRPr="00563E38" w:rsidRDefault="00563E38" w:rsidP="00563E38">
            <w:pPr>
              <w:ind w:left="454" w:hanging="454"/>
              <w:jc w:val="center"/>
            </w:pPr>
            <w:r w:rsidRPr="00563E38">
              <w:rPr>
                <w:sz w:val="22"/>
                <w:szCs w:val="22"/>
              </w:rPr>
              <w:t>Промежуточная аттестация</w:t>
            </w:r>
            <w:r w:rsidR="00FD09E5">
              <w:rPr>
                <w:sz w:val="22"/>
                <w:szCs w:val="22"/>
              </w:rPr>
              <w:t>-</w:t>
            </w:r>
            <w:r w:rsidR="00FD09E5" w:rsidRPr="00563E38">
              <w:rPr>
                <w:sz w:val="22"/>
                <w:szCs w:val="22"/>
              </w:rPr>
              <w:t>2</w:t>
            </w:r>
            <w:r w:rsidR="00D5733F">
              <w:rPr>
                <w:sz w:val="22"/>
                <w:szCs w:val="22"/>
              </w:rPr>
              <w:t xml:space="preserve"> часа экзамен</w:t>
            </w:r>
          </w:p>
        </w:tc>
        <w:tc>
          <w:tcPr>
            <w:tcW w:w="515" w:type="dxa"/>
          </w:tcPr>
          <w:p w:rsidR="00563E38" w:rsidRPr="00563E38" w:rsidRDefault="00563E38" w:rsidP="00563E38">
            <w:pPr>
              <w:ind w:left="454" w:hanging="454"/>
              <w:jc w:val="center"/>
            </w:pPr>
          </w:p>
        </w:tc>
        <w:tc>
          <w:tcPr>
            <w:tcW w:w="650" w:type="dxa"/>
          </w:tcPr>
          <w:p w:rsidR="00563E38" w:rsidRPr="00563E38" w:rsidRDefault="00563E38" w:rsidP="00563E38">
            <w:pPr>
              <w:ind w:left="454" w:hanging="454"/>
              <w:jc w:val="center"/>
            </w:pPr>
          </w:p>
        </w:tc>
        <w:tc>
          <w:tcPr>
            <w:tcW w:w="515" w:type="dxa"/>
          </w:tcPr>
          <w:p w:rsidR="00563E38" w:rsidRPr="00563E38" w:rsidRDefault="00563E38" w:rsidP="00563E38">
            <w:pPr>
              <w:ind w:left="454" w:hanging="454"/>
              <w:jc w:val="center"/>
            </w:pPr>
          </w:p>
        </w:tc>
        <w:tc>
          <w:tcPr>
            <w:tcW w:w="1764" w:type="dxa"/>
          </w:tcPr>
          <w:p w:rsidR="00563E38" w:rsidRPr="00563E38" w:rsidRDefault="00563E38" w:rsidP="00563E38">
            <w:pPr>
              <w:ind w:left="454" w:hanging="454"/>
              <w:jc w:val="center"/>
            </w:pPr>
          </w:p>
        </w:tc>
      </w:tr>
    </w:tbl>
    <w:p w:rsidR="00563E38" w:rsidRDefault="00563E38">
      <w:pPr>
        <w:rPr>
          <w:b/>
          <w:bCs/>
        </w:rPr>
      </w:pPr>
      <w:r>
        <w:rPr>
          <w:b/>
          <w:bCs/>
        </w:rPr>
        <w:br w:type="page"/>
      </w:r>
    </w:p>
    <w:p w:rsidR="00962102" w:rsidRDefault="00962102" w:rsidP="00962102">
      <w:pPr>
        <w:jc w:val="both"/>
        <w:rPr>
          <w:b/>
          <w:bCs/>
        </w:rPr>
        <w:sectPr w:rsidR="00962102" w:rsidSect="00953734">
          <w:pgSz w:w="16838" w:h="11906" w:orient="landscape"/>
          <w:pgMar w:top="1701" w:right="1134" w:bottom="851" w:left="1134" w:header="709" w:footer="709" w:gutter="0"/>
          <w:cols w:space="708"/>
          <w:docGrid w:linePitch="360"/>
        </w:sectPr>
      </w:pPr>
    </w:p>
    <w:p w:rsidR="00962102" w:rsidRDefault="00962102" w:rsidP="00962102">
      <w:pPr>
        <w:jc w:val="both"/>
        <w:rPr>
          <w:b/>
          <w:bCs/>
        </w:rPr>
      </w:pPr>
      <w:r>
        <w:rPr>
          <w:b/>
          <w:bCs/>
        </w:rPr>
        <w:lastRenderedPageBreak/>
        <w:t>6. Перечень учебно-методического обеспечения для самостоятельной работы обучающихся по дисциплине (модулю)</w:t>
      </w:r>
    </w:p>
    <w:p w:rsidR="00CB6596" w:rsidRDefault="00CB6596" w:rsidP="00CB6596">
      <w:pPr>
        <w:ind w:firstLine="708"/>
        <w:jc w:val="both"/>
        <w:rPr>
          <w:bCs/>
        </w:rPr>
      </w:pPr>
      <w:r w:rsidRPr="00F031FB">
        <w:rPr>
          <w:bCs/>
        </w:rPr>
        <w:t>Для самостоятельной работ</w:t>
      </w:r>
      <w:r>
        <w:rPr>
          <w:bCs/>
        </w:rPr>
        <w:t>ы</w:t>
      </w:r>
      <w:r w:rsidRPr="00F031FB">
        <w:rPr>
          <w:bCs/>
        </w:rPr>
        <w:t xml:space="preserve"> по дисциплине обучающиеся используют следующее учебно-методическое обеспечение</w:t>
      </w:r>
      <w:r>
        <w:rPr>
          <w:bCs/>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4"/>
        <w:gridCol w:w="3060"/>
        <w:gridCol w:w="5953"/>
      </w:tblGrid>
      <w:tr w:rsidR="00CB6596" w:rsidRPr="003F136D" w:rsidTr="00FD09E5">
        <w:tc>
          <w:tcPr>
            <w:tcW w:w="734" w:type="dxa"/>
          </w:tcPr>
          <w:p w:rsidR="00CB6596" w:rsidRPr="003F136D" w:rsidRDefault="00CB6596" w:rsidP="006A134F">
            <w:pPr>
              <w:jc w:val="center"/>
              <w:rPr>
                <w:b/>
                <w:bCs/>
                <w:sz w:val="22"/>
                <w:szCs w:val="22"/>
              </w:rPr>
            </w:pPr>
            <w:r w:rsidRPr="003F136D">
              <w:rPr>
                <w:b/>
                <w:bCs/>
                <w:sz w:val="22"/>
                <w:szCs w:val="22"/>
              </w:rPr>
              <w:t>№ п/п</w:t>
            </w:r>
          </w:p>
        </w:tc>
        <w:tc>
          <w:tcPr>
            <w:tcW w:w="3060" w:type="dxa"/>
          </w:tcPr>
          <w:p w:rsidR="00CB6596" w:rsidRPr="003F136D" w:rsidRDefault="00CB6596" w:rsidP="006A134F">
            <w:pPr>
              <w:jc w:val="center"/>
              <w:rPr>
                <w:b/>
                <w:bCs/>
                <w:sz w:val="22"/>
                <w:szCs w:val="22"/>
              </w:rPr>
            </w:pPr>
            <w:r w:rsidRPr="003F136D">
              <w:rPr>
                <w:b/>
                <w:bCs/>
                <w:sz w:val="22"/>
                <w:szCs w:val="22"/>
              </w:rPr>
              <w:t>Тема, трудоемкость в акад.ч.</w:t>
            </w:r>
          </w:p>
        </w:tc>
        <w:tc>
          <w:tcPr>
            <w:tcW w:w="5953" w:type="dxa"/>
          </w:tcPr>
          <w:p w:rsidR="00CB6596" w:rsidRPr="003F136D" w:rsidRDefault="00CB6596" w:rsidP="006A134F">
            <w:pPr>
              <w:jc w:val="center"/>
              <w:rPr>
                <w:b/>
                <w:bCs/>
                <w:sz w:val="22"/>
                <w:szCs w:val="22"/>
              </w:rPr>
            </w:pPr>
            <w:r w:rsidRPr="003F136D">
              <w:rPr>
                <w:b/>
                <w:bCs/>
                <w:sz w:val="22"/>
                <w:szCs w:val="22"/>
              </w:rPr>
              <w:t>Учебно-методическое обеспечение</w:t>
            </w:r>
          </w:p>
        </w:tc>
      </w:tr>
      <w:tr w:rsidR="00CB6596" w:rsidRPr="003F136D" w:rsidTr="00FD09E5">
        <w:tc>
          <w:tcPr>
            <w:tcW w:w="9747" w:type="dxa"/>
            <w:gridSpan w:val="3"/>
          </w:tcPr>
          <w:p w:rsidR="00CB6596" w:rsidRPr="003F136D" w:rsidRDefault="00CB6596" w:rsidP="006A134F">
            <w:pPr>
              <w:rPr>
                <w:b/>
                <w:bCs/>
                <w:sz w:val="22"/>
                <w:szCs w:val="22"/>
              </w:rPr>
            </w:pPr>
            <w:r>
              <w:rPr>
                <w:b/>
                <w:bCs/>
                <w:sz w:val="22"/>
                <w:szCs w:val="22"/>
              </w:rPr>
              <w:t>2 семестр</w:t>
            </w:r>
          </w:p>
        </w:tc>
      </w:tr>
      <w:tr w:rsidR="00FD09E5" w:rsidRPr="003F136D" w:rsidTr="00FD09E5">
        <w:tc>
          <w:tcPr>
            <w:tcW w:w="734" w:type="dxa"/>
          </w:tcPr>
          <w:p w:rsidR="00FD09E5" w:rsidRPr="003F136D" w:rsidRDefault="00FD09E5" w:rsidP="006A134F">
            <w:pPr>
              <w:rPr>
                <w:bCs/>
                <w:sz w:val="22"/>
                <w:szCs w:val="22"/>
              </w:rPr>
            </w:pPr>
            <w:r>
              <w:rPr>
                <w:bCs/>
                <w:sz w:val="22"/>
                <w:szCs w:val="22"/>
              </w:rPr>
              <w:t>1</w:t>
            </w:r>
          </w:p>
        </w:tc>
        <w:tc>
          <w:tcPr>
            <w:tcW w:w="3060" w:type="dxa"/>
          </w:tcPr>
          <w:p w:rsidR="00FD09E5" w:rsidRPr="00563E38" w:rsidRDefault="00FD09E5" w:rsidP="006A134F">
            <w:r w:rsidRPr="00563E38">
              <w:t>Системы управления взаимоотношениями с клиентом (</w:t>
            </w:r>
            <w:r w:rsidRPr="00563E38">
              <w:rPr>
                <w:lang w:val="en-US"/>
              </w:rPr>
              <w:t>CRM</w:t>
            </w:r>
            <w:r w:rsidRPr="00563E38">
              <w:t xml:space="preserve">) и работа в </w:t>
            </w:r>
            <w:r w:rsidR="009979DA">
              <w:rPr>
                <w:lang w:val="en-US"/>
              </w:rPr>
              <w:t>Ramus</w:t>
            </w:r>
            <w:r w:rsidR="009979DA" w:rsidRPr="009979DA">
              <w:t xml:space="preserve"> </w:t>
            </w:r>
            <w:r w:rsidR="009979DA">
              <w:rPr>
                <w:lang w:val="en-US"/>
              </w:rPr>
              <w:t>Education</w:t>
            </w:r>
          </w:p>
          <w:p w:rsidR="00FD09E5" w:rsidRDefault="00FD09E5" w:rsidP="006A134F">
            <w:pPr>
              <w:rPr>
                <w:sz w:val="22"/>
                <w:szCs w:val="22"/>
              </w:rPr>
            </w:pPr>
            <w:r>
              <w:t xml:space="preserve"> (10 оч./9 заоч.)</w:t>
            </w:r>
          </w:p>
        </w:tc>
        <w:tc>
          <w:tcPr>
            <w:tcW w:w="5953" w:type="dxa"/>
            <w:vMerge w:val="restart"/>
          </w:tcPr>
          <w:p w:rsidR="00476560" w:rsidRDefault="00476560" w:rsidP="00476560">
            <w:pPr>
              <w:spacing w:line="360" w:lineRule="auto"/>
              <w:rPr>
                <w:b/>
                <w:bCs/>
              </w:rPr>
            </w:pPr>
            <w:r>
              <w:rPr>
                <w:b/>
                <w:bCs/>
              </w:rPr>
              <w:t>8.1. Основная литература</w:t>
            </w:r>
          </w:p>
          <w:p w:rsidR="00476560" w:rsidRDefault="00476560" w:rsidP="00476560">
            <w:pPr>
              <w:numPr>
                <w:ilvl w:val="0"/>
                <w:numId w:val="40"/>
              </w:numPr>
              <w:contextualSpacing/>
              <w:jc w:val="both"/>
            </w:pPr>
            <w:r>
              <w:t>Кравченко Л.В.</w:t>
            </w:r>
            <w:r>
              <w:rPr>
                <w:bCs/>
              </w:rPr>
              <w:t xml:space="preserve"> </w:t>
            </w:r>
            <w:r>
              <w:t xml:space="preserve">Практикум по Microsoft Office 2007 (Word, Excel, Access), PhotoShop: Учебно-методическое пособие. 2-e изд., испр. и доп. - М.: Форум: НИЦ ИНФРА-М, 2015. - 168 с. </w:t>
            </w:r>
            <w:hyperlink r:id="rId11" w:history="1">
              <w:r>
                <w:rPr>
                  <w:rStyle w:val="af4"/>
                </w:rPr>
                <w:t>http://znanium.com/bookread2.php?book=478844</w:t>
              </w:r>
            </w:hyperlink>
          </w:p>
          <w:p w:rsidR="00476560" w:rsidRDefault="00476560" w:rsidP="00476560">
            <w:pPr>
              <w:numPr>
                <w:ilvl w:val="0"/>
                <w:numId w:val="40"/>
              </w:numPr>
              <w:contextualSpacing/>
              <w:jc w:val="both"/>
            </w:pPr>
            <w:r>
              <w:rPr>
                <w:shd w:val="clear" w:color="auto" w:fill="FFFFFF"/>
              </w:rPr>
              <w:t xml:space="preserve">Компьютерная графика и web-дизайн: Учебное пособие / Т.И. Немцова, Т.В. Казанкова, А.В. Шнякин. - М.: ИД ФОРУМ: НИЦ ИНФРА-М, 2014. - ЭБС </w:t>
            </w:r>
            <w:r>
              <w:rPr>
                <w:shd w:val="clear" w:color="auto" w:fill="FFFFFF"/>
                <w:lang w:val="en-US"/>
              </w:rPr>
              <w:t>Znanium</w:t>
            </w:r>
            <w:r>
              <w:rPr>
                <w:shd w:val="clear" w:color="auto" w:fill="FFFFFF"/>
              </w:rPr>
              <w:t>.</w:t>
            </w:r>
            <w:r>
              <w:rPr>
                <w:shd w:val="clear" w:color="auto" w:fill="FFFFFF"/>
                <w:lang w:val="en-US"/>
              </w:rPr>
              <w:t>com</w:t>
            </w:r>
            <w:r>
              <w:rPr>
                <w:shd w:val="clear" w:color="auto" w:fill="FFFFFF"/>
              </w:rPr>
              <w:t xml:space="preserve"> Режим доступа: </w:t>
            </w:r>
            <w:hyperlink r:id="rId12" w:history="1">
              <w:r>
                <w:rPr>
                  <w:rStyle w:val="af4"/>
                </w:rPr>
                <w:t>http://znanium.com/bookread2.php?book=458966</w:t>
              </w:r>
            </w:hyperlink>
          </w:p>
          <w:p w:rsidR="00476560" w:rsidRDefault="00476560" w:rsidP="00476560">
            <w:pPr>
              <w:numPr>
                <w:ilvl w:val="0"/>
                <w:numId w:val="40"/>
              </w:numPr>
              <w:contextualSpacing/>
              <w:jc w:val="both"/>
              <w:rPr>
                <w:rStyle w:val="af4"/>
              </w:rPr>
            </w:pPr>
            <w:r>
              <w:rPr>
                <w:shd w:val="clear" w:color="auto" w:fill="FFFFFF"/>
              </w:rPr>
              <w:t xml:space="preserve">Кабанов, В. А. Практикум Access [Электронный ресурс] / В. А. Кабанов. - М.: Инфра-М; Znanium.com, 2015. - Режим доступа: </w:t>
            </w:r>
            <w:hyperlink r:id="rId13" w:history="1">
              <w:r>
                <w:rPr>
                  <w:rStyle w:val="af4"/>
                </w:rPr>
                <w:t>http://znanium.com/bookread2.php?book=503684</w:t>
              </w:r>
            </w:hyperlink>
          </w:p>
          <w:p w:rsidR="00476560" w:rsidRDefault="00476560" w:rsidP="00476560">
            <w:pPr>
              <w:jc w:val="both"/>
              <w:rPr>
                <w:b/>
                <w:iCs/>
              </w:rPr>
            </w:pPr>
          </w:p>
          <w:p w:rsidR="00476560" w:rsidRDefault="00476560" w:rsidP="00476560">
            <w:pPr>
              <w:spacing w:line="360" w:lineRule="auto"/>
              <w:rPr>
                <w:b/>
                <w:bCs/>
              </w:rPr>
            </w:pPr>
            <w:r>
              <w:rPr>
                <w:b/>
                <w:bCs/>
              </w:rPr>
              <w:t>8.2. Дополнительная литература</w:t>
            </w:r>
          </w:p>
          <w:p w:rsidR="00476560" w:rsidRDefault="00476560" w:rsidP="00476560">
            <w:pPr>
              <w:numPr>
                <w:ilvl w:val="0"/>
                <w:numId w:val="41"/>
              </w:numPr>
              <w:rPr>
                <w:shd w:val="clear" w:color="auto" w:fill="FFFFFF"/>
              </w:rPr>
            </w:pPr>
            <w:r>
              <w:rPr>
                <w:shd w:val="clear" w:color="auto" w:fill="FFFFFF"/>
              </w:rPr>
              <w:t xml:space="preserve">Современные информационно-коммуникационные технологии для успешного. ведения бизнеса: Учеб. / Ю.Д.Романова и др. - М.: НИЦ ИНФРА-М, 2014. - ЭБС </w:t>
            </w:r>
            <w:r>
              <w:rPr>
                <w:shd w:val="clear" w:color="auto" w:fill="FFFFFF"/>
                <w:lang w:val="en-US"/>
              </w:rPr>
              <w:t>Znanium</w:t>
            </w:r>
            <w:r>
              <w:rPr>
                <w:shd w:val="clear" w:color="auto" w:fill="FFFFFF"/>
              </w:rPr>
              <w:t>.</w:t>
            </w:r>
            <w:r>
              <w:rPr>
                <w:shd w:val="clear" w:color="auto" w:fill="FFFFFF"/>
                <w:lang w:val="en-US"/>
              </w:rPr>
              <w:t>com</w:t>
            </w:r>
            <w:r>
              <w:rPr>
                <w:shd w:val="clear" w:color="auto" w:fill="FFFFFF"/>
              </w:rPr>
              <w:t xml:space="preserve"> Режим доступа: </w:t>
            </w:r>
            <w:hyperlink r:id="rId14" w:history="1">
              <w:r>
                <w:rPr>
                  <w:rStyle w:val="af4"/>
                  <w:lang w:val="en-US"/>
                </w:rPr>
                <w:t>http</w:t>
              </w:r>
              <w:r>
                <w:rPr>
                  <w:rStyle w:val="af4"/>
                </w:rPr>
                <w:t>://</w:t>
              </w:r>
              <w:r>
                <w:rPr>
                  <w:rStyle w:val="af4"/>
                  <w:lang w:val="en-US"/>
                </w:rPr>
                <w:t>znanium</w:t>
              </w:r>
              <w:r>
                <w:rPr>
                  <w:rStyle w:val="af4"/>
                </w:rPr>
                <w:t>.</w:t>
              </w:r>
              <w:r>
                <w:rPr>
                  <w:rStyle w:val="af4"/>
                  <w:lang w:val="en-US"/>
                </w:rPr>
                <w:t>com</w:t>
              </w:r>
              <w:r>
                <w:rPr>
                  <w:rStyle w:val="af4"/>
                </w:rPr>
                <w:t>/</w:t>
              </w:r>
              <w:r>
                <w:rPr>
                  <w:rStyle w:val="af4"/>
                  <w:lang w:val="en-US"/>
                </w:rPr>
                <w:t>bookread</w:t>
              </w:r>
              <w:r>
                <w:rPr>
                  <w:rStyle w:val="af4"/>
                </w:rPr>
                <w:t>2.</w:t>
              </w:r>
              <w:r>
                <w:rPr>
                  <w:rStyle w:val="af4"/>
                  <w:lang w:val="en-US"/>
                </w:rPr>
                <w:t>php</w:t>
              </w:r>
              <w:r>
                <w:rPr>
                  <w:rStyle w:val="af4"/>
                </w:rPr>
                <w:t>?</w:t>
              </w:r>
              <w:r>
                <w:rPr>
                  <w:rStyle w:val="af4"/>
                  <w:lang w:val="en-US"/>
                </w:rPr>
                <w:t>book</w:t>
              </w:r>
              <w:r>
                <w:rPr>
                  <w:rStyle w:val="af4"/>
                </w:rPr>
                <w:t>=411654</w:t>
              </w:r>
            </w:hyperlink>
          </w:p>
          <w:p w:rsidR="00476560" w:rsidRDefault="00476560" w:rsidP="00476560">
            <w:pPr>
              <w:numPr>
                <w:ilvl w:val="0"/>
                <w:numId w:val="41"/>
              </w:numPr>
              <w:rPr>
                <w:rStyle w:val="af4"/>
              </w:rPr>
            </w:pPr>
            <w:r>
              <w:rPr>
                <w:shd w:val="clear" w:color="auto" w:fill="FFFFFF"/>
              </w:rPr>
              <w:t xml:space="preserve">Web-аппликации в Интернет-маркетинге: проектирование, создание и применение: Практическое пособие / Винарский Я.С., Гутгарц Р.Д. - М.: НИЦ ИНФРА-М, 2015. - ЭБС </w:t>
            </w:r>
            <w:r>
              <w:rPr>
                <w:shd w:val="clear" w:color="auto" w:fill="FFFFFF"/>
                <w:lang w:val="en-US"/>
              </w:rPr>
              <w:t>Znanium</w:t>
            </w:r>
            <w:r>
              <w:rPr>
                <w:shd w:val="clear" w:color="auto" w:fill="FFFFFF"/>
              </w:rPr>
              <w:t>.</w:t>
            </w:r>
            <w:r>
              <w:rPr>
                <w:shd w:val="clear" w:color="auto" w:fill="FFFFFF"/>
                <w:lang w:val="en-US"/>
              </w:rPr>
              <w:t>com</w:t>
            </w:r>
            <w:r>
              <w:rPr>
                <w:shd w:val="clear" w:color="auto" w:fill="FFFFFF"/>
              </w:rPr>
              <w:t xml:space="preserve"> Режим доступа: </w:t>
            </w:r>
            <w:hyperlink r:id="rId15" w:history="1">
              <w:r>
                <w:rPr>
                  <w:rStyle w:val="af4"/>
                </w:rPr>
                <w:t>http://znanium.com/bookread2.php?book=468977</w:t>
              </w:r>
            </w:hyperlink>
          </w:p>
          <w:p w:rsidR="00476560" w:rsidRDefault="00476560" w:rsidP="00476560">
            <w:pPr>
              <w:numPr>
                <w:ilvl w:val="0"/>
                <w:numId w:val="41"/>
              </w:numPr>
            </w:pPr>
            <w:r>
              <w:rPr>
                <w:bCs/>
              </w:rPr>
              <w:t xml:space="preserve">Гвоздева В.А. </w:t>
            </w:r>
            <w:r>
              <w:t xml:space="preserve">Базовые и прикладные информационные технологии: Учебник М.: ИД ФОРУМ: НИЦ ИНФРА-М, 2014. - 384 с. </w:t>
            </w:r>
            <w:hyperlink r:id="rId16" w:history="1">
              <w:r>
                <w:rPr>
                  <w:rStyle w:val="af4"/>
                </w:rPr>
                <w:t>http://znanium.com/bookread2.php?book=428860</w:t>
              </w:r>
            </w:hyperlink>
          </w:p>
          <w:p w:rsidR="00476560" w:rsidRDefault="00476560" w:rsidP="00476560">
            <w:pPr>
              <w:numPr>
                <w:ilvl w:val="0"/>
                <w:numId w:val="41"/>
              </w:numPr>
            </w:pPr>
            <w:r>
              <w:t xml:space="preserve">Камынин В.Л. и др. Учебно-методическое пособие "КонсультантПлюс: учимся на примерах" – М.: ООО «Август-Борг» </w:t>
            </w:r>
            <w:hyperlink r:id="rId17" w:history="1">
              <w:r>
                <w:rPr>
                  <w:rStyle w:val="af4"/>
                </w:rPr>
                <w:t>http://www.consultant.ru/edu/center/spoon-fed/</w:t>
              </w:r>
            </w:hyperlink>
          </w:p>
          <w:p w:rsidR="00FD09E5" w:rsidRPr="005C30BF" w:rsidRDefault="00FD09E5" w:rsidP="00476560">
            <w:pPr>
              <w:pStyle w:val="af"/>
              <w:tabs>
                <w:tab w:val="left" w:pos="305"/>
              </w:tabs>
              <w:spacing w:line="240" w:lineRule="auto"/>
              <w:ind w:left="0"/>
              <w:rPr>
                <w:rFonts w:ascii="Times New Roman" w:hAnsi="Times New Roman"/>
                <w:bCs/>
              </w:rPr>
            </w:pPr>
          </w:p>
        </w:tc>
      </w:tr>
      <w:tr w:rsidR="00FD09E5" w:rsidRPr="003F136D" w:rsidTr="00FD09E5">
        <w:tc>
          <w:tcPr>
            <w:tcW w:w="734" w:type="dxa"/>
          </w:tcPr>
          <w:p w:rsidR="00FD09E5" w:rsidRPr="003F136D" w:rsidRDefault="00FD09E5" w:rsidP="006A134F">
            <w:pPr>
              <w:rPr>
                <w:bCs/>
                <w:sz w:val="22"/>
                <w:szCs w:val="22"/>
              </w:rPr>
            </w:pPr>
            <w:r>
              <w:rPr>
                <w:bCs/>
                <w:sz w:val="22"/>
                <w:szCs w:val="22"/>
              </w:rPr>
              <w:t>2</w:t>
            </w:r>
          </w:p>
        </w:tc>
        <w:tc>
          <w:tcPr>
            <w:tcW w:w="3060" w:type="dxa"/>
          </w:tcPr>
          <w:p w:rsidR="00FD09E5" w:rsidRPr="00F56EB6" w:rsidRDefault="00FD09E5" w:rsidP="006A134F">
            <w:pPr>
              <w:rPr>
                <w:bCs/>
                <w:sz w:val="22"/>
                <w:szCs w:val="22"/>
              </w:rPr>
            </w:pPr>
            <w:r w:rsidRPr="008C7B25">
              <w:rPr>
                <w:sz w:val="22"/>
                <w:szCs w:val="22"/>
              </w:rPr>
              <w:t xml:space="preserve">Технология работы с </w:t>
            </w:r>
            <w:r w:rsidRPr="008C7B25">
              <w:rPr>
                <w:sz w:val="22"/>
                <w:szCs w:val="22"/>
                <w:lang w:val="en-US"/>
              </w:rPr>
              <w:t>MS</w:t>
            </w:r>
            <w:r w:rsidRPr="008C7B25">
              <w:rPr>
                <w:sz w:val="22"/>
                <w:szCs w:val="22"/>
              </w:rPr>
              <w:t xml:space="preserve"> </w:t>
            </w:r>
            <w:r w:rsidRPr="008C7B25">
              <w:rPr>
                <w:sz w:val="22"/>
                <w:szCs w:val="22"/>
                <w:lang w:val="en-US"/>
              </w:rPr>
              <w:t>Excel</w:t>
            </w:r>
            <w:r>
              <w:rPr>
                <w:sz w:val="22"/>
                <w:szCs w:val="22"/>
              </w:rPr>
              <w:t>, (20 оч./50 заоч.)</w:t>
            </w:r>
          </w:p>
        </w:tc>
        <w:tc>
          <w:tcPr>
            <w:tcW w:w="5953" w:type="dxa"/>
            <w:vMerge/>
          </w:tcPr>
          <w:p w:rsidR="00FD09E5" w:rsidRPr="002565AF" w:rsidRDefault="00FD09E5" w:rsidP="00D5733F">
            <w:pPr>
              <w:pStyle w:val="af"/>
              <w:numPr>
                <w:ilvl w:val="0"/>
                <w:numId w:val="35"/>
              </w:numPr>
            </w:pPr>
          </w:p>
        </w:tc>
      </w:tr>
      <w:tr w:rsidR="00FD09E5" w:rsidRPr="00EF4243" w:rsidTr="00FD09E5">
        <w:tc>
          <w:tcPr>
            <w:tcW w:w="734" w:type="dxa"/>
          </w:tcPr>
          <w:p w:rsidR="00FD09E5" w:rsidRPr="003F136D" w:rsidRDefault="00FD09E5" w:rsidP="006A134F">
            <w:pPr>
              <w:rPr>
                <w:bCs/>
                <w:sz w:val="22"/>
                <w:szCs w:val="22"/>
              </w:rPr>
            </w:pPr>
            <w:r>
              <w:rPr>
                <w:bCs/>
                <w:sz w:val="22"/>
                <w:szCs w:val="22"/>
              </w:rPr>
              <w:t>3</w:t>
            </w:r>
          </w:p>
        </w:tc>
        <w:tc>
          <w:tcPr>
            <w:tcW w:w="3060" w:type="dxa"/>
          </w:tcPr>
          <w:p w:rsidR="00FD09E5" w:rsidRPr="00846AEA" w:rsidRDefault="00FD09E5" w:rsidP="006A134F">
            <w:pPr>
              <w:rPr>
                <w:sz w:val="22"/>
                <w:szCs w:val="22"/>
              </w:rPr>
            </w:pPr>
            <w:r w:rsidRPr="00563E38">
              <w:rPr>
                <w:sz w:val="22"/>
                <w:szCs w:val="22"/>
              </w:rPr>
              <w:t xml:space="preserve">Информационное обеспечение проектной деятельности </w:t>
            </w:r>
            <w:r w:rsidRPr="00563E38">
              <w:t xml:space="preserve">в </w:t>
            </w:r>
            <w:r>
              <w:t>управлении</w:t>
            </w:r>
            <w:r w:rsidRPr="00846AEA">
              <w:rPr>
                <w:sz w:val="22"/>
                <w:szCs w:val="22"/>
              </w:rPr>
              <w:t xml:space="preserve">, (22 </w:t>
            </w:r>
            <w:r>
              <w:rPr>
                <w:sz w:val="22"/>
                <w:szCs w:val="22"/>
              </w:rPr>
              <w:t>оч./37 заоч.</w:t>
            </w:r>
            <w:r w:rsidRPr="00846AEA">
              <w:rPr>
                <w:sz w:val="22"/>
                <w:szCs w:val="22"/>
              </w:rPr>
              <w:t>)</w:t>
            </w:r>
          </w:p>
        </w:tc>
        <w:tc>
          <w:tcPr>
            <w:tcW w:w="5953" w:type="dxa"/>
            <w:vMerge/>
          </w:tcPr>
          <w:p w:rsidR="00FD09E5" w:rsidRPr="00EF4243" w:rsidRDefault="00FD09E5" w:rsidP="00D5733F">
            <w:pPr>
              <w:pStyle w:val="af"/>
              <w:numPr>
                <w:ilvl w:val="0"/>
                <w:numId w:val="35"/>
              </w:numPr>
              <w:spacing w:after="0" w:line="240" w:lineRule="auto"/>
              <w:rPr>
                <w:rFonts w:ascii="Times New Roman" w:hAnsi="Times New Roman"/>
                <w:bCs/>
              </w:rPr>
            </w:pPr>
          </w:p>
        </w:tc>
      </w:tr>
      <w:tr w:rsidR="00CB6596" w:rsidRPr="003F136D" w:rsidTr="00FD09E5">
        <w:tc>
          <w:tcPr>
            <w:tcW w:w="9747" w:type="dxa"/>
            <w:gridSpan w:val="3"/>
          </w:tcPr>
          <w:p w:rsidR="00CB6596" w:rsidRPr="00CC611E" w:rsidRDefault="00CB6596" w:rsidP="006A134F">
            <w:pPr>
              <w:rPr>
                <w:b/>
                <w:bCs/>
                <w:sz w:val="22"/>
                <w:szCs w:val="22"/>
              </w:rPr>
            </w:pPr>
            <w:r w:rsidRPr="00CC611E">
              <w:rPr>
                <w:b/>
                <w:bCs/>
                <w:sz w:val="22"/>
                <w:szCs w:val="22"/>
              </w:rPr>
              <w:t>3 семестр</w:t>
            </w:r>
          </w:p>
        </w:tc>
      </w:tr>
      <w:tr w:rsidR="00FD09E5" w:rsidRPr="003F136D" w:rsidTr="00FD09E5">
        <w:tc>
          <w:tcPr>
            <w:tcW w:w="734" w:type="dxa"/>
          </w:tcPr>
          <w:p w:rsidR="00FD09E5" w:rsidRPr="003F136D" w:rsidRDefault="00FD09E5" w:rsidP="006A134F">
            <w:pPr>
              <w:rPr>
                <w:bCs/>
                <w:sz w:val="22"/>
                <w:szCs w:val="22"/>
              </w:rPr>
            </w:pPr>
            <w:r>
              <w:rPr>
                <w:bCs/>
                <w:sz w:val="22"/>
                <w:szCs w:val="22"/>
              </w:rPr>
              <w:t>4</w:t>
            </w:r>
          </w:p>
        </w:tc>
        <w:tc>
          <w:tcPr>
            <w:tcW w:w="3060" w:type="dxa"/>
          </w:tcPr>
          <w:p w:rsidR="00FD09E5" w:rsidRPr="002A3A95" w:rsidRDefault="00FD09E5" w:rsidP="006A134F">
            <w:pPr>
              <w:rPr>
                <w:sz w:val="22"/>
                <w:szCs w:val="22"/>
              </w:rPr>
            </w:pPr>
            <w:r w:rsidRPr="00090824">
              <w:rPr>
                <w:sz w:val="22"/>
                <w:szCs w:val="22"/>
              </w:rPr>
              <w:t xml:space="preserve">Деловая переписка и работа с большими документами в </w:t>
            </w:r>
            <w:r w:rsidRPr="00090824">
              <w:rPr>
                <w:sz w:val="22"/>
                <w:szCs w:val="22"/>
                <w:lang w:val="en-US"/>
              </w:rPr>
              <w:t>MS</w:t>
            </w:r>
            <w:r w:rsidRPr="00090824">
              <w:rPr>
                <w:sz w:val="22"/>
                <w:szCs w:val="22"/>
              </w:rPr>
              <w:t xml:space="preserve"> </w:t>
            </w:r>
            <w:r w:rsidRPr="00090824">
              <w:rPr>
                <w:sz w:val="22"/>
                <w:szCs w:val="22"/>
                <w:lang w:val="en-US"/>
              </w:rPr>
              <w:lastRenderedPageBreak/>
              <w:t>Word</w:t>
            </w:r>
            <w:r>
              <w:rPr>
                <w:sz w:val="22"/>
                <w:szCs w:val="22"/>
              </w:rPr>
              <w:t xml:space="preserve"> (16 оч./30 заоч.)</w:t>
            </w:r>
          </w:p>
        </w:tc>
        <w:tc>
          <w:tcPr>
            <w:tcW w:w="5953" w:type="dxa"/>
            <w:vMerge w:val="restart"/>
          </w:tcPr>
          <w:p w:rsidR="00476560" w:rsidRDefault="00476560" w:rsidP="00476560">
            <w:pPr>
              <w:spacing w:line="360" w:lineRule="auto"/>
              <w:rPr>
                <w:b/>
                <w:bCs/>
              </w:rPr>
            </w:pPr>
            <w:r>
              <w:rPr>
                <w:b/>
                <w:bCs/>
              </w:rPr>
              <w:lastRenderedPageBreak/>
              <w:t>8.1. Основная литература</w:t>
            </w:r>
          </w:p>
          <w:p w:rsidR="00476560" w:rsidRDefault="00476560" w:rsidP="00476560">
            <w:pPr>
              <w:numPr>
                <w:ilvl w:val="0"/>
                <w:numId w:val="40"/>
              </w:numPr>
              <w:contextualSpacing/>
              <w:jc w:val="both"/>
            </w:pPr>
            <w:r>
              <w:lastRenderedPageBreak/>
              <w:t>Кравченко Л.В.</w:t>
            </w:r>
            <w:r>
              <w:rPr>
                <w:bCs/>
              </w:rPr>
              <w:t xml:space="preserve"> </w:t>
            </w:r>
            <w:r>
              <w:t xml:space="preserve">Практикум по Microsoft Office 2007 (Word, Excel, Access), PhotoShop: Учебно-методическое пособие. 2-e изд., испр. и доп. - М.: Форум: НИЦ ИНФРА-М, 2015. - 168 с. </w:t>
            </w:r>
            <w:hyperlink r:id="rId18" w:history="1">
              <w:r>
                <w:rPr>
                  <w:rStyle w:val="af4"/>
                </w:rPr>
                <w:t>http://znanium.com/bookread2.php?book=478844</w:t>
              </w:r>
            </w:hyperlink>
          </w:p>
          <w:p w:rsidR="00476560" w:rsidRDefault="00476560" w:rsidP="00476560">
            <w:pPr>
              <w:numPr>
                <w:ilvl w:val="0"/>
                <w:numId w:val="40"/>
              </w:numPr>
              <w:contextualSpacing/>
              <w:jc w:val="both"/>
            </w:pPr>
            <w:r>
              <w:rPr>
                <w:shd w:val="clear" w:color="auto" w:fill="FFFFFF"/>
              </w:rPr>
              <w:t xml:space="preserve">Компьютерная графика и web-дизайн: Учебное пособие / Т.И. Немцова, Т.В. Казанкова, А.В. Шнякин. - М.: ИД ФОРУМ: НИЦ ИНФРА-М, 2014. - ЭБС </w:t>
            </w:r>
            <w:r>
              <w:rPr>
                <w:shd w:val="clear" w:color="auto" w:fill="FFFFFF"/>
                <w:lang w:val="en-US"/>
              </w:rPr>
              <w:t>Znanium</w:t>
            </w:r>
            <w:r>
              <w:rPr>
                <w:shd w:val="clear" w:color="auto" w:fill="FFFFFF"/>
              </w:rPr>
              <w:t>.</w:t>
            </w:r>
            <w:r>
              <w:rPr>
                <w:shd w:val="clear" w:color="auto" w:fill="FFFFFF"/>
                <w:lang w:val="en-US"/>
              </w:rPr>
              <w:t>com</w:t>
            </w:r>
            <w:r>
              <w:rPr>
                <w:shd w:val="clear" w:color="auto" w:fill="FFFFFF"/>
              </w:rPr>
              <w:t xml:space="preserve"> Режим доступа: </w:t>
            </w:r>
            <w:hyperlink r:id="rId19" w:history="1">
              <w:r>
                <w:rPr>
                  <w:rStyle w:val="af4"/>
                </w:rPr>
                <w:t>http://znanium.com/bookread2.php?book=458966</w:t>
              </w:r>
            </w:hyperlink>
          </w:p>
          <w:p w:rsidR="00476560" w:rsidRDefault="00476560" w:rsidP="00476560">
            <w:pPr>
              <w:numPr>
                <w:ilvl w:val="0"/>
                <w:numId w:val="40"/>
              </w:numPr>
              <w:contextualSpacing/>
              <w:jc w:val="both"/>
              <w:rPr>
                <w:rStyle w:val="af4"/>
              </w:rPr>
            </w:pPr>
            <w:r>
              <w:rPr>
                <w:shd w:val="clear" w:color="auto" w:fill="FFFFFF"/>
              </w:rPr>
              <w:t xml:space="preserve">Кабанов, В. А. Практикум Access [Электронный ресурс] / В. А. Кабанов. - М.: Инфра-М; Znanium.com, 2015. - Режим доступа: </w:t>
            </w:r>
            <w:hyperlink r:id="rId20" w:history="1">
              <w:r>
                <w:rPr>
                  <w:rStyle w:val="af4"/>
                </w:rPr>
                <w:t>http://znanium.com/bookread2.php?book=503684</w:t>
              </w:r>
            </w:hyperlink>
          </w:p>
          <w:p w:rsidR="00476560" w:rsidRDefault="00476560" w:rsidP="00476560">
            <w:pPr>
              <w:jc w:val="both"/>
              <w:rPr>
                <w:b/>
                <w:iCs/>
              </w:rPr>
            </w:pPr>
          </w:p>
          <w:p w:rsidR="00476560" w:rsidRDefault="00476560" w:rsidP="00476560">
            <w:pPr>
              <w:spacing w:line="360" w:lineRule="auto"/>
              <w:rPr>
                <w:b/>
                <w:bCs/>
              </w:rPr>
            </w:pPr>
            <w:r>
              <w:rPr>
                <w:b/>
                <w:bCs/>
              </w:rPr>
              <w:t>8.2. Дополнительная литература</w:t>
            </w:r>
          </w:p>
          <w:p w:rsidR="00476560" w:rsidRDefault="00476560" w:rsidP="00476560">
            <w:pPr>
              <w:numPr>
                <w:ilvl w:val="0"/>
                <w:numId w:val="41"/>
              </w:numPr>
              <w:rPr>
                <w:shd w:val="clear" w:color="auto" w:fill="FFFFFF"/>
              </w:rPr>
            </w:pPr>
            <w:r>
              <w:rPr>
                <w:shd w:val="clear" w:color="auto" w:fill="FFFFFF"/>
              </w:rPr>
              <w:t xml:space="preserve">Современные информационно-коммуникационные технологии для успешного. ведения бизнеса: Учеб. / Ю.Д.Романова и др. - М.: НИЦ ИНФРА-М, 2014. - ЭБС </w:t>
            </w:r>
            <w:r>
              <w:rPr>
                <w:shd w:val="clear" w:color="auto" w:fill="FFFFFF"/>
                <w:lang w:val="en-US"/>
              </w:rPr>
              <w:t>Znanium</w:t>
            </w:r>
            <w:r>
              <w:rPr>
                <w:shd w:val="clear" w:color="auto" w:fill="FFFFFF"/>
              </w:rPr>
              <w:t>.</w:t>
            </w:r>
            <w:r>
              <w:rPr>
                <w:shd w:val="clear" w:color="auto" w:fill="FFFFFF"/>
                <w:lang w:val="en-US"/>
              </w:rPr>
              <w:t>com</w:t>
            </w:r>
            <w:r>
              <w:rPr>
                <w:shd w:val="clear" w:color="auto" w:fill="FFFFFF"/>
              </w:rPr>
              <w:t xml:space="preserve"> Режим доступа: </w:t>
            </w:r>
            <w:hyperlink r:id="rId21" w:history="1">
              <w:r>
                <w:rPr>
                  <w:rStyle w:val="af4"/>
                  <w:lang w:val="en-US"/>
                </w:rPr>
                <w:t>http</w:t>
              </w:r>
              <w:r>
                <w:rPr>
                  <w:rStyle w:val="af4"/>
                </w:rPr>
                <w:t>://</w:t>
              </w:r>
              <w:r>
                <w:rPr>
                  <w:rStyle w:val="af4"/>
                  <w:lang w:val="en-US"/>
                </w:rPr>
                <w:t>znanium</w:t>
              </w:r>
              <w:r>
                <w:rPr>
                  <w:rStyle w:val="af4"/>
                </w:rPr>
                <w:t>.</w:t>
              </w:r>
              <w:r>
                <w:rPr>
                  <w:rStyle w:val="af4"/>
                  <w:lang w:val="en-US"/>
                </w:rPr>
                <w:t>com</w:t>
              </w:r>
              <w:r>
                <w:rPr>
                  <w:rStyle w:val="af4"/>
                </w:rPr>
                <w:t>/</w:t>
              </w:r>
              <w:r>
                <w:rPr>
                  <w:rStyle w:val="af4"/>
                  <w:lang w:val="en-US"/>
                </w:rPr>
                <w:t>bookread</w:t>
              </w:r>
              <w:r>
                <w:rPr>
                  <w:rStyle w:val="af4"/>
                </w:rPr>
                <w:t>2.</w:t>
              </w:r>
              <w:r>
                <w:rPr>
                  <w:rStyle w:val="af4"/>
                  <w:lang w:val="en-US"/>
                </w:rPr>
                <w:t>php</w:t>
              </w:r>
              <w:r>
                <w:rPr>
                  <w:rStyle w:val="af4"/>
                </w:rPr>
                <w:t>?</w:t>
              </w:r>
              <w:r>
                <w:rPr>
                  <w:rStyle w:val="af4"/>
                  <w:lang w:val="en-US"/>
                </w:rPr>
                <w:t>book</w:t>
              </w:r>
              <w:r>
                <w:rPr>
                  <w:rStyle w:val="af4"/>
                </w:rPr>
                <w:t>=411654</w:t>
              </w:r>
            </w:hyperlink>
          </w:p>
          <w:p w:rsidR="00476560" w:rsidRDefault="00476560" w:rsidP="00476560">
            <w:pPr>
              <w:numPr>
                <w:ilvl w:val="0"/>
                <w:numId w:val="41"/>
              </w:numPr>
              <w:rPr>
                <w:rStyle w:val="af4"/>
              </w:rPr>
            </w:pPr>
            <w:r>
              <w:rPr>
                <w:shd w:val="clear" w:color="auto" w:fill="FFFFFF"/>
              </w:rPr>
              <w:t xml:space="preserve">Web-аппликации в Интернет-маркетинге: проектирование, создание и применение: Практическое пособие / Винарский Я.С., Гутгарц Р.Д. - М.: НИЦ ИНФРА-М, 2015. - ЭБС </w:t>
            </w:r>
            <w:r>
              <w:rPr>
                <w:shd w:val="clear" w:color="auto" w:fill="FFFFFF"/>
                <w:lang w:val="en-US"/>
              </w:rPr>
              <w:t>Znanium</w:t>
            </w:r>
            <w:r>
              <w:rPr>
                <w:shd w:val="clear" w:color="auto" w:fill="FFFFFF"/>
              </w:rPr>
              <w:t>.</w:t>
            </w:r>
            <w:r>
              <w:rPr>
                <w:shd w:val="clear" w:color="auto" w:fill="FFFFFF"/>
                <w:lang w:val="en-US"/>
              </w:rPr>
              <w:t>com</w:t>
            </w:r>
            <w:r>
              <w:rPr>
                <w:shd w:val="clear" w:color="auto" w:fill="FFFFFF"/>
              </w:rPr>
              <w:t xml:space="preserve"> Режим доступа: </w:t>
            </w:r>
            <w:hyperlink r:id="rId22" w:history="1">
              <w:r>
                <w:rPr>
                  <w:rStyle w:val="af4"/>
                </w:rPr>
                <w:t>http://znanium.com/bookread2.php?book=468977</w:t>
              </w:r>
            </w:hyperlink>
          </w:p>
          <w:p w:rsidR="00476560" w:rsidRDefault="00476560" w:rsidP="00476560">
            <w:pPr>
              <w:numPr>
                <w:ilvl w:val="0"/>
                <w:numId w:val="41"/>
              </w:numPr>
            </w:pPr>
            <w:r>
              <w:rPr>
                <w:bCs/>
              </w:rPr>
              <w:t xml:space="preserve">Гвоздева В.А. </w:t>
            </w:r>
            <w:r>
              <w:t xml:space="preserve">Базовые и прикладные информационные технологии: Учебник М.: ИД ФОРУМ: НИЦ ИНФРА-М, 2014. - 384 с. </w:t>
            </w:r>
            <w:hyperlink r:id="rId23" w:history="1">
              <w:r>
                <w:rPr>
                  <w:rStyle w:val="af4"/>
                </w:rPr>
                <w:t>http://znanium.com/bookread2.php?book=428860</w:t>
              </w:r>
            </w:hyperlink>
          </w:p>
          <w:p w:rsidR="00476560" w:rsidRDefault="00476560" w:rsidP="00476560">
            <w:pPr>
              <w:numPr>
                <w:ilvl w:val="0"/>
                <w:numId w:val="41"/>
              </w:numPr>
            </w:pPr>
            <w:r>
              <w:t xml:space="preserve">Камынин В.Л. и др. Учебно-методическое пособие "КонсультантПлюс: учимся на примерах" – М.: ООО «Август-Борг» </w:t>
            </w:r>
            <w:hyperlink r:id="rId24" w:history="1">
              <w:r>
                <w:rPr>
                  <w:rStyle w:val="af4"/>
                </w:rPr>
                <w:t>http://www.consultant.ru/edu/center/spoon-fed/</w:t>
              </w:r>
            </w:hyperlink>
          </w:p>
          <w:p w:rsidR="00FD09E5" w:rsidRPr="00600FA6" w:rsidRDefault="00FD09E5" w:rsidP="00476560">
            <w:pPr>
              <w:pStyle w:val="af"/>
              <w:ind w:left="360"/>
              <w:rPr>
                <w:bCs/>
              </w:rPr>
            </w:pPr>
          </w:p>
        </w:tc>
      </w:tr>
      <w:tr w:rsidR="00FD09E5" w:rsidRPr="003F136D" w:rsidTr="00FD09E5">
        <w:tc>
          <w:tcPr>
            <w:tcW w:w="734" w:type="dxa"/>
          </w:tcPr>
          <w:p w:rsidR="00FD09E5" w:rsidRPr="003F136D" w:rsidRDefault="00FD09E5" w:rsidP="006A134F">
            <w:pPr>
              <w:rPr>
                <w:bCs/>
                <w:sz w:val="22"/>
                <w:szCs w:val="22"/>
              </w:rPr>
            </w:pPr>
            <w:r>
              <w:rPr>
                <w:bCs/>
                <w:sz w:val="22"/>
                <w:szCs w:val="22"/>
              </w:rPr>
              <w:lastRenderedPageBreak/>
              <w:t>5</w:t>
            </w:r>
          </w:p>
        </w:tc>
        <w:tc>
          <w:tcPr>
            <w:tcW w:w="3060" w:type="dxa"/>
          </w:tcPr>
          <w:p w:rsidR="00FD09E5" w:rsidRPr="00CC611E" w:rsidRDefault="00FD09E5" w:rsidP="006A134F">
            <w:pPr>
              <w:rPr>
                <w:sz w:val="22"/>
                <w:szCs w:val="22"/>
              </w:rPr>
            </w:pPr>
            <w:r>
              <w:rPr>
                <w:sz w:val="22"/>
                <w:szCs w:val="22"/>
              </w:rPr>
              <w:t>СПС «Консультант Плюс» (18 оч./21 заоч.)</w:t>
            </w:r>
          </w:p>
        </w:tc>
        <w:tc>
          <w:tcPr>
            <w:tcW w:w="5953" w:type="dxa"/>
            <w:vMerge/>
          </w:tcPr>
          <w:p w:rsidR="00FD09E5" w:rsidRPr="002565AF" w:rsidRDefault="00FD09E5" w:rsidP="00D5733F">
            <w:pPr>
              <w:pStyle w:val="af"/>
              <w:numPr>
                <w:ilvl w:val="0"/>
                <w:numId w:val="12"/>
              </w:numPr>
              <w:rPr>
                <w:rFonts w:ascii="Times New Roman" w:hAnsi="Times New Roman"/>
                <w:bCs/>
              </w:rPr>
            </w:pPr>
          </w:p>
        </w:tc>
      </w:tr>
      <w:tr w:rsidR="00FD09E5" w:rsidRPr="003F136D" w:rsidTr="00FD09E5">
        <w:tc>
          <w:tcPr>
            <w:tcW w:w="734" w:type="dxa"/>
          </w:tcPr>
          <w:p w:rsidR="00FD09E5" w:rsidRPr="003F136D" w:rsidRDefault="00FD09E5" w:rsidP="006A134F">
            <w:pPr>
              <w:rPr>
                <w:bCs/>
                <w:sz w:val="22"/>
                <w:szCs w:val="22"/>
              </w:rPr>
            </w:pPr>
            <w:r>
              <w:rPr>
                <w:bCs/>
                <w:sz w:val="22"/>
                <w:szCs w:val="22"/>
              </w:rPr>
              <w:t>6</w:t>
            </w:r>
          </w:p>
        </w:tc>
        <w:tc>
          <w:tcPr>
            <w:tcW w:w="3060" w:type="dxa"/>
          </w:tcPr>
          <w:p w:rsidR="00FD09E5" w:rsidRPr="002A3A95" w:rsidRDefault="00FD09E5" w:rsidP="006A134F">
            <w:pPr>
              <w:rPr>
                <w:sz w:val="22"/>
                <w:szCs w:val="22"/>
              </w:rPr>
            </w:pPr>
            <w:r w:rsidRPr="000C5939">
              <w:t xml:space="preserve">Бизнес-процессы </w:t>
            </w:r>
            <w:r>
              <w:t xml:space="preserve"> в сфере туризма и гостеприимства</w:t>
            </w:r>
            <w:r w:rsidRPr="000C5939">
              <w:t xml:space="preserve"> </w:t>
            </w:r>
            <w:r>
              <w:t xml:space="preserve"> и их моделирование </w:t>
            </w:r>
            <w:r w:rsidRPr="000C5939">
              <w:t xml:space="preserve">в </w:t>
            </w:r>
            <w:r w:rsidRPr="000C5939">
              <w:rPr>
                <w:lang w:val="en-US"/>
              </w:rPr>
              <w:t>Ramus</w:t>
            </w:r>
            <w:r w:rsidRPr="000C5939">
              <w:t xml:space="preserve"> </w:t>
            </w:r>
            <w:r w:rsidRPr="000C5939">
              <w:rPr>
                <w:lang w:val="en-US"/>
              </w:rPr>
              <w:t>Educational</w:t>
            </w:r>
            <w:r>
              <w:rPr>
                <w:sz w:val="22"/>
                <w:szCs w:val="22"/>
              </w:rPr>
              <w:t xml:space="preserve"> (18 оч./45 заоч.)</w:t>
            </w:r>
          </w:p>
        </w:tc>
        <w:tc>
          <w:tcPr>
            <w:tcW w:w="5953" w:type="dxa"/>
            <w:vMerge/>
          </w:tcPr>
          <w:p w:rsidR="00FD09E5" w:rsidRPr="00600FA6" w:rsidRDefault="00FD09E5" w:rsidP="00D5733F">
            <w:pPr>
              <w:pStyle w:val="af"/>
              <w:numPr>
                <w:ilvl w:val="0"/>
                <w:numId w:val="12"/>
              </w:numPr>
              <w:spacing w:after="0" w:line="240" w:lineRule="auto"/>
              <w:rPr>
                <w:rFonts w:ascii="Times New Roman" w:hAnsi="Times New Roman"/>
                <w:bCs/>
              </w:rPr>
            </w:pPr>
          </w:p>
        </w:tc>
      </w:tr>
      <w:tr w:rsidR="00CB6596" w:rsidRPr="003F136D" w:rsidTr="00FD09E5">
        <w:tc>
          <w:tcPr>
            <w:tcW w:w="9747" w:type="dxa"/>
            <w:gridSpan w:val="3"/>
          </w:tcPr>
          <w:p w:rsidR="00CB6596" w:rsidRPr="00CC611E" w:rsidRDefault="00CB6596" w:rsidP="006A134F">
            <w:pPr>
              <w:rPr>
                <w:b/>
                <w:bCs/>
                <w:sz w:val="22"/>
                <w:szCs w:val="22"/>
              </w:rPr>
            </w:pPr>
            <w:r w:rsidRPr="00CC611E">
              <w:rPr>
                <w:b/>
                <w:bCs/>
                <w:sz w:val="22"/>
                <w:szCs w:val="22"/>
              </w:rPr>
              <w:t>4 семестр</w:t>
            </w:r>
          </w:p>
        </w:tc>
      </w:tr>
      <w:tr w:rsidR="00FD09E5" w:rsidRPr="003F136D" w:rsidTr="00FD09E5">
        <w:tc>
          <w:tcPr>
            <w:tcW w:w="734" w:type="dxa"/>
          </w:tcPr>
          <w:p w:rsidR="00FD09E5" w:rsidRPr="003F136D" w:rsidRDefault="00FD09E5" w:rsidP="006A134F">
            <w:pPr>
              <w:rPr>
                <w:bCs/>
                <w:sz w:val="22"/>
                <w:szCs w:val="22"/>
              </w:rPr>
            </w:pPr>
            <w:r>
              <w:rPr>
                <w:bCs/>
                <w:sz w:val="22"/>
                <w:szCs w:val="22"/>
              </w:rPr>
              <w:t>7</w:t>
            </w:r>
          </w:p>
        </w:tc>
        <w:tc>
          <w:tcPr>
            <w:tcW w:w="3060" w:type="dxa"/>
          </w:tcPr>
          <w:p w:rsidR="00FD09E5" w:rsidRDefault="00FD09E5" w:rsidP="006A134F">
            <w:r>
              <w:rPr>
                <w:sz w:val="22"/>
                <w:szCs w:val="22"/>
              </w:rPr>
              <w:t xml:space="preserve">Интеллектуальные карты </w:t>
            </w:r>
            <w:r>
              <w:t>(16 оч./30 заоч.)</w:t>
            </w:r>
          </w:p>
        </w:tc>
        <w:tc>
          <w:tcPr>
            <w:tcW w:w="5953" w:type="dxa"/>
            <w:vMerge w:val="restart"/>
          </w:tcPr>
          <w:p w:rsidR="00476560" w:rsidRDefault="00476560" w:rsidP="00476560">
            <w:pPr>
              <w:spacing w:line="360" w:lineRule="auto"/>
              <w:rPr>
                <w:b/>
                <w:bCs/>
              </w:rPr>
            </w:pPr>
            <w:r>
              <w:rPr>
                <w:b/>
                <w:bCs/>
              </w:rPr>
              <w:t>8.1. Основная литература</w:t>
            </w:r>
          </w:p>
          <w:p w:rsidR="00476560" w:rsidRDefault="00476560" w:rsidP="00476560">
            <w:pPr>
              <w:numPr>
                <w:ilvl w:val="0"/>
                <w:numId w:val="40"/>
              </w:numPr>
              <w:contextualSpacing/>
              <w:jc w:val="both"/>
            </w:pPr>
            <w:r>
              <w:t>Кравченко Л.В.</w:t>
            </w:r>
            <w:r>
              <w:rPr>
                <w:bCs/>
              </w:rPr>
              <w:t xml:space="preserve"> </w:t>
            </w:r>
            <w:r>
              <w:t xml:space="preserve">Практикум по Microsoft Office 2007 (Word, Excel, Access), PhotoShop: Учебно-методическое пособие. 2-e изд., испр. и доп. - М.: Форум: НИЦ ИНФРА-М, 2015. - 168 с. </w:t>
            </w:r>
            <w:hyperlink r:id="rId25" w:history="1">
              <w:r>
                <w:rPr>
                  <w:rStyle w:val="af4"/>
                </w:rPr>
                <w:t>http://znanium.com/bookread2.php?book=478844</w:t>
              </w:r>
            </w:hyperlink>
          </w:p>
          <w:p w:rsidR="00476560" w:rsidRDefault="00476560" w:rsidP="00476560">
            <w:pPr>
              <w:numPr>
                <w:ilvl w:val="0"/>
                <w:numId w:val="40"/>
              </w:numPr>
              <w:contextualSpacing/>
              <w:jc w:val="both"/>
            </w:pPr>
            <w:r>
              <w:rPr>
                <w:shd w:val="clear" w:color="auto" w:fill="FFFFFF"/>
              </w:rPr>
              <w:t xml:space="preserve">Компьютерная графика и web-дизайн: Учебное пособие / Т.И. Немцова, Т.В. Казанкова, А.В. Шнякин. - М.: ИД ФОРУМ: НИЦ ИНФРА-М, 2014. - ЭБС </w:t>
            </w:r>
            <w:r>
              <w:rPr>
                <w:shd w:val="clear" w:color="auto" w:fill="FFFFFF"/>
                <w:lang w:val="en-US"/>
              </w:rPr>
              <w:t>Znanium</w:t>
            </w:r>
            <w:r>
              <w:rPr>
                <w:shd w:val="clear" w:color="auto" w:fill="FFFFFF"/>
              </w:rPr>
              <w:t>.</w:t>
            </w:r>
            <w:r>
              <w:rPr>
                <w:shd w:val="clear" w:color="auto" w:fill="FFFFFF"/>
                <w:lang w:val="en-US"/>
              </w:rPr>
              <w:t>com</w:t>
            </w:r>
            <w:r>
              <w:rPr>
                <w:shd w:val="clear" w:color="auto" w:fill="FFFFFF"/>
              </w:rPr>
              <w:t xml:space="preserve"> Режим доступа: </w:t>
            </w:r>
            <w:hyperlink r:id="rId26" w:history="1">
              <w:r>
                <w:rPr>
                  <w:rStyle w:val="af4"/>
                </w:rPr>
                <w:t>http://znanium.com/bookread2.php?book=458966</w:t>
              </w:r>
            </w:hyperlink>
          </w:p>
          <w:p w:rsidR="00476560" w:rsidRDefault="00476560" w:rsidP="00476560">
            <w:pPr>
              <w:numPr>
                <w:ilvl w:val="0"/>
                <w:numId w:val="40"/>
              </w:numPr>
              <w:contextualSpacing/>
              <w:jc w:val="both"/>
              <w:rPr>
                <w:rStyle w:val="af4"/>
              </w:rPr>
            </w:pPr>
            <w:r>
              <w:rPr>
                <w:shd w:val="clear" w:color="auto" w:fill="FFFFFF"/>
              </w:rPr>
              <w:t xml:space="preserve">Кабанов, В. А. Практикум Access [Электронный ресурс] / В. А. Кабанов. - М.: Инфра-М; Znanium.com, 2015. - Режим доступа: </w:t>
            </w:r>
            <w:hyperlink r:id="rId27" w:history="1">
              <w:r>
                <w:rPr>
                  <w:rStyle w:val="af4"/>
                </w:rPr>
                <w:t>http://znanium.com/bookread2.php?book=503684</w:t>
              </w:r>
            </w:hyperlink>
          </w:p>
          <w:p w:rsidR="00476560" w:rsidRDefault="00476560" w:rsidP="00476560">
            <w:pPr>
              <w:jc w:val="both"/>
              <w:rPr>
                <w:b/>
                <w:iCs/>
              </w:rPr>
            </w:pPr>
          </w:p>
          <w:p w:rsidR="00476560" w:rsidRDefault="00476560" w:rsidP="00476560">
            <w:pPr>
              <w:spacing w:line="360" w:lineRule="auto"/>
              <w:rPr>
                <w:b/>
                <w:bCs/>
              </w:rPr>
            </w:pPr>
            <w:r>
              <w:rPr>
                <w:b/>
                <w:bCs/>
              </w:rPr>
              <w:t>8.2. Дополнительная литература</w:t>
            </w:r>
          </w:p>
          <w:p w:rsidR="00476560" w:rsidRDefault="00476560" w:rsidP="00476560">
            <w:pPr>
              <w:numPr>
                <w:ilvl w:val="0"/>
                <w:numId w:val="41"/>
              </w:numPr>
              <w:rPr>
                <w:shd w:val="clear" w:color="auto" w:fill="FFFFFF"/>
              </w:rPr>
            </w:pPr>
            <w:r>
              <w:rPr>
                <w:shd w:val="clear" w:color="auto" w:fill="FFFFFF"/>
              </w:rPr>
              <w:t xml:space="preserve">Современные информационно-коммуникационные технологии для успешного. ведения бизнеса: Учеб. / Ю.Д.Романова и др. - М.: НИЦ ИНФРА-М, 2014. - ЭБС </w:t>
            </w:r>
            <w:r>
              <w:rPr>
                <w:shd w:val="clear" w:color="auto" w:fill="FFFFFF"/>
                <w:lang w:val="en-US"/>
              </w:rPr>
              <w:t>Znanium</w:t>
            </w:r>
            <w:r>
              <w:rPr>
                <w:shd w:val="clear" w:color="auto" w:fill="FFFFFF"/>
              </w:rPr>
              <w:t>.</w:t>
            </w:r>
            <w:r>
              <w:rPr>
                <w:shd w:val="clear" w:color="auto" w:fill="FFFFFF"/>
                <w:lang w:val="en-US"/>
              </w:rPr>
              <w:t>com</w:t>
            </w:r>
            <w:r>
              <w:rPr>
                <w:shd w:val="clear" w:color="auto" w:fill="FFFFFF"/>
              </w:rPr>
              <w:t xml:space="preserve"> Режим доступа: </w:t>
            </w:r>
            <w:hyperlink r:id="rId28" w:history="1">
              <w:r>
                <w:rPr>
                  <w:rStyle w:val="af4"/>
                  <w:lang w:val="en-US"/>
                </w:rPr>
                <w:t>http</w:t>
              </w:r>
              <w:r>
                <w:rPr>
                  <w:rStyle w:val="af4"/>
                </w:rPr>
                <w:t>://</w:t>
              </w:r>
              <w:r>
                <w:rPr>
                  <w:rStyle w:val="af4"/>
                  <w:lang w:val="en-US"/>
                </w:rPr>
                <w:t>znanium</w:t>
              </w:r>
              <w:r>
                <w:rPr>
                  <w:rStyle w:val="af4"/>
                </w:rPr>
                <w:t>.</w:t>
              </w:r>
              <w:r>
                <w:rPr>
                  <w:rStyle w:val="af4"/>
                  <w:lang w:val="en-US"/>
                </w:rPr>
                <w:t>com</w:t>
              </w:r>
              <w:r>
                <w:rPr>
                  <w:rStyle w:val="af4"/>
                </w:rPr>
                <w:t>/</w:t>
              </w:r>
              <w:r>
                <w:rPr>
                  <w:rStyle w:val="af4"/>
                  <w:lang w:val="en-US"/>
                </w:rPr>
                <w:t>bookread</w:t>
              </w:r>
              <w:r>
                <w:rPr>
                  <w:rStyle w:val="af4"/>
                </w:rPr>
                <w:t>2.</w:t>
              </w:r>
              <w:r>
                <w:rPr>
                  <w:rStyle w:val="af4"/>
                  <w:lang w:val="en-US"/>
                </w:rPr>
                <w:t>php</w:t>
              </w:r>
              <w:r>
                <w:rPr>
                  <w:rStyle w:val="af4"/>
                </w:rPr>
                <w:t>?</w:t>
              </w:r>
              <w:r>
                <w:rPr>
                  <w:rStyle w:val="af4"/>
                  <w:lang w:val="en-US"/>
                </w:rPr>
                <w:t>book</w:t>
              </w:r>
              <w:r>
                <w:rPr>
                  <w:rStyle w:val="af4"/>
                </w:rPr>
                <w:t>=411654</w:t>
              </w:r>
            </w:hyperlink>
          </w:p>
          <w:p w:rsidR="00476560" w:rsidRDefault="00476560" w:rsidP="00476560">
            <w:pPr>
              <w:numPr>
                <w:ilvl w:val="0"/>
                <w:numId w:val="41"/>
              </w:numPr>
              <w:rPr>
                <w:rStyle w:val="af4"/>
              </w:rPr>
            </w:pPr>
            <w:r>
              <w:rPr>
                <w:shd w:val="clear" w:color="auto" w:fill="FFFFFF"/>
              </w:rPr>
              <w:t xml:space="preserve">Web-аппликации в Интернет-маркетинге: проектирование, создание и применение: Практическое пособие / Винарский Я.С., Гутгарц Р.Д. - М.: НИЦ ИНФРА-М, 2015. - ЭБС </w:t>
            </w:r>
            <w:r>
              <w:rPr>
                <w:shd w:val="clear" w:color="auto" w:fill="FFFFFF"/>
                <w:lang w:val="en-US"/>
              </w:rPr>
              <w:t>Znanium</w:t>
            </w:r>
            <w:r>
              <w:rPr>
                <w:shd w:val="clear" w:color="auto" w:fill="FFFFFF"/>
              </w:rPr>
              <w:t>.</w:t>
            </w:r>
            <w:r>
              <w:rPr>
                <w:shd w:val="clear" w:color="auto" w:fill="FFFFFF"/>
                <w:lang w:val="en-US"/>
              </w:rPr>
              <w:t>com</w:t>
            </w:r>
            <w:r>
              <w:rPr>
                <w:shd w:val="clear" w:color="auto" w:fill="FFFFFF"/>
              </w:rPr>
              <w:t xml:space="preserve"> Режим доступа: </w:t>
            </w:r>
            <w:hyperlink r:id="rId29" w:history="1">
              <w:r>
                <w:rPr>
                  <w:rStyle w:val="af4"/>
                </w:rPr>
                <w:t>http://znanium.com/bookread2.php?book=468977</w:t>
              </w:r>
            </w:hyperlink>
          </w:p>
          <w:p w:rsidR="00476560" w:rsidRDefault="00476560" w:rsidP="00476560">
            <w:pPr>
              <w:numPr>
                <w:ilvl w:val="0"/>
                <w:numId w:val="41"/>
              </w:numPr>
            </w:pPr>
            <w:r>
              <w:rPr>
                <w:bCs/>
              </w:rPr>
              <w:t xml:space="preserve">Гвоздева В.А. </w:t>
            </w:r>
            <w:r>
              <w:t xml:space="preserve">Базовые и прикладные информационные технологии: Учебник М.: ИД ФОРУМ: НИЦ ИНФРА-М, 2014. - 384 с. </w:t>
            </w:r>
            <w:hyperlink r:id="rId30" w:history="1">
              <w:r>
                <w:rPr>
                  <w:rStyle w:val="af4"/>
                </w:rPr>
                <w:t>http://znanium.com/bookread2.php?book=428860</w:t>
              </w:r>
            </w:hyperlink>
          </w:p>
          <w:p w:rsidR="00476560" w:rsidRDefault="00476560" w:rsidP="00476560">
            <w:pPr>
              <w:numPr>
                <w:ilvl w:val="0"/>
                <w:numId w:val="41"/>
              </w:numPr>
            </w:pPr>
            <w:r>
              <w:t xml:space="preserve">Камынин В.Л. и др. Учебно-методическое пособие "КонсультантПлюс: учимся на примерах" – М.: ООО «Август-Борг» </w:t>
            </w:r>
            <w:hyperlink r:id="rId31" w:history="1">
              <w:r>
                <w:rPr>
                  <w:rStyle w:val="af4"/>
                </w:rPr>
                <w:t>http://www.consultant.ru/edu/center/spoon-fed/</w:t>
              </w:r>
            </w:hyperlink>
          </w:p>
          <w:p w:rsidR="00FD09E5" w:rsidRPr="00600FA6" w:rsidRDefault="00FD09E5" w:rsidP="00476560">
            <w:pPr>
              <w:pStyle w:val="af"/>
              <w:ind w:left="360"/>
              <w:rPr>
                <w:rFonts w:ascii="Times New Roman" w:hAnsi="Times New Roman"/>
                <w:bCs/>
              </w:rPr>
            </w:pPr>
          </w:p>
        </w:tc>
      </w:tr>
      <w:tr w:rsidR="00FD09E5" w:rsidRPr="003F136D" w:rsidTr="00FD09E5">
        <w:tc>
          <w:tcPr>
            <w:tcW w:w="734" w:type="dxa"/>
          </w:tcPr>
          <w:p w:rsidR="00FD09E5" w:rsidRPr="003F136D" w:rsidRDefault="00FD09E5" w:rsidP="006A134F">
            <w:pPr>
              <w:rPr>
                <w:bCs/>
                <w:sz w:val="22"/>
                <w:szCs w:val="22"/>
              </w:rPr>
            </w:pPr>
            <w:r>
              <w:rPr>
                <w:bCs/>
                <w:sz w:val="22"/>
                <w:szCs w:val="22"/>
              </w:rPr>
              <w:t>8</w:t>
            </w:r>
          </w:p>
        </w:tc>
        <w:tc>
          <w:tcPr>
            <w:tcW w:w="3060" w:type="dxa"/>
          </w:tcPr>
          <w:p w:rsidR="00FD09E5" w:rsidRDefault="00FD09E5" w:rsidP="006A134F">
            <w:pPr>
              <w:rPr>
                <w:sz w:val="22"/>
                <w:szCs w:val="22"/>
              </w:rPr>
            </w:pPr>
            <w:r>
              <w:t>Работа с технологической платформой 1 С: Предприятие (24оч./46 заоч.)</w:t>
            </w:r>
          </w:p>
        </w:tc>
        <w:tc>
          <w:tcPr>
            <w:tcW w:w="5953" w:type="dxa"/>
            <w:vMerge/>
          </w:tcPr>
          <w:p w:rsidR="00FD09E5" w:rsidRPr="00EE03E9" w:rsidRDefault="00FD09E5" w:rsidP="00D5733F">
            <w:pPr>
              <w:pStyle w:val="af"/>
              <w:numPr>
                <w:ilvl w:val="0"/>
                <w:numId w:val="13"/>
              </w:numPr>
              <w:rPr>
                <w:rFonts w:ascii="Times New Roman" w:hAnsi="Times New Roman"/>
                <w:bCs/>
              </w:rPr>
            </w:pPr>
          </w:p>
        </w:tc>
      </w:tr>
      <w:tr w:rsidR="00FD09E5" w:rsidRPr="003F136D" w:rsidTr="00FD09E5">
        <w:tc>
          <w:tcPr>
            <w:tcW w:w="734" w:type="dxa"/>
          </w:tcPr>
          <w:p w:rsidR="00FD09E5" w:rsidRDefault="00FD09E5" w:rsidP="006A134F">
            <w:pPr>
              <w:rPr>
                <w:bCs/>
                <w:sz w:val="22"/>
                <w:szCs w:val="22"/>
              </w:rPr>
            </w:pPr>
            <w:r>
              <w:rPr>
                <w:bCs/>
                <w:sz w:val="22"/>
                <w:szCs w:val="22"/>
              </w:rPr>
              <w:t>9</w:t>
            </w:r>
          </w:p>
        </w:tc>
        <w:tc>
          <w:tcPr>
            <w:tcW w:w="3060" w:type="dxa"/>
          </w:tcPr>
          <w:p w:rsidR="00FD09E5" w:rsidRPr="00607871" w:rsidRDefault="00FD09E5" w:rsidP="00B82292">
            <w:r>
              <w:t xml:space="preserve">СУБД </w:t>
            </w:r>
            <w:r>
              <w:rPr>
                <w:lang w:val="en-US"/>
              </w:rPr>
              <w:t>ACCESS</w:t>
            </w:r>
            <w:r>
              <w:t xml:space="preserve"> (</w:t>
            </w:r>
            <w:r w:rsidR="00B82292">
              <w:t>24</w:t>
            </w:r>
            <w:r>
              <w:t xml:space="preserve"> оч./32 заоч.)</w:t>
            </w:r>
          </w:p>
        </w:tc>
        <w:tc>
          <w:tcPr>
            <w:tcW w:w="5953" w:type="dxa"/>
            <w:vMerge/>
          </w:tcPr>
          <w:p w:rsidR="00FD09E5" w:rsidRPr="00205728" w:rsidRDefault="00FD09E5" w:rsidP="00D5733F">
            <w:pPr>
              <w:pStyle w:val="af"/>
              <w:numPr>
                <w:ilvl w:val="0"/>
                <w:numId w:val="13"/>
              </w:numPr>
              <w:rPr>
                <w:rFonts w:ascii="Times New Roman" w:hAnsi="Times New Roman"/>
                <w:bCs/>
              </w:rPr>
            </w:pPr>
          </w:p>
        </w:tc>
      </w:tr>
      <w:tr w:rsidR="00FD09E5" w:rsidRPr="003F136D" w:rsidTr="00FD09E5">
        <w:tc>
          <w:tcPr>
            <w:tcW w:w="734" w:type="dxa"/>
          </w:tcPr>
          <w:p w:rsidR="00FD09E5" w:rsidRPr="005C30BF" w:rsidRDefault="00FD09E5" w:rsidP="006A134F">
            <w:pPr>
              <w:rPr>
                <w:bCs/>
                <w:sz w:val="22"/>
                <w:szCs w:val="22"/>
              </w:rPr>
            </w:pPr>
            <w:r w:rsidRPr="005C30BF">
              <w:rPr>
                <w:bCs/>
                <w:sz w:val="22"/>
                <w:szCs w:val="22"/>
              </w:rPr>
              <w:t>10</w:t>
            </w:r>
          </w:p>
        </w:tc>
        <w:tc>
          <w:tcPr>
            <w:tcW w:w="3060" w:type="dxa"/>
          </w:tcPr>
          <w:p w:rsidR="00FD09E5" w:rsidRDefault="00FD09E5" w:rsidP="00B82292">
            <w:r>
              <w:t>Интернет технологии (</w:t>
            </w:r>
            <w:r w:rsidR="00B82292">
              <w:t>2</w:t>
            </w:r>
            <w:r>
              <w:t>4 оч./22 заоч.)</w:t>
            </w:r>
          </w:p>
        </w:tc>
        <w:tc>
          <w:tcPr>
            <w:tcW w:w="5953" w:type="dxa"/>
            <w:vMerge/>
          </w:tcPr>
          <w:p w:rsidR="00FD09E5" w:rsidRPr="00205728" w:rsidRDefault="00FD09E5" w:rsidP="00D5733F">
            <w:pPr>
              <w:pStyle w:val="af"/>
              <w:numPr>
                <w:ilvl w:val="0"/>
                <w:numId w:val="13"/>
              </w:numPr>
              <w:spacing w:after="0" w:line="240" w:lineRule="auto"/>
              <w:rPr>
                <w:rFonts w:ascii="Times New Roman" w:hAnsi="Times New Roman"/>
                <w:bCs/>
              </w:rPr>
            </w:pPr>
          </w:p>
        </w:tc>
      </w:tr>
    </w:tbl>
    <w:p w:rsidR="00102C66" w:rsidRDefault="00102C66" w:rsidP="00102C66">
      <w:pPr>
        <w:rPr>
          <w:bCs/>
          <w:sz w:val="16"/>
          <w:szCs w:val="16"/>
        </w:rPr>
      </w:pPr>
    </w:p>
    <w:p w:rsidR="00962102" w:rsidRDefault="00962102" w:rsidP="00962102">
      <w:pPr>
        <w:jc w:val="both"/>
        <w:rPr>
          <w:b/>
          <w:bCs/>
        </w:rPr>
      </w:pPr>
      <w:r>
        <w:rPr>
          <w:b/>
          <w:bCs/>
        </w:rPr>
        <w:t>7. Ф</w:t>
      </w:r>
      <w:r w:rsidRPr="00580BC1">
        <w:rPr>
          <w:b/>
          <w:bCs/>
        </w:rPr>
        <w:t xml:space="preserve">онд оценочных средств для проведения </w:t>
      </w:r>
      <w:r w:rsidR="00912028">
        <w:rPr>
          <w:b/>
          <w:bCs/>
        </w:rPr>
        <w:t xml:space="preserve">текущей и </w:t>
      </w:r>
      <w:r w:rsidRPr="00580BC1">
        <w:rPr>
          <w:b/>
          <w:bCs/>
        </w:rPr>
        <w:t>промежуточной аттестации обучающихся</w:t>
      </w:r>
      <w:r>
        <w:rPr>
          <w:b/>
          <w:bCs/>
        </w:rPr>
        <w:t xml:space="preserve"> по дисциплине (модулю)</w:t>
      </w:r>
      <w:r w:rsidRPr="00580BC1">
        <w:rPr>
          <w:b/>
          <w:bCs/>
        </w:rPr>
        <w:t xml:space="preserve"> </w:t>
      </w:r>
    </w:p>
    <w:p w:rsidR="00962102" w:rsidRDefault="00962102" w:rsidP="00962102">
      <w:pPr>
        <w:jc w:val="both"/>
        <w:rPr>
          <w:b/>
          <w:bCs/>
        </w:rPr>
      </w:pPr>
      <w:bookmarkStart w:id="1" w:name="sub_1083"/>
      <w:r>
        <w:rPr>
          <w:b/>
          <w:bCs/>
        </w:rPr>
        <w:t xml:space="preserve">7.1. </w:t>
      </w:r>
      <w:r w:rsidRPr="00212001">
        <w:rPr>
          <w:b/>
          <w:bCs/>
        </w:rPr>
        <w:t>Перечень компетенций с указанием этапов их формирования в процессе освоения образовательной программы</w:t>
      </w:r>
    </w:p>
    <w:p w:rsidR="00D25077" w:rsidRDefault="00D25077" w:rsidP="00962102">
      <w:pPr>
        <w:jc w:val="both"/>
        <w:rPr>
          <w:b/>
          <w:bCs/>
        </w:rPr>
      </w:pPr>
    </w:p>
    <w:tbl>
      <w:tblPr>
        <w:tblW w:w="972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923"/>
        <w:gridCol w:w="1701"/>
        <w:gridCol w:w="1559"/>
        <w:gridCol w:w="1701"/>
        <w:gridCol w:w="1843"/>
        <w:gridCol w:w="1426"/>
      </w:tblGrid>
      <w:tr w:rsidR="00882F54" w:rsidRPr="00825BA8" w:rsidTr="00C47992">
        <w:trPr>
          <w:trHeight w:val="219"/>
        </w:trPr>
        <w:tc>
          <w:tcPr>
            <w:tcW w:w="567" w:type="dxa"/>
            <w:vMerge w:val="restart"/>
          </w:tcPr>
          <w:p w:rsidR="00882F54" w:rsidRPr="00825BA8" w:rsidRDefault="00882F54" w:rsidP="00C47992">
            <w:pPr>
              <w:pStyle w:val="a7"/>
              <w:jc w:val="center"/>
              <w:rPr>
                <w:sz w:val="20"/>
                <w:szCs w:val="20"/>
              </w:rPr>
            </w:pPr>
            <w:r w:rsidRPr="00825BA8">
              <w:rPr>
                <w:sz w:val="20"/>
                <w:szCs w:val="20"/>
              </w:rPr>
              <w:t>№</w:t>
            </w:r>
          </w:p>
          <w:p w:rsidR="00882F54" w:rsidRPr="00825BA8" w:rsidRDefault="00882F54" w:rsidP="00C47992">
            <w:pPr>
              <w:pStyle w:val="a7"/>
              <w:jc w:val="center"/>
              <w:rPr>
                <w:sz w:val="20"/>
                <w:szCs w:val="20"/>
              </w:rPr>
            </w:pPr>
            <w:r w:rsidRPr="00825BA8">
              <w:rPr>
                <w:sz w:val="20"/>
                <w:szCs w:val="20"/>
              </w:rPr>
              <w:t>пп</w:t>
            </w:r>
          </w:p>
        </w:tc>
        <w:tc>
          <w:tcPr>
            <w:tcW w:w="923" w:type="dxa"/>
            <w:vMerge w:val="restart"/>
          </w:tcPr>
          <w:p w:rsidR="00882F54" w:rsidRPr="00825BA8" w:rsidRDefault="00882F54" w:rsidP="00C47992">
            <w:pPr>
              <w:pStyle w:val="a7"/>
              <w:jc w:val="center"/>
              <w:rPr>
                <w:i/>
                <w:iCs/>
                <w:sz w:val="20"/>
                <w:szCs w:val="20"/>
              </w:rPr>
            </w:pPr>
            <w:r w:rsidRPr="00825BA8">
              <w:rPr>
                <w:sz w:val="20"/>
                <w:szCs w:val="20"/>
              </w:rPr>
              <w:t>Индекс компе-тенции</w:t>
            </w:r>
          </w:p>
        </w:tc>
        <w:tc>
          <w:tcPr>
            <w:tcW w:w="1701" w:type="dxa"/>
            <w:vMerge w:val="restart"/>
          </w:tcPr>
          <w:p w:rsidR="00882F54" w:rsidRPr="00825BA8" w:rsidRDefault="00882F54" w:rsidP="00C47992">
            <w:pPr>
              <w:pStyle w:val="a7"/>
              <w:jc w:val="center"/>
              <w:rPr>
                <w:sz w:val="20"/>
                <w:szCs w:val="20"/>
              </w:rPr>
            </w:pPr>
            <w:r w:rsidRPr="00825BA8">
              <w:rPr>
                <w:sz w:val="20"/>
                <w:szCs w:val="20"/>
              </w:rPr>
              <w:t xml:space="preserve">Содержание компетенции </w:t>
            </w:r>
          </w:p>
          <w:p w:rsidR="00882F54" w:rsidRPr="00825BA8" w:rsidRDefault="00882F54" w:rsidP="00C47992">
            <w:pPr>
              <w:pStyle w:val="a7"/>
              <w:jc w:val="center"/>
              <w:rPr>
                <w:sz w:val="20"/>
                <w:szCs w:val="20"/>
              </w:rPr>
            </w:pPr>
            <w:r w:rsidRPr="00825BA8">
              <w:rPr>
                <w:sz w:val="20"/>
                <w:szCs w:val="20"/>
              </w:rPr>
              <w:t>(или ее части)</w:t>
            </w:r>
          </w:p>
        </w:tc>
        <w:tc>
          <w:tcPr>
            <w:tcW w:w="1559" w:type="dxa"/>
            <w:vMerge w:val="restart"/>
          </w:tcPr>
          <w:p w:rsidR="00882F54" w:rsidRPr="00825BA8" w:rsidRDefault="00882F54" w:rsidP="00C47992">
            <w:pPr>
              <w:rPr>
                <w:sz w:val="20"/>
                <w:szCs w:val="20"/>
              </w:rPr>
            </w:pPr>
            <w:r w:rsidRPr="00825BA8">
              <w:rPr>
                <w:sz w:val="20"/>
                <w:szCs w:val="20"/>
              </w:rPr>
              <w:t>Раздел  дисциплины, обеспечиваю-щий этапы формирование компетенции (или ее части)</w:t>
            </w:r>
          </w:p>
        </w:tc>
        <w:tc>
          <w:tcPr>
            <w:tcW w:w="4970" w:type="dxa"/>
            <w:gridSpan w:val="3"/>
          </w:tcPr>
          <w:p w:rsidR="00882F54" w:rsidRPr="00825BA8" w:rsidRDefault="00882F54" w:rsidP="00C47992">
            <w:pPr>
              <w:pStyle w:val="a7"/>
              <w:jc w:val="center"/>
              <w:rPr>
                <w:sz w:val="20"/>
                <w:szCs w:val="20"/>
              </w:rPr>
            </w:pPr>
            <w:r w:rsidRPr="00825BA8">
              <w:rPr>
                <w:sz w:val="20"/>
                <w:szCs w:val="20"/>
              </w:rPr>
              <w:t>В результате изучения раздела дисциплины, обеспечивающего формирование компетенции (или ее части) обучающийся должен:</w:t>
            </w:r>
          </w:p>
        </w:tc>
      </w:tr>
      <w:tr w:rsidR="00882F54" w:rsidRPr="00825BA8" w:rsidTr="00C47992">
        <w:trPr>
          <w:trHeight w:val="949"/>
        </w:trPr>
        <w:tc>
          <w:tcPr>
            <w:tcW w:w="567" w:type="dxa"/>
            <w:vMerge/>
          </w:tcPr>
          <w:p w:rsidR="00882F54" w:rsidRPr="00825BA8" w:rsidRDefault="00882F54" w:rsidP="00C47992">
            <w:pPr>
              <w:pStyle w:val="a7"/>
              <w:rPr>
                <w:sz w:val="20"/>
                <w:szCs w:val="20"/>
              </w:rPr>
            </w:pPr>
          </w:p>
        </w:tc>
        <w:tc>
          <w:tcPr>
            <w:tcW w:w="923" w:type="dxa"/>
            <w:vMerge/>
          </w:tcPr>
          <w:p w:rsidR="00882F54" w:rsidRPr="00825BA8" w:rsidRDefault="00882F54" w:rsidP="00C47992">
            <w:pPr>
              <w:pStyle w:val="a7"/>
              <w:rPr>
                <w:sz w:val="20"/>
                <w:szCs w:val="20"/>
              </w:rPr>
            </w:pPr>
          </w:p>
        </w:tc>
        <w:tc>
          <w:tcPr>
            <w:tcW w:w="1701" w:type="dxa"/>
            <w:vMerge/>
          </w:tcPr>
          <w:p w:rsidR="00882F54" w:rsidRPr="00825BA8" w:rsidRDefault="00882F54" w:rsidP="00C47992">
            <w:pPr>
              <w:pStyle w:val="a7"/>
              <w:rPr>
                <w:sz w:val="20"/>
                <w:szCs w:val="20"/>
              </w:rPr>
            </w:pPr>
          </w:p>
        </w:tc>
        <w:tc>
          <w:tcPr>
            <w:tcW w:w="1559" w:type="dxa"/>
            <w:vMerge/>
          </w:tcPr>
          <w:p w:rsidR="00882F54" w:rsidRPr="00825BA8" w:rsidRDefault="00882F54" w:rsidP="00C47992">
            <w:pPr>
              <w:pStyle w:val="a7"/>
              <w:rPr>
                <w:sz w:val="20"/>
                <w:szCs w:val="20"/>
              </w:rPr>
            </w:pPr>
          </w:p>
        </w:tc>
        <w:tc>
          <w:tcPr>
            <w:tcW w:w="1701" w:type="dxa"/>
          </w:tcPr>
          <w:p w:rsidR="00882F54" w:rsidRPr="00825BA8" w:rsidRDefault="00882F54" w:rsidP="00C47992">
            <w:pPr>
              <w:pStyle w:val="a7"/>
              <w:jc w:val="center"/>
              <w:rPr>
                <w:sz w:val="20"/>
                <w:szCs w:val="20"/>
              </w:rPr>
            </w:pPr>
            <w:r w:rsidRPr="00825BA8">
              <w:rPr>
                <w:sz w:val="20"/>
                <w:szCs w:val="20"/>
              </w:rPr>
              <w:t>знать</w:t>
            </w:r>
          </w:p>
        </w:tc>
        <w:tc>
          <w:tcPr>
            <w:tcW w:w="1843" w:type="dxa"/>
          </w:tcPr>
          <w:p w:rsidR="00882F54" w:rsidRPr="00825BA8" w:rsidRDefault="00882F54" w:rsidP="00C47992">
            <w:pPr>
              <w:pStyle w:val="a7"/>
              <w:jc w:val="center"/>
              <w:rPr>
                <w:sz w:val="20"/>
                <w:szCs w:val="20"/>
              </w:rPr>
            </w:pPr>
            <w:r w:rsidRPr="00825BA8">
              <w:rPr>
                <w:sz w:val="20"/>
                <w:szCs w:val="20"/>
              </w:rPr>
              <w:t>уметь</w:t>
            </w:r>
          </w:p>
        </w:tc>
        <w:tc>
          <w:tcPr>
            <w:tcW w:w="1426" w:type="dxa"/>
          </w:tcPr>
          <w:p w:rsidR="00882F54" w:rsidRPr="00825BA8" w:rsidRDefault="00882F54" w:rsidP="00C47992">
            <w:pPr>
              <w:pStyle w:val="a7"/>
              <w:jc w:val="center"/>
              <w:rPr>
                <w:sz w:val="20"/>
                <w:szCs w:val="20"/>
              </w:rPr>
            </w:pPr>
            <w:r w:rsidRPr="00825BA8">
              <w:rPr>
                <w:sz w:val="20"/>
                <w:szCs w:val="20"/>
              </w:rPr>
              <w:t>владеть</w:t>
            </w:r>
          </w:p>
        </w:tc>
      </w:tr>
      <w:tr w:rsidR="00882F54" w:rsidRPr="00825BA8" w:rsidTr="00C47992">
        <w:trPr>
          <w:trHeight w:val="234"/>
        </w:trPr>
        <w:tc>
          <w:tcPr>
            <w:tcW w:w="567" w:type="dxa"/>
          </w:tcPr>
          <w:p w:rsidR="00882F54" w:rsidRPr="00A529F9" w:rsidRDefault="00882F54" w:rsidP="00C47992">
            <w:pPr>
              <w:pStyle w:val="a7"/>
              <w:jc w:val="center"/>
              <w:rPr>
                <w:sz w:val="22"/>
                <w:szCs w:val="22"/>
              </w:rPr>
            </w:pPr>
            <w:r w:rsidRPr="00A529F9">
              <w:rPr>
                <w:sz w:val="22"/>
                <w:szCs w:val="22"/>
              </w:rPr>
              <w:t>1</w:t>
            </w:r>
          </w:p>
          <w:p w:rsidR="00882F54" w:rsidRPr="00A529F9" w:rsidRDefault="00882F54" w:rsidP="00C47992">
            <w:pPr>
              <w:pStyle w:val="a7"/>
              <w:jc w:val="center"/>
              <w:rPr>
                <w:sz w:val="22"/>
                <w:szCs w:val="22"/>
              </w:rPr>
            </w:pPr>
          </w:p>
        </w:tc>
        <w:tc>
          <w:tcPr>
            <w:tcW w:w="923" w:type="dxa"/>
          </w:tcPr>
          <w:p w:rsidR="00882F54" w:rsidRPr="00A529F9" w:rsidRDefault="00882F54" w:rsidP="00882F54">
            <w:pPr>
              <w:pStyle w:val="a7"/>
              <w:rPr>
                <w:color w:val="FF0000"/>
                <w:sz w:val="22"/>
                <w:szCs w:val="22"/>
              </w:rPr>
            </w:pPr>
            <w:r w:rsidRPr="00A529F9">
              <w:rPr>
                <w:color w:val="000000"/>
                <w:sz w:val="22"/>
                <w:szCs w:val="22"/>
              </w:rPr>
              <w:t>ОПК-5</w:t>
            </w:r>
          </w:p>
        </w:tc>
        <w:tc>
          <w:tcPr>
            <w:tcW w:w="1701" w:type="dxa"/>
          </w:tcPr>
          <w:p w:rsidR="00882F54" w:rsidRPr="00A529F9" w:rsidRDefault="00882F54" w:rsidP="00C47992">
            <w:pPr>
              <w:jc w:val="both"/>
              <w:rPr>
                <w:sz w:val="22"/>
                <w:szCs w:val="22"/>
              </w:rPr>
            </w:pPr>
            <w:r w:rsidRPr="00A529F9">
              <w:rPr>
                <w:sz w:val="22"/>
                <w:szCs w:val="22"/>
              </w:rPr>
              <w:t>Владение</w:t>
            </w:r>
            <w:r w:rsidR="00912028">
              <w:rPr>
                <w:sz w:val="22"/>
                <w:szCs w:val="22"/>
              </w:rPr>
              <w:t>м</w:t>
            </w:r>
            <w:r w:rsidRPr="00A529F9">
              <w:rPr>
                <w:sz w:val="22"/>
                <w:szCs w:val="22"/>
              </w:rPr>
              <w:t xml:space="preserve"> навыками составления финансовой отчетности с учетом последствий влияния различных </w:t>
            </w:r>
            <w:r w:rsidRPr="00A529F9">
              <w:rPr>
                <w:sz w:val="22"/>
                <w:szCs w:val="22"/>
              </w:rPr>
              <w:lastRenderedPageBreak/>
              <w:t>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w:t>
            </w:r>
          </w:p>
        </w:tc>
        <w:tc>
          <w:tcPr>
            <w:tcW w:w="1559" w:type="dxa"/>
          </w:tcPr>
          <w:p w:rsidR="00D642AD" w:rsidRPr="00A529F9" w:rsidRDefault="00D642AD" w:rsidP="00D642AD">
            <w:pPr>
              <w:pStyle w:val="a7"/>
              <w:rPr>
                <w:sz w:val="22"/>
                <w:szCs w:val="22"/>
              </w:rPr>
            </w:pPr>
            <w:r w:rsidRPr="00A529F9">
              <w:rPr>
                <w:sz w:val="22"/>
                <w:szCs w:val="22"/>
              </w:rPr>
              <w:lastRenderedPageBreak/>
              <w:t xml:space="preserve">Технологии работы с </w:t>
            </w:r>
            <w:r w:rsidRPr="00A529F9">
              <w:rPr>
                <w:sz w:val="22"/>
                <w:szCs w:val="22"/>
                <w:lang w:val="en-US"/>
              </w:rPr>
              <w:t>MS</w:t>
            </w:r>
            <w:r w:rsidRPr="00A529F9">
              <w:rPr>
                <w:sz w:val="22"/>
                <w:szCs w:val="22"/>
              </w:rPr>
              <w:t xml:space="preserve"> </w:t>
            </w:r>
            <w:r w:rsidRPr="00A529F9">
              <w:rPr>
                <w:sz w:val="22"/>
                <w:szCs w:val="22"/>
                <w:lang w:val="en-US"/>
              </w:rPr>
              <w:t>Excel</w:t>
            </w:r>
            <w:r w:rsidRPr="00A529F9">
              <w:rPr>
                <w:sz w:val="22"/>
                <w:szCs w:val="22"/>
              </w:rPr>
              <w:t>; Работа с технологич</w:t>
            </w:r>
            <w:r w:rsidR="00BC458F" w:rsidRPr="00A529F9">
              <w:rPr>
                <w:sz w:val="22"/>
                <w:szCs w:val="22"/>
              </w:rPr>
              <w:t>еской платформой 1С:Предприятие</w:t>
            </w:r>
          </w:p>
          <w:p w:rsidR="00D642AD" w:rsidRPr="00A529F9" w:rsidRDefault="00D642AD" w:rsidP="00D642AD">
            <w:pPr>
              <w:pStyle w:val="a7"/>
              <w:rPr>
                <w:sz w:val="22"/>
                <w:szCs w:val="22"/>
              </w:rPr>
            </w:pPr>
          </w:p>
          <w:p w:rsidR="00882F54" w:rsidRPr="00A529F9" w:rsidRDefault="00882F54" w:rsidP="00D642AD">
            <w:pPr>
              <w:pStyle w:val="a7"/>
              <w:rPr>
                <w:color w:val="FF0000"/>
                <w:sz w:val="22"/>
                <w:szCs w:val="22"/>
                <w:highlight w:val="yellow"/>
              </w:rPr>
            </w:pPr>
          </w:p>
        </w:tc>
        <w:tc>
          <w:tcPr>
            <w:tcW w:w="1701" w:type="dxa"/>
          </w:tcPr>
          <w:p w:rsidR="00D642AD" w:rsidRPr="00A529F9" w:rsidRDefault="00D642AD" w:rsidP="00C47992">
            <w:pPr>
              <w:pStyle w:val="a7"/>
              <w:rPr>
                <w:noProof/>
                <w:sz w:val="22"/>
                <w:szCs w:val="22"/>
              </w:rPr>
            </w:pPr>
            <w:r w:rsidRPr="00A529F9">
              <w:rPr>
                <w:noProof/>
                <w:sz w:val="22"/>
                <w:szCs w:val="22"/>
              </w:rPr>
              <w:lastRenderedPageBreak/>
              <w:t>Особенности применения информационных технологий финансовых вычислений,</w:t>
            </w:r>
          </w:p>
          <w:p w:rsidR="00D642AD" w:rsidRPr="00A529F9" w:rsidRDefault="00D642AD" w:rsidP="00C47992">
            <w:pPr>
              <w:pStyle w:val="a7"/>
              <w:rPr>
                <w:noProof/>
                <w:sz w:val="22"/>
                <w:szCs w:val="22"/>
                <w:highlight w:val="yellow"/>
              </w:rPr>
            </w:pPr>
          </w:p>
          <w:p w:rsidR="00882F54" w:rsidRPr="00A529F9" w:rsidRDefault="00882F54" w:rsidP="00C47992">
            <w:pPr>
              <w:pStyle w:val="a7"/>
              <w:rPr>
                <w:noProof/>
                <w:sz w:val="22"/>
                <w:szCs w:val="22"/>
                <w:highlight w:val="yellow"/>
              </w:rPr>
            </w:pPr>
          </w:p>
        </w:tc>
        <w:tc>
          <w:tcPr>
            <w:tcW w:w="1843" w:type="dxa"/>
          </w:tcPr>
          <w:p w:rsidR="00D642AD" w:rsidRPr="00A529F9" w:rsidRDefault="00D642AD" w:rsidP="00C47992">
            <w:pPr>
              <w:pStyle w:val="a7"/>
              <w:rPr>
                <w:noProof/>
                <w:sz w:val="22"/>
                <w:szCs w:val="22"/>
                <w:highlight w:val="yellow"/>
              </w:rPr>
            </w:pPr>
            <w:r w:rsidRPr="00A529F9">
              <w:rPr>
                <w:noProof/>
                <w:sz w:val="22"/>
                <w:szCs w:val="22"/>
              </w:rPr>
              <w:t>Применяя современные информационно-коммуникационные технологии выполнять финансовые расчеты,</w:t>
            </w:r>
            <w:r w:rsidR="009B3635" w:rsidRPr="00A529F9">
              <w:rPr>
                <w:noProof/>
                <w:sz w:val="22"/>
                <w:szCs w:val="22"/>
              </w:rPr>
              <w:t xml:space="preserve"> формировать </w:t>
            </w:r>
            <w:r w:rsidR="009B3635" w:rsidRPr="00A529F9">
              <w:rPr>
                <w:noProof/>
                <w:sz w:val="22"/>
                <w:szCs w:val="22"/>
              </w:rPr>
              <w:lastRenderedPageBreak/>
              <w:t>финансовую отчетность предприятий сферы туризма и гостеприимства</w:t>
            </w:r>
          </w:p>
          <w:p w:rsidR="00882F54" w:rsidRPr="00A529F9" w:rsidRDefault="00882F54" w:rsidP="009B3635">
            <w:pPr>
              <w:pStyle w:val="a7"/>
              <w:rPr>
                <w:noProof/>
                <w:sz w:val="22"/>
                <w:szCs w:val="22"/>
                <w:highlight w:val="yellow"/>
              </w:rPr>
            </w:pPr>
          </w:p>
        </w:tc>
        <w:tc>
          <w:tcPr>
            <w:tcW w:w="1426" w:type="dxa"/>
          </w:tcPr>
          <w:p w:rsidR="00882F54" w:rsidRPr="00A529F9" w:rsidRDefault="00882F54" w:rsidP="009B3635">
            <w:pPr>
              <w:pStyle w:val="a7"/>
              <w:rPr>
                <w:color w:val="FF0000"/>
                <w:sz w:val="22"/>
                <w:szCs w:val="22"/>
                <w:highlight w:val="yellow"/>
              </w:rPr>
            </w:pPr>
            <w:r w:rsidRPr="00A529F9">
              <w:rPr>
                <w:noProof/>
                <w:sz w:val="22"/>
                <w:szCs w:val="22"/>
              </w:rPr>
              <w:lastRenderedPageBreak/>
              <w:t xml:space="preserve">Практическими навыками </w:t>
            </w:r>
            <w:r w:rsidR="009B3635" w:rsidRPr="00A529F9">
              <w:rPr>
                <w:noProof/>
                <w:sz w:val="22"/>
                <w:szCs w:val="22"/>
              </w:rPr>
              <w:t xml:space="preserve">составления финансовой отчетности на основе использования </w:t>
            </w:r>
            <w:r w:rsidR="009B3635" w:rsidRPr="00A529F9">
              <w:rPr>
                <w:noProof/>
                <w:sz w:val="22"/>
                <w:szCs w:val="22"/>
              </w:rPr>
              <w:lastRenderedPageBreak/>
              <w:t xml:space="preserve">информационных систем </w:t>
            </w:r>
            <w:r w:rsidRPr="00A529F9">
              <w:rPr>
                <w:noProof/>
                <w:sz w:val="22"/>
                <w:szCs w:val="22"/>
              </w:rPr>
              <w:t xml:space="preserve"> </w:t>
            </w:r>
          </w:p>
        </w:tc>
      </w:tr>
      <w:tr w:rsidR="008E16C9" w:rsidRPr="00825BA8" w:rsidTr="00852503">
        <w:trPr>
          <w:trHeight w:val="6354"/>
        </w:trPr>
        <w:tc>
          <w:tcPr>
            <w:tcW w:w="567" w:type="dxa"/>
          </w:tcPr>
          <w:p w:rsidR="008E16C9" w:rsidRPr="00A529F9" w:rsidRDefault="008E16C9" w:rsidP="00C47992">
            <w:pPr>
              <w:pStyle w:val="a7"/>
              <w:jc w:val="center"/>
              <w:rPr>
                <w:sz w:val="22"/>
                <w:szCs w:val="22"/>
              </w:rPr>
            </w:pPr>
            <w:r w:rsidRPr="00A529F9">
              <w:rPr>
                <w:sz w:val="22"/>
                <w:szCs w:val="22"/>
              </w:rPr>
              <w:lastRenderedPageBreak/>
              <w:t>2</w:t>
            </w:r>
          </w:p>
        </w:tc>
        <w:tc>
          <w:tcPr>
            <w:tcW w:w="923" w:type="dxa"/>
          </w:tcPr>
          <w:p w:rsidR="008E16C9" w:rsidRPr="00A529F9" w:rsidRDefault="008E16C9" w:rsidP="00882F54">
            <w:pPr>
              <w:pStyle w:val="a7"/>
              <w:rPr>
                <w:color w:val="FF0000"/>
                <w:sz w:val="22"/>
                <w:szCs w:val="22"/>
              </w:rPr>
            </w:pPr>
            <w:r w:rsidRPr="00A529F9">
              <w:rPr>
                <w:color w:val="000000"/>
                <w:sz w:val="22"/>
                <w:szCs w:val="22"/>
              </w:rPr>
              <w:t>ОПК-7</w:t>
            </w:r>
          </w:p>
        </w:tc>
        <w:tc>
          <w:tcPr>
            <w:tcW w:w="1701" w:type="dxa"/>
          </w:tcPr>
          <w:p w:rsidR="008E16C9" w:rsidRPr="00A529F9" w:rsidRDefault="008E16C9" w:rsidP="00C47992">
            <w:pPr>
              <w:jc w:val="both"/>
              <w:rPr>
                <w:sz w:val="22"/>
                <w:szCs w:val="22"/>
              </w:rPr>
            </w:pPr>
            <w:r w:rsidRPr="00A529F9">
              <w:rPr>
                <w:sz w:val="22"/>
                <w:szCs w:val="22"/>
              </w:rPr>
              <w:t>Способность</w:t>
            </w:r>
            <w:r w:rsidR="00912028">
              <w:rPr>
                <w:sz w:val="22"/>
                <w:szCs w:val="22"/>
              </w:rPr>
              <w:t>ю</w:t>
            </w:r>
            <w:r w:rsidRPr="00A529F9">
              <w:rPr>
                <w:sz w:val="22"/>
                <w:szCs w:val="22"/>
              </w:rPr>
              <w:t xml:space="preserve">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tc>
        <w:tc>
          <w:tcPr>
            <w:tcW w:w="1559" w:type="dxa"/>
          </w:tcPr>
          <w:p w:rsidR="008E16C9" w:rsidRPr="00C47992" w:rsidRDefault="008E16C9" w:rsidP="00C47992">
            <w:pPr>
              <w:pStyle w:val="a7"/>
              <w:rPr>
                <w:sz w:val="20"/>
                <w:szCs w:val="20"/>
              </w:rPr>
            </w:pPr>
            <w:r w:rsidRPr="00C47992">
              <w:rPr>
                <w:sz w:val="20"/>
                <w:szCs w:val="20"/>
              </w:rPr>
              <w:t>СПС «Консультант Плюс»;</w:t>
            </w:r>
          </w:p>
          <w:p w:rsidR="008E16C9" w:rsidRPr="00C47992" w:rsidRDefault="008E16C9" w:rsidP="00C47992">
            <w:pPr>
              <w:pStyle w:val="a7"/>
              <w:rPr>
                <w:sz w:val="20"/>
                <w:szCs w:val="20"/>
              </w:rPr>
            </w:pPr>
            <w:r w:rsidRPr="00C47992">
              <w:rPr>
                <w:sz w:val="20"/>
                <w:szCs w:val="20"/>
              </w:rPr>
              <w:t>Системы управления взаимоотношени</w:t>
            </w:r>
            <w:r w:rsidR="00BC458F" w:rsidRPr="00C47992">
              <w:rPr>
                <w:sz w:val="20"/>
                <w:szCs w:val="20"/>
              </w:rPr>
              <w:t>ями</w:t>
            </w:r>
            <w:r w:rsidRPr="00C47992">
              <w:rPr>
                <w:sz w:val="20"/>
                <w:szCs w:val="20"/>
              </w:rPr>
              <w:t xml:space="preserve"> с клиенто</w:t>
            </w:r>
            <w:r w:rsidR="00C47992">
              <w:rPr>
                <w:sz w:val="20"/>
                <w:szCs w:val="20"/>
              </w:rPr>
              <w:t>м</w:t>
            </w:r>
            <w:r w:rsidRPr="00C47992">
              <w:rPr>
                <w:sz w:val="20"/>
                <w:szCs w:val="20"/>
              </w:rPr>
              <w:t>;</w:t>
            </w:r>
          </w:p>
          <w:p w:rsidR="00A529F9" w:rsidRPr="00C47992" w:rsidRDefault="008E16C9" w:rsidP="00A529F9">
            <w:pPr>
              <w:pStyle w:val="a7"/>
              <w:rPr>
                <w:sz w:val="20"/>
                <w:szCs w:val="20"/>
              </w:rPr>
            </w:pPr>
            <w:r w:rsidRPr="00C47992">
              <w:rPr>
                <w:sz w:val="20"/>
                <w:szCs w:val="20"/>
              </w:rPr>
              <w:t>Работа с технологической платформой 1С:Предприятие</w:t>
            </w:r>
            <w:r w:rsidR="00A529F9" w:rsidRPr="00C47992">
              <w:rPr>
                <w:sz w:val="20"/>
                <w:szCs w:val="20"/>
              </w:rPr>
              <w:t>;</w:t>
            </w:r>
            <w:r w:rsidR="00C47992">
              <w:rPr>
                <w:sz w:val="20"/>
                <w:szCs w:val="20"/>
              </w:rPr>
              <w:t xml:space="preserve"> </w:t>
            </w:r>
            <w:r w:rsidR="00A529F9" w:rsidRPr="00C47992">
              <w:rPr>
                <w:sz w:val="20"/>
                <w:szCs w:val="20"/>
              </w:rPr>
              <w:t>Бизнес-процессы  в сфере туризма и гостеприимства  и их моделирование в Ramus Educational;</w:t>
            </w:r>
          </w:p>
          <w:p w:rsidR="00A529F9" w:rsidRPr="00C47992" w:rsidRDefault="00A529F9" w:rsidP="00A529F9">
            <w:pPr>
              <w:pStyle w:val="a7"/>
              <w:rPr>
                <w:sz w:val="20"/>
                <w:szCs w:val="20"/>
              </w:rPr>
            </w:pPr>
            <w:r w:rsidRPr="00C47992">
              <w:rPr>
                <w:sz w:val="20"/>
                <w:szCs w:val="20"/>
              </w:rPr>
              <w:t xml:space="preserve">Деловая переписка и большие документы в </w:t>
            </w:r>
            <w:r w:rsidRPr="00C47992">
              <w:rPr>
                <w:sz w:val="20"/>
                <w:szCs w:val="20"/>
                <w:lang w:val="en-US"/>
              </w:rPr>
              <w:t>MS</w:t>
            </w:r>
            <w:r w:rsidRPr="00C47992">
              <w:rPr>
                <w:sz w:val="20"/>
                <w:szCs w:val="20"/>
              </w:rPr>
              <w:t xml:space="preserve"> </w:t>
            </w:r>
            <w:r w:rsidRPr="00C47992">
              <w:rPr>
                <w:sz w:val="20"/>
                <w:szCs w:val="20"/>
                <w:lang w:val="en-US"/>
              </w:rPr>
              <w:t>Word</w:t>
            </w:r>
            <w:r w:rsidRPr="00C47992">
              <w:rPr>
                <w:sz w:val="20"/>
                <w:szCs w:val="20"/>
              </w:rPr>
              <w:t>;</w:t>
            </w:r>
          </w:p>
          <w:p w:rsidR="008E16C9" w:rsidRPr="00A529F9" w:rsidRDefault="00A529F9" w:rsidP="00A529F9">
            <w:pPr>
              <w:pStyle w:val="a7"/>
              <w:rPr>
                <w:color w:val="FF0000"/>
                <w:sz w:val="22"/>
                <w:szCs w:val="22"/>
              </w:rPr>
            </w:pPr>
            <w:r w:rsidRPr="00C47992">
              <w:rPr>
                <w:sz w:val="20"/>
                <w:szCs w:val="20"/>
              </w:rPr>
              <w:t>Интеллектуальные карты</w:t>
            </w:r>
          </w:p>
        </w:tc>
        <w:tc>
          <w:tcPr>
            <w:tcW w:w="1701" w:type="dxa"/>
          </w:tcPr>
          <w:p w:rsidR="008E16C9" w:rsidRPr="00A529F9" w:rsidRDefault="008E16C9" w:rsidP="00C47992">
            <w:pPr>
              <w:pStyle w:val="a7"/>
              <w:rPr>
                <w:noProof/>
                <w:color w:val="FF0000"/>
                <w:sz w:val="22"/>
                <w:szCs w:val="22"/>
              </w:rPr>
            </w:pPr>
            <w:r w:rsidRPr="00A529F9">
              <w:rPr>
                <w:noProof/>
                <w:sz w:val="22"/>
                <w:szCs w:val="22"/>
              </w:rPr>
              <w:t>Особенности применения информационных технологий работы с</w:t>
            </w:r>
            <w:r w:rsidR="00C47992">
              <w:rPr>
                <w:noProof/>
                <w:sz w:val="22"/>
                <w:szCs w:val="22"/>
              </w:rPr>
              <w:t xml:space="preserve"> документами и </w:t>
            </w:r>
            <w:r w:rsidRPr="00A529F9">
              <w:rPr>
                <w:noProof/>
                <w:sz w:val="22"/>
                <w:szCs w:val="22"/>
              </w:rPr>
              <w:t xml:space="preserve"> нормативно-правовыми актами, систем управления взаимоотношениями с клиентом для решения стандартных задач профессиональной деятельности</w:t>
            </w:r>
          </w:p>
          <w:p w:rsidR="00A529F9" w:rsidRPr="00A529F9" w:rsidRDefault="00A529F9" w:rsidP="00A529F9">
            <w:pPr>
              <w:pStyle w:val="a7"/>
              <w:rPr>
                <w:noProof/>
                <w:sz w:val="22"/>
                <w:szCs w:val="22"/>
              </w:rPr>
            </w:pPr>
            <w:r w:rsidRPr="00A529F9">
              <w:rPr>
                <w:noProof/>
                <w:sz w:val="22"/>
                <w:szCs w:val="22"/>
              </w:rPr>
              <w:t>Основы моделирования бизнес-процессов для решения задач управления</w:t>
            </w:r>
          </w:p>
          <w:p w:rsidR="008E16C9" w:rsidRPr="00A529F9" w:rsidRDefault="008E16C9" w:rsidP="00C47992">
            <w:pPr>
              <w:pStyle w:val="a7"/>
              <w:rPr>
                <w:noProof/>
                <w:sz w:val="22"/>
                <w:szCs w:val="22"/>
              </w:rPr>
            </w:pPr>
          </w:p>
        </w:tc>
        <w:tc>
          <w:tcPr>
            <w:tcW w:w="1843" w:type="dxa"/>
          </w:tcPr>
          <w:p w:rsidR="008E16C9" w:rsidRPr="00A529F9" w:rsidRDefault="00A529F9" w:rsidP="00A529F9">
            <w:pPr>
              <w:pStyle w:val="a7"/>
              <w:rPr>
                <w:noProof/>
                <w:sz w:val="22"/>
                <w:szCs w:val="22"/>
              </w:rPr>
            </w:pPr>
            <w:r>
              <w:rPr>
                <w:noProof/>
                <w:sz w:val="22"/>
                <w:szCs w:val="22"/>
              </w:rPr>
              <w:t>В</w:t>
            </w:r>
            <w:r w:rsidR="008E16C9" w:rsidRPr="00A529F9">
              <w:rPr>
                <w:noProof/>
                <w:sz w:val="22"/>
                <w:szCs w:val="22"/>
              </w:rPr>
              <w:t xml:space="preserve">ести учет хозяйственной  деятельности компании сферы туризма и гостеприимства, находить ответы на вопросы правового характера, осуществлять сопровождение клиентов с применением </w:t>
            </w:r>
            <w:r w:rsidR="008E16C9" w:rsidRPr="00A529F9">
              <w:rPr>
                <w:noProof/>
                <w:sz w:val="22"/>
                <w:szCs w:val="22"/>
                <w:lang w:val="en-US"/>
              </w:rPr>
              <w:t>CRM</w:t>
            </w:r>
            <w:r w:rsidR="008E16C9" w:rsidRPr="00A529F9">
              <w:rPr>
                <w:noProof/>
                <w:sz w:val="22"/>
                <w:szCs w:val="22"/>
              </w:rPr>
              <w:t>-систем</w:t>
            </w:r>
            <w:r w:rsidRPr="00A529F9">
              <w:rPr>
                <w:noProof/>
                <w:sz w:val="22"/>
                <w:szCs w:val="22"/>
              </w:rPr>
              <w:t>, Оценивать и выбирать подходящий инструментарий для моделирования бизнес процессов в сфере туризма и гостеприимства</w:t>
            </w:r>
          </w:p>
        </w:tc>
        <w:tc>
          <w:tcPr>
            <w:tcW w:w="1426" w:type="dxa"/>
          </w:tcPr>
          <w:p w:rsidR="008E16C9" w:rsidRPr="00A529F9" w:rsidRDefault="008E16C9" w:rsidP="00C47992">
            <w:pPr>
              <w:pStyle w:val="a7"/>
              <w:rPr>
                <w:noProof/>
                <w:sz w:val="22"/>
                <w:szCs w:val="22"/>
              </w:rPr>
            </w:pPr>
            <w:r w:rsidRPr="00A529F9">
              <w:rPr>
                <w:noProof/>
                <w:sz w:val="22"/>
                <w:szCs w:val="22"/>
              </w:rPr>
              <w:t>Практическими навыками использования информационно-коммуникационных технологий для решения стандартных задач профессиональной деятельности.</w:t>
            </w:r>
          </w:p>
          <w:p w:rsidR="008E16C9" w:rsidRPr="00A529F9" w:rsidRDefault="008E16C9" w:rsidP="00C47992">
            <w:pPr>
              <w:pStyle w:val="a7"/>
              <w:rPr>
                <w:color w:val="FF0000"/>
                <w:sz w:val="22"/>
                <w:szCs w:val="22"/>
              </w:rPr>
            </w:pPr>
          </w:p>
        </w:tc>
      </w:tr>
      <w:tr w:rsidR="00882F54" w:rsidRPr="00825BA8" w:rsidTr="00852503">
        <w:trPr>
          <w:trHeight w:val="234"/>
        </w:trPr>
        <w:tc>
          <w:tcPr>
            <w:tcW w:w="567" w:type="dxa"/>
          </w:tcPr>
          <w:p w:rsidR="00882F54" w:rsidRPr="00A529F9" w:rsidRDefault="00882F54" w:rsidP="00C47992">
            <w:pPr>
              <w:pStyle w:val="a7"/>
              <w:jc w:val="center"/>
              <w:rPr>
                <w:sz w:val="22"/>
                <w:szCs w:val="22"/>
              </w:rPr>
            </w:pPr>
          </w:p>
        </w:tc>
        <w:tc>
          <w:tcPr>
            <w:tcW w:w="923" w:type="dxa"/>
          </w:tcPr>
          <w:p w:rsidR="00882F54" w:rsidRPr="00A529F9" w:rsidRDefault="00882F54" w:rsidP="00C47992">
            <w:pPr>
              <w:pStyle w:val="a7"/>
              <w:spacing w:line="360" w:lineRule="auto"/>
              <w:jc w:val="center"/>
              <w:rPr>
                <w:sz w:val="22"/>
                <w:szCs w:val="22"/>
              </w:rPr>
            </w:pPr>
            <w:r w:rsidRPr="00A529F9">
              <w:rPr>
                <w:sz w:val="22"/>
                <w:szCs w:val="22"/>
              </w:rPr>
              <w:t>ПК-11</w:t>
            </w:r>
          </w:p>
        </w:tc>
        <w:tc>
          <w:tcPr>
            <w:tcW w:w="1701" w:type="dxa"/>
          </w:tcPr>
          <w:p w:rsidR="00882F54" w:rsidRPr="00A529F9" w:rsidRDefault="00882F54" w:rsidP="00C47992">
            <w:pPr>
              <w:autoSpaceDE w:val="0"/>
              <w:autoSpaceDN w:val="0"/>
              <w:adjustRightInd w:val="0"/>
              <w:jc w:val="both"/>
              <w:rPr>
                <w:sz w:val="22"/>
                <w:szCs w:val="22"/>
              </w:rPr>
            </w:pPr>
            <w:r w:rsidRPr="00A529F9">
              <w:rPr>
                <w:sz w:val="22"/>
                <w:szCs w:val="22"/>
              </w:rPr>
              <w:t>Владение</w:t>
            </w:r>
            <w:r w:rsidR="00912028">
              <w:rPr>
                <w:sz w:val="22"/>
                <w:szCs w:val="22"/>
              </w:rPr>
              <w:t>м</w:t>
            </w:r>
            <w:r w:rsidRPr="00A529F9">
              <w:rPr>
                <w:sz w:val="22"/>
                <w:szCs w:val="22"/>
              </w:rPr>
              <w:t xml:space="preserve"> навыками анализа информации о функционировании системы внутреннего документооборота </w:t>
            </w:r>
            <w:r w:rsidRPr="00A529F9">
              <w:rPr>
                <w:sz w:val="22"/>
                <w:szCs w:val="22"/>
              </w:rPr>
              <w:lastRenderedPageBreak/>
              <w:t>организации, ведения баз данных по различным показателям и формирования информационного обеспечения участников организационных проектов</w:t>
            </w:r>
          </w:p>
        </w:tc>
        <w:tc>
          <w:tcPr>
            <w:tcW w:w="1559" w:type="dxa"/>
          </w:tcPr>
          <w:p w:rsidR="00D642AD" w:rsidRPr="00A529F9" w:rsidRDefault="00D642AD" w:rsidP="00D642AD">
            <w:pPr>
              <w:pStyle w:val="a7"/>
              <w:rPr>
                <w:sz w:val="22"/>
                <w:szCs w:val="22"/>
              </w:rPr>
            </w:pPr>
            <w:r w:rsidRPr="00A529F9">
              <w:rPr>
                <w:sz w:val="22"/>
                <w:szCs w:val="22"/>
              </w:rPr>
              <w:lastRenderedPageBreak/>
              <w:t xml:space="preserve">СУБД </w:t>
            </w:r>
            <w:r w:rsidRPr="00A529F9">
              <w:rPr>
                <w:sz w:val="22"/>
                <w:szCs w:val="22"/>
                <w:lang w:val="en-US"/>
              </w:rPr>
              <w:t>Access</w:t>
            </w:r>
            <w:r w:rsidRPr="00A529F9">
              <w:rPr>
                <w:sz w:val="22"/>
                <w:szCs w:val="22"/>
              </w:rPr>
              <w:t>;</w:t>
            </w:r>
          </w:p>
          <w:p w:rsidR="00A529F9" w:rsidRPr="000C5939" w:rsidRDefault="00D642AD" w:rsidP="00A529F9">
            <w:r w:rsidRPr="00A529F9">
              <w:rPr>
                <w:sz w:val="22"/>
                <w:szCs w:val="22"/>
              </w:rPr>
              <w:t xml:space="preserve">Интернет-технологии </w:t>
            </w:r>
            <w:r w:rsidR="00A529F9" w:rsidRPr="000C5939">
              <w:t>Информационное обеспечение проектной деятельност</w:t>
            </w:r>
            <w:r w:rsidR="00A529F9" w:rsidRPr="000C5939">
              <w:lastRenderedPageBreak/>
              <w:t>и в управлении</w:t>
            </w:r>
            <w:r w:rsidR="00A529F9">
              <w:t xml:space="preserve"> </w:t>
            </w:r>
          </w:p>
          <w:p w:rsidR="00D642AD" w:rsidRPr="00A529F9" w:rsidRDefault="00D642AD" w:rsidP="00D642AD">
            <w:pPr>
              <w:pStyle w:val="a7"/>
              <w:rPr>
                <w:sz w:val="22"/>
                <w:szCs w:val="22"/>
              </w:rPr>
            </w:pPr>
          </w:p>
          <w:p w:rsidR="00D642AD" w:rsidRPr="00A529F9" w:rsidRDefault="00D642AD" w:rsidP="00D642AD">
            <w:pPr>
              <w:pStyle w:val="a7"/>
              <w:rPr>
                <w:sz w:val="22"/>
                <w:szCs w:val="22"/>
                <w:highlight w:val="yellow"/>
              </w:rPr>
            </w:pPr>
          </w:p>
          <w:p w:rsidR="00882F54" w:rsidRPr="00A529F9" w:rsidRDefault="00882F54" w:rsidP="00C47992">
            <w:pPr>
              <w:pStyle w:val="a7"/>
              <w:rPr>
                <w:sz w:val="22"/>
                <w:szCs w:val="22"/>
                <w:highlight w:val="yellow"/>
              </w:rPr>
            </w:pPr>
          </w:p>
        </w:tc>
        <w:tc>
          <w:tcPr>
            <w:tcW w:w="1701" w:type="dxa"/>
          </w:tcPr>
          <w:p w:rsidR="00C47992" w:rsidRPr="00A529F9" w:rsidRDefault="00C47992" w:rsidP="00C47992">
            <w:pPr>
              <w:pStyle w:val="a7"/>
              <w:rPr>
                <w:noProof/>
                <w:sz w:val="22"/>
                <w:szCs w:val="22"/>
                <w:highlight w:val="yellow"/>
              </w:rPr>
            </w:pPr>
            <w:r>
              <w:rPr>
                <w:noProof/>
                <w:sz w:val="22"/>
                <w:szCs w:val="22"/>
              </w:rPr>
              <w:lastRenderedPageBreak/>
              <w:t xml:space="preserve">Принципы проектной работы при управлении проектами в сфере туризма и гостеприимства; принципы </w:t>
            </w:r>
            <w:r w:rsidRPr="00A529F9">
              <w:rPr>
                <w:sz w:val="22"/>
                <w:szCs w:val="22"/>
              </w:rPr>
              <w:lastRenderedPageBreak/>
              <w:t>организации</w:t>
            </w:r>
            <w:r>
              <w:rPr>
                <w:sz w:val="22"/>
                <w:szCs w:val="22"/>
              </w:rPr>
              <w:t xml:space="preserve"> и </w:t>
            </w:r>
            <w:r w:rsidRPr="00A529F9">
              <w:rPr>
                <w:sz w:val="22"/>
                <w:szCs w:val="22"/>
              </w:rPr>
              <w:t>ведения баз данных по различным показателям</w:t>
            </w:r>
          </w:p>
        </w:tc>
        <w:tc>
          <w:tcPr>
            <w:tcW w:w="1843" w:type="dxa"/>
          </w:tcPr>
          <w:p w:rsidR="00882F54" w:rsidRPr="00C47992" w:rsidRDefault="00D642AD" w:rsidP="00C47992">
            <w:pPr>
              <w:pStyle w:val="a7"/>
              <w:rPr>
                <w:noProof/>
                <w:sz w:val="22"/>
                <w:szCs w:val="22"/>
                <w:highlight w:val="yellow"/>
              </w:rPr>
            </w:pPr>
            <w:r w:rsidRPr="00C47992">
              <w:rPr>
                <w:noProof/>
                <w:sz w:val="22"/>
                <w:szCs w:val="22"/>
              </w:rPr>
              <w:lastRenderedPageBreak/>
              <w:t>Применяя современные информационно-коммуникационные технологии обраб</w:t>
            </w:r>
            <w:r w:rsidR="00C47992">
              <w:rPr>
                <w:noProof/>
                <w:sz w:val="22"/>
                <w:szCs w:val="22"/>
              </w:rPr>
              <w:t>атывать информационные массивы</w:t>
            </w:r>
            <w:r w:rsidRPr="00C47992">
              <w:rPr>
                <w:noProof/>
                <w:sz w:val="22"/>
                <w:szCs w:val="22"/>
              </w:rPr>
              <w:t>,</w:t>
            </w:r>
            <w:r w:rsidR="00C47992" w:rsidRPr="00C47992">
              <w:rPr>
                <w:noProof/>
                <w:sz w:val="22"/>
                <w:szCs w:val="22"/>
              </w:rPr>
              <w:t xml:space="preserve"> </w:t>
            </w:r>
            <w:r w:rsidR="00C47992">
              <w:rPr>
                <w:noProof/>
                <w:sz w:val="22"/>
                <w:szCs w:val="22"/>
              </w:rPr>
              <w:t>о</w:t>
            </w:r>
            <w:r w:rsidR="00C47992" w:rsidRPr="00C47992">
              <w:rPr>
                <w:noProof/>
                <w:sz w:val="22"/>
                <w:szCs w:val="22"/>
              </w:rPr>
              <w:t xml:space="preserve">ценивать и </w:t>
            </w:r>
            <w:r w:rsidR="00C47992" w:rsidRPr="00C47992">
              <w:rPr>
                <w:noProof/>
                <w:sz w:val="22"/>
                <w:szCs w:val="22"/>
              </w:rPr>
              <w:lastRenderedPageBreak/>
              <w:t>выбирать подходящий инструментарий для управления и сопр</w:t>
            </w:r>
            <w:r w:rsidR="00C47992">
              <w:rPr>
                <w:noProof/>
                <w:sz w:val="22"/>
                <w:szCs w:val="22"/>
              </w:rPr>
              <w:t>овождения проектной деятельности</w:t>
            </w:r>
          </w:p>
        </w:tc>
        <w:tc>
          <w:tcPr>
            <w:tcW w:w="1426" w:type="dxa"/>
          </w:tcPr>
          <w:p w:rsidR="00882F54" w:rsidRPr="00A529F9" w:rsidRDefault="00C47992" w:rsidP="00C47992">
            <w:pPr>
              <w:pStyle w:val="a7"/>
              <w:rPr>
                <w:noProof/>
                <w:sz w:val="22"/>
                <w:szCs w:val="22"/>
                <w:highlight w:val="yellow"/>
              </w:rPr>
            </w:pPr>
            <w:r w:rsidRPr="00825BA8">
              <w:rPr>
                <w:noProof/>
                <w:sz w:val="20"/>
                <w:szCs w:val="20"/>
              </w:rPr>
              <w:lastRenderedPageBreak/>
              <w:t xml:space="preserve">Практическими подходами к управлению проектной деятельностью, </w:t>
            </w:r>
            <w:r>
              <w:rPr>
                <w:noProof/>
                <w:sz w:val="20"/>
                <w:szCs w:val="20"/>
              </w:rPr>
              <w:t>навыками организации и ведения баз данных</w:t>
            </w:r>
          </w:p>
        </w:tc>
      </w:tr>
    </w:tbl>
    <w:p w:rsidR="0055689A" w:rsidRDefault="0055689A" w:rsidP="00852503">
      <w:pPr>
        <w:jc w:val="both"/>
        <w:rPr>
          <w:b/>
          <w:bCs/>
        </w:rPr>
      </w:pPr>
    </w:p>
    <w:p w:rsidR="00882F54" w:rsidRDefault="00882F54" w:rsidP="00852503">
      <w:pPr>
        <w:jc w:val="both"/>
        <w:rPr>
          <w:b/>
          <w:bCs/>
        </w:rPr>
      </w:pPr>
    </w:p>
    <w:p w:rsidR="00912028" w:rsidRDefault="00912028" w:rsidP="00852503">
      <w:pPr>
        <w:jc w:val="both"/>
        <w:rPr>
          <w:b/>
          <w:bCs/>
        </w:rPr>
      </w:pPr>
    </w:p>
    <w:p w:rsidR="00912028" w:rsidRDefault="00912028" w:rsidP="00852503">
      <w:pPr>
        <w:jc w:val="both"/>
        <w:rPr>
          <w:b/>
          <w:bCs/>
        </w:rPr>
      </w:pPr>
    </w:p>
    <w:bookmarkEnd w:id="1"/>
    <w:p w:rsidR="00962102" w:rsidRDefault="00962102" w:rsidP="00852503">
      <w:pPr>
        <w:rPr>
          <w:b/>
          <w:bCs/>
        </w:rPr>
      </w:pPr>
      <w:r w:rsidRPr="002C0616">
        <w:rPr>
          <w:b/>
          <w:bCs/>
        </w:rPr>
        <w:t>7.2. Описание показателей и критериев оценивания компетенций на разных этапах их формирования, описание шкал оценивания</w:t>
      </w:r>
    </w:p>
    <w:p w:rsidR="00C47992" w:rsidRDefault="00C47992" w:rsidP="00852503">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1984"/>
        <w:gridCol w:w="2684"/>
        <w:gridCol w:w="2101"/>
      </w:tblGrid>
      <w:tr w:rsidR="00C47992" w:rsidRPr="00C41FB5" w:rsidTr="00852503">
        <w:tc>
          <w:tcPr>
            <w:tcW w:w="2802" w:type="dxa"/>
            <w:tcBorders>
              <w:top w:val="single" w:sz="4" w:space="0" w:color="auto"/>
              <w:left w:val="single" w:sz="4" w:space="0" w:color="auto"/>
              <w:bottom w:val="single" w:sz="4" w:space="0" w:color="auto"/>
              <w:right w:val="single" w:sz="4" w:space="0" w:color="auto"/>
            </w:tcBorders>
            <w:vAlign w:val="center"/>
            <w:hideMark/>
          </w:tcPr>
          <w:p w:rsidR="00C47992" w:rsidRPr="00351824" w:rsidRDefault="00C47992" w:rsidP="00C47992">
            <w:pPr>
              <w:jc w:val="center"/>
              <w:rPr>
                <w:sz w:val="22"/>
              </w:rPr>
            </w:pPr>
            <w:bookmarkStart w:id="2" w:name="_Hlk492825010"/>
            <w:r w:rsidRPr="00351824">
              <w:rPr>
                <w:b/>
                <w:sz w:val="22"/>
              </w:rPr>
              <w:t>Результат обучения по дисциплине</w:t>
            </w:r>
          </w:p>
        </w:tc>
        <w:tc>
          <w:tcPr>
            <w:tcW w:w="1984" w:type="dxa"/>
            <w:tcBorders>
              <w:top w:val="single" w:sz="4" w:space="0" w:color="auto"/>
              <w:left w:val="single" w:sz="4" w:space="0" w:color="auto"/>
              <w:bottom w:val="single" w:sz="4" w:space="0" w:color="auto"/>
              <w:right w:val="single" w:sz="4" w:space="0" w:color="auto"/>
            </w:tcBorders>
            <w:vAlign w:val="center"/>
            <w:hideMark/>
          </w:tcPr>
          <w:p w:rsidR="00C47992" w:rsidRPr="00351824" w:rsidRDefault="00C47992" w:rsidP="00C47992">
            <w:pPr>
              <w:jc w:val="center"/>
              <w:rPr>
                <w:sz w:val="22"/>
              </w:rPr>
            </w:pPr>
            <w:r w:rsidRPr="00351824">
              <w:rPr>
                <w:b/>
                <w:sz w:val="22"/>
              </w:rPr>
              <w:t>Показатель оценивания</w:t>
            </w:r>
          </w:p>
        </w:tc>
        <w:tc>
          <w:tcPr>
            <w:tcW w:w="2684" w:type="dxa"/>
            <w:tcBorders>
              <w:top w:val="single" w:sz="4" w:space="0" w:color="auto"/>
              <w:left w:val="single" w:sz="4" w:space="0" w:color="auto"/>
              <w:bottom w:val="single" w:sz="4" w:space="0" w:color="auto"/>
              <w:right w:val="single" w:sz="4" w:space="0" w:color="auto"/>
            </w:tcBorders>
            <w:vAlign w:val="center"/>
            <w:hideMark/>
          </w:tcPr>
          <w:p w:rsidR="00C47992" w:rsidRPr="00351824" w:rsidRDefault="00C47992" w:rsidP="00C47992">
            <w:pPr>
              <w:jc w:val="center"/>
              <w:rPr>
                <w:sz w:val="22"/>
              </w:rPr>
            </w:pPr>
            <w:r w:rsidRPr="00351824">
              <w:rPr>
                <w:b/>
                <w:sz w:val="22"/>
              </w:rPr>
              <w:t>Критерий оценивания</w:t>
            </w:r>
          </w:p>
        </w:tc>
        <w:tc>
          <w:tcPr>
            <w:tcW w:w="2101" w:type="dxa"/>
            <w:tcBorders>
              <w:top w:val="single" w:sz="4" w:space="0" w:color="auto"/>
              <w:left w:val="single" w:sz="4" w:space="0" w:color="auto"/>
              <w:bottom w:val="single" w:sz="4" w:space="0" w:color="auto"/>
              <w:right w:val="single" w:sz="4" w:space="0" w:color="auto"/>
            </w:tcBorders>
            <w:vAlign w:val="center"/>
            <w:hideMark/>
          </w:tcPr>
          <w:p w:rsidR="00C47992" w:rsidRPr="00351824" w:rsidRDefault="00C47992" w:rsidP="00C47992">
            <w:pPr>
              <w:jc w:val="center"/>
              <w:rPr>
                <w:sz w:val="22"/>
              </w:rPr>
            </w:pPr>
            <w:r w:rsidRPr="00351824">
              <w:rPr>
                <w:b/>
                <w:sz w:val="22"/>
              </w:rPr>
              <w:t>Этап освоения компетенции</w:t>
            </w:r>
          </w:p>
        </w:tc>
      </w:tr>
      <w:bookmarkEnd w:id="2"/>
      <w:tr w:rsidR="00D5733F" w:rsidRPr="00D5733F" w:rsidTr="00D5733F">
        <w:tc>
          <w:tcPr>
            <w:tcW w:w="2802" w:type="dxa"/>
            <w:tcBorders>
              <w:top w:val="single" w:sz="4" w:space="0" w:color="auto"/>
              <w:left w:val="single" w:sz="4" w:space="0" w:color="auto"/>
              <w:bottom w:val="single" w:sz="4" w:space="0" w:color="auto"/>
              <w:right w:val="single" w:sz="4" w:space="0" w:color="auto"/>
            </w:tcBorders>
            <w:vAlign w:val="center"/>
            <w:hideMark/>
          </w:tcPr>
          <w:p w:rsidR="00D5733F" w:rsidRPr="00D5733F" w:rsidRDefault="00D5733F" w:rsidP="001375C6">
            <w:pPr>
              <w:jc w:val="center"/>
              <w:rPr>
                <w:sz w:val="22"/>
              </w:rPr>
            </w:pPr>
            <w:r w:rsidRPr="00D5733F">
              <w:rPr>
                <w:sz w:val="22"/>
              </w:rPr>
              <w:t>Знать особенности применения информационных технологий финансовых вычислений.</w:t>
            </w:r>
          </w:p>
          <w:p w:rsidR="00D5733F" w:rsidRPr="00D5733F" w:rsidRDefault="00D5733F" w:rsidP="001375C6">
            <w:pPr>
              <w:jc w:val="center"/>
              <w:rPr>
                <w:sz w:val="22"/>
              </w:rPr>
            </w:pPr>
            <w:r w:rsidRPr="00D5733F">
              <w:rPr>
                <w:sz w:val="22"/>
              </w:rPr>
              <w:t>Уметь применять современные информационно-коммуникационные технологии выполнять финансовые расчеты, формировать финансовую отчетность предприятий сферы туризма и гостеприимства</w:t>
            </w:r>
          </w:p>
          <w:p w:rsidR="00D5733F" w:rsidRPr="00D5733F" w:rsidRDefault="00D5733F" w:rsidP="001375C6">
            <w:pPr>
              <w:jc w:val="center"/>
              <w:rPr>
                <w:sz w:val="22"/>
              </w:rPr>
            </w:pPr>
            <w:r w:rsidRPr="00D5733F">
              <w:rPr>
                <w:sz w:val="22"/>
              </w:rPr>
              <w:t xml:space="preserve">Владеть практическими навыками составления финансовой отчетности на основе использования информационных систем  </w:t>
            </w:r>
          </w:p>
          <w:p w:rsidR="00D5733F" w:rsidRPr="00D5733F" w:rsidRDefault="00D5733F" w:rsidP="001375C6">
            <w:pPr>
              <w:jc w:val="center"/>
              <w:rPr>
                <w:sz w:val="22"/>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D5733F" w:rsidRPr="00D5733F" w:rsidRDefault="00D5733F" w:rsidP="001375C6">
            <w:pPr>
              <w:jc w:val="center"/>
              <w:rPr>
                <w:sz w:val="22"/>
              </w:rPr>
            </w:pPr>
            <w:r w:rsidRPr="00D5733F">
              <w:rPr>
                <w:sz w:val="22"/>
              </w:rPr>
              <w:t xml:space="preserve">Демонстрация навыков владения информационной технологией, защита проекта, </w:t>
            </w:r>
          </w:p>
          <w:p w:rsidR="00D5733F" w:rsidRPr="00D5733F" w:rsidRDefault="00D5733F" w:rsidP="001375C6">
            <w:pPr>
              <w:jc w:val="center"/>
              <w:rPr>
                <w:sz w:val="22"/>
              </w:rPr>
            </w:pPr>
          </w:p>
        </w:tc>
        <w:tc>
          <w:tcPr>
            <w:tcW w:w="2684" w:type="dxa"/>
            <w:tcBorders>
              <w:top w:val="single" w:sz="4" w:space="0" w:color="auto"/>
              <w:left w:val="single" w:sz="4" w:space="0" w:color="auto"/>
              <w:bottom w:val="single" w:sz="4" w:space="0" w:color="auto"/>
              <w:right w:val="single" w:sz="4" w:space="0" w:color="auto"/>
            </w:tcBorders>
            <w:vAlign w:val="center"/>
            <w:hideMark/>
          </w:tcPr>
          <w:p w:rsidR="00D5733F" w:rsidRPr="00D5733F" w:rsidRDefault="00D5733F" w:rsidP="001375C6">
            <w:pPr>
              <w:jc w:val="center"/>
              <w:rPr>
                <w:sz w:val="22"/>
              </w:rPr>
            </w:pPr>
            <w:r w:rsidRPr="00D5733F">
              <w:rPr>
                <w:sz w:val="22"/>
              </w:rPr>
              <w:t>Студент продемонстрировал знание особенностей применения информационных технологий финансовых вычислений.</w:t>
            </w:r>
          </w:p>
          <w:p w:rsidR="00D5733F" w:rsidRPr="00D5733F" w:rsidRDefault="00D5733F" w:rsidP="001375C6">
            <w:pPr>
              <w:jc w:val="center"/>
              <w:rPr>
                <w:sz w:val="22"/>
              </w:rPr>
            </w:pPr>
            <w:r w:rsidRPr="00D5733F">
              <w:rPr>
                <w:sz w:val="22"/>
              </w:rPr>
              <w:t>Студент продемонстрировал умение применять современные информационно-коммуникационные технологии выполнять финансовые расчеты, формировать финансовую отчетность предприятий сферы туризма и гостеприимства</w:t>
            </w:r>
          </w:p>
          <w:p w:rsidR="00D5733F" w:rsidRPr="00D5733F" w:rsidRDefault="00D5733F" w:rsidP="001375C6">
            <w:pPr>
              <w:jc w:val="center"/>
              <w:rPr>
                <w:sz w:val="22"/>
              </w:rPr>
            </w:pPr>
            <w:r w:rsidRPr="00D5733F">
              <w:rPr>
                <w:sz w:val="22"/>
              </w:rPr>
              <w:t xml:space="preserve">Студент продемонстрировал владение практическими навыками составления финансовой отчетности на основе использования информационных систем  </w:t>
            </w:r>
          </w:p>
        </w:tc>
        <w:tc>
          <w:tcPr>
            <w:tcW w:w="2101" w:type="dxa"/>
            <w:tcBorders>
              <w:top w:val="single" w:sz="4" w:space="0" w:color="auto"/>
              <w:left w:val="single" w:sz="4" w:space="0" w:color="auto"/>
              <w:bottom w:val="single" w:sz="4" w:space="0" w:color="auto"/>
              <w:right w:val="single" w:sz="4" w:space="0" w:color="auto"/>
            </w:tcBorders>
            <w:vAlign w:val="center"/>
            <w:hideMark/>
          </w:tcPr>
          <w:p w:rsidR="00D5733F" w:rsidRPr="00D5733F" w:rsidRDefault="00D5733F" w:rsidP="001375C6">
            <w:pPr>
              <w:jc w:val="center"/>
              <w:rPr>
                <w:sz w:val="22"/>
              </w:rPr>
            </w:pPr>
            <w:r w:rsidRPr="00D5733F">
              <w:rPr>
                <w:sz w:val="22"/>
              </w:rPr>
              <w:t>Закрепление способности владеть навыками составления финансовой отчетности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w:t>
            </w:r>
          </w:p>
          <w:p w:rsidR="00D5733F" w:rsidRPr="00D5733F" w:rsidRDefault="00D5733F" w:rsidP="001375C6">
            <w:pPr>
              <w:jc w:val="center"/>
              <w:rPr>
                <w:sz w:val="22"/>
              </w:rPr>
            </w:pPr>
          </w:p>
        </w:tc>
      </w:tr>
      <w:tr w:rsidR="00D5733F" w:rsidRPr="00D5733F" w:rsidTr="00D5733F">
        <w:tc>
          <w:tcPr>
            <w:tcW w:w="2802" w:type="dxa"/>
            <w:tcBorders>
              <w:top w:val="single" w:sz="4" w:space="0" w:color="auto"/>
              <w:left w:val="single" w:sz="4" w:space="0" w:color="auto"/>
              <w:bottom w:val="single" w:sz="4" w:space="0" w:color="auto"/>
              <w:right w:val="single" w:sz="4" w:space="0" w:color="auto"/>
            </w:tcBorders>
            <w:vAlign w:val="center"/>
            <w:hideMark/>
          </w:tcPr>
          <w:p w:rsidR="00D5733F" w:rsidRPr="00D5733F" w:rsidRDefault="00D5733F" w:rsidP="001375C6">
            <w:pPr>
              <w:jc w:val="center"/>
              <w:rPr>
                <w:sz w:val="22"/>
              </w:rPr>
            </w:pPr>
            <w:r w:rsidRPr="00D5733F">
              <w:rPr>
                <w:sz w:val="22"/>
              </w:rPr>
              <w:t xml:space="preserve">Знать особенности применения информационных технологий работы с </w:t>
            </w:r>
            <w:r w:rsidRPr="00D5733F">
              <w:rPr>
                <w:sz w:val="22"/>
              </w:rPr>
              <w:lastRenderedPageBreak/>
              <w:t xml:space="preserve">документами и  нормативно-правовыми актами, систем управления взаимоотношениями с клиентом для решения стандартных задач профессиональной деятельности; </w:t>
            </w:r>
          </w:p>
          <w:p w:rsidR="00D5733F" w:rsidRPr="00D5733F" w:rsidRDefault="00D5733F" w:rsidP="001375C6">
            <w:pPr>
              <w:jc w:val="center"/>
              <w:rPr>
                <w:sz w:val="22"/>
              </w:rPr>
            </w:pPr>
            <w:r w:rsidRPr="00D5733F">
              <w:rPr>
                <w:sz w:val="22"/>
              </w:rPr>
              <w:t>основы моделирования бизнес-процессов для решения задач управления.</w:t>
            </w:r>
          </w:p>
          <w:p w:rsidR="00D5733F" w:rsidRPr="00D5733F" w:rsidRDefault="00D5733F" w:rsidP="001375C6">
            <w:pPr>
              <w:jc w:val="center"/>
              <w:rPr>
                <w:sz w:val="22"/>
              </w:rPr>
            </w:pPr>
            <w:r w:rsidRPr="00D5733F">
              <w:rPr>
                <w:sz w:val="22"/>
              </w:rPr>
              <w:t>Уметь вести учет хозяйственной  деятельности компании сферы туризма и гостеприимства, находить ответы на вопросы правового характера, осуществлять сопровождение клиентов с применением CRM-систем, оценивать и выбирать подходящий инструментарий для моделирования бизнес процессов в сфере туризма и гостеприимства.</w:t>
            </w:r>
          </w:p>
          <w:p w:rsidR="00D5733F" w:rsidRPr="00D5733F" w:rsidRDefault="00D5733F" w:rsidP="001375C6">
            <w:pPr>
              <w:jc w:val="center"/>
              <w:rPr>
                <w:sz w:val="22"/>
              </w:rPr>
            </w:pPr>
            <w:r w:rsidRPr="00D5733F">
              <w:rPr>
                <w:sz w:val="22"/>
              </w:rPr>
              <w:t>Владеть практическими навыками использования информационно-коммуникационных технологий для решения стандартных задач профессиональной деятельности.</w:t>
            </w:r>
          </w:p>
          <w:p w:rsidR="00D5733F" w:rsidRPr="00D5733F" w:rsidRDefault="00D5733F" w:rsidP="001375C6">
            <w:pPr>
              <w:jc w:val="center"/>
              <w:rPr>
                <w:sz w:val="22"/>
              </w:rPr>
            </w:pPr>
            <w:r w:rsidRPr="00D5733F">
              <w:rPr>
                <w:sz w:val="22"/>
              </w:rPr>
              <w:t>.</w:t>
            </w:r>
          </w:p>
        </w:tc>
        <w:tc>
          <w:tcPr>
            <w:tcW w:w="1984" w:type="dxa"/>
            <w:tcBorders>
              <w:top w:val="single" w:sz="4" w:space="0" w:color="auto"/>
              <w:left w:val="single" w:sz="4" w:space="0" w:color="auto"/>
              <w:bottom w:val="single" w:sz="4" w:space="0" w:color="auto"/>
              <w:right w:val="single" w:sz="4" w:space="0" w:color="auto"/>
            </w:tcBorders>
            <w:vAlign w:val="center"/>
            <w:hideMark/>
          </w:tcPr>
          <w:p w:rsidR="00D5733F" w:rsidRPr="00D5733F" w:rsidRDefault="00D5733F" w:rsidP="001375C6">
            <w:pPr>
              <w:jc w:val="center"/>
              <w:rPr>
                <w:sz w:val="22"/>
              </w:rPr>
            </w:pPr>
            <w:r w:rsidRPr="00D5733F">
              <w:rPr>
                <w:sz w:val="22"/>
              </w:rPr>
              <w:lastRenderedPageBreak/>
              <w:t xml:space="preserve">Демонстрация навыков владения информационной технологией, </w:t>
            </w:r>
            <w:r w:rsidRPr="00D5733F">
              <w:rPr>
                <w:sz w:val="22"/>
              </w:rPr>
              <w:lastRenderedPageBreak/>
              <w:t>деловая игра, защита проекта, тестирование</w:t>
            </w:r>
          </w:p>
          <w:p w:rsidR="00D5733F" w:rsidRPr="00D5733F" w:rsidRDefault="00D5733F" w:rsidP="001375C6">
            <w:pPr>
              <w:jc w:val="center"/>
              <w:rPr>
                <w:sz w:val="22"/>
              </w:rPr>
            </w:pPr>
          </w:p>
        </w:tc>
        <w:tc>
          <w:tcPr>
            <w:tcW w:w="2684" w:type="dxa"/>
            <w:tcBorders>
              <w:top w:val="single" w:sz="4" w:space="0" w:color="auto"/>
              <w:left w:val="single" w:sz="4" w:space="0" w:color="auto"/>
              <w:bottom w:val="single" w:sz="4" w:space="0" w:color="auto"/>
              <w:right w:val="single" w:sz="4" w:space="0" w:color="auto"/>
            </w:tcBorders>
            <w:vAlign w:val="center"/>
            <w:hideMark/>
          </w:tcPr>
          <w:p w:rsidR="00D5733F" w:rsidRPr="00D5733F" w:rsidRDefault="00D5733F" w:rsidP="001375C6">
            <w:pPr>
              <w:jc w:val="center"/>
              <w:rPr>
                <w:sz w:val="22"/>
              </w:rPr>
            </w:pPr>
            <w:r w:rsidRPr="00D5733F">
              <w:rPr>
                <w:sz w:val="22"/>
              </w:rPr>
              <w:lastRenderedPageBreak/>
              <w:t xml:space="preserve">Студент продемонстрировал знание особенностей применения </w:t>
            </w:r>
            <w:r w:rsidRPr="00D5733F">
              <w:rPr>
                <w:sz w:val="22"/>
              </w:rPr>
              <w:lastRenderedPageBreak/>
              <w:t xml:space="preserve">информационных технологий работы с документами и  нормативно-правовыми актами, систем управления взаимоотношениями с клиентом для решения стандартных задач профессиональной деятельности; </w:t>
            </w:r>
          </w:p>
          <w:p w:rsidR="00D5733F" w:rsidRPr="00D5733F" w:rsidRDefault="00D5733F" w:rsidP="001375C6">
            <w:pPr>
              <w:jc w:val="center"/>
              <w:rPr>
                <w:sz w:val="22"/>
              </w:rPr>
            </w:pPr>
            <w:r w:rsidRPr="00D5733F">
              <w:rPr>
                <w:sz w:val="22"/>
              </w:rPr>
              <w:t>основ моделирования бизнес-процессов для решения задач управления.</w:t>
            </w:r>
          </w:p>
          <w:p w:rsidR="00D5733F" w:rsidRPr="00D5733F" w:rsidRDefault="00D5733F" w:rsidP="001375C6">
            <w:pPr>
              <w:jc w:val="center"/>
              <w:rPr>
                <w:sz w:val="22"/>
              </w:rPr>
            </w:pPr>
            <w:r w:rsidRPr="00D5733F">
              <w:rPr>
                <w:sz w:val="22"/>
              </w:rPr>
              <w:t>Студент продемонстрировал умение вести учет хозяйственной  деятельности компании сферы туризма и гостеприимства, находить ответы на вопросы правового характера, осуществлять сопровождение клиентов с применением CRM-систем, оценивать и выбирать подходящий инструментарий для моделирования бизнес процессов в сфере туризма и гостеприимства.</w:t>
            </w:r>
          </w:p>
          <w:p w:rsidR="00D5733F" w:rsidRPr="00D5733F" w:rsidRDefault="00D5733F" w:rsidP="001375C6">
            <w:pPr>
              <w:jc w:val="center"/>
              <w:rPr>
                <w:sz w:val="22"/>
              </w:rPr>
            </w:pPr>
            <w:r w:rsidRPr="00D5733F">
              <w:rPr>
                <w:sz w:val="22"/>
              </w:rPr>
              <w:t>Студент продемонстрировал владение практическими навыками использования информационно-коммуникационных технологий для решения стандартных задач профессиональной деятельности.</w:t>
            </w:r>
          </w:p>
        </w:tc>
        <w:tc>
          <w:tcPr>
            <w:tcW w:w="2101" w:type="dxa"/>
            <w:tcBorders>
              <w:top w:val="single" w:sz="4" w:space="0" w:color="auto"/>
              <w:left w:val="single" w:sz="4" w:space="0" w:color="auto"/>
              <w:bottom w:val="single" w:sz="4" w:space="0" w:color="auto"/>
              <w:right w:val="single" w:sz="4" w:space="0" w:color="auto"/>
            </w:tcBorders>
            <w:vAlign w:val="center"/>
            <w:hideMark/>
          </w:tcPr>
          <w:p w:rsidR="00D5733F" w:rsidRPr="00D5733F" w:rsidRDefault="00D5733F" w:rsidP="001375C6">
            <w:pPr>
              <w:jc w:val="center"/>
              <w:rPr>
                <w:sz w:val="22"/>
              </w:rPr>
            </w:pPr>
            <w:r w:rsidRPr="00D5733F">
              <w:rPr>
                <w:sz w:val="22"/>
              </w:rPr>
              <w:lastRenderedPageBreak/>
              <w:t xml:space="preserve">Закрепление способности решать стандартные задачи </w:t>
            </w:r>
            <w:r w:rsidRPr="00D5733F">
              <w:rPr>
                <w:sz w:val="22"/>
              </w:rPr>
              <w:lastRenderedPageBreak/>
              <w:t>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p w:rsidR="00D5733F" w:rsidRPr="00D5733F" w:rsidRDefault="00D5733F" w:rsidP="001375C6">
            <w:pPr>
              <w:jc w:val="center"/>
              <w:rPr>
                <w:sz w:val="22"/>
              </w:rPr>
            </w:pPr>
          </w:p>
        </w:tc>
      </w:tr>
      <w:tr w:rsidR="00D5733F" w:rsidRPr="00D5733F" w:rsidTr="00D5733F">
        <w:tc>
          <w:tcPr>
            <w:tcW w:w="2802" w:type="dxa"/>
            <w:tcBorders>
              <w:top w:val="single" w:sz="4" w:space="0" w:color="auto"/>
              <w:left w:val="single" w:sz="4" w:space="0" w:color="auto"/>
              <w:bottom w:val="single" w:sz="4" w:space="0" w:color="auto"/>
              <w:right w:val="single" w:sz="4" w:space="0" w:color="auto"/>
            </w:tcBorders>
            <w:vAlign w:val="center"/>
            <w:hideMark/>
          </w:tcPr>
          <w:p w:rsidR="00D5733F" w:rsidRPr="00D5733F" w:rsidRDefault="00D5733F" w:rsidP="001375C6">
            <w:pPr>
              <w:jc w:val="center"/>
              <w:rPr>
                <w:sz w:val="22"/>
              </w:rPr>
            </w:pPr>
            <w:r w:rsidRPr="00D5733F">
              <w:rPr>
                <w:sz w:val="22"/>
              </w:rPr>
              <w:lastRenderedPageBreak/>
              <w:t>Знать принципы проектной работы при управлении проектами в сфере туризма и гостеприимства; принципы организации и ведения баз данных по различным показателям.</w:t>
            </w:r>
          </w:p>
          <w:p w:rsidR="00D5733F" w:rsidRPr="00D5733F" w:rsidRDefault="00D5733F" w:rsidP="001375C6">
            <w:pPr>
              <w:jc w:val="center"/>
              <w:rPr>
                <w:sz w:val="22"/>
              </w:rPr>
            </w:pPr>
            <w:r w:rsidRPr="00D5733F">
              <w:rPr>
                <w:sz w:val="22"/>
              </w:rPr>
              <w:t xml:space="preserve">Уметь применять современные </w:t>
            </w:r>
            <w:r w:rsidRPr="00D5733F">
              <w:rPr>
                <w:sz w:val="22"/>
              </w:rPr>
              <w:lastRenderedPageBreak/>
              <w:t>информационно-коммуникационные технологии обрабатывать информационные массивы, оценивать и выбирать подходящий инструментарий для управления и сопровождения проектной деятельности.</w:t>
            </w:r>
          </w:p>
          <w:p w:rsidR="00D5733F" w:rsidRPr="00D5733F" w:rsidRDefault="00D5733F" w:rsidP="001375C6">
            <w:pPr>
              <w:jc w:val="center"/>
              <w:rPr>
                <w:sz w:val="22"/>
              </w:rPr>
            </w:pPr>
            <w:r w:rsidRPr="00D5733F">
              <w:rPr>
                <w:sz w:val="22"/>
              </w:rPr>
              <w:t>Владеть практическими подходами к управлению проектной деятельностью, навыками организации и ведения баз данных</w:t>
            </w:r>
          </w:p>
        </w:tc>
        <w:tc>
          <w:tcPr>
            <w:tcW w:w="1984" w:type="dxa"/>
            <w:tcBorders>
              <w:top w:val="single" w:sz="4" w:space="0" w:color="auto"/>
              <w:left w:val="single" w:sz="4" w:space="0" w:color="auto"/>
              <w:bottom w:val="single" w:sz="4" w:space="0" w:color="auto"/>
              <w:right w:val="single" w:sz="4" w:space="0" w:color="auto"/>
            </w:tcBorders>
            <w:vAlign w:val="center"/>
            <w:hideMark/>
          </w:tcPr>
          <w:p w:rsidR="00D5733F" w:rsidRPr="00D5733F" w:rsidRDefault="00D5733F" w:rsidP="001375C6">
            <w:pPr>
              <w:jc w:val="center"/>
              <w:rPr>
                <w:sz w:val="22"/>
              </w:rPr>
            </w:pPr>
            <w:r w:rsidRPr="00D5733F">
              <w:rPr>
                <w:sz w:val="22"/>
              </w:rPr>
              <w:lastRenderedPageBreak/>
              <w:t>Демонстрация навыков владения информационной технологией, деловая игра, защита проекта</w:t>
            </w:r>
          </w:p>
        </w:tc>
        <w:tc>
          <w:tcPr>
            <w:tcW w:w="2684" w:type="dxa"/>
            <w:tcBorders>
              <w:top w:val="single" w:sz="4" w:space="0" w:color="auto"/>
              <w:left w:val="single" w:sz="4" w:space="0" w:color="auto"/>
              <w:bottom w:val="single" w:sz="4" w:space="0" w:color="auto"/>
              <w:right w:val="single" w:sz="4" w:space="0" w:color="auto"/>
            </w:tcBorders>
            <w:vAlign w:val="center"/>
            <w:hideMark/>
          </w:tcPr>
          <w:p w:rsidR="00D5733F" w:rsidRPr="00D5733F" w:rsidRDefault="00D5733F" w:rsidP="001375C6">
            <w:pPr>
              <w:jc w:val="center"/>
              <w:rPr>
                <w:sz w:val="22"/>
              </w:rPr>
            </w:pPr>
            <w:r w:rsidRPr="00D5733F">
              <w:rPr>
                <w:sz w:val="22"/>
              </w:rPr>
              <w:t>Студент демонстрирует знание принципов проектной работы при управлении проектами в сфере туризма и гостеприимства; принципов организации и ведения баз данных по различным показателям</w:t>
            </w:r>
          </w:p>
          <w:p w:rsidR="00D5733F" w:rsidRPr="00D5733F" w:rsidRDefault="00D5733F" w:rsidP="001375C6">
            <w:pPr>
              <w:jc w:val="center"/>
              <w:rPr>
                <w:sz w:val="22"/>
              </w:rPr>
            </w:pPr>
            <w:r w:rsidRPr="00D5733F">
              <w:rPr>
                <w:sz w:val="22"/>
              </w:rPr>
              <w:lastRenderedPageBreak/>
              <w:t>Студент демонстрирует умение применять современные информационно-коммуникационные технологии обрабатывать информационные массивы, оценивать и выбирать подходящий инструментарий для управления и сопровождения проектной деятельности.</w:t>
            </w:r>
          </w:p>
          <w:p w:rsidR="00D5733F" w:rsidRPr="00D5733F" w:rsidRDefault="00D5733F" w:rsidP="001375C6">
            <w:pPr>
              <w:jc w:val="center"/>
              <w:rPr>
                <w:sz w:val="22"/>
              </w:rPr>
            </w:pPr>
            <w:r w:rsidRPr="00D5733F">
              <w:rPr>
                <w:sz w:val="22"/>
              </w:rPr>
              <w:t>Студент демонстрирует владение практическими подходами к управлению проектной деятельностью, навыками организации и ведения баз данных</w:t>
            </w:r>
          </w:p>
        </w:tc>
        <w:tc>
          <w:tcPr>
            <w:tcW w:w="2101" w:type="dxa"/>
            <w:tcBorders>
              <w:top w:val="single" w:sz="4" w:space="0" w:color="auto"/>
              <w:left w:val="single" w:sz="4" w:space="0" w:color="auto"/>
              <w:bottom w:val="single" w:sz="4" w:space="0" w:color="auto"/>
              <w:right w:val="single" w:sz="4" w:space="0" w:color="auto"/>
            </w:tcBorders>
            <w:vAlign w:val="center"/>
            <w:hideMark/>
          </w:tcPr>
          <w:p w:rsidR="00D5733F" w:rsidRPr="00D5733F" w:rsidRDefault="00D5733F" w:rsidP="001375C6">
            <w:pPr>
              <w:jc w:val="center"/>
              <w:rPr>
                <w:sz w:val="22"/>
              </w:rPr>
            </w:pPr>
            <w:r w:rsidRPr="00D5733F">
              <w:rPr>
                <w:sz w:val="22"/>
              </w:rPr>
              <w:lastRenderedPageBreak/>
              <w:t xml:space="preserve">Закрепление способности владеть навыками анализа информации о функционировании системы внутреннего документооборота </w:t>
            </w:r>
            <w:r w:rsidRPr="00D5733F">
              <w:rPr>
                <w:sz w:val="22"/>
              </w:rPr>
              <w:lastRenderedPageBreak/>
              <w:t>организации, ведения баз данных по различным показателям и формирования информационного обеспечения участников организационных проектов</w:t>
            </w:r>
          </w:p>
        </w:tc>
      </w:tr>
    </w:tbl>
    <w:p w:rsidR="002C0616" w:rsidRDefault="002C0616" w:rsidP="00852503">
      <w:pPr>
        <w:tabs>
          <w:tab w:val="left" w:pos="1200"/>
        </w:tabs>
        <w:ind w:firstLine="709"/>
        <w:jc w:val="both"/>
        <w:rPr>
          <w:iCs/>
        </w:rPr>
      </w:pPr>
    </w:p>
    <w:p w:rsidR="002C0616" w:rsidRPr="002565AF" w:rsidRDefault="002C0616" w:rsidP="00852503">
      <w:pPr>
        <w:jc w:val="center"/>
      </w:pPr>
      <w:r w:rsidRPr="002565AF">
        <w:rPr>
          <w:b/>
        </w:rPr>
        <w:t>Критерии и шкала оценивания освоения этапов компетенций на промежуточной аттестации</w:t>
      </w:r>
    </w:p>
    <w:p w:rsidR="002C0616" w:rsidRPr="002565AF" w:rsidRDefault="002C0616" w:rsidP="00852503">
      <w:pPr>
        <w:ind w:firstLine="720"/>
        <w:jc w:val="both"/>
      </w:pPr>
      <w:r w:rsidRPr="002565AF">
        <w:t>Контроль промежуточной успеваемости студентов по дисциплине строится на бально-рейтинговой системе и заключается в суммировании баллов, полученных студентом по результатам текущего контроля и итоговой работы.</w:t>
      </w:r>
    </w:p>
    <w:p w:rsidR="002C0616" w:rsidRPr="002565AF" w:rsidRDefault="002C0616" w:rsidP="00852503">
      <w:pPr>
        <w:ind w:firstLine="720"/>
        <w:jc w:val="both"/>
      </w:pPr>
      <w:r w:rsidRPr="002565AF">
        <w:t>Текущий контроль реализуется в формах тестирования, оценки качества и активности р</w:t>
      </w:r>
      <w:r>
        <w:t>аботы на практических занятиях</w:t>
      </w:r>
      <w:r w:rsidRPr="002565AF">
        <w:t xml:space="preserve">, анализа добросовестности и самостоятельности при </w:t>
      </w:r>
      <w:r>
        <w:t>демонстрации навыков владения информационной технологией, п</w:t>
      </w:r>
      <w:r w:rsidRPr="002565AF">
        <w:t xml:space="preserve">осещаемости занятий и т.д. В семестре по дисциплине устанавливается мероприятия текущего контроля успеваемости (4 «контрольных точки»). Выполнение всех заданий текущего контроля является обязательным для студента и является основанием для допуска к промежуточной аттестации. </w:t>
      </w:r>
    </w:p>
    <w:p w:rsidR="002C0616" w:rsidRPr="002565AF" w:rsidRDefault="002C0616" w:rsidP="00852503">
      <w:pPr>
        <w:ind w:firstLine="720"/>
        <w:jc w:val="both"/>
      </w:pPr>
      <w:r w:rsidRPr="002565AF">
        <w:rPr>
          <w:color w:val="FF0000"/>
        </w:rPr>
        <w:t xml:space="preserve"> </w:t>
      </w:r>
      <w:r w:rsidRPr="002565AF">
        <w:t>К критериям выставления рейтинговых оценок текущего контроля относятся:</w:t>
      </w:r>
    </w:p>
    <w:p w:rsidR="002C0616" w:rsidRPr="002565AF" w:rsidRDefault="002C0616" w:rsidP="00852503">
      <w:pPr>
        <w:ind w:firstLine="720"/>
        <w:jc w:val="both"/>
      </w:pPr>
      <w:r w:rsidRPr="002565AF">
        <w:t>Основные критерии:</w:t>
      </w:r>
    </w:p>
    <w:p w:rsidR="002C0616" w:rsidRPr="002565AF" w:rsidRDefault="002C0616" w:rsidP="00852503">
      <w:pPr>
        <w:ind w:firstLine="720"/>
        <w:jc w:val="both"/>
      </w:pPr>
      <w:r w:rsidRPr="002565AF">
        <w:t xml:space="preserve">- оценка текущей успеваемости по итогам работы на </w:t>
      </w:r>
      <w:r>
        <w:t>праткических занятиях</w:t>
      </w:r>
      <w:r w:rsidRPr="002565AF">
        <w:t>;</w:t>
      </w:r>
    </w:p>
    <w:p w:rsidR="002C0616" w:rsidRPr="002565AF" w:rsidRDefault="002C0616" w:rsidP="00852503">
      <w:pPr>
        <w:ind w:firstLine="720"/>
        <w:jc w:val="both"/>
      </w:pPr>
      <w:r w:rsidRPr="002565AF">
        <w:t xml:space="preserve">- </w:t>
      </w:r>
      <w:r>
        <w:t>о</w:t>
      </w:r>
      <w:r w:rsidRPr="002565AF">
        <w:t xml:space="preserve">ценки текущей успеваемости по итогам интерактивных форм практических занятийских занятий (деловые игры, </w:t>
      </w:r>
      <w:r>
        <w:t>ситуационные задачи);</w:t>
      </w:r>
    </w:p>
    <w:p w:rsidR="002C0616" w:rsidRPr="002565AF" w:rsidRDefault="002C0616" w:rsidP="00852503">
      <w:pPr>
        <w:ind w:firstLine="720"/>
        <w:jc w:val="both"/>
      </w:pPr>
      <w:r w:rsidRPr="002565AF">
        <w:t>- посещение учебных занятий;</w:t>
      </w:r>
    </w:p>
    <w:p w:rsidR="002C0616" w:rsidRPr="002565AF" w:rsidRDefault="002C0616" w:rsidP="00852503">
      <w:pPr>
        <w:ind w:firstLine="720"/>
        <w:jc w:val="both"/>
      </w:pPr>
      <w:r w:rsidRPr="002565AF">
        <w:t>- демонстрируемые навыки владения про</w:t>
      </w:r>
      <w:r>
        <w:t>грамм</w:t>
      </w:r>
      <w:r w:rsidRPr="002565AF">
        <w:t>н</w:t>
      </w:r>
      <w:r>
        <w:t>ы</w:t>
      </w:r>
      <w:r w:rsidRPr="002565AF">
        <w:t>ми средствами обеспечения профессиональной деятельности.</w:t>
      </w:r>
    </w:p>
    <w:p w:rsidR="002C0616" w:rsidRPr="002565AF" w:rsidRDefault="002C0616" w:rsidP="00852503">
      <w:pPr>
        <w:ind w:firstLine="720"/>
        <w:jc w:val="both"/>
      </w:pPr>
      <w:r w:rsidRPr="002565AF">
        <w:t>Дополнительные критерии:</w:t>
      </w:r>
    </w:p>
    <w:p w:rsidR="002C0616" w:rsidRPr="002565AF" w:rsidRDefault="002C0616" w:rsidP="00852503">
      <w:pPr>
        <w:ind w:firstLine="720"/>
        <w:jc w:val="both"/>
      </w:pPr>
      <w:r w:rsidRPr="002565AF">
        <w:t>- активность на лекциях и семинарских занятиях, интерес к изучаемому предмету;</w:t>
      </w:r>
    </w:p>
    <w:p w:rsidR="002C0616" w:rsidRPr="002565AF" w:rsidRDefault="002C0616" w:rsidP="00852503">
      <w:pPr>
        <w:ind w:firstLine="720"/>
        <w:jc w:val="both"/>
      </w:pPr>
      <w:r w:rsidRPr="002565AF">
        <w:t>- оценка самостоятельной работы студента;</w:t>
      </w:r>
    </w:p>
    <w:p w:rsidR="002C0616" w:rsidRPr="002565AF" w:rsidRDefault="002C0616" w:rsidP="00852503">
      <w:pPr>
        <w:ind w:firstLine="720"/>
        <w:jc w:val="both"/>
      </w:pPr>
      <w:r w:rsidRPr="002565AF">
        <w:t>- участие студента в работе организуемых кафедрой (филиалом) круглых столов, конференций и пр.;</w:t>
      </w:r>
    </w:p>
    <w:p w:rsidR="002C0616" w:rsidRPr="002565AF" w:rsidRDefault="002C0616" w:rsidP="00852503">
      <w:pPr>
        <w:ind w:firstLine="720"/>
        <w:jc w:val="both"/>
      </w:pPr>
      <w:r w:rsidRPr="002565AF">
        <w:t>Результаты промежуточной аттестации определяются оценками "отлично", "хорошо", "удовлетворительно", "неудовлетворительно" (форма промежуточной аттестации – экзамен) и "зачтено", "не зачтено" (форма промежуточной аттестации – зачет).</w:t>
      </w:r>
    </w:p>
    <w:p w:rsidR="002C0616" w:rsidRPr="002565AF" w:rsidRDefault="002C0616" w:rsidP="00852503">
      <w:pPr>
        <w:ind w:firstLine="720"/>
        <w:jc w:val="both"/>
      </w:pPr>
      <w:r w:rsidRPr="002565AF">
        <w:lastRenderedPageBreak/>
        <w:t>В соответствии с Положением «о проведении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программам магистратуры, реализуемым по федеральным государственным образовательным стандартам» рейтинговая оценка студентов по каждой учебной дисциплине независимо от ее общей трудоемкости, определяется по 100-балльной шкале в каждом семестре. Распределение баллов рейтинговой оценки между видами контроля рекомендуется устанавливать в следующем соотношении:</w:t>
      </w:r>
    </w:p>
    <w:p w:rsidR="002C0616" w:rsidRPr="002565AF" w:rsidRDefault="002C0616" w:rsidP="00852503">
      <w:pPr>
        <w:ind w:firstLine="720"/>
        <w:jc w:val="both"/>
      </w:pPr>
      <w:r w:rsidRPr="002565AF">
        <w:t xml:space="preserve">Посещаемость – посещение занятий лекционного типа (за исключением поточных) и занятий семинарского типа оценивается накопительно следующим образом: максимальное количество баллов, отводимых на учет посещаемости (30 баллов), делится на количество лекций (за исключением поточных) и практических занятий по дисциплине. Полученное значение определяет количество баллов, набираемых студентом за посещение одного занятия. </w:t>
      </w:r>
    </w:p>
    <w:p w:rsidR="002C0616" w:rsidRPr="002565AF" w:rsidRDefault="002C0616" w:rsidP="00852503">
      <w:pPr>
        <w:widowControl w:val="0"/>
        <w:ind w:firstLine="709"/>
        <w:jc w:val="both"/>
        <w:rPr>
          <w:bCs/>
        </w:rPr>
      </w:pPr>
      <w:r w:rsidRPr="002565AF">
        <w:rPr>
          <w:bCs/>
        </w:rPr>
        <w:t xml:space="preserve">Успеваемость – оценка успеваемости выставляется за выполнение заданий текущего контроля по дисциплине. Всего в семестре 4 мероприятия текущего контроля (4 «контрольных точки»), причем выполнение всех 4 заданий текущего контроля является обязательным для студента. </w:t>
      </w:r>
      <w:r w:rsidRPr="002565AF">
        <w:t>При обнаружении преподавателем в выполненном студентом задании плагиата данное задание оценивается 0 баллов и считается не выполненным.</w:t>
      </w:r>
      <w:r w:rsidRPr="002565AF">
        <w:rPr>
          <w:bCs/>
        </w:rPr>
        <w:t xml:space="preserve"> В зависимости от набранных в течение семестра баллов за посещаемость и успеваемость студенты получают допуск или недопуск к зачету, экзамену, а также могут претендовать на получение экзамена «автоматом» в соответствии со Шкалой перевода итоговых оценок в зависимости от набранной средневзвешенной оценки. Студент может отказаться от оценки «автоматом», тогда итоговая семестровая оценка будет выставляться с учетом баллов, набранных на экзамене.</w:t>
      </w:r>
    </w:p>
    <w:p w:rsidR="00E561CD" w:rsidRPr="002C0221" w:rsidRDefault="00E561CD" w:rsidP="00E561CD">
      <w:pPr>
        <w:ind w:firstLine="720"/>
        <w:jc w:val="both"/>
      </w:pPr>
      <w:r w:rsidRPr="002C0221">
        <w:t xml:space="preserve">Результаты текущего контроля успеваемости учитываются при выставлении оценки в ходе промежуточной аттестации. </w:t>
      </w:r>
    </w:p>
    <w:p w:rsidR="00E561CD" w:rsidRPr="002C0221" w:rsidRDefault="00E561CD" w:rsidP="00E561CD">
      <w:pPr>
        <w:ind w:firstLine="720"/>
        <w:jc w:val="both"/>
      </w:pPr>
      <w:r w:rsidRPr="002C0221">
        <w:t>Для допуска к промежуточной аттестации обучающийся должен выполнить все мероприятия текущего контроля по дисциплине (не иметь задолженностей по текущей контролю успеваемости) и набрать в общей сложности не менее 51 балла.</w:t>
      </w:r>
    </w:p>
    <w:p w:rsidR="00E561CD" w:rsidRDefault="00E561CD" w:rsidP="00E561CD">
      <w:pPr>
        <w:ind w:firstLine="720"/>
        <w:jc w:val="both"/>
      </w:pPr>
      <w:r w:rsidRPr="002C0221">
        <w:t>Перевод рейтинговых баллов в итоговую 5 – балльную шкалу оценку осуществляется в соответствии с таблицей.</w:t>
      </w:r>
    </w:p>
    <w:tbl>
      <w:tblPr>
        <w:tblW w:w="98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019"/>
        <w:gridCol w:w="750"/>
        <w:gridCol w:w="2354"/>
        <w:gridCol w:w="875"/>
        <w:gridCol w:w="1024"/>
        <w:gridCol w:w="918"/>
        <w:gridCol w:w="2958"/>
      </w:tblGrid>
      <w:tr w:rsidR="00E561CD" w:rsidRPr="00EB63CC" w:rsidTr="00E561CD">
        <w:trPr>
          <w:jc w:val="center"/>
        </w:trPr>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E561CD" w:rsidRPr="00EB63CC" w:rsidRDefault="00E561CD" w:rsidP="00E561CD">
            <w:pPr>
              <w:jc w:val="center"/>
            </w:pPr>
            <w:r w:rsidRPr="00EB63CC">
              <w:t>Баллы за семестр</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E561CD" w:rsidRPr="00EB63CC" w:rsidRDefault="00E561CD" w:rsidP="00E561CD">
            <w:pPr>
              <w:jc w:val="center"/>
            </w:pPr>
            <w:r w:rsidRPr="00EB63CC">
              <w:t>Автоматическая оценка</w:t>
            </w:r>
          </w:p>
        </w:tc>
        <w:tc>
          <w:tcPr>
            <w:tcW w:w="875" w:type="dxa"/>
            <w:vMerge w:val="restart"/>
            <w:tcBorders>
              <w:top w:val="single" w:sz="4" w:space="0" w:color="000000"/>
              <w:left w:val="single" w:sz="4" w:space="0" w:color="000000"/>
              <w:bottom w:val="single" w:sz="4" w:space="0" w:color="000000"/>
              <w:right w:val="single" w:sz="4" w:space="0" w:color="000000"/>
            </w:tcBorders>
            <w:vAlign w:val="center"/>
            <w:hideMark/>
          </w:tcPr>
          <w:p w:rsidR="00E561CD" w:rsidRPr="00EB63CC" w:rsidRDefault="00E561CD" w:rsidP="00E561CD">
            <w:pPr>
              <w:jc w:val="center"/>
            </w:pPr>
            <w:r w:rsidRPr="00EB63CC">
              <w:t>Баллы за зачет</w:t>
            </w:r>
          </w:p>
        </w:tc>
        <w:tc>
          <w:tcPr>
            <w:tcW w:w="1024" w:type="dxa"/>
            <w:vMerge w:val="restart"/>
            <w:tcBorders>
              <w:top w:val="single" w:sz="4" w:space="0" w:color="000000"/>
              <w:left w:val="single" w:sz="4" w:space="0" w:color="000000"/>
              <w:bottom w:val="single" w:sz="4" w:space="0" w:color="000000"/>
              <w:right w:val="single" w:sz="4" w:space="0" w:color="000000"/>
            </w:tcBorders>
            <w:vAlign w:val="center"/>
            <w:hideMark/>
          </w:tcPr>
          <w:p w:rsidR="00E561CD" w:rsidRPr="00EB63CC" w:rsidRDefault="00E561CD" w:rsidP="00E561CD">
            <w:pPr>
              <w:jc w:val="center"/>
            </w:pPr>
            <w:r w:rsidRPr="00EB63CC">
              <w:t>Баллы за экзамен</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E561CD" w:rsidRPr="00EB63CC" w:rsidRDefault="00E561CD" w:rsidP="00E561CD">
            <w:pPr>
              <w:jc w:val="center"/>
            </w:pPr>
            <w:r w:rsidRPr="00EB63CC">
              <w:t>Общая сумма баллов</w:t>
            </w:r>
          </w:p>
        </w:tc>
        <w:tc>
          <w:tcPr>
            <w:tcW w:w="2958" w:type="dxa"/>
            <w:vMerge w:val="restart"/>
            <w:tcBorders>
              <w:top w:val="single" w:sz="4" w:space="0" w:color="000000"/>
              <w:left w:val="single" w:sz="4" w:space="0" w:color="000000"/>
              <w:bottom w:val="single" w:sz="4" w:space="0" w:color="000000"/>
              <w:right w:val="single" w:sz="4" w:space="0" w:color="000000"/>
            </w:tcBorders>
            <w:vAlign w:val="center"/>
            <w:hideMark/>
          </w:tcPr>
          <w:p w:rsidR="00E561CD" w:rsidRPr="00EB63CC" w:rsidRDefault="00E561CD" w:rsidP="00E561CD">
            <w:pPr>
              <w:jc w:val="center"/>
            </w:pPr>
            <w:r w:rsidRPr="00EB63CC">
              <w:t>Итоговая оценка</w:t>
            </w:r>
          </w:p>
        </w:tc>
      </w:tr>
      <w:tr w:rsidR="00E561CD" w:rsidRPr="00EB63CC" w:rsidTr="00E561C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61CD" w:rsidRPr="00EB63CC" w:rsidRDefault="00E561CD" w:rsidP="00E561CD">
            <w:pPr>
              <w:jc w:val="cente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561CD" w:rsidRPr="00EB63CC" w:rsidRDefault="00E561CD" w:rsidP="00E561CD">
            <w:pPr>
              <w:jc w:val="center"/>
            </w:pPr>
            <w:r w:rsidRPr="00EB63CC">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561CD" w:rsidRPr="00EB63CC" w:rsidRDefault="00E561CD" w:rsidP="00E561CD">
            <w:pPr>
              <w:jc w:val="center"/>
            </w:pPr>
            <w:r w:rsidRPr="00EB63CC">
              <w:t>экзамен</w:t>
            </w:r>
          </w:p>
        </w:tc>
        <w:tc>
          <w:tcPr>
            <w:tcW w:w="875" w:type="dxa"/>
            <w:vMerge/>
            <w:tcBorders>
              <w:top w:val="single" w:sz="4" w:space="0" w:color="000000"/>
              <w:left w:val="single" w:sz="4" w:space="0" w:color="000000"/>
              <w:bottom w:val="single" w:sz="4" w:space="0" w:color="000000"/>
              <w:right w:val="single" w:sz="4" w:space="0" w:color="000000"/>
            </w:tcBorders>
            <w:vAlign w:val="center"/>
            <w:hideMark/>
          </w:tcPr>
          <w:p w:rsidR="00E561CD" w:rsidRPr="00EB63CC" w:rsidRDefault="00E561CD" w:rsidP="00E561CD">
            <w:pPr>
              <w:jc w:val="center"/>
            </w:pPr>
          </w:p>
        </w:tc>
        <w:tc>
          <w:tcPr>
            <w:tcW w:w="1024" w:type="dxa"/>
            <w:vMerge/>
            <w:tcBorders>
              <w:top w:val="single" w:sz="4" w:space="0" w:color="000000"/>
              <w:left w:val="single" w:sz="4" w:space="0" w:color="000000"/>
              <w:bottom w:val="single" w:sz="4" w:space="0" w:color="000000"/>
              <w:right w:val="single" w:sz="4" w:space="0" w:color="000000"/>
            </w:tcBorders>
            <w:vAlign w:val="center"/>
            <w:hideMark/>
          </w:tcPr>
          <w:p w:rsidR="00E561CD" w:rsidRPr="00EB63CC" w:rsidRDefault="00E561CD" w:rsidP="00E561CD">
            <w:pPr>
              <w:jc w:val="cente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61CD" w:rsidRPr="00EB63CC" w:rsidRDefault="00E561CD" w:rsidP="00E561CD">
            <w:pPr>
              <w:jc w:val="center"/>
            </w:pPr>
          </w:p>
        </w:tc>
        <w:tc>
          <w:tcPr>
            <w:tcW w:w="2958" w:type="dxa"/>
            <w:vMerge/>
            <w:tcBorders>
              <w:top w:val="single" w:sz="4" w:space="0" w:color="000000"/>
              <w:left w:val="single" w:sz="4" w:space="0" w:color="000000"/>
              <w:bottom w:val="single" w:sz="4" w:space="0" w:color="000000"/>
              <w:right w:val="single" w:sz="4" w:space="0" w:color="000000"/>
            </w:tcBorders>
            <w:vAlign w:val="center"/>
            <w:hideMark/>
          </w:tcPr>
          <w:p w:rsidR="00E561CD" w:rsidRPr="00EB63CC" w:rsidRDefault="00E561CD" w:rsidP="00E561CD">
            <w:pPr>
              <w:jc w:val="center"/>
            </w:pPr>
          </w:p>
        </w:tc>
      </w:tr>
      <w:tr w:rsidR="00E561CD" w:rsidRPr="00EB63CC" w:rsidTr="00E561CD">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E561CD" w:rsidRPr="00EB63CC" w:rsidRDefault="00E561CD" w:rsidP="00E561CD">
            <w:pPr>
              <w:jc w:val="center"/>
            </w:pPr>
            <w:r w:rsidRPr="00EB63CC">
              <w:t>90-100*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561CD" w:rsidRPr="00EB63CC" w:rsidRDefault="00E561CD" w:rsidP="00E561CD">
            <w:pPr>
              <w:jc w:val="center"/>
            </w:pPr>
            <w:r w:rsidRPr="00EB63CC">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561CD" w:rsidRPr="00EB63CC" w:rsidRDefault="00E561CD" w:rsidP="00E561CD">
            <w:pPr>
              <w:jc w:val="center"/>
            </w:pPr>
            <w:r w:rsidRPr="00EB63CC">
              <w:t>5 (отлично)</w:t>
            </w:r>
          </w:p>
        </w:tc>
        <w:tc>
          <w:tcPr>
            <w:tcW w:w="875" w:type="dxa"/>
            <w:tcBorders>
              <w:top w:val="single" w:sz="4" w:space="0" w:color="000000"/>
              <w:left w:val="single" w:sz="4" w:space="0" w:color="000000"/>
              <w:bottom w:val="single" w:sz="4" w:space="0" w:color="000000"/>
              <w:right w:val="single" w:sz="4" w:space="0" w:color="000000"/>
            </w:tcBorders>
            <w:vAlign w:val="center"/>
            <w:hideMark/>
          </w:tcPr>
          <w:p w:rsidR="00E561CD" w:rsidRPr="00EB63CC" w:rsidRDefault="00E561CD" w:rsidP="00E561CD">
            <w:pPr>
              <w:jc w:val="center"/>
            </w:pPr>
            <w:r w:rsidRPr="00EB63CC">
              <w:t>-</w:t>
            </w:r>
          </w:p>
        </w:tc>
        <w:tc>
          <w:tcPr>
            <w:tcW w:w="1024" w:type="dxa"/>
            <w:tcBorders>
              <w:top w:val="single" w:sz="4" w:space="0" w:color="000000"/>
              <w:left w:val="single" w:sz="4" w:space="0" w:color="000000"/>
              <w:bottom w:val="single" w:sz="4" w:space="0" w:color="000000"/>
              <w:right w:val="single" w:sz="4" w:space="0" w:color="000000"/>
            </w:tcBorders>
            <w:vAlign w:val="center"/>
            <w:hideMark/>
          </w:tcPr>
          <w:p w:rsidR="00E561CD" w:rsidRPr="00EB63CC" w:rsidRDefault="00E561CD" w:rsidP="00E561CD">
            <w:pPr>
              <w:jc w:val="center"/>
            </w:pPr>
            <w:r w:rsidRPr="00EB63CC">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561CD" w:rsidRPr="00EB63CC" w:rsidRDefault="00E561CD" w:rsidP="00E561CD">
            <w:pPr>
              <w:jc w:val="center"/>
            </w:pPr>
            <w:r w:rsidRPr="00EB63CC">
              <w:t>90-100</w:t>
            </w:r>
          </w:p>
        </w:tc>
        <w:tc>
          <w:tcPr>
            <w:tcW w:w="2958" w:type="dxa"/>
            <w:tcBorders>
              <w:top w:val="single" w:sz="4" w:space="0" w:color="000000"/>
              <w:left w:val="single" w:sz="4" w:space="0" w:color="000000"/>
              <w:bottom w:val="single" w:sz="4" w:space="0" w:color="000000"/>
              <w:right w:val="single" w:sz="4" w:space="0" w:color="000000"/>
            </w:tcBorders>
            <w:vAlign w:val="center"/>
            <w:hideMark/>
          </w:tcPr>
          <w:p w:rsidR="00E561CD" w:rsidRPr="00EB63CC" w:rsidRDefault="00E561CD" w:rsidP="00E561CD">
            <w:pPr>
              <w:jc w:val="center"/>
            </w:pPr>
            <w:r w:rsidRPr="00EB63CC">
              <w:t>5 (отлично)</w:t>
            </w:r>
          </w:p>
        </w:tc>
      </w:tr>
      <w:tr w:rsidR="00E561CD" w:rsidRPr="00EB63CC" w:rsidTr="00E561CD">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E561CD" w:rsidRPr="00EB63CC" w:rsidRDefault="00E561CD" w:rsidP="00E561CD">
            <w:pPr>
              <w:jc w:val="center"/>
            </w:pPr>
            <w:r w:rsidRPr="00EB63CC">
              <w:t>71-89*</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561CD" w:rsidRPr="00EB63CC" w:rsidRDefault="00E561CD" w:rsidP="00E561CD">
            <w:pPr>
              <w:jc w:val="center"/>
            </w:pPr>
            <w:r w:rsidRPr="00EB63CC">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561CD" w:rsidRPr="00EB63CC" w:rsidRDefault="00E561CD" w:rsidP="00E561CD">
            <w:pPr>
              <w:jc w:val="center"/>
            </w:pPr>
            <w:r w:rsidRPr="00EB63CC">
              <w:t>4 (хорошо)</w:t>
            </w:r>
          </w:p>
        </w:tc>
        <w:tc>
          <w:tcPr>
            <w:tcW w:w="875" w:type="dxa"/>
            <w:tcBorders>
              <w:top w:val="single" w:sz="4" w:space="0" w:color="000000"/>
              <w:left w:val="single" w:sz="4" w:space="0" w:color="000000"/>
              <w:bottom w:val="single" w:sz="4" w:space="0" w:color="000000"/>
              <w:right w:val="single" w:sz="4" w:space="0" w:color="000000"/>
            </w:tcBorders>
            <w:vAlign w:val="center"/>
            <w:hideMark/>
          </w:tcPr>
          <w:p w:rsidR="00E561CD" w:rsidRPr="00EB63CC" w:rsidRDefault="00E561CD" w:rsidP="00E561CD">
            <w:pPr>
              <w:jc w:val="center"/>
            </w:pPr>
            <w:r w:rsidRPr="00EB63CC">
              <w:t>-</w:t>
            </w:r>
          </w:p>
        </w:tc>
        <w:tc>
          <w:tcPr>
            <w:tcW w:w="1024" w:type="dxa"/>
            <w:tcBorders>
              <w:top w:val="single" w:sz="4" w:space="0" w:color="000000"/>
              <w:left w:val="single" w:sz="4" w:space="0" w:color="000000"/>
              <w:bottom w:val="single" w:sz="4" w:space="0" w:color="000000"/>
              <w:right w:val="single" w:sz="4" w:space="0" w:color="000000"/>
            </w:tcBorders>
            <w:vAlign w:val="center"/>
            <w:hideMark/>
          </w:tcPr>
          <w:p w:rsidR="00E561CD" w:rsidRPr="00EB63CC" w:rsidRDefault="00E561CD" w:rsidP="00E561CD">
            <w:pPr>
              <w:jc w:val="center"/>
            </w:pPr>
            <w:r w:rsidRPr="00EB63CC">
              <w:t>0-20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561CD" w:rsidRPr="00EB63CC" w:rsidRDefault="00E561CD" w:rsidP="00E561CD">
            <w:pPr>
              <w:jc w:val="center"/>
            </w:pPr>
            <w:r w:rsidRPr="00EB63CC">
              <w:t>71-89</w:t>
            </w:r>
          </w:p>
          <w:p w:rsidR="00E561CD" w:rsidRPr="00EB63CC" w:rsidRDefault="00E561CD" w:rsidP="00E561CD">
            <w:pPr>
              <w:jc w:val="center"/>
            </w:pPr>
            <w:r w:rsidRPr="00EB63CC">
              <w:t>90-100</w:t>
            </w:r>
          </w:p>
        </w:tc>
        <w:tc>
          <w:tcPr>
            <w:tcW w:w="2958" w:type="dxa"/>
            <w:tcBorders>
              <w:top w:val="single" w:sz="4" w:space="0" w:color="000000"/>
              <w:left w:val="single" w:sz="4" w:space="0" w:color="000000"/>
              <w:bottom w:val="single" w:sz="4" w:space="0" w:color="000000"/>
              <w:right w:val="single" w:sz="4" w:space="0" w:color="000000"/>
            </w:tcBorders>
            <w:vAlign w:val="center"/>
            <w:hideMark/>
          </w:tcPr>
          <w:p w:rsidR="00E561CD" w:rsidRPr="00EB63CC" w:rsidRDefault="00E561CD" w:rsidP="00E561CD">
            <w:pPr>
              <w:jc w:val="center"/>
            </w:pPr>
            <w:r w:rsidRPr="00EB63CC">
              <w:t>4 (хорошо)</w:t>
            </w:r>
          </w:p>
          <w:p w:rsidR="00E561CD" w:rsidRPr="00EB63CC" w:rsidRDefault="00E561CD" w:rsidP="00E561CD">
            <w:pPr>
              <w:jc w:val="center"/>
            </w:pPr>
            <w:r w:rsidRPr="00EB63CC">
              <w:t>5 (отлично)</w:t>
            </w:r>
          </w:p>
        </w:tc>
      </w:tr>
      <w:tr w:rsidR="00E561CD" w:rsidRPr="00EB63CC" w:rsidTr="00E561CD">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E561CD" w:rsidRPr="00EB63CC" w:rsidRDefault="00E561CD" w:rsidP="00E561CD">
            <w:pPr>
              <w:jc w:val="center"/>
            </w:pPr>
            <w:r w:rsidRPr="00EB63CC">
              <w:t>51-70*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561CD" w:rsidRPr="00EB63CC" w:rsidRDefault="00E561CD" w:rsidP="00E561CD">
            <w:pPr>
              <w:jc w:val="center"/>
            </w:pPr>
            <w:r w:rsidRPr="00EB63CC">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561CD" w:rsidRPr="00EB63CC" w:rsidRDefault="00E561CD" w:rsidP="00E561CD">
            <w:pPr>
              <w:jc w:val="center"/>
            </w:pPr>
            <w:r w:rsidRPr="00EB63CC">
              <w:t>3 (удовлетворительно)</w:t>
            </w:r>
          </w:p>
        </w:tc>
        <w:tc>
          <w:tcPr>
            <w:tcW w:w="875" w:type="dxa"/>
            <w:tcBorders>
              <w:top w:val="single" w:sz="4" w:space="0" w:color="000000"/>
              <w:left w:val="single" w:sz="4" w:space="0" w:color="000000"/>
              <w:bottom w:val="single" w:sz="4" w:space="0" w:color="000000"/>
              <w:right w:val="single" w:sz="4" w:space="0" w:color="000000"/>
            </w:tcBorders>
            <w:vAlign w:val="center"/>
            <w:hideMark/>
          </w:tcPr>
          <w:p w:rsidR="00E561CD" w:rsidRPr="00EB63CC" w:rsidRDefault="00E561CD" w:rsidP="00E561CD">
            <w:pPr>
              <w:jc w:val="center"/>
            </w:pPr>
            <w:r w:rsidRPr="00EB63CC">
              <w:t>-</w:t>
            </w:r>
          </w:p>
        </w:tc>
        <w:tc>
          <w:tcPr>
            <w:tcW w:w="1024" w:type="dxa"/>
            <w:tcBorders>
              <w:top w:val="single" w:sz="4" w:space="0" w:color="000000"/>
              <w:left w:val="single" w:sz="4" w:space="0" w:color="000000"/>
              <w:bottom w:val="single" w:sz="4" w:space="0" w:color="000000"/>
              <w:right w:val="single" w:sz="4" w:space="0" w:color="000000"/>
            </w:tcBorders>
            <w:vAlign w:val="center"/>
            <w:hideMark/>
          </w:tcPr>
          <w:p w:rsidR="00E561CD" w:rsidRPr="00EB63CC" w:rsidRDefault="00E561CD" w:rsidP="00E561CD">
            <w:pPr>
              <w:jc w:val="center"/>
            </w:pPr>
            <w:r w:rsidRPr="00EB63CC">
              <w:t>0-20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561CD" w:rsidRPr="00EB63CC" w:rsidRDefault="00E561CD" w:rsidP="00E561CD">
            <w:pPr>
              <w:jc w:val="center"/>
            </w:pPr>
            <w:r w:rsidRPr="00EB63CC">
              <w:t>51-70</w:t>
            </w:r>
          </w:p>
          <w:p w:rsidR="00E561CD" w:rsidRPr="00EB63CC" w:rsidRDefault="00E561CD" w:rsidP="00E561CD">
            <w:pPr>
              <w:jc w:val="center"/>
            </w:pPr>
            <w:r w:rsidRPr="00EB63CC">
              <w:t>71-89</w:t>
            </w:r>
          </w:p>
          <w:p w:rsidR="00E561CD" w:rsidRPr="00EB63CC" w:rsidRDefault="00E561CD" w:rsidP="00E561CD">
            <w:pPr>
              <w:jc w:val="center"/>
            </w:pPr>
            <w:r w:rsidRPr="00EB63CC">
              <w:t>90</w:t>
            </w:r>
          </w:p>
        </w:tc>
        <w:tc>
          <w:tcPr>
            <w:tcW w:w="2958" w:type="dxa"/>
            <w:tcBorders>
              <w:top w:val="single" w:sz="4" w:space="0" w:color="000000"/>
              <w:left w:val="single" w:sz="4" w:space="0" w:color="000000"/>
              <w:bottom w:val="single" w:sz="4" w:space="0" w:color="000000"/>
              <w:right w:val="single" w:sz="4" w:space="0" w:color="000000"/>
            </w:tcBorders>
            <w:vAlign w:val="center"/>
            <w:hideMark/>
          </w:tcPr>
          <w:p w:rsidR="00E561CD" w:rsidRPr="00EB63CC" w:rsidRDefault="00E561CD" w:rsidP="00E561CD">
            <w:pPr>
              <w:jc w:val="center"/>
            </w:pPr>
            <w:r w:rsidRPr="00EB63CC">
              <w:t>3 (удовлетворительно)</w:t>
            </w:r>
          </w:p>
          <w:p w:rsidR="00E561CD" w:rsidRPr="00EB63CC" w:rsidRDefault="00E561CD" w:rsidP="00E561CD">
            <w:pPr>
              <w:jc w:val="center"/>
            </w:pPr>
            <w:r w:rsidRPr="00EB63CC">
              <w:t>4 (хорошо)</w:t>
            </w:r>
          </w:p>
          <w:p w:rsidR="00E561CD" w:rsidRPr="00EB63CC" w:rsidRDefault="00E561CD" w:rsidP="00E561CD">
            <w:pPr>
              <w:jc w:val="center"/>
            </w:pPr>
            <w:r w:rsidRPr="00EB63CC">
              <w:t>5 (отлично)</w:t>
            </w:r>
          </w:p>
        </w:tc>
      </w:tr>
      <w:tr w:rsidR="00E561CD" w:rsidRPr="00EB63CC" w:rsidTr="00E561CD">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E561CD" w:rsidRPr="00EB63CC" w:rsidRDefault="00E561CD" w:rsidP="00E561CD">
            <w:pPr>
              <w:jc w:val="center"/>
            </w:pPr>
            <w:r w:rsidRPr="00EB63CC">
              <w:t>50 и менее</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E561CD" w:rsidRPr="00EB63CC" w:rsidRDefault="00E561CD" w:rsidP="00E561CD">
            <w:pPr>
              <w:jc w:val="center"/>
            </w:pPr>
            <w:r w:rsidRPr="00EB63CC">
              <w:t>недопуск к зачету, экзамену</w:t>
            </w:r>
          </w:p>
        </w:tc>
        <w:tc>
          <w:tcPr>
            <w:tcW w:w="875" w:type="dxa"/>
            <w:tcBorders>
              <w:top w:val="single" w:sz="4" w:space="0" w:color="000000"/>
              <w:left w:val="single" w:sz="4" w:space="0" w:color="000000"/>
              <w:bottom w:val="single" w:sz="4" w:space="0" w:color="000000"/>
              <w:right w:val="single" w:sz="4" w:space="0" w:color="000000"/>
            </w:tcBorders>
            <w:vAlign w:val="center"/>
            <w:hideMark/>
          </w:tcPr>
          <w:p w:rsidR="00E561CD" w:rsidRPr="00EB63CC" w:rsidRDefault="00E561CD" w:rsidP="00E561CD">
            <w:pPr>
              <w:jc w:val="center"/>
            </w:pPr>
            <w:r w:rsidRPr="00EB63CC">
              <w:t>-</w:t>
            </w:r>
          </w:p>
        </w:tc>
        <w:tc>
          <w:tcPr>
            <w:tcW w:w="1024" w:type="dxa"/>
            <w:tcBorders>
              <w:top w:val="single" w:sz="4" w:space="0" w:color="000000"/>
              <w:left w:val="single" w:sz="4" w:space="0" w:color="000000"/>
              <w:bottom w:val="single" w:sz="4" w:space="0" w:color="000000"/>
              <w:right w:val="single" w:sz="4" w:space="0" w:color="000000"/>
            </w:tcBorders>
            <w:vAlign w:val="center"/>
            <w:hideMark/>
          </w:tcPr>
          <w:p w:rsidR="00E561CD" w:rsidRPr="00EB63CC" w:rsidRDefault="00E561CD" w:rsidP="00E561CD">
            <w:pPr>
              <w:jc w:val="center"/>
            </w:pPr>
            <w:r w:rsidRPr="00EB63CC">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561CD" w:rsidRPr="00EB63CC" w:rsidRDefault="00E561CD" w:rsidP="00E561CD">
            <w:pPr>
              <w:jc w:val="center"/>
            </w:pPr>
            <w:r w:rsidRPr="00EB63CC">
              <w:t>50 и менее</w:t>
            </w:r>
          </w:p>
        </w:tc>
        <w:tc>
          <w:tcPr>
            <w:tcW w:w="2958" w:type="dxa"/>
            <w:tcBorders>
              <w:top w:val="single" w:sz="4" w:space="0" w:color="000000"/>
              <w:left w:val="single" w:sz="4" w:space="0" w:color="000000"/>
              <w:bottom w:val="single" w:sz="4" w:space="0" w:color="000000"/>
              <w:right w:val="single" w:sz="4" w:space="0" w:color="000000"/>
            </w:tcBorders>
            <w:vAlign w:val="center"/>
            <w:hideMark/>
          </w:tcPr>
          <w:p w:rsidR="00E561CD" w:rsidRPr="00EB63CC" w:rsidRDefault="00E561CD" w:rsidP="00E561CD">
            <w:pPr>
              <w:jc w:val="center"/>
            </w:pPr>
            <w:r w:rsidRPr="00EB63CC">
              <w:t>2 (неудовлетворительно), незачет</w:t>
            </w:r>
          </w:p>
        </w:tc>
      </w:tr>
    </w:tbl>
    <w:p w:rsidR="002C0616" w:rsidRPr="002565AF" w:rsidRDefault="00E561CD" w:rsidP="00852503">
      <w:pPr>
        <w:jc w:val="both"/>
      </w:pPr>
      <w:r w:rsidRPr="002C0221">
        <w:t>* при условии выполнения всех заданий текущего контроля успеваемост</w:t>
      </w:r>
    </w:p>
    <w:p w:rsidR="002C0616" w:rsidRPr="002565AF" w:rsidRDefault="002C0616" w:rsidP="00852503">
      <w:pPr>
        <w:ind w:firstLine="720"/>
        <w:jc w:val="both"/>
        <w:rPr>
          <w:color w:val="FF0000"/>
        </w:rPr>
      </w:pPr>
    </w:p>
    <w:p w:rsidR="002C0616" w:rsidRPr="002565AF" w:rsidRDefault="002C0616" w:rsidP="00852503">
      <w:pPr>
        <w:spacing w:line="276" w:lineRule="auto"/>
        <w:ind w:firstLine="708"/>
        <w:jc w:val="both"/>
      </w:pPr>
      <w:r w:rsidRPr="002565AF">
        <w:t>В случае отсутстви</w:t>
      </w:r>
      <w:r>
        <w:t>я</w:t>
      </w:r>
      <w:r w:rsidRPr="002565AF">
        <w:t xml:space="preserve"> студента по уважительной причине на занятии (болезнь, подтвержденная медицинской справкой или участие в общеуниверситетском мероприятии, подтвержденное справкой от проректора по учебной работе, проректора по </w:t>
      </w:r>
      <w:r w:rsidRPr="002565AF">
        <w:lastRenderedPageBreak/>
        <w:t>научно-исследовательской работе, проректора по воспитательной работе или справкой от декана факультета), заместитель декана факультета вносит изменения (заменяя отметку “н” на специальный знак “@”) в журнале учета посещаемости и успеваемости в соответствующие даты. Таким образом, при расчете баллов за посещаемость отсутствие студента в эти дни не учитывается. При этом все мероприятия текущего контроля студент должен выполнить и быть аттестован по ним в баллах.</w:t>
      </w:r>
    </w:p>
    <w:p w:rsidR="002C0616" w:rsidRPr="00C41FB5" w:rsidRDefault="002C0616" w:rsidP="00852503">
      <w:pPr>
        <w:ind w:firstLine="720"/>
        <w:jc w:val="both"/>
        <w:rPr>
          <w:color w:val="FF0000"/>
        </w:rPr>
      </w:pPr>
    </w:p>
    <w:p w:rsidR="00E561CD" w:rsidRPr="00882025" w:rsidRDefault="00E561CD" w:rsidP="00E561CD">
      <w:pPr>
        <w:ind w:firstLine="567"/>
        <w:jc w:val="both"/>
      </w:pPr>
      <w:r w:rsidRPr="00882025">
        <w:rPr>
          <w:b/>
        </w:rPr>
        <w:t>Виды средств оценивания, применяемых при проведении текущего контроля и шкалы оценки уровня знаний, умений и навыков при выполнении отдельных форм текущего контроля</w:t>
      </w:r>
    </w:p>
    <w:p w:rsidR="00E561CD" w:rsidRPr="00882025" w:rsidRDefault="00E561CD" w:rsidP="00E561CD">
      <w:pPr>
        <w:ind w:firstLine="567"/>
        <w:jc w:val="both"/>
        <w:rPr>
          <w:bCs/>
          <w:i/>
        </w:rPr>
      </w:pPr>
    </w:p>
    <w:p w:rsidR="00E561CD" w:rsidRPr="00882025" w:rsidRDefault="00E561CD" w:rsidP="00E561CD">
      <w:pPr>
        <w:ind w:firstLine="567"/>
        <w:jc w:val="both"/>
      </w:pPr>
      <w:r w:rsidRPr="00882025">
        <w:rPr>
          <w:bCs/>
          <w:i/>
        </w:rPr>
        <w:t xml:space="preserve">Средство оценивания – выполнение и защита </w:t>
      </w:r>
      <w:r w:rsidRPr="00C9342C">
        <w:rPr>
          <w:bCs/>
          <w:i/>
        </w:rPr>
        <w:t>лабораторного практикума</w:t>
      </w:r>
      <w:r w:rsidRPr="00882025">
        <w:rPr>
          <w:bCs/>
          <w:i/>
        </w:rPr>
        <w:t xml:space="preserve"> (устный ответ)</w:t>
      </w:r>
    </w:p>
    <w:p w:rsidR="00E561CD" w:rsidRPr="00882025" w:rsidRDefault="00E561CD" w:rsidP="00E561CD">
      <w:pPr>
        <w:ind w:firstLine="567"/>
        <w:jc w:val="both"/>
      </w:pPr>
      <w:r w:rsidRPr="00882025">
        <w:rPr>
          <w:b/>
          <w:bCs/>
        </w:rPr>
        <w:t>Шкала оценки уровня знаний, умений и навыков при устном ответе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973"/>
        <w:gridCol w:w="4526"/>
        <w:gridCol w:w="4067"/>
      </w:tblGrid>
      <w:tr w:rsidR="00E561CD" w:rsidRPr="00882025" w:rsidTr="00E561CD">
        <w:tc>
          <w:tcPr>
            <w:tcW w:w="499" w:type="pct"/>
            <w:shd w:val="clear" w:color="auto" w:fill="auto"/>
            <w:tcMar>
              <w:left w:w="103" w:type="dxa"/>
            </w:tcMar>
          </w:tcPr>
          <w:p w:rsidR="00E561CD" w:rsidRPr="00882025" w:rsidRDefault="00E561CD" w:rsidP="00E561CD">
            <w:r w:rsidRPr="00882025">
              <w:rPr>
                <w:rFonts w:eastAsia="Calibri"/>
                <w:b/>
                <w:lang w:eastAsia="en-US"/>
              </w:rPr>
              <w:t>оценка</w:t>
            </w:r>
          </w:p>
        </w:tc>
        <w:tc>
          <w:tcPr>
            <w:tcW w:w="2370" w:type="pct"/>
            <w:shd w:val="clear" w:color="auto" w:fill="auto"/>
            <w:tcMar>
              <w:left w:w="103" w:type="dxa"/>
            </w:tcMar>
          </w:tcPr>
          <w:p w:rsidR="00E561CD" w:rsidRPr="00882025" w:rsidRDefault="00E561CD" w:rsidP="00E561CD">
            <w:pPr>
              <w:jc w:val="center"/>
            </w:pPr>
            <w:r w:rsidRPr="00882025">
              <w:rPr>
                <w:rFonts w:eastAsia="Calibri"/>
                <w:b/>
                <w:lang w:eastAsia="en-US"/>
              </w:rPr>
              <w:t>Критерии оценивания</w:t>
            </w:r>
          </w:p>
        </w:tc>
        <w:tc>
          <w:tcPr>
            <w:tcW w:w="2130" w:type="pct"/>
            <w:shd w:val="clear" w:color="auto" w:fill="auto"/>
            <w:tcMar>
              <w:left w:w="103" w:type="dxa"/>
            </w:tcMar>
          </w:tcPr>
          <w:p w:rsidR="00E561CD" w:rsidRPr="00882025" w:rsidRDefault="00E561CD" w:rsidP="00E561CD">
            <w:pPr>
              <w:jc w:val="center"/>
            </w:pPr>
            <w:r w:rsidRPr="00882025">
              <w:rPr>
                <w:rFonts w:eastAsia="Calibri"/>
                <w:b/>
                <w:lang w:eastAsia="en-US"/>
              </w:rPr>
              <w:t>Показатели оценивания</w:t>
            </w:r>
          </w:p>
        </w:tc>
      </w:tr>
      <w:tr w:rsidR="00E561CD" w:rsidRPr="00882025" w:rsidTr="00E561CD">
        <w:tc>
          <w:tcPr>
            <w:tcW w:w="499" w:type="pct"/>
            <w:shd w:val="clear" w:color="auto" w:fill="auto"/>
            <w:tcMar>
              <w:left w:w="103" w:type="dxa"/>
            </w:tcMar>
          </w:tcPr>
          <w:p w:rsidR="00E561CD" w:rsidRPr="00882025" w:rsidRDefault="00E561CD" w:rsidP="00E561CD">
            <w:pPr>
              <w:jc w:val="center"/>
              <w:rPr>
                <w:rFonts w:eastAsia="Calibri"/>
                <w:b/>
                <w:bCs/>
                <w:iCs/>
                <w:lang w:eastAsia="en-US"/>
              </w:rPr>
            </w:pPr>
          </w:p>
          <w:p w:rsidR="00E561CD" w:rsidRPr="00882025" w:rsidRDefault="00E561CD" w:rsidP="00E561CD">
            <w:pPr>
              <w:jc w:val="center"/>
              <w:rPr>
                <w:rFonts w:eastAsia="Calibri"/>
                <w:b/>
                <w:bCs/>
                <w:iCs/>
                <w:lang w:eastAsia="en-US"/>
              </w:rPr>
            </w:pPr>
          </w:p>
          <w:p w:rsidR="00E561CD" w:rsidRPr="00882025" w:rsidRDefault="00E561CD" w:rsidP="00E561CD">
            <w:pPr>
              <w:jc w:val="center"/>
              <w:rPr>
                <w:rFonts w:eastAsia="Calibri"/>
                <w:b/>
                <w:bCs/>
                <w:iCs/>
                <w:lang w:eastAsia="en-US"/>
              </w:rPr>
            </w:pPr>
          </w:p>
          <w:p w:rsidR="00E561CD" w:rsidRPr="00882025" w:rsidRDefault="00E561CD" w:rsidP="00E561CD">
            <w:pPr>
              <w:rPr>
                <w:rFonts w:eastAsia="Calibri"/>
                <w:b/>
                <w:bCs/>
                <w:iCs/>
                <w:lang w:eastAsia="en-US"/>
              </w:rPr>
            </w:pPr>
          </w:p>
          <w:p w:rsidR="00E561CD" w:rsidRPr="00882025" w:rsidRDefault="00E561CD" w:rsidP="00E561CD">
            <w:pPr>
              <w:jc w:val="center"/>
              <w:rPr>
                <w:rFonts w:eastAsia="Calibri"/>
                <w:b/>
                <w:bCs/>
                <w:iCs/>
                <w:lang w:eastAsia="en-US"/>
              </w:rPr>
            </w:pPr>
          </w:p>
          <w:p w:rsidR="00E561CD" w:rsidRPr="00882025" w:rsidRDefault="00E561CD" w:rsidP="00E561CD">
            <w:pPr>
              <w:jc w:val="center"/>
              <w:rPr>
                <w:rFonts w:eastAsia="Calibri"/>
                <w:b/>
                <w:bCs/>
                <w:iCs/>
                <w:lang w:eastAsia="en-US"/>
              </w:rPr>
            </w:pPr>
          </w:p>
          <w:p w:rsidR="00E561CD" w:rsidRPr="00882025" w:rsidRDefault="00E561CD" w:rsidP="00E561CD">
            <w:pPr>
              <w:jc w:val="center"/>
              <w:rPr>
                <w:rFonts w:eastAsia="Calibri"/>
                <w:b/>
                <w:bCs/>
                <w:iCs/>
                <w:lang w:eastAsia="en-US"/>
              </w:rPr>
            </w:pPr>
          </w:p>
          <w:p w:rsidR="00E561CD" w:rsidRPr="00882025" w:rsidRDefault="00E561CD" w:rsidP="00E561CD">
            <w:pPr>
              <w:jc w:val="center"/>
              <w:rPr>
                <w:rFonts w:eastAsia="Calibri"/>
                <w:b/>
                <w:bCs/>
                <w:iCs/>
                <w:lang w:eastAsia="en-US"/>
              </w:rPr>
            </w:pPr>
          </w:p>
          <w:p w:rsidR="00E561CD" w:rsidRPr="00882025" w:rsidRDefault="00E561CD" w:rsidP="00E561CD">
            <w:pPr>
              <w:jc w:val="center"/>
            </w:pPr>
            <w:r w:rsidRPr="00882025">
              <w:rPr>
                <w:rFonts w:eastAsia="Calibri"/>
                <w:b/>
                <w:lang w:eastAsia="en-US"/>
              </w:rPr>
              <w:t>8-10 баллов</w:t>
            </w:r>
          </w:p>
        </w:tc>
        <w:tc>
          <w:tcPr>
            <w:tcW w:w="2370" w:type="pct"/>
            <w:shd w:val="clear" w:color="auto" w:fill="auto"/>
            <w:tcMar>
              <w:left w:w="103" w:type="dxa"/>
            </w:tcMar>
          </w:tcPr>
          <w:p w:rsidR="00E561CD" w:rsidRPr="00882025" w:rsidRDefault="00E561CD" w:rsidP="00D5733F">
            <w:pPr>
              <w:numPr>
                <w:ilvl w:val="0"/>
                <w:numId w:val="32"/>
              </w:numPr>
              <w:tabs>
                <w:tab w:val="left" w:pos="444"/>
              </w:tabs>
              <w:ind w:left="0" w:firstLine="0"/>
              <w:jc w:val="both"/>
            </w:pPr>
            <w:r w:rsidRPr="00882025">
              <w:rPr>
                <w:rFonts w:eastAsia="Calibri"/>
                <w:bCs/>
                <w:iCs/>
              </w:rPr>
              <w:t>практическая работа выполнена в полном объеме, заполнены все таблицы, произведены расчеты;</w:t>
            </w:r>
          </w:p>
          <w:p w:rsidR="00E561CD" w:rsidRPr="00882025" w:rsidRDefault="00E561CD" w:rsidP="00D5733F">
            <w:pPr>
              <w:numPr>
                <w:ilvl w:val="0"/>
                <w:numId w:val="32"/>
              </w:numPr>
              <w:tabs>
                <w:tab w:val="left" w:pos="444"/>
              </w:tabs>
              <w:ind w:left="0" w:firstLine="0"/>
              <w:jc w:val="both"/>
            </w:pPr>
            <w:r w:rsidRPr="00882025">
              <w:rPr>
                <w:rFonts w:eastAsia="Calibri"/>
                <w:bCs/>
                <w:iCs/>
              </w:rPr>
              <w:t>развернуто написаны выводы по практической работе;</w:t>
            </w:r>
          </w:p>
          <w:p w:rsidR="00E561CD" w:rsidRPr="00882025" w:rsidRDefault="00E561CD" w:rsidP="00D5733F">
            <w:pPr>
              <w:numPr>
                <w:ilvl w:val="0"/>
                <w:numId w:val="32"/>
              </w:numPr>
              <w:tabs>
                <w:tab w:val="left" w:pos="444"/>
              </w:tabs>
              <w:ind w:left="0" w:firstLine="0"/>
              <w:jc w:val="both"/>
            </w:pPr>
            <w:r w:rsidRPr="00882025">
              <w:rPr>
                <w:rFonts w:eastAsia="Calibri"/>
                <w:bCs/>
                <w:iCs/>
              </w:rPr>
              <w:t>материал изложен грамотно, в определенной логической последовательности;</w:t>
            </w:r>
          </w:p>
          <w:p w:rsidR="00E561CD" w:rsidRPr="00882025" w:rsidRDefault="00E561CD" w:rsidP="00D5733F">
            <w:pPr>
              <w:numPr>
                <w:ilvl w:val="0"/>
                <w:numId w:val="32"/>
              </w:numPr>
              <w:tabs>
                <w:tab w:val="left" w:pos="444"/>
              </w:tabs>
              <w:ind w:left="0" w:firstLine="0"/>
              <w:jc w:val="both"/>
            </w:pPr>
            <w:r w:rsidRPr="00882025">
              <w:rPr>
                <w:rFonts w:eastAsia="Calibri"/>
                <w:bCs/>
                <w:iCs/>
              </w:rPr>
              <w:t>продемонстрировано системное и глубокое знание материала;</w:t>
            </w:r>
          </w:p>
          <w:p w:rsidR="00E561CD" w:rsidRPr="00882025" w:rsidRDefault="00E561CD" w:rsidP="00D5733F">
            <w:pPr>
              <w:numPr>
                <w:ilvl w:val="0"/>
                <w:numId w:val="32"/>
              </w:numPr>
              <w:tabs>
                <w:tab w:val="left" w:pos="444"/>
              </w:tabs>
              <w:ind w:left="0" w:firstLine="0"/>
              <w:jc w:val="both"/>
            </w:pPr>
            <w:r w:rsidRPr="00882025">
              <w:rPr>
                <w:rFonts w:eastAsia="Calibri"/>
                <w:bCs/>
                <w:iCs/>
              </w:rPr>
              <w:t>точно используется терминология;</w:t>
            </w:r>
          </w:p>
          <w:p w:rsidR="00E561CD" w:rsidRPr="00882025" w:rsidRDefault="00E561CD" w:rsidP="00D5733F">
            <w:pPr>
              <w:numPr>
                <w:ilvl w:val="0"/>
                <w:numId w:val="32"/>
              </w:numPr>
              <w:tabs>
                <w:tab w:val="left" w:pos="444"/>
              </w:tabs>
              <w:ind w:left="0" w:firstLine="0"/>
              <w:jc w:val="both"/>
            </w:pPr>
            <w:r w:rsidRPr="00882025">
              <w:rPr>
                <w:rFonts w:eastAsia="Calibri"/>
                <w:bCs/>
                <w:iCs/>
              </w:rPr>
              <w:t>продемонстрировано усвоение ранее изученных сопутствующих вопросов, сформированность и устойчивость компетенций, умений и навыков;</w:t>
            </w:r>
          </w:p>
          <w:p w:rsidR="00E561CD" w:rsidRPr="00882025" w:rsidRDefault="00E561CD" w:rsidP="00D5733F">
            <w:pPr>
              <w:numPr>
                <w:ilvl w:val="0"/>
                <w:numId w:val="32"/>
              </w:numPr>
              <w:tabs>
                <w:tab w:val="left" w:pos="444"/>
              </w:tabs>
              <w:ind w:left="0" w:firstLine="0"/>
              <w:jc w:val="both"/>
            </w:pPr>
            <w:r w:rsidRPr="00882025">
              <w:rPr>
                <w:rFonts w:eastAsia="Calibri"/>
                <w:bCs/>
                <w:iCs/>
              </w:rPr>
              <w:t>ответ прозвучал самостоятельно, без наводящих вопросов;</w:t>
            </w:r>
          </w:p>
          <w:p w:rsidR="00E561CD" w:rsidRPr="00882025" w:rsidRDefault="00E561CD" w:rsidP="00D5733F">
            <w:pPr>
              <w:numPr>
                <w:ilvl w:val="0"/>
                <w:numId w:val="32"/>
              </w:numPr>
              <w:tabs>
                <w:tab w:val="left" w:pos="444"/>
              </w:tabs>
              <w:ind w:left="0" w:firstLine="0"/>
              <w:jc w:val="both"/>
            </w:pPr>
            <w:r w:rsidRPr="00882025">
              <w:rPr>
                <w:rFonts w:eastAsia="Calibri"/>
                <w:bCs/>
                <w:iCs/>
              </w:rPr>
              <w:t>продемонстрирована способность творчески применять знание теории к решению профессиональных задач;</w:t>
            </w:r>
          </w:p>
          <w:p w:rsidR="00E561CD" w:rsidRPr="00882025" w:rsidRDefault="00E561CD" w:rsidP="00D5733F">
            <w:pPr>
              <w:numPr>
                <w:ilvl w:val="0"/>
                <w:numId w:val="32"/>
              </w:numPr>
              <w:tabs>
                <w:tab w:val="left" w:pos="444"/>
              </w:tabs>
              <w:ind w:left="0" w:firstLine="0"/>
              <w:jc w:val="both"/>
            </w:pPr>
            <w:r w:rsidRPr="00882025">
              <w:rPr>
                <w:rFonts w:eastAsia="Calibri"/>
                <w:bCs/>
                <w:iCs/>
              </w:rPr>
              <w:t>продемонстрировано знание современной учебной и научной литературы;</w:t>
            </w:r>
          </w:p>
          <w:p w:rsidR="00E561CD" w:rsidRPr="00882025" w:rsidRDefault="00E561CD" w:rsidP="00D5733F">
            <w:pPr>
              <w:numPr>
                <w:ilvl w:val="0"/>
                <w:numId w:val="32"/>
              </w:numPr>
              <w:tabs>
                <w:tab w:val="left" w:pos="444"/>
              </w:tabs>
              <w:ind w:left="0" w:firstLine="0"/>
              <w:jc w:val="both"/>
            </w:pPr>
            <w:r w:rsidRPr="00882025">
              <w:rPr>
                <w:rFonts w:eastAsia="Calibri"/>
                <w:bCs/>
                <w:iCs/>
              </w:rPr>
              <w:t>допущены одна – две неточности при освещении второстепенных вопросов, которые исправляются по замечанию</w:t>
            </w:r>
          </w:p>
        </w:tc>
        <w:tc>
          <w:tcPr>
            <w:tcW w:w="2130" w:type="pct"/>
            <w:shd w:val="clear" w:color="auto" w:fill="auto"/>
            <w:tcMar>
              <w:left w:w="103" w:type="dxa"/>
            </w:tcMar>
          </w:tcPr>
          <w:p w:rsidR="00E561CD" w:rsidRPr="00882025" w:rsidRDefault="00E561CD" w:rsidP="00D5733F">
            <w:pPr>
              <w:numPr>
                <w:ilvl w:val="0"/>
                <w:numId w:val="31"/>
              </w:numPr>
              <w:tabs>
                <w:tab w:val="left" w:pos="317"/>
              </w:tabs>
              <w:ind w:left="41" w:hanging="7"/>
              <w:jc w:val="both"/>
              <w:rPr>
                <w:rFonts w:eastAsia="Calibri"/>
                <w:bCs/>
              </w:rPr>
            </w:pPr>
            <w:r w:rsidRPr="00882025">
              <w:rPr>
                <w:rFonts w:eastAsia="Calibri"/>
                <w:bCs/>
              </w:rPr>
              <w:t>обучающийся показывает всесторонние и глубокие знания материала,</w:t>
            </w:r>
          </w:p>
          <w:p w:rsidR="00E561CD" w:rsidRPr="00882025" w:rsidRDefault="00E561CD" w:rsidP="00D5733F">
            <w:pPr>
              <w:numPr>
                <w:ilvl w:val="0"/>
                <w:numId w:val="31"/>
              </w:numPr>
              <w:tabs>
                <w:tab w:val="left" w:pos="317"/>
              </w:tabs>
              <w:ind w:left="41" w:hanging="7"/>
              <w:jc w:val="both"/>
              <w:rPr>
                <w:rFonts w:eastAsia="Calibri"/>
                <w:bCs/>
              </w:rPr>
            </w:pPr>
            <w:r w:rsidRPr="00882025">
              <w:rPr>
                <w:rFonts w:eastAsia="Calibri"/>
                <w:bCs/>
              </w:rPr>
              <w:t xml:space="preserve">знание основной и дополнительной литературы; </w:t>
            </w:r>
          </w:p>
          <w:p w:rsidR="00E561CD" w:rsidRPr="00882025" w:rsidRDefault="00E561CD" w:rsidP="00D5733F">
            <w:pPr>
              <w:numPr>
                <w:ilvl w:val="0"/>
                <w:numId w:val="31"/>
              </w:numPr>
              <w:tabs>
                <w:tab w:val="left" w:pos="317"/>
              </w:tabs>
              <w:ind w:left="41" w:hanging="7"/>
              <w:jc w:val="both"/>
              <w:rPr>
                <w:rFonts w:eastAsia="Calibri"/>
                <w:bCs/>
              </w:rPr>
            </w:pPr>
            <w:r w:rsidRPr="00882025">
              <w:rPr>
                <w:rFonts w:eastAsia="Calibri"/>
                <w:bCs/>
              </w:rPr>
              <w:t xml:space="preserve">последовательно и четко отвечает на вопросы; </w:t>
            </w:r>
          </w:p>
          <w:p w:rsidR="00E561CD" w:rsidRPr="00882025" w:rsidRDefault="00E561CD" w:rsidP="00D5733F">
            <w:pPr>
              <w:numPr>
                <w:ilvl w:val="0"/>
                <w:numId w:val="31"/>
              </w:numPr>
              <w:tabs>
                <w:tab w:val="left" w:pos="317"/>
              </w:tabs>
              <w:ind w:left="41" w:hanging="7"/>
              <w:jc w:val="both"/>
              <w:rPr>
                <w:rFonts w:eastAsia="Calibri"/>
                <w:bCs/>
              </w:rPr>
            </w:pPr>
            <w:r w:rsidRPr="00882025">
              <w:rPr>
                <w:rFonts w:eastAsia="Calibri"/>
                <w:bCs/>
              </w:rPr>
              <w:t xml:space="preserve">демонстрирует способность применять теоретические знания для анализа практических ситуаций, делать правильные выводы, проявляет творческие способности в понимании, изложении и использовании программного материала; </w:t>
            </w:r>
          </w:p>
          <w:p w:rsidR="00E561CD" w:rsidRPr="00882025" w:rsidRDefault="00E561CD" w:rsidP="00D5733F">
            <w:pPr>
              <w:numPr>
                <w:ilvl w:val="0"/>
                <w:numId w:val="31"/>
              </w:numPr>
              <w:tabs>
                <w:tab w:val="left" w:pos="317"/>
              </w:tabs>
              <w:ind w:left="41" w:hanging="7"/>
              <w:jc w:val="both"/>
              <w:rPr>
                <w:rFonts w:eastAsia="Calibri"/>
                <w:bCs/>
              </w:rPr>
            </w:pPr>
            <w:r w:rsidRPr="00882025">
              <w:rPr>
                <w:rFonts w:eastAsia="Calibri"/>
                <w:bCs/>
              </w:rPr>
              <w:t>подтверждает полное освоение компетенций, предусмотренных программой</w:t>
            </w:r>
          </w:p>
        </w:tc>
      </w:tr>
      <w:tr w:rsidR="00E561CD" w:rsidRPr="00882025" w:rsidTr="00E561CD">
        <w:tc>
          <w:tcPr>
            <w:tcW w:w="499" w:type="pct"/>
            <w:shd w:val="clear" w:color="auto" w:fill="auto"/>
            <w:tcMar>
              <w:left w:w="103" w:type="dxa"/>
            </w:tcMar>
          </w:tcPr>
          <w:p w:rsidR="00E561CD" w:rsidRPr="00882025" w:rsidRDefault="00E561CD" w:rsidP="00E561CD">
            <w:pPr>
              <w:jc w:val="center"/>
              <w:rPr>
                <w:rFonts w:eastAsia="Calibri"/>
                <w:b/>
                <w:bCs/>
                <w:iCs/>
                <w:lang w:eastAsia="en-US"/>
              </w:rPr>
            </w:pPr>
          </w:p>
          <w:p w:rsidR="00E561CD" w:rsidRPr="00882025" w:rsidRDefault="00E561CD" w:rsidP="00E561CD">
            <w:pPr>
              <w:jc w:val="center"/>
              <w:rPr>
                <w:rFonts w:eastAsia="Calibri"/>
                <w:b/>
                <w:bCs/>
                <w:iCs/>
                <w:lang w:eastAsia="en-US"/>
              </w:rPr>
            </w:pPr>
          </w:p>
          <w:p w:rsidR="00E561CD" w:rsidRPr="00882025" w:rsidRDefault="00E561CD" w:rsidP="00E561CD">
            <w:pPr>
              <w:jc w:val="center"/>
              <w:rPr>
                <w:rFonts w:eastAsia="Calibri"/>
                <w:b/>
                <w:bCs/>
                <w:iCs/>
                <w:lang w:eastAsia="en-US"/>
              </w:rPr>
            </w:pPr>
          </w:p>
          <w:p w:rsidR="00E561CD" w:rsidRPr="00882025" w:rsidRDefault="00E561CD" w:rsidP="00E561CD">
            <w:pPr>
              <w:jc w:val="center"/>
              <w:rPr>
                <w:rFonts w:eastAsia="Calibri"/>
                <w:b/>
                <w:bCs/>
                <w:iCs/>
                <w:lang w:eastAsia="en-US"/>
              </w:rPr>
            </w:pPr>
          </w:p>
          <w:p w:rsidR="00E561CD" w:rsidRPr="00882025" w:rsidRDefault="00E561CD" w:rsidP="00E561CD">
            <w:pPr>
              <w:jc w:val="center"/>
              <w:rPr>
                <w:rFonts w:eastAsia="Calibri"/>
                <w:b/>
                <w:bCs/>
                <w:iCs/>
                <w:lang w:eastAsia="en-US"/>
              </w:rPr>
            </w:pPr>
          </w:p>
          <w:p w:rsidR="00E561CD" w:rsidRPr="00882025" w:rsidRDefault="00E561CD" w:rsidP="00E561CD">
            <w:pPr>
              <w:jc w:val="center"/>
              <w:rPr>
                <w:rFonts w:eastAsia="Calibri"/>
                <w:b/>
                <w:bCs/>
                <w:iCs/>
                <w:lang w:eastAsia="en-US"/>
              </w:rPr>
            </w:pPr>
          </w:p>
          <w:p w:rsidR="00E561CD" w:rsidRPr="00882025" w:rsidRDefault="00E561CD" w:rsidP="00E561CD">
            <w:pPr>
              <w:jc w:val="center"/>
              <w:rPr>
                <w:rFonts w:eastAsia="Calibri"/>
                <w:b/>
                <w:bCs/>
                <w:iCs/>
                <w:lang w:eastAsia="en-US"/>
              </w:rPr>
            </w:pPr>
          </w:p>
          <w:p w:rsidR="00E561CD" w:rsidRPr="00882025" w:rsidRDefault="00E561CD" w:rsidP="00E561CD">
            <w:pPr>
              <w:jc w:val="center"/>
              <w:rPr>
                <w:rFonts w:eastAsia="Calibri"/>
                <w:b/>
                <w:bCs/>
                <w:iCs/>
                <w:lang w:eastAsia="en-US"/>
              </w:rPr>
            </w:pPr>
          </w:p>
          <w:p w:rsidR="00E561CD" w:rsidRPr="00882025" w:rsidRDefault="00E561CD" w:rsidP="00E561CD">
            <w:pPr>
              <w:jc w:val="center"/>
              <w:rPr>
                <w:rFonts w:eastAsia="Calibri"/>
                <w:b/>
                <w:bCs/>
                <w:iCs/>
                <w:lang w:eastAsia="en-US"/>
              </w:rPr>
            </w:pPr>
          </w:p>
          <w:p w:rsidR="00E561CD" w:rsidRPr="00882025" w:rsidRDefault="00E561CD" w:rsidP="00E561CD">
            <w:pPr>
              <w:jc w:val="center"/>
            </w:pPr>
            <w:r w:rsidRPr="00882025">
              <w:rPr>
                <w:rFonts w:eastAsia="Calibri"/>
                <w:b/>
                <w:lang w:eastAsia="en-US"/>
              </w:rPr>
              <w:t>6-7 баллов</w:t>
            </w:r>
          </w:p>
        </w:tc>
        <w:tc>
          <w:tcPr>
            <w:tcW w:w="2370" w:type="pct"/>
            <w:shd w:val="clear" w:color="auto" w:fill="auto"/>
            <w:tcMar>
              <w:left w:w="103" w:type="dxa"/>
            </w:tcMar>
          </w:tcPr>
          <w:p w:rsidR="00E561CD" w:rsidRPr="00882025" w:rsidRDefault="00E561CD" w:rsidP="00D5733F">
            <w:pPr>
              <w:numPr>
                <w:ilvl w:val="0"/>
                <w:numId w:val="32"/>
              </w:numPr>
              <w:tabs>
                <w:tab w:val="left" w:pos="444"/>
              </w:tabs>
              <w:ind w:left="0" w:firstLine="0"/>
              <w:jc w:val="both"/>
            </w:pPr>
            <w:r w:rsidRPr="00882025">
              <w:rPr>
                <w:rFonts w:eastAsia="Calibri"/>
                <w:bCs/>
                <w:iCs/>
              </w:rPr>
              <w:lastRenderedPageBreak/>
              <w:t>практическая работа выполнена в полном объеме, заполнены все таблицы, произведены расчеты;</w:t>
            </w:r>
          </w:p>
          <w:p w:rsidR="00E561CD" w:rsidRPr="00882025" w:rsidRDefault="00E561CD" w:rsidP="00D5733F">
            <w:pPr>
              <w:numPr>
                <w:ilvl w:val="0"/>
                <w:numId w:val="33"/>
              </w:numPr>
              <w:tabs>
                <w:tab w:val="left" w:pos="444"/>
              </w:tabs>
              <w:ind w:left="0" w:firstLine="0"/>
              <w:jc w:val="both"/>
            </w:pPr>
            <w:r w:rsidRPr="00882025">
              <w:rPr>
                <w:rFonts w:eastAsia="Calibri"/>
                <w:bCs/>
                <w:iCs/>
              </w:rPr>
              <w:t>кратко написаны выводы по практической работе;</w:t>
            </w:r>
          </w:p>
          <w:p w:rsidR="00E561CD" w:rsidRPr="00882025" w:rsidRDefault="00E561CD" w:rsidP="00D5733F">
            <w:pPr>
              <w:numPr>
                <w:ilvl w:val="0"/>
                <w:numId w:val="33"/>
              </w:numPr>
              <w:tabs>
                <w:tab w:val="left" w:pos="444"/>
              </w:tabs>
              <w:ind w:left="0" w:firstLine="0"/>
              <w:jc w:val="both"/>
            </w:pPr>
            <w:r w:rsidRPr="00882025">
              <w:rPr>
                <w:rFonts w:eastAsia="Calibri"/>
                <w:bCs/>
                <w:iCs/>
              </w:rPr>
              <w:t xml:space="preserve">вопросы излагаются </w:t>
            </w:r>
            <w:r w:rsidRPr="00882025">
              <w:rPr>
                <w:rFonts w:eastAsia="Calibri"/>
                <w:bCs/>
                <w:iCs/>
              </w:rPr>
              <w:lastRenderedPageBreak/>
              <w:t>систематизировано и последовательно;</w:t>
            </w:r>
          </w:p>
          <w:p w:rsidR="00E561CD" w:rsidRPr="00882025" w:rsidRDefault="00E561CD" w:rsidP="00D5733F">
            <w:pPr>
              <w:numPr>
                <w:ilvl w:val="0"/>
                <w:numId w:val="33"/>
              </w:numPr>
              <w:tabs>
                <w:tab w:val="left" w:pos="444"/>
              </w:tabs>
              <w:ind w:left="0" w:firstLine="0"/>
              <w:jc w:val="both"/>
            </w:pPr>
            <w:r w:rsidRPr="00882025">
              <w:rPr>
                <w:rFonts w:eastAsia="Calibri"/>
                <w:bCs/>
                <w:iCs/>
              </w:rPr>
              <w:t>продемонстрировано умение анализировать материал, однако не все выводы носят аргументированный и доказательный характер;</w:t>
            </w:r>
          </w:p>
          <w:p w:rsidR="00E561CD" w:rsidRPr="00882025" w:rsidRDefault="00E561CD" w:rsidP="00D5733F">
            <w:pPr>
              <w:numPr>
                <w:ilvl w:val="0"/>
                <w:numId w:val="33"/>
              </w:numPr>
              <w:tabs>
                <w:tab w:val="left" w:pos="444"/>
              </w:tabs>
              <w:ind w:left="0" w:firstLine="0"/>
              <w:jc w:val="both"/>
            </w:pPr>
            <w:r w:rsidRPr="00882025">
              <w:rPr>
                <w:rFonts w:eastAsia="Calibri"/>
                <w:bCs/>
                <w:iCs/>
              </w:rPr>
              <w:t>продемонстрировано усвоение основной литературы.</w:t>
            </w:r>
          </w:p>
          <w:p w:rsidR="00E561CD" w:rsidRPr="00882025" w:rsidRDefault="00E561CD" w:rsidP="00D5733F">
            <w:pPr>
              <w:numPr>
                <w:ilvl w:val="0"/>
                <w:numId w:val="33"/>
              </w:numPr>
              <w:tabs>
                <w:tab w:val="left" w:pos="444"/>
              </w:tabs>
              <w:ind w:left="0" w:firstLine="0"/>
              <w:jc w:val="both"/>
            </w:pPr>
            <w:r w:rsidRPr="00882025">
              <w:rPr>
                <w:rFonts w:eastAsia="Calibri"/>
                <w:bCs/>
                <w:iCs/>
              </w:rPr>
              <w:t>ответ удовлетворяет в основном требованиям на оценку «5», но при этом имеет один из недостатков:</w:t>
            </w:r>
          </w:p>
          <w:p w:rsidR="00E561CD" w:rsidRPr="00882025" w:rsidRDefault="00E561CD" w:rsidP="00D5733F">
            <w:pPr>
              <w:numPr>
                <w:ilvl w:val="0"/>
                <w:numId w:val="33"/>
              </w:numPr>
              <w:tabs>
                <w:tab w:val="left" w:pos="444"/>
              </w:tabs>
              <w:ind w:left="0" w:firstLine="0"/>
              <w:jc w:val="both"/>
            </w:pPr>
            <w:r w:rsidRPr="00882025">
              <w:rPr>
                <w:rFonts w:eastAsia="Calibri"/>
                <w:bCs/>
                <w:iCs/>
              </w:rPr>
              <w:t>а) в изложении допущены небольшие пробелы, не исказившие содержание ответа;</w:t>
            </w:r>
          </w:p>
          <w:p w:rsidR="00E561CD" w:rsidRPr="00882025" w:rsidRDefault="00E561CD" w:rsidP="00D5733F">
            <w:pPr>
              <w:numPr>
                <w:ilvl w:val="0"/>
                <w:numId w:val="33"/>
              </w:numPr>
              <w:tabs>
                <w:tab w:val="left" w:pos="444"/>
              </w:tabs>
              <w:ind w:left="0" w:firstLine="0"/>
              <w:jc w:val="both"/>
            </w:pPr>
            <w:r w:rsidRPr="00882025">
              <w:rPr>
                <w:rFonts w:eastAsia="Calibri"/>
                <w:bCs/>
                <w:iCs/>
              </w:rPr>
              <w:t>б) допущены один – два недочета при освещении основного содержания ответа, исправленные по замечанию преподавателя;</w:t>
            </w:r>
          </w:p>
          <w:p w:rsidR="00E561CD" w:rsidRPr="00882025" w:rsidRDefault="00E561CD" w:rsidP="00D5733F">
            <w:pPr>
              <w:numPr>
                <w:ilvl w:val="0"/>
                <w:numId w:val="33"/>
              </w:numPr>
              <w:tabs>
                <w:tab w:val="left" w:pos="444"/>
              </w:tabs>
              <w:ind w:left="0" w:firstLine="0"/>
              <w:jc w:val="both"/>
            </w:pPr>
            <w:r w:rsidRPr="00882025">
              <w:rPr>
                <w:rFonts w:eastAsia="Calibri"/>
                <w:bCs/>
                <w:iCs/>
              </w:rPr>
              <w:t>в) допущены ошибка или более двух недочетов при освещении второстепенных вопросов, которые легко исправляются по замечанию преподавателя</w:t>
            </w:r>
          </w:p>
        </w:tc>
        <w:tc>
          <w:tcPr>
            <w:tcW w:w="2130" w:type="pct"/>
            <w:shd w:val="clear" w:color="auto" w:fill="auto"/>
            <w:tcMar>
              <w:left w:w="103" w:type="dxa"/>
            </w:tcMar>
          </w:tcPr>
          <w:p w:rsidR="00E561CD" w:rsidRPr="00882025" w:rsidRDefault="00E561CD" w:rsidP="00D5733F">
            <w:pPr>
              <w:numPr>
                <w:ilvl w:val="0"/>
                <w:numId w:val="31"/>
              </w:numPr>
              <w:tabs>
                <w:tab w:val="left" w:pos="317"/>
              </w:tabs>
              <w:ind w:left="41" w:hanging="7"/>
              <w:jc w:val="both"/>
              <w:rPr>
                <w:rFonts w:eastAsia="Calibri"/>
                <w:bCs/>
              </w:rPr>
            </w:pPr>
            <w:r w:rsidRPr="00882025">
              <w:rPr>
                <w:rFonts w:eastAsia="Calibri"/>
                <w:bCs/>
              </w:rPr>
              <w:lastRenderedPageBreak/>
              <w:t xml:space="preserve">обучающийся показывает полное знание программного материала, основной и дополнительной литературы; </w:t>
            </w:r>
          </w:p>
          <w:p w:rsidR="00E561CD" w:rsidRPr="00882025" w:rsidRDefault="00E561CD" w:rsidP="00D5733F">
            <w:pPr>
              <w:numPr>
                <w:ilvl w:val="0"/>
                <w:numId w:val="31"/>
              </w:numPr>
              <w:tabs>
                <w:tab w:val="left" w:pos="317"/>
              </w:tabs>
              <w:ind w:left="41" w:hanging="7"/>
              <w:jc w:val="both"/>
              <w:rPr>
                <w:rFonts w:eastAsia="Calibri"/>
                <w:bCs/>
              </w:rPr>
            </w:pPr>
            <w:r w:rsidRPr="00882025">
              <w:rPr>
                <w:rFonts w:eastAsia="Calibri"/>
                <w:bCs/>
              </w:rPr>
              <w:t xml:space="preserve">дает полные ответы на теоретические вопросы, но </w:t>
            </w:r>
            <w:r w:rsidRPr="00882025">
              <w:rPr>
                <w:rFonts w:eastAsia="Calibri"/>
                <w:bCs/>
              </w:rPr>
              <w:lastRenderedPageBreak/>
              <w:t xml:space="preserve">допускает некоторые неточности; </w:t>
            </w:r>
          </w:p>
          <w:p w:rsidR="00E561CD" w:rsidRPr="00882025" w:rsidRDefault="00E561CD" w:rsidP="00D5733F">
            <w:pPr>
              <w:numPr>
                <w:ilvl w:val="0"/>
                <w:numId w:val="31"/>
              </w:numPr>
              <w:tabs>
                <w:tab w:val="left" w:pos="317"/>
              </w:tabs>
              <w:ind w:left="41" w:hanging="7"/>
              <w:jc w:val="both"/>
              <w:rPr>
                <w:rFonts w:eastAsia="Calibri"/>
                <w:bCs/>
              </w:rPr>
            </w:pPr>
            <w:r w:rsidRPr="00882025">
              <w:rPr>
                <w:rFonts w:eastAsia="Calibri"/>
                <w:bCs/>
              </w:rPr>
              <w:t>правильно применяет теоретические положения к оценке практических ситуаций;</w:t>
            </w:r>
          </w:p>
          <w:p w:rsidR="00E561CD" w:rsidRPr="00882025" w:rsidRDefault="00E561CD" w:rsidP="00D5733F">
            <w:pPr>
              <w:numPr>
                <w:ilvl w:val="0"/>
                <w:numId w:val="31"/>
              </w:numPr>
              <w:tabs>
                <w:tab w:val="left" w:pos="317"/>
              </w:tabs>
              <w:ind w:left="41" w:hanging="7"/>
              <w:jc w:val="both"/>
              <w:rPr>
                <w:rFonts w:eastAsia="Calibri"/>
                <w:bCs/>
              </w:rPr>
            </w:pPr>
            <w:r w:rsidRPr="00882025">
              <w:rPr>
                <w:rFonts w:eastAsia="Calibri"/>
                <w:bCs/>
              </w:rPr>
              <w:t>демонстрирует хороший уровень освоения материала и в целом подтверждает освоение компетенций, предусмотренных программой</w:t>
            </w:r>
          </w:p>
        </w:tc>
      </w:tr>
      <w:tr w:rsidR="00E561CD" w:rsidRPr="00882025" w:rsidTr="00E561CD">
        <w:tc>
          <w:tcPr>
            <w:tcW w:w="499" w:type="pct"/>
            <w:shd w:val="clear" w:color="auto" w:fill="auto"/>
            <w:tcMar>
              <w:left w:w="103" w:type="dxa"/>
            </w:tcMar>
          </w:tcPr>
          <w:p w:rsidR="00E561CD" w:rsidRPr="00882025" w:rsidRDefault="00E561CD" w:rsidP="00E561CD">
            <w:pPr>
              <w:jc w:val="center"/>
              <w:rPr>
                <w:rFonts w:eastAsia="Calibri"/>
                <w:b/>
                <w:bCs/>
                <w:iCs/>
                <w:lang w:eastAsia="en-US"/>
              </w:rPr>
            </w:pPr>
          </w:p>
          <w:p w:rsidR="00E561CD" w:rsidRPr="00882025" w:rsidRDefault="00E561CD" w:rsidP="00E561CD">
            <w:pPr>
              <w:jc w:val="center"/>
              <w:rPr>
                <w:rFonts w:eastAsia="Calibri"/>
                <w:b/>
                <w:bCs/>
                <w:iCs/>
                <w:lang w:eastAsia="en-US"/>
              </w:rPr>
            </w:pPr>
          </w:p>
          <w:p w:rsidR="00E561CD" w:rsidRPr="00882025" w:rsidRDefault="00E561CD" w:rsidP="00E561CD">
            <w:pPr>
              <w:jc w:val="center"/>
              <w:rPr>
                <w:rFonts w:eastAsia="Calibri"/>
                <w:b/>
                <w:bCs/>
                <w:iCs/>
                <w:lang w:eastAsia="en-US"/>
              </w:rPr>
            </w:pPr>
          </w:p>
          <w:p w:rsidR="00E561CD" w:rsidRPr="00882025" w:rsidRDefault="00E561CD" w:rsidP="00E561CD">
            <w:pPr>
              <w:jc w:val="center"/>
              <w:rPr>
                <w:rFonts w:eastAsia="Calibri"/>
                <w:b/>
                <w:bCs/>
                <w:iCs/>
                <w:lang w:eastAsia="en-US"/>
              </w:rPr>
            </w:pPr>
          </w:p>
          <w:p w:rsidR="00E561CD" w:rsidRPr="00882025" w:rsidRDefault="00E561CD" w:rsidP="00E561CD">
            <w:pPr>
              <w:jc w:val="center"/>
              <w:rPr>
                <w:rFonts w:eastAsia="Calibri"/>
                <w:b/>
                <w:bCs/>
                <w:iCs/>
                <w:lang w:eastAsia="en-US"/>
              </w:rPr>
            </w:pPr>
          </w:p>
          <w:p w:rsidR="00E561CD" w:rsidRPr="00882025" w:rsidRDefault="00E561CD" w:rsidP="00E561CD">
            <w:pPr>
              <w:rPr>
                <w:rFonts w:eastAsia="Calibri"/>
                <w:b/>
                <w:bCs/>
                <w:iCs/>
                <w:lang w:eastAsia="en-US"/>
              </w:rPr>
            </w:pPr>
          </w:p>
          <w:p w:rsidR="00E561CD" w:rsidRPr="00882025" w:rsidRDefault="00E561CD" w:rsidP="00E561CD">
            <w:pPr>
              <w:jc w:val="center"/>
              <w:rPr>
                <w:rFonts w:eastAsia="Calibri"/>
                <w:b/>
                <w:bCs/>
                <w:iCs/>
                <w:lang w:eastAsia="en-US"/>
              </w:rPr>
            </w:pPr>
          </w:p>
          <w:p w:rsidR="00E561CD" w:rsidRPr="00882025" w:rsidRDefault="00E561CD" w:rsidP="00E561CD">
            <w:pPr>
              <w:jc w:val="center"/>
              <w:rPr>
                <w:rFonts w:eastAsia="Calibri"/>
                <w:b/>
                <w:bCs/>
                <w:iCs/>
                <w:lang w:eastAsia="en-US"/>
              </w:rPr>
            </w:pPr>
          </w:p>
          <w:p w:rsidR="00E561CD" w:rsidRPr="00882025" w:rsidRDefault="00E561CD" w:rsidP="00E561CD">
            <w:pPr>
              <w:jc w:val="center"/>
            </w:pPr>
            <w:r w:rsidRPr="00882025">
              <w:rPr>
                <w:rFonts w:eastAsia="Calibri"/>
                <w:b/>
                <w:lang w:eastAsia="en-US"/>
              </w:rPr>
              <w:t>4-5 баллов</w:t>
            </w:r>
          </w:p>
        </w:tc>
        <w:tc>
          <w:tcPr>
            <w:tcW w:w="2370" w:type="pct"/>
            <w:shd w:val="clear" w:color="auto" w:fill="auto"/>
            <w:tcMar>
              <w:left w:w="103" w:type="dxa"/>
            </w:tcMar>
          </w:tcPr>
          <w:p w:rsidR="00E561CD" w:rsidRPr="00882025" w:rsidRDefault="00E561CD" w:rsidP="00D5733F">
            <w:pPr>
              <w:numPr>
                <w:ilvl w:val="0"/>
                <w:numId w:val="34"/>
              </w:numPr>
              <w:tabs>
                <w:tab w:val="left" w:pos="444"/>
              </w:tabs>
              <w:ind w:left="0" w:firstLine="0"/>
              <w:jc w:val="both"/>
              <w:rPr>
                <w:rFonts w:eastAsia="Calibri"/>
                <w:bCs/>
                <w:iCs/>
              </w:rPr>
            </w:pPr>
            <w:r w:rsidRPr="00882025">
              <w:rPr>
                <w:rFonts w:eastAsia="Calibri"/>
                <w:bCs/>
                <w:iCs/>
              </w:rPr>
              <w:t>практическая работа выполнена, заполнены все таблицы, но расчеты не расписаны;</w:t>
            </w:r>
          </w:p>
          <w:p w:rsidR="00E561CD" w:rsidRPr="00882025" w:rsidRDefault="00E561CD" w:rsidP="00D5733F">
            <w:pPr>
              <w:numPr>
                <w:ilvl w:val="0"/>
                <w:numId w:val="34"/>
              </w:numPr>
              <w:tabs>
                <w:tab w:val="left" w:pos="444"/>
              </w:tabs>
              <w:ind w:left="0" w:firstLine="0"/>
              <w:jc w:val="both"/>
              <w:rPr>
                <w:rFonts w:eastAsia="Calibri"/>
                <w:bCs/>
                <w:iCs/>
              </w:rPr>
            </w:pPr>
            <w:r w:rsidRPr="00882025">
              <w:rPr>
                <w:rFonts w:eastAsia="Calibri"/>
                <w:bCs/>
                <w:iCs/>
              </w:rPr>
              <w:t>выводы по практической работе не написаны;</w:t>
            </w:r>
          </w:p>
          <w:p w:rsidR="00E561CD" w:rsidRPr="00882025" w:rsidRDefault="00E561CD" w:rsidP="00D5733F">
            <w:pPr>
              <w:numPr>
                <w:ilvl w:val="0"/>
                <w:numId w:val="34"/>
              </w:numPr>
              <w:tabs>
                <w:tab w:val="left" w:pos="444"/>
              </w:tabs>
              <w:ind w:left="0" w:firstLine="0"/>
              <w:jc w:val="both"/>
              <w:rPr>
                <w:rFonts w:eastAsia="Calibri"/>
                <w:bCs/>
                <w:iCs/>
              </w:rPr>
            </w:pPr>
            <w:r w:rsidRPr="00882025">
              <w:rPr>
                <w:rFonts w:eastAsia="Calibri"/>
                <w:bCs/>
                <w:iCs/>
              </w:rPr>
              <w:t>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материала;</w:t>
            </w:r>
          </w:p>
          <w:p w:rsidR="00E561CD" w:rsidRPr="00882025" w:rsidRDefault="00E561CD" w:rsidP="00D5733F">
            <w:pPr>
              <w:numPr>
                <w:ilvl w:val="0"/>
                <w:numId w:val="34"/>
              </w:numPr>
              <w:tabs>
                <w:tab w:val="left" w:pos="444"/>
              </w:tabs>
              <w:ind w:left="0" w:firstLine="0"/>
              <w:jc w:val="both"/>
              <w:rPr>
                <w:rFonts w:eastAsia="Calibri"/>
                <w:bCs/>
                <w:iCs/>
              </w:rPr>
            </w:pPr>
            <w:r w:rsidRPr="00882025">
              <w:rPr>
                <w:rFonts w:eastAsia="Calibri"/>
                <w:bCs/>
                <w:iCs/>
              </w:rPr>
              <w:t>усвоены основные категории по рассматриваемому и дополнительным вопросам;</w:t>
            </w:r>
          </w:p>
          <w:p w:rsidR="00E561CD" w:rsidRPr="00882025" w:rsidRDefault="00E561CD" w:rsidP="00D5733F">
            <w:pPr>
              <w:numPr>
                <w:ilvl w:val="0"/>
                <w:numId w:val="34"/>
              </w:numPr>
              <w:tabs>
                <w:tab w:val="left" w:pos="444"/>
              </w:tabs>
              <w:ind w:left="0" w:firstLine="0"/>
              <w:jc w:val="both"/>
              <w:rPr>
                <w:rFonts w:eastAsia="Calibri"/>
                <w:bCs/>
                <w:iCs/>
              </w:rPr>
            </w:pPr>
            <w:r w:rsidRPr="00882025">
              <w:rPr>
                <w:rFonts w:eastAsia="Calibri"/>
                <w:bCs/>
                <w:iCs/>
              </w:rPr>
              <w:t>имелись затруднения или допущены ошибки в определении понятий, использовании терминологии, исправленные после нескольких наводящих вопросов;</w:t>
            </w:r>
          </w:p>
          <w:p w:rsidR="00E561CD" w:rsidRPr="00882025" w:rsidRDefault="00E561CD" w:rsidP="00D5733F">
            <w:pPr>
              <w:numPr>
                <w:ilvl w:val="0"/>
                <w:numId w:val="34"/>
              </w:numPr>
              <w:tabs>
                <w:tab w:val="left" w:pos="444"/>
              </w:tabs>
              <w:ind w:left="0" w:firstLine="0"/>
              <w:jc w:val="both"/>
              <w:rPr>
                <w:rFonts w:eastAsia="Calibri"/>
                <w:bCs/>
                <w:iCs/>
              </w:rPr>
            </w:pPr>
            <w:r w:rsidRPr="00882025">
              <w:rPr>
                <w:rFonts w:eastAsia="Calibri"/>
                <w:bCs/>
                <w:iCs/>
              </w:rPr>
              <w:t>при неполном знании теоретического материала выявлена недостаточная сформированность компетенций, умений и навыков, студент не может применить теорию в новой ситуации;</w:t>
            </w:r>
          </w:p>
          <w:p w:rsidR="00E561CD" w:rsidRPr="00882025" w:rsidRDefault="00E561CD" w:rsidP="00D5733F">
            <w:pPr>
              <w:numPr>
                <w:ilvl w:val="0"/>
                <w:numId w:val="34"/>
              </w:numPr>
              <w:tabs>
                <w:tab w:val="left" w:pos="444"/>
              </w:tabs>
              <w:ind w:left="0" w:firstLine="0"/>
              <w:jc w:val="both"/>
              <w:rPr>
                <w:rFonts w:eastAsia="Calibri"/>
                <w:bCs/>
                <w:iCs/>
              </w:rPr>
            </w:pPr>
            <w:r w:rsidRPr="00882025">
              <w:rPr>
                <w:rFonts w:eastAsia="Calibri"/>
                <w:bCs/>
                <w:iCs/>
              </w:rPr>
              <w:t>продемонстрировано усвоение основной литературы</w:t>
            </w:r>
          </w:p>
        </w:tc>
        <w:tc>
          <w:tcPr>
            <w:tcW w:w="2130" w:type="pct"/>
            <w:shd w:val="clear" w:color="auto" w:fill="auto"/>
            <w:tcMar>
              <w:left w:w="103" w:type="dxa"/>
            </w:tcMar>
          </w:tcPr>
          <w:p w:rsidR="00E561CD" w:rsidRPr="00882025" w:rsidRDefault="00E561CD" w:rsidP="00D5733F">
            <w:pPr>
              <w:numPr>
                <w:ilvl w:val="0"/>
                <w:numId w:val="31"/>
              </w:numPr>
              <w:tabs>
                <w:tab w:val="left" w:pos="317"/>
              </w:tabs>
              <w:ind w:left="41" w:hanging="7"/>
              <w:jc w:val="both"/>
              <w:rPr>
                <w:rFonts w:eastAsia="Calibri"/>
                <w:bCs/>
              </w:rPr>
            </w:pPr>
            <w:r w:rsidRPr="00882025">
              <w:rPr>
                <w:rFonts w:eastAsia="Calibri"/>
                <w:bCs/>
              </w:rPr>
              <w:t xml:space="preserve">обучающийся показывает знание основного материала в объеме, необходимом для предстоящей профессиональной деятельности; </w:t>
            </w:r>
          </w:p>
          <w:p w:rsidR="00E561CD" w:rsidRPr="00882025" w:rsidRDefault="00E561CD" w:rsidP="00D5733F">
            <w:pPr>
              <w:numPr>
                <w:ilvl w:val="0"/>
                <w:numId w:val="31"/>
              </w:numPr>
              <w:tabs>
                <w:tab w:val="left" w:pos="317"/>
              </w:tabs>
              <w:ind w:left="41" w:hanging="7"/>
              <w:jc w:val="both"/>
              <w:rPr>
                <w:rFonts w:eastAsia="Calibri"/>
                <w:bCs/>
              </w:rPr>
            </w:pPr>
            <w:r w:rsidRPr="00882025">
              <w:rPr>
                <w:rFonts w:eastAsia="Calibri"/>
                <w:bCs/>
              </w:rPr>
              <w:t xml:space="preserve">при ответе на вопросы не допускает грубых ошибок, но испытывает затруднения в последовательности их изложения; </w:t>
            </w:r>
          </w:p>
          <w:p w:rsidR="00E561CD" w:rsidRPr="00882025" w:rsidRDefault="00E561CD" w:rsidP="00D5733F">
            <w:pPr>
              <w:numPr>
                <w:ilvl w:val="0"/>
                <w:numId w:val="31"/>
              </w:numPr>
              <w:tabs>
                <w:tab w:val="left" w:pos="317"/>
              </w:tabs>
              <w:ind w:left="41" w:hanging="7"/>
              <w:jc w:val="both"/>
              <w:rPr>
                <w:rFonts w:eastAsia="Calibri"/>
                <w:bCs/>
              </w:rPr>
            </w:pPr>
            <w:r w:rsidRPr="00882025">
              <w:rPr>
                <w:rFonts w:eastAsia="Calibri"/>
                <w:bCs/>
              </w:rPr>
              <w:t>не в полной мере демонстрирует способность применять теоретические знания для анализа практических ситуаций;</w:t>
            </w:r>
          </w:p>
          <w:p w:rsidR="00E561CD" w:rsidRPr="00882025" w:rsidRDefault="00E561CD" w:rsidP="00D5733F">
            <w:pPr>
              <w:numPr>
                <w:ilvl w:val="0"/>
                <w:numId w:val="31"/>
              </w:numPr>
              <w:tabs>
                <w:tab w:val="left" w:pos="317"/>
              </w:tabs>
              <w:ind w:left="41" w:hanging="7"/>
              <w:jc w:val="both"/>
              <w:rPr>
                <w:rFonts w:eastAsia="Calibri"/>
                <w:bCs/>
              </w:rPr>
            </w:pPr>
            <w:r w:rsidRPr="00882025">
              <w:rPr>
                <w:rFonts w:eastAsia="Calibri"/>
                <w:bCs/>
              </w:rPr>
              <w:t>подтверждает освоение компетенций, предусмотренных программой на минимально допустимом уровне</w:t>
            </w:r>
          </w:p>
        </w:tc>
      </w:tr>
      <w:tr w:rsidR="00E561CD" w:rsidRPr="00882025" w:rsidTr="00E561CD">
        <w:tc>
          <w:tcPr>
            <w:tcW w:w="499" w:type="pct"/>
            <w:shd w:val="clear" w:color="auto" w:fill="auto"/>
            <w:tcMar>
              <w:left w:w="103" w:type="dxa"/>
            </w:tcMar>
          </w:tcPr>
          <w:p w:rsidR="00E561CD" w:rsidRPr="00882025" w:rsidRDefault="00E561CD" w:rsidP="00E561CD">
            <w:pPr>
              <w:jc w:val="center"/>
              <w:rPr>
                <w:rFonts w:eastAsia="Calibri"/>
                <w:b/>
                <w:bCs/>
                <w:iCs/>
                <w:lang w:eastAsia="en-US"/>
              </w:rPr>
            </w:pPr>
          </w:p>
          <w:p w:rsidR="00E561CD" w:rsidRPr="00882025" w:rsidRDefault="00E561CD" w:rsidP="00E561CD">
            <w:pPr>
              <w:jc w:val="center"/>
              <w:rPr>
                <w:rFonts w:eastAsia="Calibri"/>
                <w:b/>
                <w:bCs/>
                <w:iCs/>
                <w:lang w:eastAsia="en-US"/>
              </w:rPr>
            </w:pPr>
          </w:p>
          <w:p w:rsidR="00E561CD" w:rsidRPr="00882025" w:rsidRDefault="00E561CD" w:rsidP="00E561CD">
            <w:pPr>
              <w:jc w:val="center"/>
              <w:rPr>
                <w:rFonts w:eastAsia="Calibri"/>
                <w:b/>
                <w:bCs/>
                <w:iCs/>
                <w:lang w:eastAsia="en-US"/>
              </w:rPr>
            </w:pPr>
          </w:p>
          <w:p w:rsidR="00E561CD" w:rsidRPr="00882025" w:rsidRDefault="00E561CD" w:rsidP="00E561CD">
            <w:pPr>
              <w:jc w:val="center"/>
              <w:rPr>
                <w:rFonts w:eastAsia="Calibri"/>
                <w:b/>
                <w:bCs/>
                <w:iCs/>
                <w:lang w:eastAsia="en-US"/>
              </w:rPr>
            </w:pPr>
          </w:p>
          <w:p w:rsidR="00E561CD" w:rsidRPr="00882025" w:rsidRDefault="00E561CD" w:rsidP="00E561CD">
            <w:pPr>
              <w:rPr>
                <w:rFonts w:eastAsia="Calibri"/>
                <w:b/>
                <w:bCs/>
                <w:iCs/>
                <w:lang w:eastAsia="en-US"/>
              </w:rPr>
            </w:pPr>
          </w:p>
          <w:p w:rsidR="00E561CD" w:rsidRPr="00882025" w:rsidRDefault="00E561CD" w:rsidP="00E561CD">
            <w:pPr>
              <w:jc w:val="center"/>
            </w:pPr>
            <w:r w:rsidRPr="00882025">
              <w:rPr>
                <w:rFonts w:eastAsia="Calibri"/>
                <w:b/>
                <w:lang w:eastAsia="en-US"/>
              </w:rPr>
              <w:t>0-3 балла</w:t>
            </w:r>
          </w:p>
        </w:tc>
        <w:tc>
          <w:tcPr>
            <w:tcW w:w="2370" w:type="pct"/>
            <w:shd w:val="clear" w:color="auto" w:fill="auto"/>
            <w:tcMar>
              <w:left w:w="103" w:type="dxa"/>
            </w:tcMar>
          </w:tcPr>
          <w:p w:rsidR="00E561CD" w:rsidRPr="00882025" w:rsidRDefault="00E561CD" w:rsidP="00D5733F">
            <w:pPr>
              <w:numPr>
                <w:ilvl w:val="0"/>
                <w:numId w:val="34"/>
              </w:numPr>
              <w:tabs>
                <w:tab w:val="left" w:pos="444"/>
              </w:tabs>
              <w:ind w:left="0" w:firstLine="0"/>
              <w:jc w:val="both"/>
              <w:rPr>
                <w:rFonts w:eastAsia="Calibri"/>
                <w:bCs/>
                <w:iCs/>
              </w:rPr>
            </w:pPr>
            <w:r w:rsidRPr="00882025">
              <w:rPr>
                <w:rFonts w:eastAsia="Calibri"/>
                <w:bCs/>
                <w:iCs/>
              </w:rPr>
              <w:t>практическая работа выполнена, но таблицы заполнены не в полном объеме, выводы не написаны;</w:t>
            </w:r>
          </w:p>
          <w:p w:rsidR="00E561CD" w:rsidRPr="00882025" w:rsidRDefault="00E561CD" w:rsidP="00D5733F">
            <w:pPr>
              <w:numPr>
                <w:ilvl w:val="0"/>
                <w:numId w:val="34"/>
              </w:numPr>
              <w:tabs>
                <w:tab w:val="left" w:pos="444"/>
              </w:tabs>
              <w:ind w:left="0" w:firstLine="0"/>
              <w:jc w:val="both"/>
              <w:rPr>
                <w:rFonts w:eastAsia="Calibri"/>
                <w:bCs/>
                <w:iCs/>
              </w:rPr>
            </w:pPr>
            <w:r w:rsidRPr="00882025">
              <w:rPr>
                <w:rFonts w:eastAsia="Calibri"/>
                <w:bCs/>
                <w:iCs/>
              </w:rPr>
              <w:t>при неполном знании теоретического материала выявлена недостаточная сформированность компетенций, умений и навыков, студент не может применить теорию в новой ситуации</w:t>
            </w:r>
          </w:p>
          <w:p w:rsidR="00E561CD" w:rsidRPr="00882025" w:rsidRDefault="00E561CD" w:rsidP="00E561CD">
            <w:pPr>
              <w:tabs>
                <w:tab w:val="left" w:pos="444"/>
              </w:tabs>
              <w:jc w:val="both"/>
              <w:rPr>
                <w:rFonts w:eastAsia="Calibri"/>
                <w:bCs/>
                <w:iCs/>
              </w:rPr>
            </w:pPr>
          </w:p>
        </w:tc>
        <w:tc>
          <w:tcPr>
            <w:tcW w:w="2130" w:type="pct"/>
            <w:shd w:val="clear" w:color="auto" w:fill="auto"/>
            <w:tcMar>
              <w:left w:w="103" w:type="dxa"/>
            </w:tcMar>
          </w:tcPr>
          <w:p w:rsidR="00E561CD" w:rsidRPr="00882025" w:rsidRDefault="00E561CD" w:rsidP="00D5733F">
            <w:pPr>
              <w:numPr>
                <w:ilvl w:val="0"/>
                <w:numId w:val="31"/>
              </w:numPr>
              <w:tabs>
                <w:tab w:val="left" w:pos="317"/>
              </w:tabs>
              <w:ind w:left="41" w:hanging="7"/>
              <w:jc w:val="both"/>
              <w:rPr>
                <w:rFonts w:eastAsia="Calibri"/>
                <w:bCs/>
              </w:rPr>
            </w:pPr>
            <w:r w:rsidRPr="00882025">
              <w:rPr>
                <w:rFonts w:eastAsia="Calibri"/>
                <w:bCs/>
              </w:rPr>
              <w:t xml:space="preserve">обучающийся имеет существенные пробелы в знаниях основного учебного материала по дисциплине; </w:t>
            </w:r>
          </w:p>
          <w:p w:rsidR="00E561CD" w:rsidRPr="00882025" w:rsidRDefault="00E561CD" w:rsidP="00D5733F">
            <w:pPr>
              <w:numPr>
                <w:ilvl w:val="0"/>
                <w:numId w:val="31"/>
              </w:numPr>
              <w:tabs>
                <w:tab w:val="left" w:pos="317"/>
              </w:tabs>
              <w:ind w:left="41" w:hanging="7"/>
              <w:jc w:val="both"/>
              <w:rPr>
                <w:rFonts w:eastAsia="Calibri"/>
                <w:bCs/>
              </w:rPr>
            </w:pPr>
            <w:r w:rsidRPr="00882025">
              <w:rPr>
                <w:rFonts w:eastAsia="Calibri"/>
                <w:bCs/>
              </w:rPr>
              <w:t xml:space="preserve">не способен аргументировано и последовательно его излагать, допускает грубые ошибки в ответах, неправильно отвечает на задаваемые вопросы или затрудняется с ответом; </w:t>
            </w:r>
          </w:p>
          <w:p w:rsidR="00E561CD" w:rsidRPr="00882025" w:rsidRDefault="00E561CD" w:rsidP="00D5733F">
            <w:pPr>
              <w:numPr>
                <w:ilvl w:val="0"/>
                <w:numId w:val="31"/>
              </w:numPr>
              <w:tabs>
                <w:tab w:val="left" w:pos="317"/>
              </w:tabs>
              <w:ind w:left="41" w:hanging="7"/>
              <w:jc w:val="both"/>
              <w:rPr>
                <w:rFonts w:eastAsia="Calibri"/>
                <w:bCs/>
              </w:rPr>
            </w:pPr>
            <w:r w:rsidRPr="00882025">
              <w:rPr>
                <w:rFonts w:eastAsia="Calibri"/>
                <w:bCs/>
              </w:rPr>
              <w:t>не подтверждает освоение компетенций, предусмотренных программой</w:t>
            </w:r>
          </w:p>
        </w:tc>
      </w:tr>
    </w:tbl>
    <w:p w:rsidR="00E561CD" w:rsidRPr="00882025" w:rsidRDefault="00E561CD" w:rsidP="00E561CD">
      <w:pPr>
        <w:jc w:val="center"/>
        <w:rPr>
          <w:b/>
          <w:bCs/>
          <w:iCs/>
        </w:rPr>
      </w:pPr>
    </w:p>
    <w:p w:rsidR="00E561CD" w:rsidRPr="00882025" w:rsidRDefault="00E561CD" w:rsidP="00E561CD">
      <w:pPr>
        <w:ind w:firstLine="567"/>
        <w:jc w:val="both"/>
      </w:pPr>
      <w:r w:rsidRPr="00882025">
        <w:rPr>
          <w:bCs/>
          <w:i/>
        </w:rPr>
        <w:t>Средство оценивания – тестирование</w:t>
      </w:r>
    </w:p>
    <w:p w:rsidR="00E561CD" w:rsidRPr="00882025" w:rsidRDefault="00E561CD" w:rsidP="00E561CD">
      <w:pPr>
        <w:spacing w:line="288" w:lineRule="auto"/>
        <w:ind w:firstLine="567"/>
        <w:jc w:val="both"/>
      </w:pPr>
      <w:r w:rsidRPr="00882025">
        <w:rPr>
          <w:b/>
        </w:rPr>
        <w:t>Шкала оценки уровня знаний, умений и навыков при решении тестовых заданий</w:t>
      </w:r>
    </w:p>
    <w:tbl>
      <w:tblPr>
        <w:tblW w:w="95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3936"/>
        <w:gridCol w:w="5635"/>
      </w:tblGrid>
      <w:tr w:rsidR="00E561CD" w:rsidRPr="00882025" w:rsidTr="00E561CD">
        <w:tc>
          <w:tcPr>
            <w:tcW w:w="3936" w:type="dxa"/>
            <w:shd w:val="clear" w:color="auto" w:fill="auto"/>
            <w:tcMar>
              <w:left w:w="103" w:type="dxa"/>
            </w:tcMar>
          </w:tcPr>
          <w:p w:rsidR="00E561CD" w:rsidRPr="00882025" w:rsidRDefault="00E561CD" w:rsidP="00E561CD">
            <w:pPr>
              <w:jc w:val="center"/>
            </w:pPr>
            <w:r w:rsidRPr="00882025">
              <w:rPr>
                <w:rFonts w:eastAsia="Calibri"/>
                <w:b/>
                <w:lang w:eastAsia="en-US"/>
              </w:rPr>
              <w:t>Критерии оценки</w:t>
            </w:r>
          </w:p>
        </w:tc>
        <w:tc>
          <w:tcPr>
            <w:tcW w:w="5635" w:type="dxa"/>
            <w:shd w:val="clear" w:color="auto" w:fill="auto"/>
            <w:tcMar>
              <w:left w:w="103" w:type="dxa"/>
            </w:tcMar>
          </w:tcPr>
          <w:p w:rsidR="00E561CD" w:rsidRPr="00882025" w:rsidRDefault="00E561CD" w:rsidP="00E561CD">
            <w:pPr>
              <w:jc w:val="center"/>
            </w:pPr>
            <w:r w:rsidRPr="00882025">
              <w:rPr>
                <w:rFonts w:eastAsia="Calibri"/>
                <w:b/>
                <w:lang w:eastAsia="en-US"/>
              </w:rPr>
              <w:t>оценка</w:t>
            </w:r>
          </w:p>
        </w:tc>
      </w:tr>
      <w:tr w:rsidR="00E561CD" w:rsidRPr="00882025" w:rsidTr="00E561CD">
        <w:tc>
          <w:tcPr>
            <w:tcW w:w="3936" w:type="dxa"/>
            <w:vMerge w:val="restart"/>
            <w:shd w:val="clear" w:color="auto" w:fill="auto"/>
            <w:tcMar>
              <w:left w:w="103" w:type="dxa"/>
            </w:tcMar>
          </w:tcPr>
          <w:p w:rsidR="00E561CD" w:rsidRPr="00882025" w:rsidRDefault="00E561CD" w:rsidP="00E561CD">
            <w:pPr>
              <w:jc w:val="center"/>
              <w:rPr>
                <w:rFonts w:eastAsia="Calibri"/>
                <w:lang w:eastAsia="en-US"/>
              </w:rPr>
            </w:pPr>
          </w:p>
          <w:p w:rsidR="00E561CD" w:rsidRPr="00882025" w:rsidRDefault="00E561CD" w:rsidP="00E561CD">
            <w:pPr>
              <w:jc w:val="center"/>
              <w:rPr>
                <w:rFonts w:eastAsia="Calibri"/>
                <w:lang w:eastAsia="en-US"/>
              </w:rPr>
            </w:pPr>
          </w:p>
          <w:p w:rsidR="00E561CD" w:rsidRPr="00882025" w:rsidRDefault="00E561CD" w:rsidP="00E561CD">
            <w:pPr>
              <w:jc w:val="center"/>
            </w:pPr>
            <w:r w:rsidRPr="00882025">
              <w:rPr>
                <w:rFonts w:eastAsia="Calibri"/>
                <w:lang w:eastAsia="en-US"/>
              </w:rPr>
              <w:t>выполнено верно заданий</w:t>
            </w:r>
          </w:p>
          <w:p w:rsidR="00E561CD" w:rsidRPr="00882025" w:rsidRDefault="00E561CD" w:rsidP="00E561CD">
            <w:pPr>
              <w:rPr>
                <w:rFonts w:eastAsia="Calibri"/>
                <w:lang w:eastAsia="en-US"/>
              </w:rPr>
            </w:pPr>
          </w:p>
        </w:tc>
        <w:tc>
          <w:tcPr>
            <w:tcW w:w="5635" w:type="dxa"/>
            <w:shd w:val="clear" w:color="auto" w:fill="auto"/>
            <w:tcMar>
              <w:left w:w="103" w:type="dxa"/>
            </w:tcMar>
          </w:tcPr>
          <w:p w:rsidR="00E561CD" w:rsidRPr="00882025" w:rsidRDefault="00E561CD" w:rsidP="00E561CD">
            <w:r w:rsidRPr="00882025">
              <w:rPr>
                <w:rFonts w:eastAsia="Calibri"/>
                <w:lang w:eastAsia="en-US"/>
              </w:rPr>
              <w:t>9-10 баллов, если (90 –100)% правильных ответов</w:t>
            </w:r>
          </w:p>
        </w:tc>
      </w:tr>
      <w:tr w:rsidR="00E561CD" w:rsidRPr="00882025" w:rsidTr="00E561CD">
        <w:tc>
          <w:tcPr>
            <w:tcW w:w="3936" w:type="dxa"/>
            <w:vMerge/>
            <w:shd w:val="clear" w:color="auto" w:fill="auto"/>
            <w:tcMar>
              <w:left w:w="103" w:type="dxa"/>
            </w:tcMar>
            <w:vAlign w:val="center"/>
          </w:tcPr>
          <w:p w:rsidR="00E561CD" w:rsidRPr="00882025" w:rsidRDefault="00E561CD" w:rsidP="00E561CD">
            <w:pPr>
              <w:rPr>
                <w:rFonts w:eastAsia="Calibri"/>
                <w:lang w:eastAsia="en-US"/>
              </w:rPr>
            </w:pPr>
          </w:p>
        </w:tc>
        <w:tc>
          <w:tcPr>
            <w:tcW w:w="5635" w:type="dxa"/>
            <w:shd w:val="clear" w:color="auto" w:fill="auto"/>
            <w:tcMar>
              <w:left w:w="103" w:type="dxa"/>
            </w:tcMar>
          </w:tcPr>
          <w:p w:rsidR="00E561CD" w:rsidRPr="00882025" w:rsidRDefault="00E561CD" w:rsidP="00E561CD">
            <w:r w:rsidRPr="00882025">
              <w:rPr>
                <w:rFonts w:eastAsia="Calibri"/>
                <w:lang w:eastAsia="en-US"/>
              </w:rPr>
              <w:t>7-8 баллов, если (70 – 89)% правильных ответов</w:t>
            </w:r>
          </w:p>
        </w:tc>
      </w:tr>
      <w:tr w:rsidR="00E561CD" w:rsidRPr="00882025" w:rsidTr="00E561CD">
        <w:tc>
          <w:tcPr>
            <w:tcW w:w="3936" w:type="dxa"/>
            <w:vMerge/>
            <w:shd w:val="clear" w:color="auto" w:fill="auto"/>
            <w:tcMar>
              <w:left w:w="103" w:type="dxa"/>
            </w:tcMar>
            <w:vAlign w:val="center"/>
          </w:tcPr>
          <w:p w:rsidR="00E561CD" w:rsidRPr="00882025" w:rsidRDefault="00E561CD" w:rsidP="00E561CD">
            <w:pPr>
              <w:rPr>
                <w:rFonts w:eastAsia="Calibri"/>
                <w:lang w:eastAsia="en-US"/>
              </w:rPr>
            </w:pPr>
          </w:p>
        </w:tc>
        <w:tc>
          <w:tcPr>
            <w:tcW w:w="5635" w:type="dxa"/>
            <w:shd w:val="clear" w:color="auto" w:fill="auto"/>
            <w:tcMar>
              <w:left w:w="103" w:type="dxa"/>
            </w:tcMar>
          </w:tcPr>
          <w:p w:rsidR="00E561CD" w:rsidRPr="00882025" w:rsidRDefault="00E561CD" w:rsidP="00E561CD">
            <w:r w:rsidRPr="00882025">
              <w:rPr>
                <w:rFonts w:eastAsia="Calibri"/>
                <w:lang w:eastAsia="en-US"/>
              </w:rPr>
              <w:t>5-6 баллов, если (50 – 69)% правильных ответов</w:t>
            </w:r>
          </w:p>
        </w:tc>
      </w:tr>
      <w:tr w:rsidR="00E561CD" w:rsidRPr="00882025" w:rsidTr="00E561CD">
        <w:tc>
          <w:tcPr>
            <w:tcW w:w="3936" w:type="dxa"/>
            <w:vMerge/>
            <w:shd w:val="clear" w:color="auto" w:fill="auto"/>
            <w:tcMar>
              <w:left w:w="103" w:type="dxa"/>
            </w:tcMar>
            <w:vAlign w:val="center"/>
          </w:tcPr>
          <w:p w:rsidR="00E561CD" w:rsidRPr="00882025" w:rsidRDefault="00E561CD" w:rsidP="00E561CD">
            <w:pPr>
              <w:rPr>
                <w:rFonts w:eastAsia="Calibri"/>
                <w:highlight w:val="green"/>
                <w:lang w:eastAsia="en-US"/>
              </w:rPr>
            </w:pPr>
          </w:p>
        </w:tc>
        <w:tc>
          <w:tcPr>
            <w:tcW w:w="5635" w:type="dxa"/>
            <w:shd w:val="clear" w:color="auto" w:fill="auto"/>
            <w:tcMar>
              <w:left w:w="103" w:type="dxa"/>
            </w:tcMar>
          </w:tcPr>
          <w:p w:rsidR="00E561CD" w:rsidRPr="00882025" w:rsidRDefault="00E561CD" w:rsidP="00E561CD">
            <w:r w:rsidRPr="00882025">
              <w:rPr>
                <w:rFonts w:eastAsia="Calibri"/>
                <w:lang w:eastAsia="en-US"/>
              </w:rPr>
              <w:t>0-4 балла, если менее 50% правильных ответов</w:t>
            </w:r>
          </w:p>
        </w:tc>
      </w:tr>
    </w:tbl>
    <w:p w:rsidR="00E561CD" w:rsidRPr="00882025" w:rsidRDefault="00E561CD" w:rsidP="00E561CD">
      <w:pPr>
        <w:pStyle w:val="a7"/>
        <w:ind w:firstLine="709"/>
        <w:jc w:val="both"/>
        <w:rPr>
          <w:bCs/>
        </w:rPr>
      </w:pPr>
    </w:p>
    <w:p w:rsidR="00E561CD" w:rsidRPr="00882025" w:rsidRDefault="00E561CD" w:rsidP="00E561CD">
      <w:pPr>
        <w:ind w:firstLine="567"/>
        <w:jc w:val="both"/>
        <w:rPr>
          <w:bCs/>
          <w:i/>
        </w:rPr>
      </w:pPr>
      <w:r w:rsidRPr="00882025">
        <w:rPr>
          <w:bCs/>
          <w:i/>
        </w:rPr>
        <w:t>Средство оценивания – выполнение и защита индивидуального проекта</w:t>
      </w:r>
    </w:p>
    <w:p w:rsidR="00E561CD" w:rsidRPr="00882025" w:rsidRDefault="00E561CD" w:rsidP="00E561CD">
      <w:pPr>
        <w:ind w:firstLine="567"/>
        <w:jc w:val="both"/>
        <w:rPr>
          <w:b/>
          <w:bCs/>
        </w:rPr>
      </w:pPr>
      <w:r w:rsidRPr="00882025">
        <w:rPr>
          <w:b/>
        </w:rPr>
        <w:t>Шкала оценки уровня знаний, умений и навыков при защите проектов</w:t>
      </w:r>
    </w:p>
    <w:tbl>
      <w:tblPr>
        <w:tblW w:w="95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2660"/>
        <w:gridCol w:w="6911"/>
      </w:tblGrid>
      <w:tr w:rsidR="00E561CD" w:rsidRPr="00882025" w:rsidTr="00E561CD">
        <w:tc>
          <w:tcPr>
            <w:tcW w:w="2660" w:type="dxa"/>
            <w:shd w:val="clear" w:color="auto" w:fill="auto"/>
            <w:tcMar>
              <w:left w:w="103" w:type="dxa"/>
            </w:tcMar>
          </w:tcPr>
          <w:p w:rsidR="00E561CD" w:rsidRPr="00882025" w:rsidRDefault="00E561CD" w:rsidP="00E561CD">
            <w:r w:rsidRPr="00882025">
              <w:rPr>
                <w:rFonts w:eastAsia="Calibri"/>
                <w:b/>
                <w:lang w:eastAsia="en-US"/>
              </w:rPr>
              <w:t>Критерии оценки</w:t>
            </w:r>
          </w:p>
          <w:p w:rsidR="00E561CD" w:rsidRPr="00882025" w:rsidRDefault="00E561CD" w:rsidP="00E561CD">
            <w:pPr>
              <w:rPr>
                <w:rFonts w:eastAsia="Calibri"/>
                <w:b/>
                <w:lang w:eastAsia="en-US"/>
              </w:rPr>
            </w:pPr>
          </w:p>
        </w:tc>
        <w:tc>
          <w:tcPr>
            <w:tcW w:w="6911" w:type="dxa"/>
            <w:shd w:val="clear" w:color="auto" w:fill="auto"/>
            <w:tcMar>
              <w:left w:w="103" w:type="dxa"/>
            </w:tcMar>
          </w:tcPr>
          <w:p w:rsidR="00E561CD" w:rsidRPr="00882025" w:rsidRDefault="00E561CD" w:rsidP="00E561CD">
            <w:pPr>
              <w:rPr>
                <w:color w:val="333333"/>
              </w:rPr>
            </w:pPr>
            <w:r w:rsidRPr="00882025">
              <w:rPr>
                <w:rFonts w:eastAsia="Calibri"/>
                <w:lang w:eastAsia="en-US"/>
              </w:rPr>
              <w:t xml:space="preserve">– </w:t>
            </w:r>
            <w:r w:rsidRPr="00882025">
              <w:rPr>
                <w:color w:val="333333"/>
              </w:rPr>
              <w:t xml:space="preserve">Актуальность темы и новизна предлагаемых решений. </w:t>
            </w:r>
          </w:p>
          <w:p w:rsidR="00E561CD" w:rsidRPr="00882025" w:rsidRDefault="00E561CD" w:rsidP="00E561CD">
            <w:pPr>
              <w:rPr>
                <w:color w:val="333333"/>
              </w:rPr>
            </w:pPr>
            <w:r w:rsidRPr="00882025">
              <w:rPr>
                <w:color w:val="333333"/>
              </w:rPr>
              <w:t xml:space="preserve">- Практическая направленность работы </w:t>
            </w:r>
          </w:p>
          <w:p w:rsidR="00E561CD" w:rsidRPr="00882025" w:rsidRDefault="00E561CD" w:rsidP="00E561CD">
            <w:pPr>
              <w:rPr>
                <w:color w:val="333333"/>
              </w:rPr>
            </w:pPr>
            <w:r w:rsidRPr="00882025">
              <w:rPr>
                <w:color w:val="333333"/>
              </w:rPr>
              <w:t>- Объем и полнота разработок, самостоятельность, законченность, подготовленность к защите</w:t>
            </w:r>
          </w:p>
          <w:p w:rsidR="00E561CD" w:rsidRPr="00882025" w:rsidRDefault="00E561CD" w:rsidP="00E561CD">
            <w:pPr>
              <w:rPr>
                <w:color w:val="333333"/>
              </w:rPr>
            </w:pPr>
            <w:r w:rsidRPr="00882025">
              <w:rPr>
                <w:color w:val="333333"/>
              </w:rPr>
              <w:t>- Уровень творчества, оригинальность раскрытия темы, подходов, предлагаемых решении</w:t>
            </w:r>
          </w:p>
          <w:p w:rsidR="00E561CD" w:rsidRPr="00882025" w:rsidRDefault="00E561CD" w:rsidP="00E561CD">
            <w:pPr>
              <w:rPr>
                <w:color w:val="333333"/>
              </w:rPr>
            </w:pPr>
            <w:r w:rsidRPr="00882025">
              <w:rPr>
                <w:color w:val="333333"/>
              </w:rPr>
              <w:t>- Качество оформления, соответствие стандартным требованиям, рубрицирование и структура текста, качество эскизов, схем, рисунков</w:t>
            </w:r>
          </w:p>
          <w:p w:rsidR="00E561CD" w:rsidRPr="00882025" w:rsidRDefault="00E561CD" w:rsidP="00E561CD">
            <w:pPr>
              <w:rPr>
                <w:color w:val="333333"/>
              </w:rPr>
            </w:pPr>
            <w:r w:rsidRPr="00882025">
              <w:rPr>
                <w:color w:val="333333"/>
              </w:rPr>
              <w:t>- Представление проекта: культура речи, манера, использование наглядных средств, чувство времени, импровизационное начало, держание внимания аудитории</w:t>
            </w:r>
          </w:p>
        </w:tc>
      </w:tr>
      <w:tr w:rsidR="00E561CD" w:rsidRPr="00882025" w:rsidTr="00E561CD">
        <w:tc>
          <w:tcPr>
            <w:tcW w:w="2660" w:type="dxa"/>
            <w:shd w:val="clear" w:color="auto" w:fill="auto"/>
            <w:tcMar>
              <w:left w:w="103" w:type="dxa"/>
            </w:tcMar>
          </w:tcPr>
          <w:p w:rsidR="00E561CD" w:rsidRPr="00882025" w:rsidRDefault="00E561CD" w:rsidP="00E561CD">
            <w:r w:rsidRPr="00882025">
              <w:rPr>
                <w:rFonts w:eastAsia="Calibri"/>
                <w:b/>
                <w:lang w:eastAsia="en-US"/>
              </w:rPr>
              <w:t xml:space="preserve">Показатели оценки </w:t>
            </w:r>
          </w:p>
        </w:tc>
        <w:tc>
          <w:tcPr>
            <w:tcW w:w="6911" w:type="dxa"/>
            <w:shd w:val="clear" w:color="auto" w:fill="auto"/>
            <w:tcMar>
              <w:left w:w="103" w:type="dxa"/>
            </w:tcMar>
          </w:tcPr>
          <w:p w:rsidR="00E561CD" w:rsidRPr="00882025" w:rsidRDefault="00E561CD" w:rsidP="00E561CD">
            <w:r w:rsidRPr="00882025">
              <w:rPr>
                <w:rFonts w:eastAsia="Calibri"/>
                <w:lang w:eastAsia="en-US"/>
              </w:rPr>
              <w:t>мах 35 баллов</w:t>
            </w:r>
          </w:p>
        </w:tc>
      </w:tr>
      <w:tr w:rsidR="00E561CD" w:rsidRPr="00882025" w:rsidTr="00E561CD">
        <w:tc>
          <w:tcPr>
            <w:tcW w:w="2660" w:type="dxa"/>
            <w:shd w:val="clear" w:color="auto" w:fill="auto"/>
            <w:tcMar>
              <w:left w:w="103" w:type="dxa"/>
            </w:tcMar>
          </w:tcPr>
          <w:p w:rsidR="00E561CD" w:rsidRPr="00882025" w:rsidRDefault="00E561CD" w:rsidP="00E561CD">
            <w:r w:rsidRPr="00882025">
              <w:rPr>
                <w:rFonts w:eastAsia="Calibri"/>
                <w:b/>
                <w:lang w:eastAsia="en-US"/>
              </w:rPr>
              <w:t>30 – 35 баллов</w:t>
            </w:r>
          </w:p>
          <w:p w:rsidR="00E561CD" w:rsidRPr="00882025" w:rsidRDefault="00E561CD" w:rsidP="00E561CD">
            <w:pPr>
              <w:rPr>
                <w:rFonts w:eastAsia="Calibri"/>
                <w:b/>
                <w:lang w:eastAsia="en-US"/>
              </w:rPr>
            </w:pPr>
          </w:p>
        </w:tc>
        <w:tc>
          <w:tcPr>
            <w:tcW w:w="6911" w:type="dxa"/>
            <w:shd w:val="clear" w:color="auto" w:fill="auto"/>
            <w:tcMar>
              <w:left w:w="103" w:type="dxa"/>
            </w:tcMar>
          </w:tcPr>
          <w:p w:rsidR="00E561CD" w:rsidRPr="00882025" w:rsidRDefault="00E561CD" w:rsidP="00E561CD">
            <w:r w:rsidRPr="00882025">
              <w:rPr>
                <w:rFonts w:eastAsia="Calibri"/>
                <w:lang w:eastAsia="en-US"/>
              </w:rPr>
              <w:t xml:space="preserve">Раскрытие темы и новизна предлагаемых решений. Высокое качество оформления и представления проекта. </w:t>
            </w:r>
            <w:r w:rsidRPr="00882025">
              <w:rPr>
                <w:color w:val="000000"/>
              </w:rPr>
              <w:t xml:space="preserve">Использовано более четырёх источников информации. </w:t>
            </w:r>
          </w:p>
        </w:tc>
      </w:tr>
      <w:tr w:rsidR="00E561CD" w:rsidRPr="00882025" w:rsidTr="00E561CD">
        <w:tc>
          <w:tcPr>
            <w:tcW w:w="2660" w:type="dxa"/>
            <w:shd w:val="clear" w:color="auto" w:fill="auto"/>
            <w:tcMar>
              <w:left w:w="103" w:type="dxa"/>
            </w:tcMar>
          </w:tcPr>
          <w:p w:rsidR="00E561CD" w:rsidRPr="00882025" w:rsidRDefault="00E561CD" w:rsidP="00E561CD">
            <w:r w:rsidRPr="00882025">
              <w:rPr>
                <w:rFonts w:eastAsia="Calibri"/>
                <w:b/>
                <w:lang w:eastAsia="en-US"/>
              </w:rPr>
              <w:t>20 – 29 баллов</w:t>
            </w:r>
          </w:p>
          <w:p w:rsidR="00E561CD" w:rsidRPr="00882025" w:rsidRDefault="00E561CD" w:rsidP="00E561CD">
            <w:pPr>
              <w:rPr>
                <w:rFonts w:eastAsia="Calibri"/>
                <w:b/>
                <w:lang w:eastAsia="en-US"/>
              </w:rPr>
            </w:pPr>
          </w:p>
        </w:tc>
        <w:tc>
          <w:tcPr>
            <w:tcW w:w="6911" w:type="dxa"/>
            <w:shd w:val="clear" w:color="auto" w:fill="auto"/>
            <w:tcMar>
              <w:left w:w="103" w:type="dxa"/>
            </w:tcMar>
          </w:tcPr>
          <w:p w:rsidR="00E561CD" w:rsidRPr="00882025" w:rsidRDefault="00E561CD" w:rsidP="00E561CD">
            <w:pPr>
              <w:jc w:val="both"/>
              <w:rPr>
                <w:color w:val="000000"/>
              </w:rPr>
            </w:pPr>
            <w:r w:rsidRPr="00882025">
              <w:rPr>
                <w:rFonts w:eastAsia="Calibri"/>
                <w:lang w:eastAsia="en-US"/>
              </w:rPr>
              <w:t xml:space="preserve">Тема проекта раскрыта не полностью. </w:t>
            </w:r>
            <w:r w:rsidRPr="00882025">
              <w:rPr>
                <w:color w:val="000000"/>
              </w:rPr>
              <w:t>Использовано 2-4 источника информации. Автор аргументировано отвечает на вопросы, достаточно свободно владеет материалом, но допускает небольшие ошибки.</w:t>
            </w:r>
          </w:p>
        </w:tc>
      </w:tr>
      <w:tr w:rsidR="00E561CD" w:rsidRPr="00882025" w:rsidTr="00E561CD">
        <w:tc>
          <w:tcPr>
            <w:tcW w:w="2660" w:type="dxa"/>
            <w:shd w:val="clear" w:color="auto" w:fill="auto"/>
            <w:tcMar>
              <w:left w:w="103" w:type="dxa"/>
            </w:tcMar>
          </w:tcPr>
          <w:p w:rsidR="00E561CD" w:rsidRPr="00882025" w:rsidRDefault="00E561CD" w:rsidP="00E561CD">
            <w:r w:rsidRPr="00882025">
              <w:rPr>
                <w:rFonts w:eastAsia="Calibri"/>
                <w:b/>
                <w:lang w:eastAsia="en-US"/>
              </w:rPr>
              <w:t>1 – 19 баллов</w:t>
            </w:r>
          </w:p>
          <w:p w:rsidR="00E561CD" w:rsidRPr="00882025" w:rsidRDefault="00E561CD" w:rsidP="00E561CD">
            <w:pPr>
              <w:rPr>
                <w:rFonts w:eastAsia="Calibri"/>
                <w:b/>
                <w:lang w:eastAsia="en-US"/>
              </w:rPr>
            </w:pPr>
          </w:p>
        </w:tc>
        <w:tc>
          <w:tcPr>
            <w:tcW w:w="6911" w:type="dxa"/>
            <w:shd w:val="clear" w:color="auto" w:fill="auto"/>
            <w:tcMar>
              <w:left w:w="103" w:type="dxa"/>
            </w:tcMar>
          </w:tcPr>
          <w:p w:rsidR="00E561CD" w:rsidRPr="00882025" w:rsidRDefault="00E561CD" w:rsidP="00E561CD">
            <w:r w:rsidRPr="00882025">
              <w:t xml:space="preserve">Работа </w:t>
            </w:r>
            <w:r w:rsidRPr="00882025">
              <w:rPr>
                <w:bCs/>
              </w:rPr>
              <w:t>шаблонная</w:t>
            </w:r>
            <w:r w:rsidRPr="00882025">
              <w:t xml:space="preserve">, показывающая </w:t>
            </w:r>
            <w:r w:rsidRPr="00882025">
              <w:rPr>
                <w:bCs/>
              </w:rPr>
              <w:t>формальное</w:t>
            </w:r>
            <w:r w:rsidRPr="00882025">
              <w:t xml:space="preserve"> отношение автора. Материал изложен с учетом регламента, однако автору </w:t>
            </w:r>
            <w:r w:rsidRPr="00882025">
              <w:rPr>
                <w:bCs/>
              </w:rPr>
              <w:lastRenderedPageBreak/>
              <w:t>не удалось заинтересовать</w:t>
            </w:r>
            <w:r w:rsidRPr="00882025">
              <w:t xml:space="preserve"> аудиторию. </w:t>
            </w:r>
            <w:r w:rsidRPr="00882025">
              <w:rPr>
                <w:color w:val="000000"/>
              </w:rPr>
              <w:t>Использован только один источник информации.</w:t>
            </w:r>
            <w:r w:rsidRPr="00882025">
              <w:t xml:space="preserve"> </w:t>
            </w:r>
            <w:r w:rsidRPr="00882025">
              <w:rPr>
                <w:color w:val="000000"/>
              </w:rPr>
              <w:t>Иллюстративный материал отсутствует.</w:t>
            </w:r>
          </w:p>
        </w:tc>
      </w:tr>
      <w:tr w:rsidR="00E561CD" w:rsidRPr="00882025" w:rsidTr="00E561CD">
        <w:tc>
          <w:tcPr>
            <w:tcW w:w="2660" w:type="dxa"/>
            <w:shd w:val="clear" w:color="auto" w:fill="auto"/>
            <w:tcMar>
              <w:left w:w="103" w:type="dxa"/>
            </w:tcMar>
          </w:tcPr>
          <w:p w:rsidR="00E561CD" w:rsidRPr="00882025" w:rsidRDefault="00E561CD" w:rsidP="00E561CD">
            <w:pPr>
              <w:rPr>
                <w:rFonts w:eastAsia="Calibri"/>
                <w:b/>
                <w:lang w:eastAsia="en-US"/>
              </w:rPr>
            </w:pPr>
            <w:r w:rsidRPr="00882025">
              <w:rPr>
                <w:rFonts w:eastAsia="Calibri"/>
                <w:b/>
                <w:lang w:eastAsia="en-US"/>
              </w:rPr>
              <w:lastRenderedPageBreak/>
              <w:t xml:space="preserve">0 баллов </w:t>
            </w:r>
          </w:p>
        </w:tc>
        <w:tc>
          <w:tcPr>
            <w:tcW w:w="6911" w:type="dxa"/>
            <w:shd w:val="clear" w:color="auto" w:fill="auto"/>
            <w:tcMar>
              <w:left w:w="103" w:type="dxa"/>
            </w:tcMar>
          </w:tcPr>
          <w:p w:rsidR="00E561CD" w:rsidRPr="00882025" w:rsidRDefault="00E561CD" w:rsidP="00E561CD">
            <w:r w:rsidRPr="00882025">
              <w:t>Проект не представлен</w:t>
            </w:r>
          </w:p>
        </w:tc>
      </w:tr>
    </w:tbl>
    <w:p w:rsidR="00E561CD" w:rsidRDefault="00E561CD" w:rsidP="00E561CD">
      <w:pPr>
        <w:jc w:val="both"/>
        <w:rPr>
          <w:b/>
          <w:bCs/>
        </w:rPr>
      </w:pPr>
    </w:p>
    <w:p w:rsidR="00E561CD" w:rsidRPr="00882025" w:rsidRDefault="00E561CD" w:rsidP="00E561CD">
      <w:pPr>
        <w:ind w:firstLine="567"/>
        <w:jc w:val="both"/>
      </w:pPr>
      <w:r w:rsidRPr="00882025">
        <w:rPr>
          <w:b/>
        </w:rPr>
        <w:t>Виды средств оценивания, применяемых при проведении промежуточной аттестации и шкалы оценки уровня знаний, умений и навыков при их выполнении</w:t>
      </w:r>
    </w:p>
    <w:p w:rsidR="00E561CD" w:rsidRPr="00882025" w:rsidRDefault="00E561CD" w:rsidP="00E561CD">
      <w:pPr>
        <w:ind w:firstLine="567"/>
        <w:jc w:val="both"/>
        <w:rPr>
          <w:bCs/>
          <w:i/>
        </w:rPr>
      </w:pPr>
    </w:p>
    <w:p w:rsidR="00E561CD" w:rsidRPr="00882025" w:rsidRDefault="00E561CD" w:rsidP="00E561CD">
      <w:pPr>
        <w:ind w:firstLine="567"/>
        <w:jc w:val="both"/>
        <w:rPr>
          <w:b/>
        </w:rPr>
      </w:pPr>
      <w:r w:rsidRPr="00882025">
        <w:rPr>
          <w:bCs/>
          <w:i/>
        </w:rPr>
        <w:t xml:space="preserve">Средство оценивания – </w:t>
      </w:r>
      <w:r w:rsidRPr="00882025">
        <w:rPr>
          <w:bCs/>
        </w:rPr>
        <w:t>тестирование</w:t>
      </w:r>
      <w:r w:rsidRPr="00882025">
        <w:t xml:space="preserve"> + </w:t>
      </w:r>
      <w:r>
        <w:t>выполнение практических заданий</w:t>
      </w:r>
    </w:p>
    <w:p w:rsidR="00E561CD" w:rsidRPr="00882025" w:rsidRDefault="00E561CD" w:rsidP="00E561CD">
      <w:pPr>
        <w:spacing w:line="288" w:lineRule="auto"/>
        <w:ind w:firstLine="567"/>
        <w:jc w:val="both"/>
      </w:pPr>
      <w:r w:rsidRPr="00882025">
        <w:rPr>
          <w:b/>
        </w:rPr>
        <w:t>Шкала оценки уровня знаний, умений и навыков при решении задач</w:t>
      </w:r>
    </w:p>
    <w:tbl>
      <w:tblPr>
        <w:tblW w:w="95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2660"/>
        <w:gridCol w:w="6911"/>
      </w:tblGrid>
      <w:tr w:rsidR="00E561CD" w:rsidRPr="00882025" w:rsidTr="00E561CD">
        <w:trPr>
          <w:jc w:val="center"/>
        </w:trPr>
        <w:tc>
          <w:tcPr>
            <w:tcW w:w="2660" w:type="dxa"/>
            <w:shd w:val="clear" w:color="auto" w:fill="auto"/>
            <w:tcMar>
              <w:left w:w="103" w:type="dxa"/>
            </w:tcMar>
          </w:tcPr>
          <w:p w:rsidR="00E561CD" w:rsidRPr="00882025" w:rsidRDefault="00E561CD" w:rsidP="00E561CD">
            <w:pPr>
              <w:jc w:val="center"/>
            </w:pPr>
            <w:r w:rsidRPr="00882025">
              <w:rPr>
                <w:rFonts w:eastAsia="Calibri"/>
                <w:b/>
                <w:lang w:eastAsia="en-US"/>
              </w:rPr>
              <w:t>Критерии оценки</w:t>
            </w:r>
          </w:p>
          <w:p w:rsidR="00E561CD" w:rsidRPr="00882025" w:rsidRDefault="00E561CD" w:rsidP="00E561CD">
            <w:pPr>
              <w:jc w:val="center"/>
              <w:rPr>
                <w:rFonts w:eastAsia="Calibri"/>
                <w:b/>
                <w:lang w:eastAsia="en-US"/>
              </w:rPr>
            </w:pPr>
          </w:p>
        </w:tc>
        <w:tc>
          <w:tcPr>
            <w:tcW w:w="6911" w:type="dxa"/>
            <w:shd w:val="clear" w:color="auto" w:fill="auto"/>
            <w:tcMar>
              <w:left w:w="103" w:type="dxa"/>
            </w:tcMar>
          </w:tcPr>
          <w:p w:rsidR="00E561CD" w:rsidRPr="00882025" w:rsidRDefault="00E561CD" w:rsidP="00D5733F">
            <w:pPr>
              <w:numPr>
                <w:ilvl w:val="0"/>
                <w:numId w:val="32"/>
              </w:numPr>
              <w:tabs>
                <w:tab w:val="left" w:pos="375"/>
              </w:tabs>
              <w:ind w:left="0" w:firstLine="0"/>
              <w:jc w:val="both"/>
            </w:pPr>
            <w:r w:rsidRPr="00882025">
              <w:rPr>
                <w:rFonts w:eastAsia="Calibri"/>
                <w:bCs/>
                <w:iCs/>
              </w:rPr>
              <w:t>материал изложен грамотно, в определенной логической последовательности;</w:t>
            </w:r>
          </w:p>
          <w:p w:rsidR="00E561CD" w:rsidRPr="00882025" w:rsidRDefault="00E561CD" w:rsidP="00D5733F">
            <w:pPr>
              <w:numPr>
                <w:ilvl w:val="0"/>
                <w:numId w:val="32"/>
              </w:numPr>
              <w:tabs>
                <w:tab w:val="left" w:pos="375"/>
              </w:tabs>
              <w:ind w:left="0" w:firstLine="0"/>
              <w:jc w:val="both"/>
            </w:pPr>
            <w:r w:rsidRPr="00882025">
              <w:rPr>
                <w:rFonts w:eastAsia="Calibri"/>
                <w:bCs/>
                <w:iCs/>
              </w:rPr>
              <w:t>продемонстрировано системное и глубокое знание материала;</w:t>
            </w:r>
          </w:p>
          <w:p w:rsidR="00E561CD" w:rsidRPr="00882025" w:rsidRDefault="00E561CD" w:rsidP="00D5733F">
            <w:pPr>
              <w:numPr>
                <w:ilvl w:val="0"/>
                <w:numId w:val="32"/>
              </w:numPr>
              <w:tabs>
                <w:tab w:val="left" w:pos="375"/>
              </w:tabs>
              <w:ind w:left="0" w:firstLine="0"/>
              <w:jc w:val="both"/>
            </w:pPr>
            <w:r w:rsidRPr="00882025">
              <w:rPr>
                <w:rFonts w:eastAsia="Calibri"/>
                <w:bCs/>
                <w:iCs/>
              </w:rPr>
              <w:t>манипуляции проведены правильно;</w:t>
            </w:r>
          </w:p>
          <w:p w:rsidR="00E561CD" w:rsidRPr="00882025" w:rsidRDefault="00E561CD" w:rsidP="00D5733F">
            <w:pPr>
              <w:numPr>
                <w:ilvl w:val="0"/>
                <w:numId w:val="32"/>
              </w:numPr>
              <w:tabs>
                <w:tab w:val="left" w:pos="375"/>
              </w:tabs>
              <w:ind w:left="0" w:firstLine="0"/>
              <w:jc w:val="both"/>
            </w:pPr>
            <w:r w:rsidRPr="00882025">
              <w:rPr>
                <w:rFonts w:eastAsia="Calibri"/>
                <w:bCs/>
                <w:iCs/>
              </w:rPr>
              <w:t>точно используется терминология;</w:t>
            </w:r>
          </w:p>
          <w:p w:rsidR="00E561CD" w:rsidRPr="00882025" w:rsidRDefault="00E561CD" w:rsidP="00D5733F">
            <w:pPr>
              <w:numPr>
                <w:ilvl w:val="0"/>
                <w:numId w:val="32"/>
              </w:numPr>
              <w:tabs>
                <w:tab w:val="left" w:pos="375"/>
              </w:tabs>
              <w:ind w:left="0" w:firstLine="0"/>
              <w:jc w:val="both"/>
            </w:pPr>
            <w:r w:rsidRPr="00882025">
              <w:rPr>
                <w:rFonts w:eastAsia="Calibri"/>
                <w:bCs/>
                <w:iCs/>
              </w:rPr>
              <w:t>продемонстрировано усвоение ранее изученных сопутствующих вопросов, сформированность и устойчивость компетенций, умений и навыков;</w:t>
            </w:r>
          </w:p>
          <w:p w:rsidR="00E561CD" w:rsidRPr="00882025" w:rsidRDefault="00E561CD" w:rsidP="00D5733F">
            <w:pPr>
              <w:numPr>
                <w:ilvl w:val="0"/>
                <w:numId w:val="32"/>
              </w:numPr>
              <w:tabs>
                <w:tab w:val="left" w:pos="375"/>
              </w:tabs>
              <w:ind w:left="0" w:firstLine="0"/>
              <w:jc w:val="both"/>
            </w:pPr>
            <w:r w:rsidRPr="00882025">
              <w:rPr>
                <w:rFonts w:eastAsia="Calibri"/>
                <w:bCs/>
                <w:iCs/>
              </w:rPr>
              <w:t>ответ прозвучал самостоятельно, без наводящих вопросов</w:t>
            </w:r>
          </w:p>
        </w:tc>
      </w:tr>
      <w:tr w:rsidR="00E561CD" w:rsidRPr="00882025" w:rsidTr="00E561CD">
        <w:trPr>
          <w:jc w:val="center"/>
        </w:trPr>
        <w:tc>
          <w:tcPr>
            <w:tcW w:w="2660" w:type="dxa"/>
            <w:shd w:val="clear" w:color="auto" w:fill="auto"/>
            <w:tcMar>
              <w:left w:w="103" w:type="dxa"/>
            </w:tcMar>
          </w:tcPr>
          <w:p w:rsidR="00E561CD" w:rsidRPr="00882025" w:rsidRDefault="00E561CD" w:rsidP="00E561CD">
            <w:pPr>
              <w:jc w:val="center"/>
            </w:pPr>
            <w:r w:rsidRPr="00882025">
              <w:rPr>
                <w:rFonts w:eastAsia="Calibri"/>
                <w:b/>
                <w:lang w:eastAsia="en-US"/>
              </w:rPr>
              <w:t>Показатели оценки</w:t>
            </w:r>
          </w:p>
        </w:tc>
        <w:tc>
          <w:tcPr>
            <w:tcW w:w="6911" w:type="dxa"/>
            <w:shd w:val="clear" w:color="auto" w:fill="auto"/>
            <w:tcMar>
              <w:left w:w="103" w:type="dxa"/>
            </w:tcMar>
          </w:tcPr>
          <w:p w:rsidR="00E561CD" w:rsidRPr="00882025" w:rsidRDefault="00E561CD" w:rsidP="00E561CD">
            <w:r w:rsidRPr="00882025">
              <w:rPr>
                <w:rFonts w:eastAsia="Calibri"/>
                <w:lang w:eastAsia="en-US"/>
              </w:rPr>
              <w:t>мах 10 баллов</w:t>
            </w:r>
          </w:p>
        </w:tc>
      </w:tr>
      <w:tr w:rsidR="00E561CD" w:rsidRPr="00882025" w:rsidTr="00E561CD">
        <w:trPr>
          <w:jc w:val="center"/>
        </w:trPr>
        <w:tc>
          <w:tcPr>
            <w:tcW w:w="2660" w:type="dxa"/>
            <w:shd w:val="clear" w:color="auto" w:fill="auto"/>
            <w:tcMar>
              <w:left w:w="103" w:type="dxa"/>
            </w:tcMar>
          </w:tcPr>
          <w:p w:rsidR="00E561CD" w:rsidRPr="00882025" w:rsidRDefault="00E561CD" w:rsidP="00E561CD">
            <w:pPr>
              <w:jc w:val="center"/>
            </w:pPr>
            <w:r w:rsidRPr="00882025">
              <w:rPr>
                <w:rFonts w:eastAsia="Calibri"/>
                <w:b/>
                <w:lang w:eastAsia="en-US"/>
              </w:rPr>
              <w:t>«5»</w:t>
            </w:r>
          </w:p>
        </w:tc>
        <w:tc>
          <w:tcPr>
            <w:tcW w:w="6911" w:type="dxa"/>
            <w:shd w:val="clear" w:color="auto" w:fill="auto"/>
            <w:tcMar>
              <w:left w:w="103" w:type="dxa"/>
            </w:tcMar>
          </w:tcPr>
          <w:p w:rsidR="00E561CD" w:rsidRPr="00882025" w:rsidRDefault="00E561CD" w:rsidP="00E561CD">
            <w:pPr>
              <w:rPr>
                <w:rFonts w:eastAsia="Calibri"/>
                <w:lang w:eastAsia="en-US"/>
              </w:rPr>
            </w:pPr>
            <w:r w:rsidRPr="00882025">
              <w:rPr>
                <w:rFonts w:eastAsia="Calibri"/>
                <w:lang w:eastAsia="en-US"/>
              </w:rPr>
              <w:t>Задание выполнено правильно и в полном объеме</w:t>
            </w:r>
          </w:p>
          <w:p w:rsidR="00E561CD" w:rsidRPr="00882025" w:rsidRDefault="00E561CD" w:rsidP="00E561CD">
            <w:r w:rsidRPr="00882025">
              <w:rPr>
                <w:rFonts w:eastAsia="Calibri"/>
                <w:lang w:eastAsia="en-US"/>
              </w:rPr>
              <w:t>90 –100 % правильных ответов на тестовые задания</w:t>
            </w:r>
          </w:p>
        </w:tc>
      </w:tr>
      <w:tr w:rsidR="00E561CD" w:rsidRPr="00882025" w:rsidTr="00E561CD">
        <w:trPr>
          <w:jc w:val="center"/>
        </w:trPr>
        <w:tc>
          <w:tcPr>
            <w:tcW w:w="2660" w:type="dxa"/>
            <w:shd w:val="clear" w:color="auto" w:fill="auto"/>
            <w:tcMar>
              <w:left w:w="103" w:type="dxa"/>
            </w:tcMar>
          </w:tcPr>
          <w:p w:rsidR="00E561CD" w:rsidRPr="00882025" w:rsidRDefault="00E561CD" w:rsidP="00E561CD">
            <w:pPr>
              <w:jc w:val="center"/>
            </w:pPr>
            <w:r w:rsidRPr="00882025">
              <w:rPr>
                <w:rFonts w:eastAsia="Calibri"/>
                <w:b/>
                <w:lang w:eastAsia="en-US"/>
              </w:rPr>
              <w:t>«4»</w:t>
            </w:r>
          </w:p>
        </w:tc>
        <w:tc>
          <w:tcPr>
            <w:tcW w:w="6911" w:type="dxa"/>
            <w:shd w:val="clear" w:color="auto" w:fill="auto"/>
            <w:tcMar>
              <w:left w:w="103" w:type="dxa"/>
            </w:tcMar>
          </w:tcPr>
          <w:p w:rsidR="00E561CD" w:rsidRPr="00882025" w:rsidRDefault="00E561CD" w:rsidP="00E561CD">
            <w:pPr>
              <w:rPr>
                <w:rFonts w:eastAsia="Calibri"/>
                <w:lang w:eastAsia="en-US"/>
              </w:rPr>
            </w:pPr>
            <w:r w:rsidRPr="00882025">
              <w:rPr>
                <w:rFonts w:eastAsia="Calibri"/>
                <w:lang w:eastAsia="en-US"/>
              </w:rPr>
              <w:t>Задание выполнено, но есть небольшие ошибки</w:t>
            </w:r>
          </w:p>
          <w:p w:rsidR="00E561CD" w:rsidRPr="00882025" w:rsidRDefault="00E561CD" w:rsidP="00E561CD">
            <w:pPr>
              <w:rPr>
                <w:rFonts w:eastAsia="Calibri"/>
                <w:lang w:eastAsia="en-US"/>
              </w:rPr>
            </w:pPr>
            <w:r w:rsidRPr="00882025">
              <w:rPr>
                <w:rFonts w:eastAsia="Calibri"/>
                <w:lang w:eastAsia="en-US"/>
              </w:rPr>
              <w:t>70 – 89 % правильных ответов на тестовые задания</w:t>
            </w:r>
          </w:p>
        </w:tc>
      </w:tr>
      <w:tr w:rsidR="00E561CD" w:rsidRPr="00882025" w:rsidTr="00E561CD">
        <w:trPr>
          <w:jc w:val="center"/>
        </w:trPr>
        <w:tc>
          <w:tcPr>
            <w:tcW w:w="2660" w:type="dxa"/>
            <w:shd w:val="clear" w:color="auto" w:fill="auto"/>
            <w:tcMar>
              <w:left w:w="103" w:type="dxa"/>
            </w:tcMar>
          </w:tcPr>
          <w:p w:rsidR="00E561CD" w:rsidRPr="00882025" w:rsidRDefault="00E561CD" w:rsidP="00E561CD">
            <w:pPr>
              <w:jc w:val="center"/>
            </w:pPr>
            <w:r w:rsidRPr="00882025">
              <w:rPr>
                <w:rFonts w:eastAsia="Calibri"/>
                <w:b/>
                <w:lang w:eastAsia="en-US"/>
              </w:rPr>
              <w:t>«3»</w:t>
            </w:r>
          </w:p>
        </w:tc>
        <w:tc>
          <w:tcPr>
            <w:tcW w:w="6911" w:type="dxa"/>
            <w:shd w:val="clear" w:color="auto" w:fill="auto"/>
            <w:tcMar>
              <w:left w:w="103" w:type="dxa"/>
            </w:tcMar>
          </w:tcPr>
          <w:p w:rsidR="00E561CD" w:rsidRPr="00882025" w:rsidRDefault="00E561CD" w:rsidP="00E561CD">
            <w:r w:rsidRPr="00882025">
              <w:t>Задание выполнено с многочисленными ошибками</w:t>
            </w:r>
          </w:p>
          <w:p w:rsidR="00E561CD" w:rsidRPr="00882025" w:rsidRDefault="00E561CD" w:rsidP="00E561CD">
            <w:r w:rsidRPr="00882025">
              <w:rPr>
                <w:rFonts w:eastAsia="Calibri"/>
                <w:lang w:eastAsia="en-US"/>
              </w:rPr>
              <w:t>50 – 69 % правильных ответов на тестовые задания</w:t>
            </w:r>
          </w:p>
        </w:tc>
      </w:tr>
      <w:tr w:rsidR="00E561CD" w:rsidRPr="00882025" w:rsidTr="00E561CD">
        <w:trPr>
          <w:jc w:val="center"/>
        </w:trPr>
        <w:tc>
          <w:tcPr>
            <w:tcW w:w="2660" w:type="dxa"/>
            <w:shd w:val="clear" w:color="auto" w:fill="auto"/>
            <w:tcMar>
              <w:left w:w="103" w:type="dxa"/>
            </w:tcMar>
          </w:tcPr>
          <w:p w:rsidR="00E561CD" w:rsidRPr="00882025" w:rsidRDefault="00E561CD" w:rsidP="00E561CD">
            <w:pPr>
              <w:jc w:val="center"/>
              <w:rPr>
                <w:rFonts w:eastAsia="Calibri"/>
                <w:b/>
                <w:lang w:eastAsia="en-US"/>
              </w:rPr>
            </w:pPr>
            <w:r w:rsidRPr="00882025">
              <w:rPr>
                <w:rFonts w:eastAsia="Calibri"/>
                <w:b/>
                <w:lang w:eastAsia="en-US"/>
              </w:rPr>
              <w:t>«2»</w:t>
            </w:r>
          </w:p>
        </w:tc>
        <w:tc>
          <w:tcPr>
            <w:tcW w:w="6911" w:type="dxa"/>
            <w:shd w:val="clear" w:color="auto" w:fill="auto"/>
            <w:tcMar>
              <w:left w:w="103" w:type="dxa"/>
            </w:tcMar>
          </w:tcPr>
          <w:p w:rsidR="00E561CD" w:rsidRPr="00882025" w:rsidRDefault="00E561CD" w:rsidP="00E561CD">
            <w:pPr>
              <w:rPr>
                <w:rFonts w:eastAsia="Calibri"/>
                <w:lang w:eastAsia="en-US"/>
              </w:rPr>
            </w:pPr>
            <w:r w:rsidRPr="00882025">
              <w:t>Задание не выполнено</w:t>
            </w:r>
          </w:p>
          <w:p w:rsidR="00E561CD" w:rsidRPr="00882025" w:rsidRDefault="00E561CD" w:rsidP="00E561CD">
            <w:r w:rsidRPr="00882025">
              <w:rPr>
                <w:rFonts w:eastAsia="Calibri"/>
                <w:lang w:eastAsia="en-US"/>
              </w:rPr>
              <w:t>менее 50% правильных ответов на тестовые задания</w:t>
            </w:r>
          </w:p>
        </w:tc>
      </w:tr>
    </w:tbl>
    <w:p w:rsidR="002C0616" w:rsidRDefault="002C0616" w:rsidP="00852503">
      <w:pPr>
        <w:jc w:val="both"/>
        <w:rPr>
          <w:b/>
          <w:bCs/>
        </w:rPr>
      </w:pPr>
    </w:p>
    <w:p w:rsidR="002C0616" w:rsidRDefault="002C0616" w:rsidP="00852503">
      <w:pPr>
        <w:jc w:val="both"/>
        <w:rPr>
          <w:b/>
          <w:bCs/>
        </w:rPr>
      </w:pPr>
      <w:r w:rsidRPr="00881E70">
        <w:rPr>
          <w:b/>
          <w:bCs/>
        </w:rPr>
        <w:t>7.3. 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w:t>
      </w:r>
      <w:r>
        <w:rPr>
          <w:b/>
          <w:bCs/>
        </w:rPr>
        <w:t xml:space="preserve"> </w:t>
      </w:r>
    </w:p>
    <w:p w:rsidR="002C0616" w:rsidRDefault="002C0616" w:rsidP="00852503">
      <w:pPr>
        <w:jc w:val="both"/>
        <w:rPr>
          <w:b/>
          <w:bCs/>
        </w:rPr>
      </w:pPr>
    </w:p>
    <w:tbl>
      <w:tblPr>
        <w:tblW w:w="0" w:type="auto"/>
        <w:tblInd w:w="-106" w:type="dxa"/>
        <w:tblLook w:val="00A0"/>
      </w:tblPr>
      <w:tblGrid>
        <w:gridCol w:w="506"/>
        <w:gridCol w:w="2402"/>
        <w:gridCol w:w="2960"/>
        <w:gridCol w:w="3809"/>
      </w:tblGrid>
      <w:tr w:rsidR="002C0616" w:rsidRPr="00913B08" w:rsidTr="00852503">
        <w:trPr>
          <w:cantSplit/>
          <w:trHeight w:val="1795"/>
        </w:trPr>
        <w:tc>
          <w:tcPr>
            <w:tcW w:w="0" w:type="auto"/>
            <w:tcBorders>
              <w:top w:val="single" w:sz="8" w:space="0" w:color="auto"/>
              <w:left w:val="single" w:sz="8" w:space="0" w:color="auto"/>
              <w:bottom w:val="single" w:sz="8" w:space="0" w:color="000000"/>
              <w:right w:val="single" w:sz="8" w:space="0" w:color="000000"/>
            </w:tcBorders>
            <w:textDirection w:val="btLr"/>
            <w:vAlign w:val="center"/>
          </w:tcPr>
          <w:p w:rsidR="002C0616" w:rsidRPr="00913B08" w:rsidRDefault="002C0616" w:rsidP="00881E70">
            <w:pPr>
              <w:ind w:left="113" w:right="113"/>
              <w:jc w:val="center"/>
              <w:rPr>
                <w:color w:val="000000"/>
              </w:rPr>
            </w:pPr>
            <w:r>
              <w:rPr>
                <w:color w:val="000000"/>
              </w:rPr>
              <w:t>Номер недели семестра</w:t>
            </w:r>
            <w:r w:rsidRPr="00913B08">
              <w:rPr>
                <w:color w:val="000000"/>
              </w:rPr>
              <w:t xml:space="preserve"> </w:t>
            </w:r>
          </w:p>
        </w:tc>
        <w:tc>
          <w:tcPr>
            <w:tcW w:w="2402" w:type="dxa"/>
            <w:tcBorders>
              <w:top w:val="single" w:sz="8" w:space="0" w:color="auto"/>
              <w:left w:val="single" w:sz="8" w:space="0" w:color="auto"/>
              <w:bottom w:val="single" w:sz="8" w:space="0" w:color="auto"/>
              <w:right w:val="single" w:sz="8" w:space="0" w:color="auto"/>
            </w:tcBorders>
            <w:vAlign w:val="center"/>
          </w:tcPr>
          <w:p w:rsidR="002C0616" w:rsidRPr="00913B08" w:rsidRDefault="002C0616" w:rsidP="00881E70">
            <w:pPr>
              <w:jc w:val="center"/>
              <w:rPr>
                <w:color w:val="000000"/>
              </w:rPr>
            </w:pPr>
            <w:r>
              <w:rPr>
                <w:sz w:val="20"/>
                <w:szCs w:val="20"/>
              </w:rPr>
              <w:t>Р</w:t>
            </w:r>
            <w:r w:rsidRPr="001D0F8D">
              <w:rPr>
                <w:sz w:val="20"/>
                <w:szCs w:val="20"/>
              </w:rPr>
              <w:t xml:space="preserve">аздел </w:t>
            </w:r>
            <w:r>
              <w:rPr>
                <w:sz w:val="20"/>
                <w:szCs w:val="20"/>
              </w:rPr>
              <w:t xml:space="preserve"> дисциплины, обеспечиваю</w:t>
            </w:r>
            <w:r w:rsidRPr="001D0F8D">
              <w:rPr>
                <w:sz w:val="20"/>
                <w:szCs w:val="20"/>
              </w:rPr>
              <w:t>щ</w:t>
            </w:r>
            <w:r>
              <w:rPr>
                <w:sz w:val="20"/>
                <w:szCs w:val="20"/>
              </w:rPr>
              <w:t>ий формирование компе</w:t>
            </w:r>
            <w:r w:rsidRPr="001D0F8D">
              <w:rPr>
                <w:sz w:val="20"/>
                <w:szCs w:val="20"/>
              </w:rPr>
              <w:t xml:space="preserve">тенции </w:t>
            </w:r>
            <w:r w:rsidRPr="0055431F">
              <w:rPr>
                <w:sz w:val="20"/>
                <w:szCs w:val="20"/>
              </w:rPr>
              <w:t>(или ее части)</w:t>
            </w:r>
          </w:p>
        </w:tc>
        <w:tc>
          <w:tcPr>
            <w:tcW w:w="0" w:type="auto"/>
            <w:tcBorders>
              <w:top w:val="single" w:sz="8" w:space="0" w:color="auto"/>
              <w:left w:val="single" w:sz="8" w:space="0" w:color="auto"/>
              <w:bottom w:val="single" w:sz="8" w:space="0" w:color="000000"/>
              <w:right w:val="single" w:sz="8" w:space="0" w:color="000000"/>
            </w:tcBorders>
            <w:vAlign w:val="center"/>
          </w:tcPr>
          <w:p w:rsidR="002C0616" w:rsidRPr="00913B08" w:rsidRDefault="002C0616" w:rsidP="00881E70">
            <w:pPr>
              <w:jc w:val="center"/>
              <w:rPr>
                <w:color w:val="000000"/>
              </w:rPr>
            </w:pPr>
            <w:r>
              <w:rPr>
                <w:color w:val="000000"/>
              </w:rPr>
              <w:t>Вид и с</w:t>
            </w:r>
            <w:r w:rsidRPr="00913B08">
              <w:rPr>
                <w:color w:val="000000"/>
              </w:rPr>
              <w:t xml:space="preserve">одержание </w:t>
            </w:r>
            <w:r>
              <w:rPr>
                <w:color w:val="000000"/>
              </w:rPr>
              <w:t>контрольного задания</w:t>
            </w:r>
          </w:p>
        </w:tc>
        <w:tc>
          <w:tcPr>
            <w:tcW w:w="0" w:type="auto"/>
            <w:tcBorders>
              <w:top w:val="single" w:sz="8" w:space="0" w:color="auto"/>
              <w:left w:val="single" w:sz="8" w:space="0" w:color="auto"/>
              <w:bottom w:val="single" w:sz="8" w:space="0" w:color="auto"/>
              <w:right w:val="single" w:sz="8" w:space="0" w:color="auto"/>
            </w:tcBorders>
            <w:vAlign w:val="center"/>
          </w:tcPr>
          <w:p w:rsidR="002C0616" w:rsidRPr="00913B08" w:rsidRDefault="002C0616" w:rsidP="00881E70">
            <w:pPr>
              <w:jc w:val="center"/>
              <w:rPr>
                <w:color w:val="000000"/>
              </w:rPr>
            </w:pPr>
            <w:r w:rsidRPr="00913B08">
              <w:rPr>
                <w:color w:val="000000"/>
              </w:rPr>
              <w:t>Требования к выполнению</w:t>
            </w:r>
            <w:r>
              <w:rPr>
                <w:color w:val="000000"/>
              </w:rPr>
              <w:t xml:space="preserve"> контрольного задания и срокам сдачи</w:t>
            </w:r>
            <w:r w:rsidRPr="00913B08">
              <w:rPr>
                <w:color w:val="000000"/>
              </w:rPr>
              <w:t xml:space="preserve"> </w:t>
            </w:r>
          </w:p>
        </w:tc>
      </w:tr>
      <w:tr w:rsidR="002C0616" w:rsidRPr="00913B08" w:rsidTr="00852503">
        <w:trPr>
          <w:trHeight w:val="276"/>
        </w:trPr>
        <w:tc>
          <w:tcPr>
            <w:tcW w:w="9677" w:type="dxa"/>
            <w:gridSpan w:val="4"/>
            <w:tcBorders>
              <w:top w:val="single" w:sz="8" w:space="0" w:color="auto"/>
              <w:left w:val="single" w:sz="8" w:space="0" w:color="auto"/>
              <w:bottom w:val="single" w:sz="4" w:space="0" w:color="auto"/>
              <w:right w:val="single" w:sz="8" w:space="0" w:color="auto"/>
            </w:tcBorders>
            <w:vAlign w:val="center"/>
          </w:tcPr>
          <w:p w:rsidR="002C0616" w:rsidRPr="000B75A5" w:rsidRDefault="002C0616" w:rsidP="00881E70">
            <w:pPr>
              <w:rPr>
                <w:b/>
                <w:color w:val="000000"/>
              </w:rPr>
            </w:pPr>
            <w:r>
              <w:rPr>
                <w:b/>
                <w:color w:val="000000"/>
              </w:rPr>
              <w:t>2</w:t>
            </w:r>
            <w:r w:rsidRPr="000B75A5">
              <w:rPr>
                <w:b/>
                <w:color w:val="000000"/>
              </w:rPr>
              <w:t xml:space="preserve"> семестр</w:t>
            </w:r>
          </w:p>
        </w:tc>
      </w:tr>
      <w:tr w:rsidR="002C0616" w:rsidRPr="00913B08" w:rsidTr="0085250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2C0616" w:rsidRPr="00913B08" w:rsidRDefault="002C0616" w:rsidP="00881E70">
            <w:pPr>
              <w:jc w:val="center"/>
              <w:rPr>
                <w:color w:val="000000"/>
              </w:rPr>
            </w:pPr>
            <w:r>
              <w:rPr>
                <w:color w:val="000000"/>
              </w:rPr>
              <w:t>4</w:t>
            </w:r>
          </w:p>
        </w:tc>
        <w:tc>
          <w:tcPr>
            <w:tcW w:w="2402" w:type="dxa"/>
            <w:tcBorders>
              <w:top w:val="single" w:sz="4" w:space="0" w:color="auto"/>
              <w:left w:val="single" w:sz="4" w:space="0" w:color="auto"/>
              <w:bottom w:val="single" w:sz="4" w:space="0" w:color="auto"/>
              <w:right w:val="single" w:sz="4" w:space="0" w:color="auto"/>
            </w:tcBorders>
          </w:tcPr>
          <w:p w:rsidR="002C0616" w:rsidRPr="006A0812" w:rsidRDefault="002C0616" w:rsidP="00881E70">
            <w:pPr>
              <w:rPr>
                <w:color w:val="000000"/>
              </w:rPr>
            </w:pPr>
            <w:r>
              <w:rPr>
                <w:color w:val="000000"/>
              </w:rPr>
              <w:t>Системы управления взаимоотношениями с клиентом (</w:t>
            </w:r>
            <w:r>
              <w:rPr>
                <w:color w:val="000000"/>
                <w:lang w:val="en-US"/>
              </w:rPr>
              <w:t>CRM</w:t>
            </w:r>
            <w:r>
              <w:rPr>
                <w:color w:val="000000"/>
              </w:rPr>
              <w:t xml:space="preserve">) и работа с </w:t>
            </w:r>
            <w:r>
              <w:rPr>
                <w:color w:val="000000"/>
                <w:lang w:val="en-US"/>
              </w:rPr>
              <w:t>Quick</w:t>
            </w:r>
            <w:r w:rsidRPr="006A0812">
              <w:rPr>
                <w:color w:val="000000"/>
              </w:rPr>
              <w:t xml:space="preserve"> </w:t>
            </w:r>
            <w:r>
              <w:rPr>
                <w:color w:val="000000"/>
                <w:lang w:val="en-US"/>
              </w:rPr>
              <w:t>Sales</w:t>
            </w:r>
            <w:r w:rsidRPr="006A0812">
              <w:rPr>
                <w:color w:val="000000"/>
              </w:rPr>
              <w:t xml:space="preserve"> </w:t>
            </w:r>
            <w:r>
              <w:rPr>
                <w:color w:val="000000"/>
                <w:lang w:val="en-US"/>
              </w:rPr>
              <w:t>Free</w:t>
            </w:r>
          </w:p>
        </w:tc>
        <w:tc>
          <w:tcPr>
            <w:tcW w:w="0" w:type="auto"/>
            <w:tcBorders>
              <w:top w:val="single" w:sz="4" w:space="0" w:color="auto"/>
              <w:left w:val="single" w:sz="4" w:space="0" w:color="auto"/>
              <w:bottom w:val="single" w:sz="4" w:space="0" w:color="auto"/>
              <w:right w:val="single" w:sz="4" w:space="0" w:color="auto"/>
            </w:tcBorders>
          </w:tcPr>
          <w:p w:rsidR="002C0616" w:rsidRDefault="002C0616" w:rsidP="00881E70">
            <w:r>
              <w:t>Контрольная точка 1.</w:t>
            </w:r>
          </w:p>
          <w:p w:rsidR="002C0616" w:rsidRDefault="002C0616" w:rsidP="00881E70">
            <w:r>
              <w:t xml:space="preserve">Ведение клиента и аналитическая работа в </w:t>
            </w:r>
            <w:r w:rsidRPr="00CD3457">
              <w:rPr>
                <w:color w:val="000000"/>
              </w:rPr>
              <w:t xml:space="preserve"> </w:t>
            </w:r>
            <w:r>
              <w:rPr>
                <w:color w:val="000000"/>
                <w:lang w:val="en-US"/>
              </w:rPr>
              <w:t>Quick</w:t>
            </w:r>
            <w:r w:rsidRPr="009E72EA">
              <w:rPr>
                <w:color w:val="000000"/>
              </w:rPr>
              <w:t xml:space="preserve"> </w:t>
            </w:r>
            <w:r>
              <w:rPr>
                <w:color w:val="000000"/>
                <w:lang w:val="en-US"/>
              </w:rPr>
              <w:t>Sales</w:t>
            </w:r>
            <w:r w:rsidRPr="009E72EA">
              <w:rPr>
                <w:color w:val="000000"/>
              </w:rPr>
              <w:t xml:space="preserve"> </w:t>
            </w:r>
            <w:r>
              <w:rPr>
                <w:color w:val="000000"/>
                <w:lang w:val="en-US"/>
              </w:rPr>
              <w:t>Free</w:t>
            </w:r>
            <w:r>
              <w:t xml:space="preserve"> </w:t>
            </w:r>
          </w:p>
          <w:p w:rsidR="002C0616" w:rsidRDefault="002C0616" w:rsidP="00881E70"/>
          <w:p w:rsidR="002C0616" w:rsidRPr="00B80378" w:rsidRDefault="002C0616" w:rsidP="00881E70"/>
        </w:tc>
        <w:tc>
          <w:tcPr>
            <w:tcW w:w="0" w:type="auto"/>
            <w:tcBorders>
              <w:top w:val="single" w:sz="4" w:space="0" w:color="auto"/>
              <w:left w:val="single" w:sz="4" w:space="0" w:color="auto"/>
              <w:bottom w:val="single" w:sz="4" w:space="0" w:color="auto"/>
              <w:right w:val="single" w:sz="4" w:space="0" w:color="auto"/>
            </w:tcBorders>
          </w:tcPr>
          <w:p w:rsidR="002C0616" w:rsidRDefault="002C0616" w:rsidP="00881E70">
            <w:r w:rsidRPr="00B80378">
              <w:t>Демонстрация навыков владения информационной технологией</w:t>
            </w:r>
            <w:r>
              <w:t xml:space="preserve"> на примере решения профессиональной задчи</w:t>
            </w:r>
          </w:p>
          <w:p w:rsidR="002C0616" w:rsidRPr="00913B08" w:rsidRDefault="002C0616" w:rsidP="00881E70">
            <w:pPr>
              <w:rPr>
                <w:color w:val="000000"/>
              </w:rPr>
            </w:pPr>
            <w:r>
              <w:rPr>
                <w:color w:val="000000"/>
              </w:rPr>
              <w:t>Работа должна быть сдана на 4-ой неделе текущего семестра</w:t>
            </w:r>
          </w:p>
        </w:tc>
      </w:tr>
      <w:tr w:rsidR="002C0616" w:rsidRPr="00913B08" w:rsidTr="0085250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2C0616" w:rsidRPr="00913B08" w:rsidRDefault="002C0616" w:rsidP="00881E70">
            <w:pPr>
              <w:jc w:val="center"/>
              <w:rPr>
                <w:color w:val="000000"/>
              </w:rPr>
            </w:pPr>
            <w:r>
              <w:rPr>
                <w:color w:val="000000"/>
              </w:rPr>
              <w:t>8</w:t>
            </w:r>
          </w:p>
        </w:tc>
        <w:tc>
          <w:tcPr>
            <w:tcW w:w="2402" w:type="dxa"/>
            <w:vMerge w:val="restart"/>
            <w:tcBorders>
              <w:top w:val="single" w:sz="4" w:space="0" w:color="auto"/>
              <w:left w:val="single" w:sz="4" w:space="0" w:color="auto"/>
              <w:bottom w:val="single" w:sz="4" w:space="0" w:color="auto"/>
              <w:right w:val="single" w:sz="4" w:space="0" w:color="auto"/>
            </w:tcBorders>
          </w:tcPr>
          <w:p w:rsidR="002C0616" w:rsidRPr="00A23EDF" w:rsidRDefault="002C0616" w:rsidP="00881E70">
            <w:pPr>
              <w:rPr>
                <w:color w:val="000000"/>
              </w:rPr>
            </w:pPr>
            <w:r>
              <w:rPr>
                <w:color w:val="000000"/>
              </w:rPr>
              <w:t xml:space="preserve">Технология работы в </w:t>
            </w:r>
            <w:r>
              <w:rPr>
                <w:color w:val="000000"/>
                <w:lang w:val="en-US"/>
              </w:rPr>
              <w:lastRenderedPageBreak/>
              <w:t>MS</w:t>
            </w:r>
            <w:r w:rsidRPr="00A23EDF">
              <w:rPr>
                <w:color w:val="000000"/>
              </w:rPr>
              <w:t xml:space="preserve"> </w:t>
            </w:r>
            <w:r>
              <w:rPr>
                <w:color w:val="000000"/>
                <w:lang w:val="en-US"/>
              </w:rPr>
              <w:t>Excel</w:t>
            </w:r>
          </w:p>
        </w:tc>
        <w:tc>
          <w:tcPr>
            <w:tcW w:w="0" w:type="auto"/>
            <w:tcBorders>
              <w:top w:val="single" w:sz="4" w:space="0" w:color="auto"/>
              <w:left w:val="single" w:sz="4" w:space="0" w:color="auto"/>
              <w:bottom w:val="single" w:sz="4" w:space="0" w:color="auto"/>
              <w:right w:val="single" w:sz="4" w:space="0" w:color="auto"/>
            </w:tcBorders>
          </w:tcPr>
          <w:p w:rsidR="002C0616" w:rsidRPr="00CA2920" w:rsidRDefault="002C0616" w:rsidP="00881E70">
            <w:r w:rsidRPr="00CA2920">
              <w:lastRenderedPageBreak/>
              <w:t>Контрольная точка 2.</w:t>
            </w:r>
          </w:p>
          <w:p w:rsidR="002C0616" w:rsidRPr="00CA2920" w:rsidRDefault="002C0616" w:rsidP="00881E70">
            <w:pPr>
              <w:rPr>
                <w:color w:val="000000"/>
              </w:rPr>
            </w:pPr>
            <w:r w:rsidRPr="00CA2920">
              <w:lastRenderedPageBreak/>
              <w:t xml:space="preserve">Контрольная работа по </w:t>
            </w:r>
            <w:r>
              <w:t xml:space="preserve">математическим и </w:t>
            </w:r>
            <w:r w:rsidRPr="00CA2920">
              <w:t>логическим функциям</w:t>
            </w:r>
            <w:r>
              <w:t>, текстовым операторам</w:t>
            </w:r>
            <w:r w:rsidRPr="00CA2920">
              <w:t xml:space="preserve"> </w:t>
            </w:r>
            <w:r w:rsidRPr="00CA2920">
              <w:rPr>
                <w:lang w:val="en-US"/>
              </w:rPr>
              <w:t>Microft</w:t>
            </w:r>
            <w:r w:rsidRPr="00CA2920">
              <w:t xml:space="preserve"> </w:t>
            </w:r>
            <w:r w:rsidRPr="00CA2920">
              <w:rPr>
                <w:lang w:val="en-US"/>
              </w:rPr>
              <w:t>Excel</w:t>
            </w:r>
            <w:r w:rsidRPr="00CA2920">
              <w:t xml:space="preserve">. </w:t>
            </w:r>
          </w:p>
        </w:tc>
        <w:tc>
          <w:tcPr>
            <w:tcW w:w="0" w:type="auto"/>
            <w:tcBorders>
              <w:top w:val="single" w:sz="4" w:space="0" w:color="auto"/>
              <w:left w:val="single" w:sz="4" w:space="0" w:color="auto"/>
              <w:bottom w:val="single" w:sz="4" w:space="0" w:color="auto"/>
              <w:right w:val="single" w:sz="4" w:space="0" w:color="auto"/>
            </w:tcBorders>
          </w:tcPr>
          <w:p w:rsidR="002C0616" w:rsidRPr="00CA2920" w:rsidRDefault="002C0616" w:rsidP="00881E70">
            <w:pPr>
              <w:rPr>
                <w:color w:val="000000"/>
              </w:rPr>
            </w:pPr>
            <w:r w:rsidRPr="00CA2920">
              <w:lastRenderedPageBreak/>
              <w:t xml:space="preserve">Демонстрация навыков владения </w:t>
            </w:r>
            <w:r w:rsidRPr="00CA2920">
              <w:lastRenderedPageBreak/>
              <w:t xml:space="preserve">информационной технологией </w:t>
            </w:r>
            <w:r w:rsidRPr="00CA2920">
              <w:rPr>
                <w:color w:val="000000"/>
              </w:rPr>
              <w:t>Работа должна быть сдана на 9-ой неделе текущего семестра</w:t>
            </w:r>
          </w:p>
        </w:tc>
      </w:tr>
      <w:tr w:rsidR="002C0616" w:rsidRPr="00913B08" w:rsidTr="0085250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2C0616" w:rsidRPr="00913B08" w:rsidRDefault="002C0616" w:rsidP="00881E70">
            <w:pPr>
              <w:jc w:val="center"/>
              <w:rPr>
                <w:color w:val="000000"/>
              </w:rPr>
            </w:pPr>
            <w:r>
              <w:rPr>
                <w:color w:val="000000"/>
              </w:rPr>
              <w:lastRenderedPageBreak/>
              <w:t>12</w:t>
            </w:r>
          </w:p>
        </w:tc>
        <w:tc>
          <w:tcPr>
            <w:tcW w:w="2402" w:type="dxa"/>
            <w:vMerge/>
            <w:tcBorders>
              <w:top w:val="single" w:sz="4" w:space="0" w:color="auto"/>
              <w:left w:val="single" w:sz="4" w:space="0" w:color="auto"/>
              <w:bottom w:val="single" w:sz="4" w:space="0" w:color="auto"/>
              <w:right w:val="single" w:sz="4" w:space="0" w:color="auto"/>
            </w:tcBorders>
          </w:tcPr>
          <w:p w:rsidR="002C0616" w:rsidRPr="00913B08" w:rsidRDefault="002C0616" w:rsidP="00881E70">
            <w:pPr>
              <w:rPr>
                <w:color w:val="000000"/>
              </w:rPr>
            </w:pPr>
          </w:p>
        </w:tc>
        <w:tc>
          <w:tcPr>
            <w:tcW w:w="0" w:type="auto"/>
            <w:tcBorders>
              <w:top w:val="single" w:sz="4" w:space="0" w:color="auto"/>
              <w:left w:val="single" w:sz="4" w:space="0" w:color="auto"/>
              <w:bottom w:val="single" w:sz="4" w:space="0" w:color="auto"/>
              <w:right w:val="single" w:sz="4" w:space="0" w:color="auto"/>
            </w:tcBorders>
          </w:tcPr>
          <w:p w:rsidR="002C0616" w:rsidRPr="00C06351" w:rsidRDefault="002C0616" w:rsidP="00881E70">
            <w:pPr>
              <w:rPr>
                <w:color w:val="000000"/>
              </w:rPr>
            </w:pPr>
            <w:r w:rsidRPr="00C06351">
              <w:rPr>
                <w:color w:val="000000"/>
              </w:rPr>
              <w:t>Контрольная точка 3</w:t>
            </w:r>
          </w:p>
          <w:p w:rsidR="002C0616" w:rsidRPr="00C06351" w:rsidRDefault="002C0616" w:rsidP="00881E70">
            <w:pPr>
              <w:rPr>
                <w:color w:val="000000"/>
              </w:rPr>
            </w:pPr>
            <w:r w:rsidRPr="00C06351">
              <w:t xml:space="preserve">Решение задачи операционного анализа средствами </w:t>
            </w:r>
            <w:r w:rsidRPr="00C06351">
              <w:rPr>
                <w:lang w:val="en-US"/>
              </w:rPr>
              <w:t>MS</w:t>
            </w:r>
            <w:r w:rsidRPr="00C06351">
              <w:t xml:space="preserve"> </w:t>
            </w:r>
            <w:r w:rsidRPr="00C06351">
              <w:rPr>
                <w:lang w:val="en-US"/>
              </w:rPr>
              <w:t>Excel</w:t>
            </w:r>
          </w:p>
        </w:tc>
        <w:tc>
          <w:tcPr>
            <w:tcW w:w="0" w:type="auto"/>
            <w:tcBorders>
              <w:top w:val="single" w:sz="4" w:space="0" w:color="auto"/>
              <w:left w:val="single" w:sz="4" w:space="0" w:color="auto"/>
              <w:bottom w:val="single" w:sz="4" w:space="0" w:color="auto"/>
              <w:right w:val="single" w:sz="4" w:space="0" w:color="auto"/>
            </w:tcBorders>
          </w:tcPr>
          <w:p w:rsidR="002C0616" w:rsidRPr="00C06351" w:rsidRDefault="002C0616" w:rsidP="00881E70">
            <w:r w:rsidRPr="00C06351">
              <w:t>Демонстрация навыков владения информационной технологией и решение с ее помощью профессиональной задачи</w:t>
            </w:r>
          </w:p>
          <w:p w:rsidR="002C0616" w:rsidRPr="00C06351" w:rsidRDefault="002C0616" w:rsidP="00881E70">
            <w:pPr>
              <w:rPr>
                <w:color w:val="000000"/>
              </w:rPr>
            </w:pPr>
            <w:r w:rsidRPr="00C06351">
              <w:t xml:space="preserve">Работа </w:t>
            </w:r>
            <w:r w:rsidRPr="00C06351">
              <w:rPr>
                <w:color w:val="000000"/>
              </w:rPr>
              <w:t>должна быть сдана на 13-ой неделе текущего семестра</w:t>
            </w:r>
            <w:r w:rsidRPr="00C06351">
              <w:t xml:space="preserve"> </w:t>
            </w:r>
          </w:p>
        </w:tc>
      </w:tr>
      <w:tr w:rsidR="002C0616" w:rsidRPr="00913B08" w:rsidTr="0085250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2C0616" w:rsidRPr="00913B08" w:rsidRDefault="002C0616" w:rsidP="00881E70">
            <w:pPr>
              <w:jc w:val="center"/>
              <w:rPr>
                <w:color w:val="000000"/>
              </w:rPr>
            </w:pPr>
            <w:r>
              <w:rPr>
                <w:color w:val="000000"/>
              </w:rPr>
              <w:t>18</w:t>
            </w:r>
          </w:p>
        </w:tc>
        <w:tc>
          <w:tcPr>
            <w:tcW w:w="2402" w:type="dxa"/>
            <w:tcBorders>
              <w:top w:val="single" w:sz="4" w:space="0" w:color="auto"/>
              <w:left w:val="single" w:sz="4" w:space="0" w:color="auto"/>
              <w:bottom w:val="single" w:sz="4" w:space="0" w:color="auto"/>
              <w:right w:val="single" w:sz="4" w:space="0" w:color="auto"/>
            </w:tcBorders>
          </w:tcPr>
          <w:p w:rsidR="002C0616" w:rsidRPr="00A23EDF" w:rsidRDefault="002C0616" w:rsidP="00881E70">
            <w:pPr>
              <w:rPr>
                <w:color w:val="000000"/>
              </w:rPr>
            </w:pPr>
            <w:r>
              <w:rPr>
                <w:color w:val="000000"/>
              </w:rPr>
              <w:t xml:space="preserve">Информационное обеспечение проектной деятельности </w:t>
            </w:r>
            <w:r w:rsidRPr="00846AEA">
              <w:rPr>
                <w:sz w:val="22"/>
                <w:szCs w:val="22"/>
              </w:rPr>
              <w:t xml:space="preserve">в </w:t>
            </w:r>
            <w:r w:rsidR="00881E70">
              <w:rPr>
                <w:sz w:val="22"/>
                <w:szCs w:val="22"/>
              </w:rPr>
              <w:t>управлении</w:t>
            </w:r>
          </w:p>
        </w:tc>
        <w:tc>
          <w:tcPr>
            <w:tcW w:w="0" w:type="auto"/>
            <w:tcBorders>
              <w:top w:val="single" w:sz="4" w:space="0" w:color="auto"/>
              <w:left w:val="single" w:sz="4" w:space="0" w:color="auto"/>
              <w:bottom w:val="single" w:sz="4" w:space="0" w:color="auto"/>
              <w:right w:val="single" w:sz="4" w:space="0" w:color="auto"/>
            </w:tcBorders>
          </w:tcPr>
          <w:p w:rsidR="002C0616" w:rsidRPr="00BC52A5" w:rsidRDefault="002C0616" w:rsidP="00DE4A22">
            <w:pPr>
              <w:rPr>
                <w:color w:val="000000"/>
              </w:rPr>
            </w:pPr>
            <w:r w:rsidRPr="00BC52A5">
              <w:t xml:space="preserve">Контрольная точка 4. </w:t>
            </w:r>
            <w:r w:rsidRPr="00BC52A5">
              <w:rPr>
                <w:color w:val="000000"/>
              </w:rPr>
              <w:t xml:space="preserve">Индивидуальный или групповой проект в </w:t>
            </w:r>
            <w:r w:rsidRPr="00BC52A5">
              <w:rPr>
                <w:color w:val="000000"/>
                <w:lang w:val="en-US"/>
              </w:rPr>
              <w:t>MS</w:t>
            </w:r>
            <w:r w:rsidRPr="00BC52A5">
              <w:rPr>
                <w:color w:val="000000"/>
              </w:rPr>
              <w:t xml:space="preserve"> </w:t>
            </w:r>
            <w:r w:rsidRPr="00BC52A5">
              <w:rPr>
                <w:color w:val="000000"/>
                <w:lang w:val="en-US"/>
              </w:rPr>
              <w:t>Project</w:t>
            </w:r>
            <w:r w:rsidR="00C56CA1">
              <w:rPr>
                <w:color w:val="000000"/>
              </w:rPr>
              <w:t xml:space="preserve"> </w:t>
            </w:r>
            <w:r w:rsidR="00C56CA1" w:rsidRPr="00C56CA1">
              <w:rPr>
                <w:color w:val="000000"/>
              </w:rPr>
              <w:t>«Моделирование бизнес-процессов в сфере туризма и гостеприимства»</w:t>
            </w:r>
          </w:p>
        </w:tc>
        <w:tc>
          <w:tcPr>
            <w:tcW w:w="0" w:type="auto"/>
            <w:tcBorders>
              <w:top w:val="single" w:sz="4" w:space="0" w:color="auto"/>
              <w:left w:val="single" w:sz="4" w:space="0" w:color="auto"/>
              <w:bottom w:val="single" w:sz="4" w:space="0" w:color="auto"/>
              <w:right w:val="single" w:sz="4" w:space="0" w:color="auto"/>
            </w:tcBorders>
          </w:tcPr>
          <w:p w:rsidR="002C0616" w:rsidRDefault="002C0616" w:rsidP="00881E70">
            <w:r w:rsidRPr="00B80378">
              <w:t>Демонстрация навыков владения информационной технологией</w:t>
            </w:r>
            <w:r>
              <w:t xml:space="preserve"> и защита проекта</w:t>
            </w:r>
          </w:p>
          <w:p w:rsidR="002C0616" w:rsidRPr="00913B08" w:rsidRDefault="002C0616" w:rsidP="00881E70">
            <w:pPr>
              <w:rPr>
                <w:color w:val="000000"/>
              </w:rPr>
            </w:pPr>
            <w:r>
              <w:t xml:space="preserve">Работа </w:t>
            </w:r>
            <w:r>
              <w:rPr>
                <w:color w:val="000000"/>
              </w:rPr>
              <w:t>должна быть сдана на 18-ой неделе текущего семестра</w:t>
            </w:r>
          </w:p>
        </w:tc>
      </w:tr>
      <w:tr w:rsidR="002C0616" w:rsidRPr="00913B08" w:rsidTr="00852503">
        <w:trPr>
          <w:trHeight w:val="315"/>
        </w:trPr>
        <w:tc>
          <w:tcPr>
            <w:tcW w:w="9677" w:type="dxa"/>
            <w:gridSpan w:val="4"/>
            <w:tcBorders>
              <w:top w:val="single" w:sz="4" w:space="0" w:color="auto"/>
              <w:left w:val="single" w:sz="4" w:space="0" w:color="auto"/>
              <w:bottom w:val="single" w:sz="4" w:space="0" w:color="auto"/>
              <w:right w:val="single" w:sz="4" w:space="0" w:color="auto"/>
            </w:tcBorders>
            <w:vAlign w:val="center"/>
          </w:tcPr>
          <w:p w:rsidR="002C0616" w:rsidRPr="00913B08" w:rsidRDefault="002C0616" w:rsidP="00881E70">
            <w:pPr>
              <w:rPr>
                <w:color w:val="000000"/>
              </w:rPr>
            </w:pPr>
            <w:r>
              <w:rPr>
                <w:b/>
                <w:color w:val="000000"/>
              </w:rPr>
              <w:t>3</w:t>
            </w:r>
            <w:r w:rsidRPr="000B75A5">
              <w:rPr>
                <w:b/>
                <w:color w:val="000000"/>
              </w:rPr>
              <w:t xml:space="preserve"> семестр</w:t>
            </w:r>
          </w:p>
        </w:tc>
      </w:tr>
      <w:tr w:rsidR="002C0616" w:rsidRPr="00913B08" w:rsidTr="0085250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2C0616" w:rsidRPr="00CF11BB" w:rsidRDefault="002C0616" w:rsidP="00881E70">
            <w:pPr>
              <w:jc w:val="center"/>
              <w:rPr>
                <w:color w:val="000000"/>
                <w:lang w:val="en-US"/>
              </w:rPr>
            </w:pPr>
            <w:r>
              <w:rPr>
                <w:color w:val="000000"/>
                <w:lang w:val="en-US"/>
              </w:rPr>
              <w:t>4</w:t>
            </w:r>
          </w:p>
        </w:tc>
        <w:tc>
          <w:tcPr>
            <w:tcW w:w="2402" w:type="dxa"/>
            <w:vMerge w:val="restart"/>
            <w:tcBorders>
              <w:top w:val="single" w:sz="4" w:space="0" w:color="auto"/>
              <w:left w:val="single" w:sz="4" w:space="0" w:color="auto"/>
              <w:right w:val="single" w:sz="4" w:space="0" w:color="auto"/>
            </w:tcBorders>
          </w:tcPr>
          <w:p w:rsidR="002C0616" w:rsidRPr="00913B08" w:rsidRDefault="002C0616" w:rsidP="00881E70">
            <w:pPr>
              <w:rPr>
                <w:color w:val="000000"/>
              </w:rPr>
            </w:pPr>
            <w:r w:rsidRPr="00BF1A0C">
              <w:t xml:space="preserve">Деловая переписка и работа с большими документами в </w:t>
            </w:r>
            <w:r w:rsidRPr="00BF1A0C">
              <w:rPr>
                <w:lang w:val="en-US"/>
              </w:rPr>
              <w:t>MS</w:t>
            </w:r>
            <w:r w:rsidRPr="00BF1A0C">
              <w:t xml:space="preserve"> </w:t>
            </w:r>
            <w:r w:rsidRPr="00BF1A0C">
              <w:rPr>
                <w:lang w:val="en-US"/>
              </w:rPr>
              <w:t>Word</w:t>
            </w:r>
          </w:p>
        </w:tc>
        <w:tc>
          <w:tcPr>
            <w:tcW w:w="0" w:type="auto"/>
            <w:tcBorders>
              <w:top w:val="single" w:sz="4" w:space="0" w:color="auto"/>
              <w:left w:val="single" w:sz="4" w:space="0" w:color="auto"/>
              <w:bottom w:val="single" w:sz="4" w:space="0" w:color="auto"/>
              <w:right w:val="single" w:sz="4" w:space="0" w:color="auto"/>
            </w:tcBorders>
          </w:tcPr>
          <w:p w:rsidR="002C0616" w:rsidRDefault="002C0616" w:rsidP="00881E70">
            <w:r>
              <w:t>Контрольная точка 1.</w:t>
            </w:r>
          </w:p>
          <w:p w:rsidR="002C0616" w:rsidRPr="00CF11BB" w:rsidRDefault="002C0616" w:rsidP="00881E70">
            <w:pPr>
              <w:rPr>
                <w:color w:val="000000"/>
              </w:rPr>
            </w:pPr>
            <w:r>
              <w:rPr>
                <w:color w:val="000000"/>
              </w:rPr>
              <w:t>Деловая игра – деловое письмо</w:t>
            </w:r>
          </w:p>
        </w:tc>
        <w:tc>
          <w:tcPr>
            <w:tcW w:w="0" w:type="auto"/>
            <w:tcBorders>
              <w:top w:val="single" w:sz="4" w:space="0" w:color="auto"/>
              <w:left w:val="single" w:sz="4" w:space="0" w:color="auto"/>
              <w:bottom w:val="single" w:sz="4" w:space="0" w:color="auto"/>
              <w:right w:val="single" w:sz="4" w:space="0" w:color="auto"/>
            </w:tcBorders>
          </w:tcPr>
          <w:p w:rsidR="002C0616" w:rsidRDefault="002C0616" w:rsidP="00881E70">
            <w:pPr>
              <w:rPr>
                <w:color w:val="000000"/>
              </w:rPr>
            </w:pPr>
            <w:r>
              <w:rPr>
                <w:color w:val="000000"/>
              </w:rPr>
              <w:t>Демонстрация владения терминологией, учебным материалом по теме, умение работать в группе, достижение игровых целей в соответсвии с ключевыми критериями</w:t>
            </w:r>
          </w:p>
          <w:p w:rsidR="002C0616" w:rsidRPr="00913B08" w:rsidRDefault="002C0616" w:rsidP="00881E70">
            <w:pPr>
              <w:rPr>
                <w:color w:val="000000"/>
              </w:rPr>
            </w:pPr>
            <w:r>
              <w:rPr>
                <w:color w:val="000000"/>
              </w:rPr>
              <w:t xml:space="preserve">Работа должна быть сдана на </w:t>
            </w:r>
            <w:r w:rsidRPr="00CF11BB">
              <w:rPr>
                <w:color w:val="000000"/>
              </w:rPr>
              <w:t>4</w:t>
            </w:r>
            <w:r>
              <w:rPr>
                <w:color w:val="000000"/>
              </w:rPr>
              <w:t>-ой неделе текущего семестра</w:t>
            </w:r>
            <w:r>
              <w:t xml:space="preserve"> </w:t>
            </w:r>
          </w:p>
        </w:tc>
      </w:tr>
      <w:tr w:rsidR="002C0616" w:rsidRPr="00913B08" w:rsidTr="0085250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2C0616" w:rsidRPr="00CF11BB" w:rsidRDefault="002C0616" w:rsidP="00881E70">
            <w:pPr>
              <w:jc w:val="center"/>
              <w:rPr>
                <w:color w:val="000000"/>
                <w:lang w:val="en-US"/>
              </w:rPr>
            </w:pPr>
            <w:r>
              <w:rPr>
                <w:color w:val="000000"/>
                <w:lang w:val="en-US"/>
              </w:rPr>
              <w:t>8</w:t>
            </w:r>
          </w:p>
        </w:tc>
        <w:tc>
          <w:tcPr>
            <w:tcW w:w="2402" w:type="dxa"/>
            <w:vMerge/>
            <w:tcBorders>
              <w:left w:val="single" w:sz="4" w:space="0" w:color="auto"/>
              <w:bottom w:val="single" w:sz="4" w:space="0" w:color="auto"/>
              <w:right w:val="single" w:sz="4" w:space="0" w:color="auto"/>
            </w:tcBorders>
          </w:tcPr>
          <w:p w:rsidR="002C0616" w:rsidRPr="00BF1A0C" w:rsidRDefault="002C0616" w:rsidP="00881E70"/>
        </w:tc>
        <w:tc>
          <w:tcPr>
            <w:tcW w:w="0" w:type="auto"/>
            <w:tcBorders>
              <w:top w:val="single" w:sz="4" w:space="0" w:color="auto"/>
              <w:left w:val="single" w:sz="4" w:space="0" w:color="auto"/>
              <w:bottom w:val="single" w:sz="4" w:space="0" w:color="auto"/>
              <w:right w:val="single" w:sz="4" w:space="0" w:color="auto"/>
            </w:tcBorders>
          </w:tcPr>
          <w:p w:rsidR="002C0616" w:rsidRDefault="002C0616" w:rsidP="00881E70">
            <w:r>
              <w:t xml:space="preserve">Контрольная точка </w:t>
            </w:r>
            <w:r w:rsidRPr="00CF11BB">
              <w:t>2</w:t>
            </w:r>
            <w:r>
              <w:t>.</w:t>
            </w:r>
          </w:p>
          <w:p w:rsidR="002C0616" w:rsidRPr="00913B08" w:rsidRDefault="002C0616" w:rsidP="00881E70">
            <w:pPr>
              <w:rPr>
                <w:color w:val="000000"/>
              </w:rPr>
            </w:pPr>
            <w:r>
              <w:rPr>
                <w:color w:val="000000"/>
              </w:rPr>
              <w:t xml:space="preserve">Формирование документа в </w:t>
            </w:r>
            <w:r w:rsidRPr="00BF1A0C">
              <w:rPr>
                <w:lang w:val="en-US"/>
              </w:rPr>
              <w:t>MS</w:t>
            </w:r>
            <w:r w:rsidRPr="00BF1A0C">
              <w:t xml:space="preserve"> </w:t>
            </w:r>
            <w:r w:rsidRPr="00BF1A0C">
              <w:rPr>
                <w:lang w:val="en-US"/>
              </w:rPr>
              <w:t>Word</w:t>
            </w:r>
          </w:p>
        </w:tc>
        <w:tc>
          <w:tcPr>
            <w:tcW w:w="0" w:type="auto"/>
            <w:tcBorders>
              <w:top w:val="single" w:sz="4" w:space="0" w:color="auto"/>
              <w:left w:val="single" w:sz="4" w:space="0" w:color="auto"/>
              <w:bottom w:val="single" w:sz="4" w:space="0" w:color="auto"/>
              <w:right w:val="single" w:sz="4" w:space="0" w:color="auto"/>
            </w:tcBorders>
          </w:tcPr>
          <w:p w:rsidR="002C0616" w:rsidRDefault="002C0616" w:rsidP="00881E70">
            <w:r w:rsidRPr="00B80378">
              <w:t>Демонстрация навыков владения информационной технологией</w:t>
            </w:r>
          </w:p>
          <w:p w:rsidR="002C0616" w:rsidRPr="00B80378" w:rsidRDefault="002C0616" w:rsidP="00881E70">
            <w:r>
              <w:rPr>
                <w:color w:val="000000"/>
              </w:rPr>
              <w:t xml:space="preserve">Работа должна быть сдана на </w:t>
            </w:r>
            <w:r w:rsidRPr="00CF11BB">
              <w:rPr>
                <w:color w:val="000000"/>
              </w:rPr>
              <w:t>8</w:t>
            </w:r>
            <w:r>
              <w:rPr>
                <w:color w:val="000000"/>
              </w:rPr>
              <w:t>-ой неделе текущего семестра</w:t>
            </w:r>
            <w:r>
              <w:t xml:space="preserve"> </w:t>
            </w:r>
          </w:p>
        </w:tc>
      </w:tr>
      <w:tr w:rsidR="002C0616" w:rsidRPr="00913B08" w:rsidTr="0085250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2C0616" w:rsidRPr="00913B08" w:rsidRDefault="002C0616" w:rsidP="00881E70">
            <w:pPr>
              <w:jc w:val="center"/>
              <w:rPr>
                <w:color w:val="000000"/>
              </w:rPr>
            </w:pPr>
            <w:r>
              <w:rPr>
                <w:color w:val="000000"/>
              </w:rPr>
              <w:t>12</w:t>
            </w:r>
          </w:p>
        </w:tc>
        <w:tc>
          <w:tcPr>
            <w:tcW w:w="2402" w:type="dxa"/>
            <w:tcBorders>
              <w:top w:val="single" w:sz="4" w:space="0" w:color="auto"/>
              <w:left w:val="single" w:sz="4" w:space="0" w:color="auto"/>
              <w:bottom w:val="single" w:sz="4" w:space="0" w:color="auto"/>
              <w:right w:val="single" w:sz="4" w:space="0" w:color="auto"/>
            </w:tcBorders>
            <w:vAlign w:val="center"/>
          </w:tcPr>
          <w:p w:rsidR="002C0616" w:rsidRPr="007F1F13" w:rsidRDefault="002C0616" w:rsidP="00881E70">
            <w:r>
              <w:t>СПС «Консультант Плюс»</w:t>
            </w:r>
          </w:p>
        </w:tc>
        <w:tc>
          <w:tcPr>
            <w:tcW w:w="0" w:type="auto"/>
            <w:tcBorders>
              <w:top w:val="single" w:sz="4" w:space="0" w:color="auto"/>
              <w:left w:val="single" w:sz="4" w:space="0" w:color="auto"/>
              <w:bottom w:val="single" w:sz="4" w:space="0" w:color="auto"/>
              <w:right w:val="single" w:sz="4" w:space="0" w:color="auto"/>
            </w:tcBorders>
          </w:tcPr>
          <w:p w:rsidR="002C0616" w:rsidRDefault="002C0616" w:rsidP="00881E70">
            <w:r>
              <w:t>Контрольная точка 3. Решение правовых вопросов с помощью</w:t>
            </w:r>
            <w:r w:rsidRPr="00944EF1">
              <w:t xml:space="preserve"> «Консультант Плюс»</w:t>
            </w:r>
          </w:p>
          <w:p w:rsidR="002C0616" w:rsidRPr="00913B08" w:rsidRDefault="002C0616" w:rsidP="00881E70">
            <w:pPr>
              <w:rPr>
                <w:color w:val="000000"/>
              </w:rPr>
            </w:pPr>
          </w:p>
        </w:tc>
        <w:tc>
          <w:tcPr>
            <w:tcW w:w="0" w:type="auto"/>
            <w:tcBorders>
              <w:top w:val="single" w:sz="4" w:space="0" w:color="auto"/>
              <w:left w:val="single" w:sz="4" w:space="0" w:color="auto"/>
              <w:bottom w:val="single" w:sz="4" w:space="0" w:color="auto"/>
              <w:right w:val="single" w:sz="4" w:space="0" w:color="auto"/>
            </w:tcBorders>
          </w:tcPr>
          <w:p w:rsidR="002C0616" w:rsidRPr="00913B08" w:rsidRDefault="002C0616" w:rsidP="00881E70">
            <w:pPr>
              <w:rPr>
                <w:color w:val="000000"/>
              </w:rPr>
            </w:pPr>
            <w:r w:rsidRPr="00B80378">
              <w:t>Демонстрация навыков владения информационной технологией</w:t>
            </w:r>
            <w:r>
              <w:t xml:space="preserve"> </w:t>
            </w:r>
            <w:r>
              <w:rPr>
                <w:color w:val="000000"/>
              </w:rPr>
              <w:t>Работа должна быть сдана на 12-ой неделе текущего семестра</w:t>
            </w:r>
          </w:p>
        </w:tc>
      </w:tr>
      <w:tr w:rsidR="002C0616" w:rsidRPr="00913B08" w:rsidTr="0085250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2C0616" w:rsidRPr="00913B08" w:rsidRDefault="002C0616" w:rsidP="00881E70">
            <w:pPr>
              <w:jc w:val="center"/>
              <w:rPr>
                <w:color w:val="000000"/>
              </w:rPr>
            </w:pPr>
            <w:r>
              <w:rPr>
                <w:color w:val="000000"/>
              </w:rPr>
              <w:t>18</w:t>
            </w:r>
          </w:p>
        </w:tc>
        <w:tc>
          <w:tcPr>
            <w:tcW w:w="2402" w:type="dxa"/>
            <w:tcBorders>
              <w:top w:val="single" w:sz="4" w:space="0" w:color="auto"/>
              <w:left w:val="single" w:sz="4" w:space="0" w:color="auto"/>
              <w:bottom w:val="single" w:sz="4" w:space="0" w:color="auto"/>
              <w:right w:val="single" w:sz="4" w:space="0" w:color="auto"/>
            </w:tcBorders>
          </w:tcPr>
          <w:p w:rsidR="002C0616" w:rsidRPr="00881E70" w:rsidRDefault="002C0616" w:rsidP="00881E70">
            <w:pPr>
              <w:rPr>
                <w:color w:val="000000"/>
              </w:rPr>
            </w:pPr>
            <w:r>
              <w:t>Бизнес-</w:t>
            </w:r>
            <w:r w:rsidR="00881E70" w:rsidRPr="000C5939">
              <w:t xml:space="preserve"> процессы </w:t>
            </w:r>
            <w:r w:rsidR="00881E70">
              <w:t xml:space="preserve"> в сфере туризма и гостеприимства</w:t>
            </w:r>
            <w:r w:rsidR="00881E70" w:rsidRPr="000C5939">
              <w:t xml:space="preserve"> </w:t>
            </w:r>
            <w:r w:rsidR="00881E70">
              <w:t xml:space="preserve"> и их моделирование в </w:t>
            </w:r>
            <w:r w:rsidR="00881E70">
              <w:rPr>
                <w:lang w:val="en-US"/>
              </w:rPr>
              <w:t>Ramus</w:t>
            </w:r>
            <w:r w:rsidR="00881E70" w:rsidRPr="00881E70">
              <w:t xml:space="preserve"> </w:t>
            </w:r>
            <w:r w:rsidR="00881E70">
              <w:rPr>
                <w:lang w:val="en-US"/>
              </w:rPr>
              <w:t>Educational</w:t>
            </w:r>
          </w:p>
        </w:tc>
        <w:tc>
          <w:tcPr>
            <w:tcW w:w="0" w:type="auto"/>
            <w:tcBorders>
              <w:top w:val="single" w:sz="4" w:space="0" w:color="auto"/>
              <w:left w:val="single" w:sz="4" w:space="0" w:color="auto"/>
              <w:bottom w:val="single" w:sz="4" w:space="0" w:color="auto"/>
              <w:right w:val="single" w:sz="4" w:space="0" w:color="auto"/>
            </w:tcBorders>
          </w:tcPr>
          <w:p w:rsidR="002C0616" w:rsidRDefault="002C0616" w:rsidP="00881E70">
            <w:r>
              <w:t xml:space="preserve">Контрольная точка </w:t>
            </w:r>
            <w:r w:rsidRPr="00684E6C">
              <w:t>4</w:t>
            </w:r>
            <w:r>
              <w:t>.</w:t>
            </w:r>
          </w:p>
          <w:p w:rsidR="002C0616" w:rsidRPr="00913B08" w:rsidRDefault="002C0616" w:rsidP="00C56CA1">
            <w:pPr>
              <w:rPr>
                <w:color w:val="000000"/>
              </w:rPr>
            </w:pPr>
            <w:r>
              <w:rPr>
                <w:color w:val="000000"/>
              </w:rPr>
              <w:t>Индивидуальный или групповой проект «</w:t>
            </w:r>
            <w:r w:rsidRPr="00944EF1">
              <w:rPr>
                <w:color w:val="000000"/>
              </w:rPr>
              <w:t xml:space="preserve">Моделирование бизнес-процессов </w:t>
            </w:r>
            <w:r>
              <w:rPr>
                <w:color w:val="000000"/>
              </w:rPr>
              <w:t xml:space="preserve">в </w:t>
            </w:r>
            <w:r w:rsidR="00C56CA1">
              <w:rPr>
                <w:color w:val="000000"/>
              </w:rPr>
              <w:t>сфере туризма и гостеприимства</w:t>
            </w:r>
            <w:r>
              <w:rPr>
                <w:color w:val="000000"/>
              </w:rPr>
              <w:t>»</w:t>
            </w:r>
          </w:p>
        </w:tc>
        <w:tc>
          <w:tcPr>
            <w:tcW w:w="0" w:type="auto"/>
            <w:tcBorders>
              <w:top w:val="single" w:sz="4" w:space="0" w:color="auto"/>
              <w:left w:val="single" w:sz="4" w:space="0" w:color="auto"/>
              <w:bottom w:val="single" w:sz="4" w:space="0" w:color="auto"/>
              <w:right w:val="single" w:sz="4" w:space="0" w:color="auto"/>
            </w:tcBorders>
          </w:tcPr>
          <w:p w:rsidR="002C0616" w:rsidRDefault="002C0616" w:rsidP="00881E70">
            <w:r w:rsidRPr="00B80378">
              <w:t>Демонстрация навыков владения информационной технологией</w:t>
            </w:r>
            <w:r>
              <w:t xml:space="preserve"> и защита проекта</w:t>
            </w:r>
          </w:p>
          <w:p w:rsidR="002C0616" w:rsidRPr="00944EF1" w:rsidRDefault="002C0616" w:rsidP="00881E70">
            <w:r>
              <w:rPr>
                <w:color w:val="000000"/>
              </w:rPr>
              <w:t xml:space="preserve">Работа должна быть сдана на 18-ой неделе текущего семестра. </w:t>
            </w:r>
          </w:p>
        </w:tc>
      </w:tr>
      <w:tr w:rsidR="002C0616" w:rsidRPr="00913B08" w:rsidTr="00852503">
        <w:trPr>
          <w:trHeight w:val="315"/>
        </w:trPr>
        <w:tc>
          <w:tcPr>
            <w:tcW w:w="9677" w:type="dxa"/>
            <w:gridSpan w:val="4"/>
            <w:tcBorders>
              <w:top w:val="single" w:sz="4" w:space="0" w:color="auto"/>
              <w:left w:val="single" w:sz="4" w:space="0" w:color="auto"/>
              <w:bottom w:val="single" w:sz="4" w:space="0" w:color="auto"/>
              <w:right w:val="single" w:sz="4" w:space="0" w:color="auto"/>
            </w:tcBorders>
            <w:vAlign w:val="center"/>
          </w:tcPr>
          <w:p w:rsidR="002C0616" w:rsidRPr="00913B08" w:rsidRDefault="002C0616" w:rsidP="00881E70">
            <w:pPr>
              <w:rPr>
                <w:color w:val="000000"/>
              </w:rPr>
            </w:pPr>
            <w:r>
              <w:rPr>
                <w:b/>
                <w:color w:val="000000"/>
              </w:rPr>
              <w:t>4</w:t>
            </w:r>
            <w:r w:rsidRPr="000B75A5">
              <w:rPr>
                <w:b/>
                <w:color w:val="000000"/>
              </w:rPr>
              <w:t xml:space="preserve"> семестр</w:t>
            </w:r>
          </w:p>
        </w:tc>
      </w:tr>
      <w:tr w:rsidR="002C0616" w:rsidRPr="00913B08" w:rsidTr="0085250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2C0616" w:rsidRPr="00913B08" w:rsidRDefault="002C0616" w:rsidP="00881E70">
            <w:pPr>
              <w:jc w:val="center"/>
              <w:rPr>
                <w:color w:val="000000"/>
              </w:rPr>
            </w:pPr>
            <w:r>
              <w:rPr>
                <w:color w:val="000000"/>
              </w:rPr>
              <w:t>4</w:t>
            </w:r>
          </w:p>
        </w:tc>
        <w:tc>
          <w:tcPr>
            <w:tcW w:w="2402" w:type="dxa"/>
            <w:tcBorders>
              <w:top w:val="single" w:sz="4" w:space="0" w:color="auto"/>
              <w:left w:val="single" w:sz="4" w:space="0" w:color="auto"/>
              <w:bottom w:val="single" w:sz="4" w:space="0" w:color="auto"/>
              <w:right w:val="single" w:sz="4" w:space="0" w:color="auto"/>
            </w:tcBorders>
          </w:tcPr>
          <w:p w:rsidR="002C0616" w:rsidRPr="00033290" w:rsidRDefault="002C0616" w:rsidP="00881E70">
            <w:r>
              <w:t xml:space="preserve">Интеллектуальные карты </w:t>
            </w:r>
          </w:p>
        </w:tc>
        <w:tc>
          <w:tcPr>
            <w:tcW w:w="0" w:type="auto"/>
            <w:tcBorders>
              <w:top w:val="single" w:sz="4" w:space="0" w:color="auto"/>
              <w:left w:val="single" w:sz="4" w:space="0" w:color="auto"/>
              <w:bottom w:val="single" w:sz="4" w:space="0" w:color="auto"/>
              <w:right w:val="single" w:sz="4" w:space="0" w:color="auto"/>
            </w:tcBorders>
          </w:tcPr>
          <w:p w:rsidR="002C0616" w:rsidRDefault="002C0616" w:rsidP="00881E70">
            <w:pPr>
              <w:rPr>
                <w:color w:val="000000"/>
              </w:rPr>
            </w:pPr>
            <w:r>
              <w:rPr>
                <w:color w:val="000000"/>
              </w:rPr>
              <w:t>Контрольная точка 1.</w:t>
            </w:r>
          </w:p>
          <w:p w:rsidR="002C0616" w:rsidRPr="00913B08" w:rsidRDefault="002C0616" w:rsidP="00881E70">
            <w:pPr>
              <w:rPr>
                <w:color w:val="000000"/>
              </w:rPr>
            </w:pPr>
            <w:r>
              <w:rPr>
                <w:color w:val="000000"/>
              </w:rPr>
              <w:t>Ситуационная задача</w:t>
            </w:r>
            <w:r w:rsidRPr="00033290">
              <w:rPr>
                <w:color w:val="000000"/>
              </w:rPr>
              <w:t xml:space="preserve"> – создание интеллектуальной карты</w:t>
            </w:r>
          </w:p>
        </w:tc>
        <w:tc>
          <w:tcPr>
            <w:tcW w:w="0" w:type="auto"/>
            <w:tcBorders>
              <w:top w:val="single" w:sz="4" w:space="0" w:color="auto"/>
              <w:left w:val="single" w:sz="4" w:space="0" w:color="auto"/>
              <w:bottom w:val="single" w:sz="4" w:space="0" w:color="auto"/>
              <w:right w:val="single" w:sz="4" w:space="0" w:color="auto"/>
            </w:tcBorders>
          </w:tcPr>
          <w:p w:rsidR="002C0616" w:rsidRDefault="002C0616" w:rsidP="00881E70">
            <w:pPr>
              <w:jc w:val="both"/>
              <w:rPr>
                <w:rFonts w:eastAsia="Calibri"/>
              </w:rPr>
            </w:pPr>
            <w:r>
              <w:rPr>
                <w:rFonts w:eastAsia="Calibri"/>
              </w:rPr>
              <w:t>Демонстрация умения формулировать и анализировать проблемы</w:t>
            </w:r>
            <w:r w:rsidRPr="00836392">
              <w:rPr>
                <w:rFonts w:eastAsia="Calibri"/>
              </w:rPr>
              <w:t>, заложенны</w:t>
            </w:r>
            <w:r>
              <w:rPr>
                <w:rFonts w:eastAsia="Calibri"/>
              </w:rPr>
              <w:t>е</w:t>
            </w:r>
            <w:r w:rsidRPr="00836392">
              <w:rPr>
                <w:rFonts w:eastAsia="Calibri"/>
              </w:rPr>
              <w:t xml:space="preserve"> в задаче</w:t>
            </w:r>
            <w:r>
              <w:rPr>
                <w:rFonts w:eastAsia="Calibri"/>
              </w:rPr>
              <w:t xml:space="preserve">, использование  </w:t>
            </w:r>
            <w:r w:rsidRPr="004318E2">
              <w:rPr>
                <w:rFonts w:eastAsia="Calibri"/>
              </w:rPr>
              <w:t>дополнительны</w:t>
            </w:r>
            <w:r>
              <w:rPr>
                <w:rFonts w:eastAsia="Calibri"/>
              </w:rPr>
              <w:t>х</w:t>
            </w:r>
            <w:r w:rsidRPr="004318E2">
              <w:rPr>
                <w:rFonts w:eastAsia="Calibri"/>
              </w:rPr>
              <w:t xml:space="preserve"> </w:t>
            </w:r>
            <w:r w:rsidRPr="004318E2">
              <w:rPr>
                <w:rFonts w:eastAsia="Calibri"/>
              </w:rPr>
              <w:lastRenderedPageBreak/>
              <w:t>источник</w:t>
            </w:r>
            <w:r>
              <w:rPr>
                <w:rFonts w:eastAsia="Calibri"/>
              </w:rPr>
              <w:t>ов</w:t>
            </w:r>
            <w:r w:rsidRPr="004318E2">
              <w:rPr>
                <w:rFonts w:eastAsia="Calibri"/>
              </w:rPr>
              <w:t xml:space="preserve"> информации для решения задачи</w:t>
            </w:r>
            <w:r>
              <w:rPr>
                <w:rFonts w:eastAsia="Calibri"/>
              </w:rPr>
              <w:t>; подготовка интеллектуальной карты в соотвествии с основными критериями и ограничениями</w:t>
            </w:r>
          </w:p>
          <w:p w:rsidR="002C0616" w:rsidRPr="00913B08" w:rsidRDefault="002C0616" w:rsidP="00881E70">
            <w:pPr>
              <w:rPr>
                <w:color w:val="000000"/>
              </w:rPr>
            </w:pPr>
            <w:r>
              <w:rPr>
                <w:color w:val="000000"/>
              </w:rPr>
              <w:t xml:space="preserve">Работа должна быть сдана на 4-ой неделе текущего семестра </w:t>
            </w:r>
          </w:p>
        </w:tc>
      </w:tr>
      <w:tr w:rsidR="002C0616" w:rsidRPr="00913B08" w:rsidTr="0085250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2C0616" w:rsidRPr="00913B08" w:rsidRDefault="002C0616" w:rsidP="00881E70">
            <w:pPr>
              <w:jc w:val="center"/>
              <w:rPr>
                <w:color w:val="000000"/>
              </w:rPr>
            </w:pPr>
            <w:r>
              <w:rPr>
                <w:color w:val="000000"/>
              </w:rPr>
              <w:lastRenderedPageBreak/>
              <w:t>10</w:t>
            </w:r>
          </w:p>
        </w:tc>
        <w:tc>
          <w:tcPr>
            <w:tcW w:w="2402" w:type="dxa"/>
            <w:tcBorders>
              <w:top w:val="single" w:sz="4" w:space="0" w:color="auto"/>
              <w:left w:val="single" w:sz="4" w:space="0" w:color="auto"/>
              <w:bottom w:val="single" w:sz="4" w:space="0" w:color="auto"/>
              <w:right w:val="single" w:sz="4" w:space="0" w:color="auto"/>
            </w:tcBorders>
          </w:tcPr>
          <w:p w:rsidR="002C0616" w:rsidRPr="00913B08" w:rsidRDefault="002C0616" w:rsidP="00881E70">
            <w:pPr>
              <w:rPr>
                <w:color w:val="000000"/>
              </w:rPr>
            </w:pPr>
            <w:r>
              <w:t>Работа с технологической платформой 1 С: Предприятие</w:t>
            </w:r>
          </w:p>
        </w:tc>
        <w:tc>
          <w:tcPr>
            <w:tcW w:w="0" w:type="auto"/>
            <w:tcBorders>
              <w:top w:val="single" w:sz="4" w:space="0" w:color="auto"/>
              <w:left w:val="single" w:sz="4" w:space="0" w:color="auto"/>
              <w:bottom w:val="single" w:sz="4" w:space="0" w:color="auto"/>
              <w:right w:val="single" w:sz="4" w:space="0" w:color="auto"/>
            </w:tcBorders>
          </w:tcPr>
          <w:p w:rsidR="002C0616" w:rsidRPr="00913B08" w:rsidRDefault="002C0616" w:rsidP="00881E70">
            <w:pPr>
              <w:rPr>
                <w:color w:val="000000"/>
              </w:rPr>
            </w:pPr>
            <w:r w:rsidRPr="00033290">
              <w:rPr>
                <w:color w:val="000000"/>
              </w:rPr>
              <w:t>Контрольная точка 2. Демонстрация навыков работы с системой 1С:Предприятие 8.2</w:t>
            </w:r>
          </w:p>
        </w:tc>
        <w:tc>
          <w:tcPr>
            <w:tcW w:w="0" w:type="auto"/>
            <w:tcBorders>
              <w:top w:val="single" w:sz="4" w:space="0" w:color="auto"/>
              <w:left w:val="single" w:sz="4" w:space="0" w:color="auto"/>
              <w:bottom w:val="single" w:sz="4" w:space="0" w:color="auto"/>
              <w:right w:val="single" w:sz="4" w:space="0" w:color="auto"/>
            </w:tcBorders>
          </w:tcPr>
          <w:p w:rsidR="002C0616" w:rsidRDefault="002C0616" w:rsidP="00881E70">
            <w:r w:rsidRPr="00B80378">
              <w:t>Демонстрация навыков владения информационной технологией</w:t>
            </w:r>
            <w:r>
              <w:t xml:space="preserve"> и решение с ее помощью профессиональной задачи</w:t>
            </w:r>
          </w:p>
          <w:p w:rsidR="002C0616" w:rsidRPr="00913B08" w:rsidRDefault="002C0616" w:rsidP="00881E70">
            <w:pPr>
              <w:rPr>
                <w:color w:val="000000"/>
              </w:rPr>
            </w:pPr>
            <w:r>
              <w:rPr>
                <w:color w:val="000000"/>
              </w:rPr>
              <w:t>Работа должна быть сдана на 10-ой неделе текущего семестра</w:t>
            </w:r>
          </w:p>
        </w:tc>
      </w:tr>
      <w:tr w:rsidR="002C0616" w:rsidRPr="00913B08" w:rsidTr="0085250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2C0616" w:rsidRPr="00913B08" w:rsidRDefault="002C0616" w:rsidP="00881E70">
            <w:pPr>
              <w:jc w:val="center"/>
              <w:rPr>
                <w:color w:val="000000"/>
              </w:rPr>
            </w:pPr>
            <w:r>
              <w:rPr>
                <w:color w:val="000000"/>
              </w:rPr>
              <w:t>14</w:t>
            </w:r>
          </w:p>
        </w:tc>
        <w:tc>
          <w:tcPr>
            <w:tcW w:w="2402" w:type="dxa"/>
            <w:tcBorders>
              <w:top w:val="single" w:sz="4" w:space="0" w:color="auto"/>
              <w:left w:val="single" w:sz="4" w:space="0" w:color="auto"/>
              <w:bottom w:val="single" w:sz="4" w:space="0" w:color="auto"/>
              <w:right w:val="single" w:sz="4" w:space="0" w:color="auto"/>
            </w:tcBorders>
          </w:tcPr>
          <w:p w:rsidR="002C0616" w:rsidRPr="00913B08" w:rsidRDefault="002C0616" w:rsidP="00881E70">
            <w:pPr>
              <w:rPr>
                <w:color w:val="000000"/>
              </w:rPr>
            </w:pPr>
            <w:r>
              <w:t xml:space="preserve">СУБД </w:t>
            </w:r>
            <w:r>
              <w:rPr>
                <w:lang w:val="en-US"/>
              </w:rPr>
              <w:t>ACCES</w:t>
            </w:r>
          </w:p>
        </w:tc>
        <w:tc>
          <w:tcPr>
            <w:tcW w:w="0" w:type="auto"/>
            <w:tcBorders>
              <w:top w:val="single" w:sz="4" w:space="0" w:color="auto"/>
              <w:left w:val="single" w:sz="4" w:space="0" w:color="auto"/>
              <w:bottom w:val="single" w:sz="4" w:space="0" w:color="auto"/>
              <w:right w:val="single" w:sz="4" w:space="0" w:color="auto"/>
            </w:tcBorders>
          </w:tcPr>
          <w:p w:rsidR="002C0616" w:rsidRDefault="002C0616" w:rsidP="00881E70">
            <w:pPr>
              <w:rPr>
                <w:color w:val="000000"/>
              </w:rPr>
            </w:pPr>
            <w:r>
              <w:rPr>
                <w:color w:val="000000"/>
              </w:rPr>
              <w:t>Контрольная точка 3.</w:t>
            </w:r>
          </w:p>
          <w:p w:rsidR="002C0616" w:rsidRPr="009E5EE9" w:rsidRDefault="002C0616" w:rsidP="00881E70">
            <w:pPr>
              <w:rPr>
                <w:color w:val="000000"/>
              </w:rPr>
            </w:pPr>
            <w:r>
              <w:rPr>
                <w:color w:val="000000"/>
              </w:rPr>
              <w:t xml:space="preserve">Контрольная работа по основным инструментам </w:t>
            </w:r>
            <w:r w:rsidRPr="00B80378">
              <w:rPr>
                <w:lang w:val="en-US"/>
              </w:rPr>
              <w:t>Microft</w:t>
            </w:r>
            <w:r>
              <w:t xml:space="preserve"> </w:t>
            </w:r>
            <w:r>
              <w:rPr>
                <w:lang w:val="en-US"/>
              </w:rPr>
              <w:t>Access</w:t>
            </w:r>
          </w:p>
        </w:tc>
        <w:tc>
          <w:tcPr>
            <w:tcW w:w="0" w:type="auto"/>
            <w:tcBorders>
              <w:top w:val="single" w:sz="4" w:space="0" w:color="auto"/>
              <w:left w:val="single" w:sz="4" w:space="0" w:color="auto"/>
              <w:bottom w:val="single" w:sz="4" w:space="0" w:color="auto"/>
              <w:right w:val="single" w:sz="4" w:space="0" w:color="auto"/>
            </w:tcBorders>
          </w:tcPr>
          <w:p w:rsidR="002C0616" w:rsidRPr="00913B08" w:rsidRDefault="002C0616" w:rsidP="00881E70">
            <w:pPr>
              <w:rPr>
                <w:color w:val="000000"/>
              </w:rPr>
            </w:pPr>
            <w:r w:rsidRPr="00B80378">
              <w:t>Демонстрация навыков владения информационной технологией</w:t>
            </w:r>
            <w:r>
              <w:t xml:space="preserve"> </w:t>
            </w:r>
            <w:r>
              <w:rPr>
                <w:color w:val="000000"/>
              </w:rPr>
              <w:t>Работа должна быть сдана на 14-ой неделе текущего семестра</w:t>
            </w:r>
          </w:p>
        </w:tc>
      </w:tr>
      <w:tr w:rsidR="002C0616" w:rsidRPr="00913B08" w:rsidTr="0085250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2C0616" w:rsidRPr="00913B08" w:rsidRDefault="002C0616" w:rsidP="00881E70">
            <w:pPr>
              <w:jc w:val="center"/>
              <w:rPr>
                <w:color w:val="000000"/>
              </w:rPr>
            </w:pPr>
            <w:r>
              <w:rPr>
                <w:color w:val="000000"/>
              </w:rPr>
              <w:t>18</w:t>
            </w:r>
          </w:p>
        </w:tc>
        <w:tc>
          <w:tcPr>
            <w:tcW w:w="2402" w:type="dxa"/>
            <w:tcBorders>
              <w:top w:val="single" w:sz="4" w:space="0" w:color="auto"/>
              <w:left w:val="single" w:sz="4" w:space="0" w:color="auto"/>
              <w:bottom w:val="single" w:sz="4" w:space="0" w:color="auto"/>
              <w:right w:val="single" w:sz="4" w:space="0" w:color="auto"/>
            </w:tcBorders>
          </w:tcPr>
          <w:p w:rsidR="002C0616" w:rsidRPr="00913B08" w:rsidRDefault="002C0616" w:rsidP="00881E70">
            <w:pPr>
              <w:rPr>
                <w:color w:val="000000"/>
              </w:rPr>
            </w:pPr>
            <w:r>
              <w:rPr>
                <w:color w:val="000000"/>
              </w:rPr>
              <w:t>Интернет-технологии</w:t>
            </w:r>
          </w:p>
        </w:tc>
        <w:tc>
          <w:tcPr>
            <w:tcW w:w="0" w:type="auto"/>
            <w:tcBorders>
              <w:top w:val="single" w:sz="4" w:space="0" w:color="auto"/>
              <w:left w:val="single" w:sz="4" w:space="0" w:color="auto"/>
              <w:bottom w:val="single" w:sz="4" w:space="0" w:color="auto"/>
              <w:right w:val="single" w:sz="4" w:space="0" w:color="auto"/>
            </w:tcBorders>
          </w:tcPr>
          <w:p w:rsidR="002C0616" w:rsidRPr="00913B08" w:rsidRDefault="002C0616" w:rsidP="00C56CA1">
            <w:pPr>
              <w:rPr>
                <w:color w:val="000000"/>
              </w:rPr>
            </w:pPr>
            <w:r w:rsidRPr="00033290">
              <w:rPr>
                <w:color w:val="000000"/>
              </w:rPr>
              <w:t xml:space="preserve">Контрольная точка 4. Проект «Разработка сайта </w:t>
            </w:r>
            <w:r w:rsidR="00C56CA1">
              <w:rPr>
                <w:color w:val="000000"/>
              </w:rPr>
              <w:t>в сфере туризма и гостиприимства</w:t>
            </w:r>
            <w:r w:rsidRPr="00033290">
              <w:rPr>
                <w:color w:val="000000"/>
              </w:rPr>
              <w:t>»</w:t>
            </w:r>
          </w:p>
        </w:tc>
        <w:tc>
          <w:tcPr>
            <w:tcW w:w="0" w:type="auto"/>
            <w:tcBorders>
              <w:top w:val="single" w:sz="4" w:space="0" w:color="auto"/>
              <w:left w:val="single" w:sz="4" w:space="0" w:color="auto"/>
              <w:bottom w:val="single" w:sz="4" w:space="0" w:color="auto"/>
              <w:right w:val="single" w:sz="4" w:space="0" w:color="auto"/>
            </w:tcBorders>
          </w:tcPr>
          <w:p w:rsidR="002C0616" w:rsidRDefault="002C0616" w:rsidP="00881E70">
            <w:pPr>
              <w:rPr>
                <w:color w:val="000000"/>
              </w:rPr>
            </w:pPr>
            <w:r>
              <w:rPr>
                <w:color w:val="000000"/>
              </w:rPr>
              <w:t>Защита проекта</w:t>
            </w:r>
          </w:p>
          <w:p w:rsidR="002C0616" w:rsidRPr="00913B08" w:rsidRDefault="002C0616" w:rsidP="00881E70">
            <w:pPr>
              <w:rPr>
                <w:color w:val="000000"/>
              </w:rPr>
            </w:pPr>
            <w:r>
              <w:rPr>
                <w:color w:val="000000"/>
              </w:rPr>
              <w:t>Работа должна быть сдана на 18-ой неделе текущего семестра</w:t>
            </w:r>
          </w:p>
        </w:tc>
      </w:tr>
    </w:tbl>
    <w:p w:rsidR="002C0616" w:rsidRDefault="002C0616" w:rsidP="00852503">
      <w:pPr>
        <w:jc w:val="both"/>
        <w:rPr>
          <w:b/>
          <w:bCs/>
        </w:rPr>
      </w:pPr>
    </w:p>
    <w:p w:rsidR="002C0616" w:rsidRPr="00126073" w:rsidRDefault="002C0616" w:rsidP="00852503">
      <w:pPr>
        <w:contextualSpacing/>
        <w:rPr>
          <w:u w:val="single"/>
        </w:rPr>
      </w:pPr>
      <w:r w:rsidRPr="00126073">
        <w:rPr>
          <w:u w:val="single"/>
        </w:rPr>
        <w:t>Семестр 2</w:t>
      </w:r>
    </w:p>
    <w:p w:rsidR="002C0616" w:rsidRPr="00B73E6E" w:rsidRDefault="002C0616" w:rsidP="00852503">
      <w:pPr>
        <w:contextualSpacing/>
        <w:rPr>
          <w:b/>
          <w:color w:val="000000"/>
        </w:rPr>
      </w:pPr>
      <w:bookmarkStart w:id="3" w:name="семестр2_КТ1"/>
      <w:bookmarkEnd w:id="3"/>
      <w:r w:rsidRPr="00A54F24">
        <w:rPr>
          <w:b/>
        </w:rPr>
        <w:t xml:space="preserve">Контрольная точка 1. </w:t>
      </w:r>
      <w:r w:rsidRPr="00B73E6E">
        <w:rPr>
          <w:b/>
        </w:rPr>
        <w:t xml:space="preserve">Ведение клиента и аналитическая работа в </w:t>
      </w:r>
      <w:r w:rsidRPr="00B73E6E">
        <w:rPr>
          <w:b/>
          <w:color w:val="000000"/>
        </w:rPr>
        <w:t xml:space="preserve"> </w:t>
      </w:r>
      <w:r w:rsidRPr="00B73E6E">
        <w:rPr>
          <w:b/>
          <w:color w:val="000000"/>
          <w:lang w:val="en-US"/>
        </w:rPr>
        <w:t>Quick</w:t>
      </w:r>
      <w:r w:rsidRPr="00B73E6E">
        <w:rPr>
          <w:b/>
          <w:color w:val="000000"/>
        </w:rPr>
        <w:t xml:space="preserve"> </w:t>
      </w:r>
      <w:r w:rsidRPr="00B73E6E">
        <w:rPr>
          <w:b/>
          <w:color w:val="000000"/>
          <w:lang w:val="en-US"/>
        </w:rPr>
        <w:t>Sales</w:t>
      </w:r>
      <w:r w:rsidRPr="00B73E6E">
        <w:rPr>
          <w:b/>
          <w:color w:val="000000"/>
        </w:rPr>
        <w:t xml:space="preserve"> </w:t>
      </w:r>
      <w:r w:rsidRPr="00B73E6E">
        <w:rPr>
          <w:b/>
          <w:color w:val="000000"/>
          <w:lang w:val="en-US"/>
        </w:rPr>
        <w:t>Free</w:t>
      </w:r>
    </w:p>
    <w:p w:rsidR="002C0616" w:rsidRPr="00E474F9" w:rsidRDefault="002C0616" w:rsidP="00D5733F">
      <w:pPr>
        <w:numPr>
          <w:ilvl w:val="0"/>
          <w:numId w:val="18"/>
        </w:numPr>
        <w:ind w:left="357" w:hanging="357"/>
        <w:jc w:val="both"/>
        <w:rPr>
          <w:color w:val="000000"/>
        </w:rPr>
      </w:pPr>
      <w:r>
        <w:rPr>
          <w:color w:val="000000"/>
        </w:rPr>
        <w:t xml:space="preserve">Настройте справочник «Продукты» - добавьте </w:t>
      </w:r>
      <w:r>
        <w:t>не менее 2-х групп услуг, в каждой группе не менее 3-х видов услуг</w:t>
      </w:r>
    </w:p>
    <w:p w:rsidR="002C0616" w:rsidRPr="00E474F9" w:rsidRDefault="002C0616" w:rsidP="00D5733F">
      <w:pPr>
        <w:numPr>
          <w:ilvl w:val="0"/>
          <w:numId w:val="18"/>
        </w:numPr>
        <w:ind w:left="357" w:hanging="357"/>
        <w:jc w:val="both"/>
        <w:rPr>
          <w:color w:val="000000"/>
        </w:rPr>
      </w:pPr>
      <w:r>
        <w:rPr>
          <w:color w:val="000000"/>
        </w:rPr>
        <w:t xml:space="preserve">Настройте справочник «Этапы сделки» - добавьте </w:t>
      </w:r>
      <w:r>
        <w:t>к существующим этапам не менее трех</w:t>
      </w:r>
    </w:p>
    <w:p w:rsidR="002C0616" w:rsidRPr="00E474F9" w:rsidRDefault="002C0616" w:rsidP="00D5733F">
      <w:pPr>
        <w:numPr>
          <w:ilvl w:val="0"/>
          <w:numId w:val="18"/>
        </w:numPr>
        <w:ind w:left="357" w:hanging="357"/>
        <w:jc w:val="both"/>
        <w:rPr>
          <w:color w:val="000000"/>
        </w:rPr>
      </w:pPr>
      <w:r>
        <w:rPr>
          <w:color w:val="000000"/>
        </w:rPr>
        <w:t>Ваша компания приняла участие в профессиональной выставке. По итогам посещения выставочного стенда вашей компании к вам обратился клиент. Продемонстрируйте все этапы ведения сделки и завершите ее успехом.</w:t>
      </w:r>
    </w:p>
    <w:p w:rsidR="002C0616" w:rsidRDefault="002C0616" w:rsidP="00D5733F">
      <w:pPr>
        <w:numPr>
          <w:ilvl w:val="0"/>
          <w:numId w:val="18"/>
        </w:numPr>
        <w:jc w:val="both"/>
        <w:rPr>
          <w:color w:val="000000"/>
        </w:rPr>
      </w:pPr>
      <w:r>
        <w:rPr>
          <w:color w:val="000000"/>
        </w:rPr>
        <w:t xml:space="preserve">Ваша компания провела ряд рекламных мероприятий, разместив рекламный объявления на тематических форумах в интеренте и в местной газете. По итогам размещения рекламы, к вам обратился клиент. </w:t>
      </w:r>
      <w:r w:rsidRPr="00E474F9">
        <w:rPr>
          <w:color w:val="000000"/>
        </w:rPr>
        <w:t>Продемонстрируйте некоторые  этапы ведения сделки</w:t>
      </w:r>
      <w:r>
        <w:rPr>
          <w:color w:val="000000"/>
        </w:rPr>
        <w:t>. Пусть сделка окончится отказом на одном из этапов</w:t>
      </w:r>
    </w:p>
    <w:p w:rsidR="002C0616" w:rsidRDefault="002C0616" w:rsidP="00D5733F">
      <w:pPr>
        <w:numPr>
          <w:ilvl w:val="0"/>
          <w:numId w:val="18"/>
        </w:numPr>
        <w:jc w:val="both"/>
      </w:pPr>
      <w:r>
        <w:t>Проведите анализ интенсивности работы ваших сотрудников и анализ сбытовой деятельности вашей компании по ряду показателей.</w:t>
      </w:r>
      <w:r w:rsidRPr="00E474F9">
        <w:t xml:space="preserve"> </w:t>
      </w:r>
      <w:r>
        <w:t xml:space="preserve">Для контроля эффективности сбытовой политики определить динамику (диаграмма - график) и структуру объемов сбыта разных групп товаров во втором полугодии текущего года (помесячно). Использовать модуль </w:t>
      </w:r>
      <w:r w:rsidRPr="006B201C">
        <w:rPr>
          <w:i/>
        </w:rPr>
        <w:t>Отчеты</w:t>
      </w:r>
    </w:p>
    <w:p w:rsidR="002C0616" w:rsidRPr="00E474F9" w:rsidRDefault="002C0616" w:rsidP="00D5733F">
      <w:pPr>
        <w:numPr>
          <w:ilvl w:val="0"/>
          <w:numId w:val="18"/>
        </w:numPr>
        <w:jc w:val="both"/>
      </w:pPr>
      <w:r>
        <w:t>Проведите анализ интенсивности работы ваших сотрудников и анализ сбытовой деятельности вашей компании по ряду показателей.</w:t>
      </w:r>
      <w:r w:rsidRPr="00E474F9">
        <w:t xml:space="preserve"> Для контроля эффективности сбытовой политики определить (в количественном выражении) из каких источников клиенты чаще всего узнают о вашей компании. Использовать модуль </w:t>
      </w:r>
      <w:r w:rsidRPr="00E474F9">
        <w:rPr>
          <w:i/>
        </w:rPr>
        <w:t>Отчеты</w:t>
      </w:r>
      <w:r w:rsidRPr="00E474F9">
        <w:t>.</w:t>
      </w:r>
    </w:p>
    <w:p w:rsidR="002C0616" w:rsidRPr="00E474F9" w:rsidRDefault="002C0616" w:rsidP="00D5733F">
      <w:pPr>
        <w:numPr>
          <w:ilvl w:val="0"/>
          <w:numId w:val="18"/>
        </w:numPr>
        <w:jc w:val="both"/>
      </w:pPr>
      <w:r>
        <w:t>Проведите анализ интенсивности работы ваших сотрудников и анализ сбытовой деятельности вашей компании по ряду показателей.</w:t>
      </w:r>
      <w:r w:rsidRPr="00E474F9">
        <w:t xml:space="preserve"> Для контроля эффективности сбытовой политики определить динамику и структуру объемов сбыта разных групп </w:t>
      </w:r>
      <w:r w:rsidRPr="00E474F9">
        <w:lastRenderedPageBreak/>
        <w:t xml:space="preserve">товаров для крупных компаний в текущем году (за год в целом). Использовать модуль </w:t>
      </w:r>
      <w:r w:rsidRPr="00E474F9">
        <w:rPr>
          <w:i/>
        </w:rPr>
        <w:t>Отчеты.</w:t>
      </w:r>
    </w:p>
    <w:p w:rsidR="002C0616" w:rsidRPr="00E474F9" w:rsidRDefault="002C0616" w:rsidP="00D5733F">
      <w:pPr>
        <w:numPr>
          <w:ilvl w:val="0"/>
          <w:numId w:val="18"/>
        </w:numPr>
        <w:jc w:val="both"/>
      </w:pPr>
      <w:r>
        <w:t>Проведите анализ интенсивности работы ваших сотрудников и анализ сбытовой деятельности вашей компании по ряду показателей.</w:t>
      </w:r>
      <w:r w:rsidRPr="00E474F9">
        <w:t xml:space="preserve"> Для контроля эффективности сбытовой политики определить (в количественном выражении) какие причины побудили ваших клиентов из России к сотрудничеству с вами. Использовать модуль </w:t>
      </w:r>
      <w:r w:rsidRPr="00E474F9">
        <w:rPr>
          <w:i/>
        </w:rPr>
        <w:t>Отчеты.</w:t>
      </w:r>
    </w:p>
    <w:p w:rsidR="002C0616" w:rsidRDefault="002C0616" w:rsidP="008C1841">
      <w:pPr>
        <w:contextualSpacing/>
        <w:jc w:val="both"/>
        <w:rPr>
          <w:b/>
        </w:rPr>
      </w:pPr>
    </w:p>
    <w:p w:rsidR="002C0616" w:rsidRPr="00D83869" w:rsidRDefault="002C0616" w:rsidP="008C1841">
      <w:pPr>
        <w:contextualSpacing/>
        <w:jc w:val="both"/>
        <w:rPr>
          <w:b/>
          <w:color w:val="000000"/>
        </w:rPr>
      </w:pPr>
      <w:bookmarkStart w:id="4" w:name="семестр2_КТ2"/>
      <w:bookmarkEnd w:id="4"/>
      <w:r w:rsidRPr="00D83869">
        <w:rPr>
          <w:b/>
        </w:rPr>
        <w:t>Контрольная точка 2. Контрольная работа</w:t>
      </w:r>
      <w:r w:rsidRPr="00D83869">
        <w:rPr>
          <w:color w:val="000000"/>
        </w:rPr>
        <w:t xml:space="preserve"> </w:t>
      </w:r>
      <w:r w:rsidRPr="00D83869">
        <w:rPr>
          <w:b/>
          <w:color w:val="000000"/>
        </w:rPr>
        <w:t xml:space="preserve">по математическим, текстовым и логическим функциям в </w:t>
      </w:r>
      <w:r w:rsidRPr="00D83869">
        <w:rPr>
          <w:b/>
          <w:color w:val="000000"/>
          <w:lang w:val="en-US"/>
        </w:rPr>
        <w:t>Micro</w:t>
      </w:r>
      <w:r w:rsidR="000E1312">
        <w:rPr>
          <w:b/>
          <w:color w:val="000000"/>
          <w:lang w:val="en-US"/>
        </w:rPr>
        <w:t>so</w:t>
      </w:r>
      <w:r w:rsidRPr="00D83869">
        <w:rPr>
          <w:b/>
          <w:color w:val="000000"/>
          <w:lang w:val="en-US"/>
        </w:rPr>
        <w:t>ft</w:t>
      </w:r>
      <w:r w:rsidRPr="00D83869">
        <w:rPr>
          <w:b/>
          <w:color w:val="000000"/>
        </w:rPr>
        <w:t xml:space="preserve"> </w:t>
      </w:r>
      <w:r w:rsidRPr="00D83869">
        <w:rPr>
          <w:b/>
          <w:color w:val="000000"/>
          <w:lang w:val="en-US"/>
        </w:rPr>
        <w:t>Excel</w:t>
      </w:r>
      <w:r w:rsidRPr="00D83869">
        <w:rPr>
          <w:b/>
          <w:color w:val="000000"/>
        </w:rPr>
        <w:t>.</w:t>
      </w:r>
    </w:p>
    <w:p w:rsidR="002C0616" w:rsidRPr="00D83869" w:rsidRDefault="002C0616" w:rsidP="008C1841">
      <w:pPr>
        <w:contextualSpacing/>
        <w:jc w:val="both"/>
      </w:pPr>
      <w:r w:rsidRPr="00D83869">
        <w:rPr>
          <w:color w:val="000000"/>
        </w:rPr>
        <w:t xml:space="preserve">Студенту предлагается ответить на один из нижеприведенных вопросов (вариант вопроса выбирается в соответсвии с последней цифрой в номере студенческого билета, при этом цифра 0 соответсвует варианту 10), а также подтвердить корректность своего ответа, продемонстрировав самостоятельно сформулированный сопутсвующий пример в </w:t>
      </w:r>
      <w:r w:rsidRPr="00D83869">
        <w:rPr>
          <w:color w:val="000000"/>
          <w:lang w:val="en-US"/>
        </w:rPr>
        <w:t>MS</w:t>
      </w:r>
      <w:r w:rsidRPr="00D83869">
        <w:rPr>
          <w:color w:val="000000"/>
        </w:rPr>
        <w:t xml:space="preserve"> </w:t>
      </w:r>
      <w:r w:rsidRPr="00D83869">
        <w:rPr>
          <w:color w:val="000000"/>
          <w:lang w:val="en-US"/>
        </w:rPr>
        <w:t>Excel</w:t>
      </w:r>
    </w:p>
    <w:p w:rsidR="002C0616" w:rsidRPr="00D83869" w:rsidRDefault="002C0616" w:rsidP="008C1841">
      <w:pPr>
        <w:contextualSpacing/>
        <w:jc w:val="both"/>
      </w:pPr>
      <w:r w:rsidRPr="00D83869">
        <w:t>1. Как называется ссылка типа $</w:t>
      </w:r>
      <w:r w:rsidRPr="00D83869">
        <w:rPr>
          <w:lang w:val="en-US"/>
        </w:rPr>
        <w:t>C</w:t>
      </w:r>
      <w:r w:rsidRPr="00D83869">
        <w:t>$5? Какой синтаксис у оператора ЕСЛИ()?</w:t>
      </w:r>
    </w:p>
    <w:p w:rsidR="002C0616" w:rsidRPr="00D83869" w:rsidRDefault="002C0616" w:rsidP="008C1841">
      <w:pPr>
        <w:contextualSpacing/>
        <w:jc w:val="both"/>
      </w:pPr>
      <w:r w:rsidRPr="00D83869">
        <w:t>2. У какой математической операции наивысший приоритет? Какие значения может принимать логическая переменная?</w:t>
      </w:r>
    </w:p>
    <w:p w:rsidR="002C0616" w:rsidRPr="00D83869" w:rsidRDefault="002C0616" w:rsidP="008C1841">
      <w:pPr>
        <w:contextualSpacing/>
        <w:jc w:val="both"/>
      </w:pPr>
      <w:r w:rsidRPr="00D83869">
        <w:t>3. Какой оператор находит среднее значение для массива чисел? В ячейке А6 содержится логическая переменная. Корректна ли запись в ячейке А5 следующего вида: =ИЛИ(А6)?</w:t>
      </w:r>
    </w:p>
    <w:p w:rsidR="002C0616" w:rsidRPr="00D83869" w:rsidRDefault="002C0616" w:rsidP="008C1841">
      <w:pPr>
        <w:contextualSpacing/>
        <w:jc w:val="both"/>
      </w:pPr>
      <w:r w:rsidRPr="00D83869">
        <w:t>4. Какой оператор находит максимальное значение для массива чисел? В ячейке А6 содержится логическая переменная. Корректна ли запись в ячейке А5 следующего вида: =НЕ(А6)?</w:t>
      </w:r>
    </w:p>
    <w:p w:rsidR="002C0616" w:rsidRPr="00D83869" w:rsidRDefault="002C0616" w:rsidP="008C1841">
      <w:pPr>
        <w:contextualSpacing/>
        <w:jc w:val="both"/>
      </w:pPr>
      <w:r w:rsidRPr="00D83869">
        <w:t>5. Какой оператор находит минимальное значение для массива чисел?</w:t>
      </w:r>
      <w:r>
        <w:t xml:space="preserve"> Ячейки В 2, С2 и </w:t>
      </w:r>
      <w:r>
        <w:rPr>
          <w:lang w:val="en-US"/>
        </w:rPr>
        <w:t>D</w:t>
      </w:r>
      <w:r w:rsidRPr="00D83869">
        <w:t>2</w:t>
      </w:r>
      <w:r>
        <w:t xml:space="preserve"> содержат Фамилию, имя и отчетсво человека соответсвенно. В ячейке </w:t>
      </w:r>
      <w:r>
        <w:rPr>
          <w:lang w:val="en-US"/>
        </w:rPr>
        <w:t>E</w:t>
      </w:r>
      <w:r>
        <w:t xml:space="preserve">2 необходимо получить фамилию </w:t>
      </w:r>
      <w:r w:rsidRPr="00D83869">
        <w:t>и</w:t>
      </w:r>
      <w:r>
        <w:t xml:space="preserve"> инициалы человека.</w:t>
      </w:r>
    </w:p>
    <w:p w:rsidR="002C0616" w:rsidRPr="00136D83" w:rsidRDefault="002C0616" w:rsidP="008C1841">
      <w:pPr>
        <w:contextualSpacing/>
        <w:jc w:val="both"/>
      </w:pPr>
      <w:r w:rsidRPr="00D83869">
        <w:t>6. Какой оператор возводит число в заданную степень?</w:t>
      </w:r>
      <w:r>
        <w:t xml:space="preserve"> Ячейки В2 и В3 содержат даты 19.01.2016 и 20.01.2018 в ячейке В5 необходимо вычислить количество дней между двумя датами</w:t>
      </w:r>
    </w:p>
    <w:p w:rsidR="002C0616" w:rsidRPr="00D83869" w:rsidRDefault="002C0616" w:rsidP="008C1841">
      <w:pPr>
        <w:contextualSpacing/>
        <w:jc w:val="both"/>
      </w:pPr>
      <w:r w:rsidRPr="00D83869">
        <w:t>7. Какой оператор применяют для связывания текстовых строк?</w:t>
      </w:r>
      <w:r>
        <w:t xml:space="preserve"> В чем различие между операторами ЛЕВСИМ и ПРАВСИМ?</w:t>
      </w:r>
    </w:p>
    <w:p w:rsidR="002C0616" w:rsidRPr="00136D83" w:rsidRDefault="002C0616" w:rsidP="008C1841">
      <w:pPr>
        <w:contextualSpacing/>
        <w:jc w:val="both"/>
      </w:pPr>
      <w:r w:rsidRPr="00D83869">
        <w:t>8. Какой синтаксис у оператора ЛЕВСИМВ?</w:t>
      </w:r>
      <w:r>
        <w:t xml:space="preserve"> В столбце В укажите фамилию сотрудников, в столбце С укажите количество отработанных дней, в столбце </w:t>
      </w:r>
      <w:r>
        <w:rPr>
          <w:lang w:val="en-US"/>
        </w:rPr>
        <w:t>D</w:t>
      </w:r>
      <w:r w:rsidRPr="00136D83">
        <w:t xml:space="preserve"> </w:t>
      </w:r>
      <w:r>
        <w:t xml:space="preserve">укажите размер оклада, в столбце Е расчитайте премию. </w:t>
      </w:r>
      <w:r w:rsidRPr="00136D83">
        <w:t xml:space="preserve">Премия сотрудника зависит от количества отработанных дней. Премия выплачивается в размере 80% от оклада, если сотрудник отработал 19 и более дней. В противном случае, премия составляет 50% оклада.  </w:t>
      </w:r>
    </w:p>
    <w:p w:rsidR="002C0616" w:rsidRPr="00136D83" w:rsidRDefault="002C0616" w:rsidP="008C1841">
      <w:pPr>
        <w:contextualSpacing/>
        <w:jc w:val="both"/>
      </w:pPr>
      <w:r w:rsidRPr="00D83869">
        <w:t>9. Какая функция у оператора ПРАВСИМВ?</w:t>
      </w:r>
      <w:r>
        <w:t xml:space="preserve"> Ячейки В2 и В3 содержат даты 19.01.2016 и 20.01.2018 в ячейке В5 необходимо вычислить количество дней между двумя датами</w:t>
      </w:r>
    </w:p>
    <w:p w:rsidR="002C0616" w:rsidRPr="00D83869" w:rsidRDefault="002C0616" w:rsidP="008C1841">
      <w:pPr>
        <w:contextualSpacing/>
        <w:jc w:val="both"/>
      </w:pPr>
      <w:r w:rsidRPr="00D83869">
        <w:t>10. Что означает оператор &lt;&gt;?</w:t>
      </w:r>
      <w:r>
        <w:t xml:space="preserve"> Ячейки В 2, С2 и </w:t>
      </w:r>
      <w:r>
        <w:rPr>
          <w:lang w:val="en-US"/>
        </w:rPr>
        <w:t>D</w:t>
      </w:r>
      <w:r w:rsidRPr="00D83869">
        <w:t>2</w:t>
      </w:r>
      <w:r>
        <w:t xml:space="preserve"> содержат Фамилию, имя и отчетсво человека соответсвенно. В ячейке </w:t>
      </w:r>
      <w:r>
        <w:rPr>
          <w:lang w:val="en-US"/>
        </w:rPr>
        <w:t>E</w:t>
      </w:r>
      <w:r>
        <w:t xml:space="preserve">2 необходимо получить фамилию </w:t>
      </w:r>
      <w:r w:rsidRPr="00D83869">
        <w:t>и</w:t>
      </w:r>
      <w:r>
        <w:t xml:space="preserve"> инициалы человека.</w:t>
      </w:r>
    </w:p>
    <w:p w:rsidR="002C0616" w:rsidRDefault="002C0616" w:rsidP="00852503">
      <w:pPr>
        <w:contextualSpacing/>
        <w:rPr>
          <w:b/>
        </w:rPr>
      </w:pPr>
    </w:p>
    <w:p w:rsidR="002C0616" w:rsidRPr="00C06351" w:rsidRDefault="002C0616" w:rsidP="00852503">
      <w:pPr>
        <w:contextualSpacing/>
        <w:rPr>
          <w:b/>
        </w:rPr>
      </w:pPr>
      <w:bookmarkStart w:id="5" w:name="семестр2_КТ3"/>
      <w:bookmarkEnd w:id="5"/>
      <w:r w:rsidRPr="00C06351">
        <w:rPr>
          <w:b/>
        </w:rPr>
        <w:t>Контрольная точка</w:t>
      </w:r>
      <w:r>
        <w:rPr>
          <w:b/>
        </w:rPr>
        <w:t xml:space="preserve"> 3</w:t>
      </w:r>
      <w:r w:rsidRPr="00C06351">
        <w:rPr>
          <w:b/>
        </w:rPr>
        <w:t xml:space="preserve">. Решение задачи операционного анализа средствами </w:t>
      </w:r>
      <w:r w:rsidRPr="00C06351">
        <w:rPr>
          <w:b/>
          <w:color w:val="000000"/>
          <w:lang w:val="en-US"/>
        </w:rPr>
        <w:t>Micro</w:t>
      </w:r>
      <w:r w:rsidR="000E1312">
        <w:rPr>
          <w:b/>
          <w:color w:val="000000"/>
          <w:lang w:val="en-US"/>
        </w:rPr>
        <w:t>so</w:t>
      </w:r>
      <w:r w:rsidRPr="00C06351">
        <w:rPr>
          <w:b/>
          <w:color w:val="000000"/>
          <w:lang w:val="en-US"/>
        </w:rPr>
        <w:t>ft</w:t>
      </w:r>
      <w:r w:rsidRPr="00C06351">
        <w:rPr>
          <w:b/>
        </w:rPr>
        <w:t xml:space="preserve"> </w:t>
      </w:r>
      <w:r w:rsidRPr="00C06351">
        <w:rPr>
          <w:b/>
          <w:lang w:val="en-US"/>
        </w:rPr>
        <w:t>Excel</w:t>
      </w:r>
    </w:p>
    <w:p w:rsidR="002C0616" w:rsidRPr="00C06351" w:rsidRDefault="002C0616" w:rsidP="00852503">
      <w:pPr>
        <w:jc w:val="both"/>
      </w:pPr>
      <w:r w:rsidRPr="00C06351">
        <w:t xml:space="preserve">Реализовать средствами </w:t>
      </w:r>
      <w:r w:rsidRPr="00C06351">
        <w:rPr>
          <w:lang w:val="en-US"/>
        </w:rPr>
        <w:t>MS</w:t>
      </w:r>
      <w:r w:rsidRPr="00C06351">
        <w:t xml:space="preserve"> </w:t>
      </w:r>
      <w:r w:rsidRPr="00C06351">
        <w:rPr>
          <w:lang w:val="en-US"/>
        </w:rPr>
        <w:t>Excel</w:t>
      </w:r>
      <w:r w:rsidRPr="00C06351">
        <w:t xml:space="preserve"> следующую задачу</w:t>
      </w:r>
      <w:r>
        <w:t>. При реализации задачи, студентом должна быть предусмотренна возможность быстрого изменения ее числовых параметров (цена реализации, закупочная цена, постоянные издержки)</w:t>
      </w:r>
      <w:r w:rsidRPr="00C06351">
        <w:t xml:space="preserve">. </w:t>
      </w:r>
    </w:p>
    <w:p w:rsidR="002C0616" w:rsidRPr="00C06351" w:rsidRDefault="002C0616" w:rsidP="00852503">
      <w:pPr>
        <w:jc w:val="both"/>
      </w:pPr>
      <w:r w:rsidRPr="00C06351">
        <w:lastRenderedPageBreak/>
        <w:t xml:space="preserve">Мария М. планирует продажу плакатов туристам по 3.5 $ за штуку. Она может приобретать плакаты у оптовика по 2.1.$ и возвращать непроданные плакаты. Аренда палатки обойдется в 700 </w:t>
      </w:r>
      <w:r w:rsidRPr="00C06351">
        <w:rPr>
          <w:lang w:val="en-US"/>
        </w:rPr>
        <w:t>$</w:t>
      </w:r>
      <w:r w:rsidRPr="00C06351">
        <w:t xml:space="preserve"> в неделю.</w:t>
      </w:r>
    </w:p>
    <w:p w:rsidR="002C0616" w:rsidRPr="00C06351" w:rsidRDefault="002C0616" w:rsidP="00852503">
      <w:pPr>
        <w:jc w:val="both"/>
      </w:pPr>
      <w:r w:rsidRPr="00C06351">
        <w:t>Рассчитать:</w:t>
      </w:r>
    </w:p>
    <w:p w:rsidR="002C0616" w:rsidRPr="00C06351" w:rsidRDefault="002C0616" w:rsidP="00D5733F">
      <w:pPr>
        <w:numPr>
          <w:ilvl w:val="0"/>
          <w:numId w:val="16"/>
        </w:numPr>
        <w:jc w:val="both"/>
      </w:pPr>
      <w:r w:rsidRPr="00C06351">
        <w:t>Порог рентабельности.</w:t>
      </w:r>
    </w:p>
    <w:p w:rsidR="002C0616" w:rsidRPr="00C06351" w:rsidRDefault="002C0616" w:rsidP="00D5733F">
      <w:pPr>
        <w:numPr>
          <w:ilvl w:val="0"/>
          <w:numId w:val="16"/>
        </w:numPr>
        <w:jc w:val="both"/>
      </w:pPr>
      <w:r w:rsidRPr="00C06351">
        <w:t>Показатели прибыли, запаса финансовой прочности и силы воздействия операционного рычага для разных значений объема продаж.</w:t>
      </w:r>
    </w:p>
    <w:p w:rsidR="002C0616" w:rsidRPr="00C06351" w:rsidRDefault="002C0616" w:rsidP="00D5733F">
      <w:pPr>
        <w:numPr>
          <w:ilvl w:val="0"/>
          <w:numId w:val="16"/>
        </w:numPr>
        <w:jc w:val="both"/>
      </w:pPr>
      <w:r w:rsidRPr="00C06351">
        <w:t>Каким станет порог рентабельности, если арендная плата увеличится на 50%?</w:t>
      </w:r>
    </w:p>
    <w:p w:rsidR="002C0616" w:rsidRPr="00C06351" w:rsidRDefault="002C0616" w:rsidP="00D5733F">
      <w:pPr>
        <w:numPr>
          <w:ilvl w:val="0"/>
          <w:numId w:val="16"/>
        </w:numPr>
        <w:jc w:val="both"/>
      </w:pPr>
      <w:r w:rsidRPr="00C06351">
        <w:t>Каким станет порог рентабельности, если удастся увеличить цену реализации до 3.85$?</w:t>
      </w:r>
    </w:p>
    <w:p w:rsidR="002C0616" w:rsidRPr="00C06351" w:rsidRDefault="002C0616" w:rsidP="00D5733F">
      <w:pPr>
        <w:numPr>
          <w:ilvl w:val="0"/>
          <w:numId w:val="16"/>
        </w:numPr>
        <w:jc w:val="both"/>
      </w:pPr>
      <w:r w:rsidRPr="00C06351">
        <w:t>Каким станет порог рентабельности, если закупочная цена плакатов повысится до 2.38$?</w:t>
      </w:r>
    </w:p>
    <w:p w:rsidR="002C0616" w:rsidRPr="00D80C55" w:rsidRDefault="002C0616" w:rsidP="00852503">
      <w:pPr>
        <w:jc w:val="both"/>
      </w:pPr>
      <w:r w:rsidRPr="00C06351">
        <w:t>Показать результат на графике выручки, постоянных, переменных и общих издержек.</w:t>
      </w:r>
    </w:p>
    <w:p w:rsidR="002C0616" w:rsidRPr="00D80C55" w:rsidRDefault="002C0616" w:rsidP="00852503">
      <w:pPr>
        <w:jc w:val="both"/>
      </w:pPr>
    </w:p>
    <w:p w:rsidR="002C0616" w:rsidRPr="001963DC" w:rsidRDefault="002C0616" w:rsidP="008C1841">
      <w:pPr>
        <w:jc w:val="both"/>
        <w:rPr>
          <w:b/>
          <w:color w:val="000000"/>
        </w:rPr>
      </w:pPr>
      <w:bookmarkStart w:id="6" w:name="семестр2_КТ4"/>
      <w:bookmarkEnd w:id="6"/>
      <w:r>
        <w:rPr>
          <w:b/>
        </w:rPr>
        <w:t xml:space="preserve">Контрольная точка 4. </w:t>
      </w:r>
      <w:r w:rsidRPr="001963DC">
        <w:rPr>
          <w:b/>
          <w:color w:val="000000"/>
        </w:rPr>
        <w:t xml:space="preserve">Индивидуальный или групповой проект в </w:t>
      </w:r>
      <w:r w:rsidRPr="001963DC">
        <w:rPr>
          <w:b/>
          <w:color w:val="000000"/>
          <w:lang w:val="en-US"/>
        </w:rPr>
        <w:t>MS</w:t>
      </w:r>
      <w:r w:rsidRPr="001963DC">
        <w:rPr>
          <w:b/>
          <w:color w:val="000000"/>
        </w:rPr>
        <w:t xml:space="preserve"> </w:t>
      </w:r>
      <w:r w:rsidRPr="001963DC">
        <w:rPr>
          <w:b/>
          <w:color w:val="000000"/>
          <w:lang w:val="en-US"/>
        </w:rPr>
        <w:t>Project</w:t>
      </w:r>
      <w:r>
        <w:rPr>
          <w:b/>
          <w:color w:val="000000"/>
        </w:rPr>
        <w:t>.  Защита проекта</w:t>
      </w:r>
    </w:p>
    <w:p w:rsidR="002C0616" w:rsidRDefault="002C0616" w:rsidP="008C1841">
      <w:pPr>
        <w:jc w:val="both"/>
        <w:rPr>
          <w:color w:val="000000"/>
        </w:rPr>
      </w:pPr>
      <w:r>
        <w:rPr>
          <w:bCs/>
        </w:rPr>
        <w:t xml:space="preserve">На основании знаний полученных в ходе коллективной аудиторной работы по созданию проекта: </w:t>
      </w:r>
      <w:r w:rsidRPr="00ED2675">
        <w:rPr>
          <w:bCs/>
        </w:rPr>
        <w:t>“</w:t>
      </w:r>
      <w:r>
        <w:rPr>
          <w:bCs/>
        </w:rPr>
        <w:t>Разработка обучающего семинара</w:t>
      </w:r>
      <w:r w:rsidRPr="00ED2675">
        <w:rPr>
          <w:bCs/>
        </w:rPr>
        <w:t>”</w:t>
      </w:r>
      <w:r>
        <w:rPr>
          <w:bCs/>
        </w:rPr>
        <w:t xml:space="preserve"> самостоятельно создать новый проект в </w:t>
      </w:r>
      <w:r>
        <w:rPr>
          <w:bCs/>
          <w:lang w:val="en-US"/>
        </w:rPr>
        <w:t>MS</w:t>
      </w:r>
      <w:r w:rsidRPr="002E3A98">
        <w:rPr>
          <w:bCs/>
        </w:rPr>
        <w:t xml:space="preserve"> </w:t>
      </w:r>
      <w:r>
        <w:rPr>
          <w:bCs/>
          <w:lang w:val="en-US"/>
        </w:rPr>
        <w:t>Project</w:t>
      </w:r>
      <w:r>
        <w:rPr>
          <w:bCs/>
        </w:rPr>
        <w:t xml:space="preserve">. Тема проекта выбирается, как один из вариантов предложенных ниже. </w:t>
      </w:r>
      <w:r>
        <w:rPr>
          <w:color w:val="000000"/>
        </w:rPr>
        <w:t>Выполняется как индивидуально, так и в малых группах (до 3 человек).</w:t>
      </w:r>
    </w:p>
    <w:p w:rsidR="002C0616" w:rsidRDefault="002C0616" w:rsidP="008C1841">
      <w:pPr>
        <w:contextualSpacing/>
        <w:jc w:val="both"/>
        <w:rPr>
          <w:color w:val="000000"/>
        </w:rPr>
      </w:pPr>
      <w:r>
        <w:rPr>
          <w:color w:val="000000"/>
        </w:rPr>
        <w:t xml:space="preserve">Требования к заданию: проект должен содержать не менее двух фаз, не менее 15 задач, на проект должны быть назначенны материальные и трудовые ресурсы, должен быть подсчитан бюджет проекта. В процессе защиты студент (или нруппа студентов) должна уметь демонстрировать уверенное владение основными функциями </w:t>
      </w:r>
      <w:r>
        <w:rPr>
          <w:color w:val="000000"/>
          <w:lang w:val="en-US"/>
        </w:rPr>
        <w:t>MS</w:t>
      </w:r>
      <w:r w:rsidRPr="00226279">
        <w:rPr>
          <w:color w:val="000000"/>
        </w:rPr>
        <w:t xml:space="preserve"> </w:t>
      </w:r>
      <w:r>
        <w:rPr>
          <w:color w:val="000000"/>
          <w:lang w:val="en-US"/>
        </w:rPr>
        <w:t>Project</w:t>
      </w:r>
      <w:r w:rsidRPr="00226279">
        <w:rPr>
          <w:color w:val="000000"/>
        </w:rPr>
        <w:t xml:space="preserve"> (</w:t>
      </w:r>
      <w:r>
        <w:rPr>
          <w:color w:val="000000"/>
        </w:rPr>
        <w:t>за исключением функций ручного выравнивания загрузки ресурсов, определения риска и совместной работы над проектом</w:t>
      </w:r>
      <w:r w:rsidRPr="00226279">
        <w:rPr>
          <w:color w:val="000000"/>
        </w:rPr>
        <w:t>)</w:t>
      </w:r>
      <w:r w:rsidR="000E1312" w:rsidRPr="000E1312">
        <w:rPr>
          <w:color w:val="000000"/>
        </w:rPr>
        <w:t xml:space="preserve">. </w:t>
      </w:r>
      <w:r>
        <w:rPr>
          <w:color w:val="000000"/>
        </w:rPr>
        <w:t>Варианты заданий</w:t>
      </w:r>
    </w:p>
    <w:p w:rsidR="002C0616" w:rsidRDefault="002C0616" w:rsidP="008C1841">
      <w:pPr>
        <w:numPr>
          <w:ilvl w:val="0"/>
          <w:numId w:val="4"/>
        </w:numPr>
        <w:contextualSpacing/>
        <w:jc w:val="both"/>
      </w:pPr>
      <w:r>
        <w:t>Вы работаете в отделе кадров гостиницы «Зеленый Бор». Сформировать проект по проведению обучающего мероприятия для сотрудников гостиницы.</w:t>
      </w:r>
    </w:p>
    <w:p w:rsidR="002C0616" w:rsidRDefault="002C0616" w:rsidP="008C1841">
      <w:pPr>
        <w:numPr>
          <w:ilvl w:val="0"/>
          <w:numId w:val="4"/>
        </w:numPr>
        <w:contextualSpacing/>
        <w:jc w:val="both"/>
      </w:pPr>
      <w:r>
        <w:t>Вы работаете в отделе кадров гостиницы «Полесье». Предложить проект по проведению выездного мероприятия по концепции «товрческий тимбилдинг»</w:t>
      </w:r>
    </w:p>
    <w:p w:rsidR="002C0616" w:rsidRDefault="002C0616" w:rsidP="008C1841">
      <w:pPr>
        <w:numPr>
          <w:ilvl w:val="0"/>
          <w:numId w:val="4"/>
        </w:numPr>
        <w:contextualSpacing/>
        <w:jc w:val="both"/>
      </w:pPr>
      <w:r>
        <w:t>Вы работаете в ИТ-департаменте гостиничного комплекса «Измайловский». Предложить комплекс мероприятий по закупке и внедрению в работу компании системы управления взаимоотношениями с клиентом</w:t>
      </w:r>
    </w:p>
    <w:p w:rsidR="002C0616" w:rsidRDefault="002C0616" w:rsidP="008C1841">
      <w:pPr>
        <w:numPr>
          <w:ilvl w:val="0"/>
          <w:numId w:val="4"/>
        </w:numPr>
        <w:contextualSpacing/>
        <w:jc w:val="both"/>
      </w:pPr>
      <w:r>
        <w:t>Вы работаете в ИТ-департаменте гостевого дома «Алеша Попович». Предложить комплекс мероприятий по организации обучения сотрудников компании работе в новой бухгалтерской системе</w:t>
      </w:r>
    </w:p>
    <w:p w:rsidR="002C0616" w:rsidRDefault="002C0616" w:rsidP="008C1841">
      <w:pPr>
        <w:numPr>
          <w:ilvl w:val="0"/>
          <w:numId w:val="4"/>
        </w:numPr>
        <w:contextualSpacing/>
        <w:jc w:val="both"/>
      </w:pPr>
      <w:r>
        <w:t>Вы работаете в отделе снабжения гостиничного комплекса. Предложить проект по закупке мебели в зал ресторана</w:t>
      </w:r>
    </w:p>
    <w:p w:rsidR="002C0616" w:rsidRDefault="002C0616" w:rsidP="008C1841">
      <w:pPr>
        <w:numPr>
          <w:ilvl w:val="0"/>
          <w:numId w:val="4"/>
        </w:numPr>
        <w:contextualSpacing/>
        <w:jc w:val="both"/>
      </w:pPr>
      <w:r>
        <w:t xml:space="preserve">Вы работаете в отделе снабжения гостиничного комплекса. Предложить проект по закупке и пуско-наладочным работам оборудования в ресторан вашего комплекса. </w:t>
      </w:r>
    </w:p>
    <w:p w:rsidR="002C0616" w:rsidRDefault="002C0616" w:rsidP="008C1841">
      <w:pPr>
        <w:numPr>
          <w:ilvl w:val="0"/>
          <w:numId w:val="4"/>
        </w:numPr>
        <w:contextualSpacing/>
        <w:jc w:val="both"/>
      </w:pPr>
      <w:r>
        <w:t>Вы занимаетесь рекрутментом в гостинице «Заря». Предложить комплекс мероприятий по найму и обучению барменов</w:t>
      </w:r>
    </w:p>
    <w:p w:rsidR="002C0616" w:rsidRDefault="002C0616" w:rsidP="008C1841">
      <w:pPr>
        <w:numPr>
          <w:ilvl w:val="0"/>
          <w:numId w:val="4"/>
        </w:numPr>
        <w:contextualSpacing/>
        <w:jc w:val="both"/>
      </w:pPr>
      <w:r>
        <w:t>Вы работаете в гостиничном комплексе «Снегурочка» и курируете вопросы организации досуга гостей. Предложить проект по проведению празднования нового года для гостей гостиничного комплекса.</w:t>
      </w:r>
    </w:p>
    <w:p w:rsidR="002C0616" w:rsidRDefault="002C0616" w:rsidP="00852503">
      <w:pPr>
        <w:rPr>
          <w:b/>
        </w:rPr>
      </w:pPr>
    </w:p>
    <w:p w:rsidR="002C0616" w:rsidRPr="003E4A44" w:rsidRDefault="002C0616" w:rsidP="00852503">
      <w:pPr>
        <w:rPr>
          <w:b/>
        </w:rPr>
      </w:pPr>
      <w:r w:rsidRPr="003E4A44">
        <w:rPr>
          <w:b/>
        </w:rPr>
        <w:t>Материалы для промежуточной аттестации по семестру 2. Демонстрационный вариант</w:t>
      </w:r>
    </w:p>
    <w:p w:rsidR="002C0616" w:rsidRPr="006B24EE" w:rsidRDefault="002C0616" w:rsidP="00852503">
      <w:pPr>
        <w:jc w:val="both"/>
      </w:pPr>
      <w:r w:rsidRPr="006B24EE">
        <w:lastRenderedPageBreak/>
        <w:t>Материалы промежуточной аттестации включают в себя тестовые вопросы и практические задания позволяющие оценить теоретические знания студента и степень владения изучаемыми информационными технологиями.</w:t>
      </w:r>
    </w:p>
    <w:p w:rsidR="002C0616" w:rsidRDefault="002C0616" w:rsidP="00852503">
      <w:pPr>
        <w:rPr>
          <w:b/>
          <w:i/>
        </w:rPr>
      </w:pPr>
      <w:r w:rsidRPr="006B24EE">
        <w:rPr>
          <w:b/>
          <w:i/>
        </w:rPr>
        <w:t xml:space="preserve">Часть 1. </w:t>
      </w:r>
      <w:r>
        <w:rPr>
          <w:b/>
          <w:i/>
        </w:rPr>
        <w:t xml:space="preserve">Тест. </w:t>
      </w:r>
      <w:r w:rsidRPr="006B24EE">
        <w:rPr>
          <w:b/>
          <w:i/>
        </w:rPr>
        <w:t>Задания с выбором, в которых студенты выбирают правильный ответ из данного набора ответов</w:t>
      </w:r>
    </w:p>
    <w:p w:rsidR="002C0616" w:rsidRDefault="002C0616" w:rsidP="00852503">
      <w:pPr>
        <w:jc w:val="both"/>
        <w:rPr>
          <w:i/>
          <w:lang w:val="en-US"/>
        </w:rPr>
      </w:pPr>
      <w:r w:rsidRPr="006B24EE">
        <w:rPr>
          <w:i/>
        </w:rPr>
        <w:t xml:space="preserve">Тест включает </w:t>
      </w:r>
      <w:r>
        <w:rPr>
          <w:i/>
        </w:rPr>
        <w:t>2</w:t>
      </w:r>
      <w:r w:rsidRPr="00BA4838">
        <w:rPr>
          <w:i/>
        </w:rPr>
        <w:t>0 заданий</w:t>
      </w:r>
      <w:r>
        <w:rPr>
          <w:i/>
        </w:rPr>
        <w:t>.</w:t>
      </w:r>
      <w:r w:rsidRPr="006B24EE">
        <w:rPr>
          <w:i/>
        </w:rPr>
        <w:t xml:space="preserve"> На выполнение теста отводится </w:t>
      </w:r>
      <w:r>
        <w:rPr>
          <w:i/>
        </w:rPr>
        <w:t>30</w:t>
      </w:r>
      <w:r w:rsidRPr="006B24EE">
        <w:rPr>
          <w:i/>
        </w:rPr>
        <w:t xml:space="preserve"> минут. Задания рекомендуется выполнять по порядку, не пропуская ни одного. Когда задание не удаётся выполнить сразу, перейдите к следующему. Останется время, вернитесь к пропущенным заданиям.</w:t>
      </w:r>
      <w:r>
        <w:rPr>
          <w:i/>
        </w:rPr>
        <w:t xml:space="preserve"> За каждый правильный ответ начисляется один балл</w:t>
      </w:r>
    </w:p>
    <w:p w:rsidR="000E1312" w:rsidRPr="000E1312" w:rsidRDefault="000E1312" w:rsidP="00852503">
      <w:pPr>
        <w:jc w:val="both"/>
        <w:rPr>
          <w:i/>
          <w:lang w:val="en-US"/>
        </w:rPr>
      </w:pPr>
    </w:p>
    <w:p w:rsidR="002C0616" w:rsidRPr="006B24EE" w:rsidRDefault="002C0616" w:rsidP="00852503">
      <w:pPr>
        <w:pStyle w:val="a"/>
      </w:pPr>
      <w:r w:rsidRPr="006B24EE">
        <w:t>Концепция, обеспечивающая полный цикл сопровождения клиентов, позволяющая консолидировать информацию о клиенте и сделать ее доступной всем подразделениям компании, а также упорядочить все стадии взаимоотношений с клиентами называется</w:t>
      </w:r>
    </w:p>
    <w:p w:rsidR="002C0616" w:rsidRPr="006B24EE" w:rsidRDefault="002C0616" w:rsidP="00852503">
      <w:pPr>
        <w:pStyle w:val="af"/>
        <w:spacing w:after="0" w:line="240" w:lineRule="auto"/>
        <w:ind w:left="360"/>
        <w:rPr>
          <w:rFonts w:ascii="Times New Roman" w:hAnsi="Times New Roman"/>
          <w:sz w:val="24"/>
          <w:szCs w:val="24"/>
        </w:rPr>
      </w:pPr>
      <w:r w:rsidRPr="006B24EE">
        <w:rPr>
          <w:rFonts w:ascii="Times New Roman" w:hAnsi="Times New Roman"/>
          <w:sz w:val="24"/>
          <w:szCs w:val="24"/>
        </w:rPr>
        <w:t>___________________________________________________________</w:t>
      </w:r>
    </w:p>
    <w:p w:rsidR="002C0616" w:rsidRDefault="002C0616" w:rsidP="00852503">
      <w:pPr>
        <w:pStyle w:val="af"/>
        <w:spacing w:after="0" w:line="240" w:lineRule="auto"/>
        <w:ind w:left="360"/>
        <w:rPr>
          <w:rFonts w:ascii="Times New Roman" w:hAnsi="Times New Roman"/>
          <w:i/>
          <w:sz w:val="24"/>
          <w:szCs w:val="24"/>
        </w:rPr>
      </w:pPr>
      <w:r w:rsidRPr="002B552F">
        <w:rPr>
          <w:rFonts w:ascii="Times New Roman" w:hAnsi="Times New Roman"/>
          <w:i/>
          <w:sz w:val="24"/>
          <w:szCs w:val="24"/>
          <w:lang w:val="en-US"/>
        </w:rPr>
        <w:t>CRM</w:t>
      </w:r>
      <w:r w:rsidRPr="002B552F">
        <w:rPr>
          <w:rFonts w:ascii="Times New Roman" w:hAnsi="Times New Roman"/>
          <w:i/>
          <w:sz w:val="24"/>
          <w:szCs w:val="24"/>
        </w:rPr>
        <w:t>,</w:t>
      </w:r>
      <w:r w:rsidRPr="006B24EE">
        <w:rPr>
          <w:rFonts w:ascii="Times New Roman" w:hAnsi="Times New Roman"/>
          <w:i/>
          <w:sz w:val="24"/>
          <w:szCs w:val="24"/>
        </w:rPr>
        <w:t xml:space="preserve"> </w:t>
      </w:r>
      <w:r>
        <w:rPr>
          <w:rFonts w:ascii="Times New Roman" w:hAnsi="Times New Roman"/>
          <w:i/>
          <w:sz w:val="24"/>
          <w:szCs w:val="24"/>
          <w:lang w:val="en-US"/>
        </w:rPr>
        <w:t>PMBOK</w:t>
      </w:r>
      <w:r w:rsidRPr="006B24EE">
        <w:rPr>
          <w:rFonts w:ascii="Times New Roman" w:hAnsi="Times New Roman"/>
          <w:i/>
          <w:sz w:val="24"/>
          <w:szCs w:val="24"/>
        </w:rPr>
        <w:t xml:space="preserve">, проектная деятельность, лидогенерация </w:t>
      </w:r>
    </w:p>
    <w:p w:rsidR="002C0616" w:rsidRPr="006D0FBD" w:rsidRDefault="002C0616" w:rsidP="00852503">
      <w:pPr>
        <w:rPr>
          <w:i/>
        </w:rPr>
      </w:pPr>
    </w:p>
    <w:p w:rsidR="002C0616" w:rsidRPr="006B24EE" w:rsidRDefault="002C0616" w:rsidP="00852503">
      <w:pPr>
        <w:pStyle w:val="a"/>
      </w:pPr>
      <w:r w:rsidRPr="006B24EE">
        <w:t xml:space="preserve">К какому </w:t>
      </w:r>
      <w:r>
        <w:t>из перечисленных видов</w:t>
      </w:r>
      <w:r w:rsidRPr="006B24EE">
        <w:t xml:space="preserve"> продаж относятся «холодные звонки»</w:t>
      </w:r>
    </w:p>
    <w:p w:rsidR="002C0616" w:rsidRPr="007A30F3" w:rsidRDefault="002C0616" w:rsidP="00852503">
      <w:pPr>
        <w:ind w:left="360"/>
      </w:pPr>
      <w:r w:rsidRPr="007A30F3">
        <w:t>___________________________________________________________</w:t>
      </w:r>
    </w:p>
    <w:p w:rsidR="002C0616" w:rsidRPr="007A30F3" w:rsidRDefault="002C0616" w:rsidP="00852503">
      <w:pPr>
        <w:ind w:left="360"/>
        <w:rPr>
          <w:i/>
        </w:rPr>
      </w:pPr>
      <w:r w:rsidRPr="007A30F3">
        <w:rPr>
          <w:i/>
        </w:rPr>
        <w:t xml:space="preserve">прямые, </w:t>
      </w:r>
      <w:r w:rsidRPr="002B552F">
        <w:rPr>
          <w:i/>
        </w:rPr>
        <w:t>активные</w:t>
      </w:r>
      <w:r w:rsidRPr="007A30F3">
        <w:rPr>
          <w:b/>
          <w:i/>
        </w:rPr>
        <w:t>,</w:t>
      </w:r>
      <w:r w:rsidRPr="007A30F3">
        <w:rPr>
          <w:i/>
        </w:rPr>
        <w:t xml:space="preserve"> пассивные, регулярные  </w:t>
      </w:r>
    </w:p>
    <w:p w:rsidR="002C0616" w:rsidRPr="007A30F3" w:rsidRDefault="002C0616" w:rsidP="00852503">
      <w:pPr>
        <w:pStyle w:val="af"/>
        <w:spacing w:after="0" w:line="240" w:lineRule="auto"/>
        <w:ind w:left="360"/>
        <w:rPr>
          <w:rFonts w:ascii="Times New Roman" w:hAnsi="Times New Roman"/>
          <w:sz w:val="24"/>
          <w:szCs w:val="24"/>
        </w:rPr>
      </w:pPr>
    </w:p>
    <w:p w:rsidR="002C0616" w:rsidRPr="007A30F3" w:rsidRDefault="002C0616" w:rsidP="00852503">
      <w:pPr>
        <w:pStyle w:val="a"/>
      </w:pPr>
      <w:r w:rsidRPr="007A30F3">
        <w:t>Потенциальный клиент тем или иным образом отреагировавший на коммуникацию это</w:t>
      </w:r>
    </w:p>
    <w:p w:rsidR="002C0616" w:rsidRPr="007A30F3" w:rsidRDefault="002C0616" w:rsidP="00852503">
      <w:pPr>
        <w:pStyle w:val="af"/>
        <w:spacing w:after="0" w:line="240" w:lineRule="auto"/>
        <w:ind w:left="360"/>
        <w:rPr>
          <w:rFonts w:ascii="Times New Roman" w:hAnsi="Times New Roman"/>
          <w:sz w:val="24"/>
          <w:szCs w:val="24"/>
        </w:rPr>
      </w:pPr>
      <w:r w:rsidRPr="007A30F3">
        <w:rPr>
          <w:rFonts w:ascii="Times New Roman" w:hAnsi="Times New Roman"/>
          <w:sz w:val="24"/>
          <w:szCs w:val="24"/>
        </w:rPr>
        <w:t>___________________________________________________________</w:t>
      </w:r>
    </w:p>
    <w:p w:rsidR="002C0616" w:rsidRPr="007A30F3" w:rsidRDefault="002C0616" w:rsidP="00852503">
      <w:pPr>
        <w:pStyle w:val="af"/>
        <w:spacing w:after="0" w:line="240" w:lineRule="auto"/>
        <w:ind w:left="360"/>
        <w:rPr>
          <w:rFonts w:ascii="Times New Roman" w:hAnsi="Times New Roman"/>
          <w:i/>
          <w:sz w:val="24"/>
          <w:szCs w:val="24"/>
        </w:rPr>
      </w:pPr>
      <w:r w:rsidRPr="007A30F3">
        <w:rPr>
          <w:rFonts w:ascii="Times New Roman" w:hAnsi="Times New Roman"/>
          <w:i/>
          <w:sz w:val="24"/>
          <w:szCs w:val="24"/>
        </w:rPr>
        <w:t xml:space="preserve">посетитель, контрагент, </w:t>
      </w:r>
      <w:r w:rsidRPr="002B552F">
        <w:rPr>
          <w:rFonts w:ascii="Times New Roman" w:hAnsi="Times New Roman"/>
          <w:i/>
          <w:sz w:val="24"/>
          <w:szCs w:val="24"/>
        </w:rPr>
        <w:t>лид,</w:t>
      </w:r>
      <w:r w:rsidRPr="007A30F3">
        <w:rPr>
          <w:rFonts w:ascii="Times New Roman" w:hAnsi="Times New Roman"/>
          <w:i/>
          <w:sz w:val="24"/>
          <w:szCs w:val="24"/>
        </w:rPr>
        <w:t xml:space="preserve"> участник сделки</w:t>
      </w:r>
    </w:p>
    <w:p w:rsidR="002C0616" w:rsidRPr="007A30F3" w:rsidRDefault="002C0616" w:rsidP="00852503">
      <w:pPr>
        <w:pStyle w:val="af"/>
        <w:spacing w:after="0" w:line="240" w:lineRule="auto"/>
        <w:ind w:left="360"/>
        <w:rPr>
          <w:rFonts w:ascii="Times New Roman" w:hAnsi="Times New Roman"/>
          <w:sz w:val="24"/>
          <w:szCs w:val="24"/>
        </w:rPr>
      </w:pPr>
    </w:p>
    <w:p w:rsidR="002C0616" w:rsidRPr="007A30F3" w:rsidRDefault="002C0616" w:rsidP="00852503">
      <w:pPr>
        <w:pStyle w:val="a"/>
      </w:pPr>
      <w:r w:rsidRPr="007A30F3">
        <w:t>Набор этапов, через которые проходит потенциальный клиент начиная с момента первого контакта с компанией и заканчивая оформлением сделки это</w:t>
      </w:r>
    </w:p>
    <w:p w:rsidR="002C0616" w:rsidRPr="007A30F3" w:rsidRDefault="002C0616" w:rsidP="00852503">
      <w:pPr>
        <w:ind w:left="360"/>
      </w:pPr>
      <w:r w:rsidRPr="007A30F3">
        <w:t>___________________________________________________________</w:t>
      </w:r>
    </w:p>
    <w:p w:rsidR="002C0616" w:rsidRPr="007A30F3" w:rsidRDefault="002C0616" w:rsidP="00852503">
      <w:pPr>
        <w:ind w:left="360"/>
        <w:rPr>
          <w:i/>
        </w:rPr>
      </w:pPr>
      <w:r>
        <w:rPr>
          <w:i/>
        </w:rPr>
        <w:t xml:space="preserve">проектная деятельность, </w:t>
      </w:r>
      <w:r>
        <w:rPr>
          <w:i/>
          <w:lang w:val="en-US"/>
        </w:rPr>
        <w:t>CRM</w:t>
      </w:r>
      <w:r>
        <w:rPr>
          <w:i/>
        </w:rPr>
        <w:t xml:space="preserve">, лидогенерация, </w:t>
      </w:r>
      <w:r w:rsidRPr="002B552F">
        <w:rPr>
          <w:i/>
        </w:rPr>
        <w:t>воронка продаж</w:t>
      </w:r>
    </w:p>
    <w:p w:rsidR="002C0616" w:rsidRPr="007A30F3" w:rsidRDefault="002C0616" w:rsidP="00852503">
      <w:pPr>
        <w:pStyle w:val="af"/>
        <w:spacing w:after="0" w:line="240" w:lineRule="auto"/>
        <w:ind w:left="360"/>
        <w:rPr>
          <w:rFonts w:ascii="Times New Roman" w:hAnsi="Times New Roman"/>
          <w:sz w:val="24"/>
          <w:szCs w:val="24"/>
        </w:rPr>
      </w:pPr>
    </w:p>
    <w:p w:rsidR="002C0616" w:rsidRPr="00887078" w:rsidRDefault="002C0616" w:rsidP="00852503">
      <w:pPr>
        <w:pStyle w:val="a"/>
      </w:pPr>
      <w:r>
        <w:rPr>
          <w:color w:val="000000"/>
        </w:rPr>
        <w:t>К какому из перечисленных видов относятся п</w:t>
      </w:r>
      <w:r w:rsidRPr="007A30F3">
        <w:rPr>
          <w:color w:val="000000"/>
        </w:rPr>
        <w:t xml:space="preserve">родажи, предполагающие активный диалог </w:t>
      </w:r>
      <w:r>
        <w:rPr>
          <w:color w:val="000000"/>
        </w:rPr>
        <w:t xml:space="preserve">с </w:t>
      </w:r>
      <w:r w:rsidRPr="007A30F3">
        <w:rPr>
          <w:color w:val="000000"/>
        </w:rPr>
        <w:t xml:space="preserve">клиентом, </w:t>
      </w:r>
      <w:r>
        <w:rPr>
          <w:color w:val="000000"/>
        </w:rPr>
        <w:t xml:space="preserve">с </w:t>
      </w:r>
      <w:r w:rsidRPr="007A30F3">
        <w:t>целью выявления его потребностей и формирования коммерческого</w:t>
      </w:r>
      <w:r>
        <w:t xml:space="preserve"> </w:t>
      </w:r>
      <w:r w:rsidRPr="007A30F3">
        <w:t>предложения на основе конкретных осознанных нужд и требований клиента</w:t>
      </w:r>
      <w:r>
        <w:t xml:space="preserve"> </w:t>
      </w:r>
    </w:p>
    <w:p w:rsidR="002C0616" w:rsidRPr="00887078" w:rsidRDefault="002C0616" w:rsidP="00852503">
      <w:pPr>
        <w:pStyle w:val="af"/>
        <w:spacing w:after="0" w:line="240" w:lineRule="auto"/>
        <w:ind w:left="360"/>
        <w:rPr>
          <w:rFonts w:ascii="Times New Roman" w:hAnsi="Times New Roman"/>
          <w:sz w:val="24"/>
          <w:szCs w:val="24"/>
        </w:rPr>
      </w:pPr>
      <w:r w:rsidRPr="00887078">
        <w:rPr>
          <w:rFonts w:ascii="Times New Roman" w:hAnsi="Times New Roman"/>
          <w:sz w:val="24"/>
          <w:szCs w:val="24"/>
        </w:rPr>
        <w:t>___________________________________________________________</w:t>
      </w:r>
    </w:p>
    <w:p w:rsidR="002C0616" w:rsidRDefault="002C0616" w:rsidP="00852503">
      <w:pPr>
        <w:pStyle w:val="af"/>
        <w:spacing w:after="0" w:line="240" w:lineRule="auto"/>
        <w:ind w:left="360"/>
        <w:rPr>
          <w:rFonts w:ascii="Times New Roman" w:hAnsi="Times New Roman"/>
          <w:i/>
          <w:sz w:val="24"/>
          <w:szCs w:val="24"/>
        </w:rPr>
      </w:pPr>
      <w:r>
        <w:rPr>
          <w:rFonts w:ascii="Times New Roman" w:hAnsi="Times New Roman"/>
          <w:i/>
          <w:sz w:val="24"/>
          <w:szCs w:val="24"/>
        </w:rPr>
        <w:t>транзакционные</w:t>
      </w:r>
      <w:r w:rsidRPr="00887078">
        <w:rPr>
          <w:rFonts w:ascii="Times New Roman" w:hAnsi="Times New Roman"/>
          <w:i/>
          <w:sz w:val="24"/>
          <w:szCs w:val="24"/>
        </w:rPr>
        <w:t xml:space="preserve">, </w:t>
      </w:r>
      <w:r>
        <w:rPr>
          <w:rFonts w:ascii="Times New Roman" w:hAnsi="Times New Roman"/>
          <w:i/>
          <w:sz w:val="24"/>
          <w:szCs w:val="24"/>
        </w:rPr>
        <w:t xml:space="preserve">непрямые, проектные, </w:t>
      </w:r>
      <w:r w:rsidRPr="002B552F">
        <w:rPr>
          <w:rFonts w:ascii="Times New Roman" w:hAnsi="Times New Roman"/>
          <w:i/>
          <w:sz w:val="24"/>
          <w:szCs w:val="24"/>
        </w:rPr>
        <w:t>консультационные</w:t>
      </w:r>
    </w:p>
    <w:p w:rsidR="002C0616" w:rsidRPr="007A30F3" w:rsidRDefault="002C0616" w:rsidP="00852503">
      <w:pPr>
        <w:pStyle w:val="af"/>
        <w:spacing w:after="0" w:line="240" w:lineRule="auto"/>
        <w:ind w:left="360"/>
        <w:rPr>
          <w:rFonts w:ascii="Times New Roman" w:hAnsi="Times New Roman"/>
          <w:sz w:val="24"/>
          <w:szCs w:val="24"/>
        </w:rPr>
      </w:pPr>
    </w:p>
    <w:p w:rsidR="002C0616" w:rsidRPr="00887078" w:rsidRDefault="002C0616" w:rsidP="00852503">
      <w:pPr>
        <w:pStyle w:val="a"/>
      </w:pPr>
      <w:r w:rsidRPr="00887078">
        <w:t xml:space="preserve">Выполнение какого из перечисленных условий НЕ обязательно для </w:t>
      </w:r>
      <w:r w:rsidRPr="00887078">
        <w:rPr>
          <w:lang w:val="en-US"/>
        </w:rPr>
        <w:t>CRM</w:t>
      </w:r>
      <w:r w:rsidRPr="00887078">
        <w:t>-системы:</w:t>
      </w:r>
    </w:p>
    <w:p w:rsidR="002C0616" w:rsidRDefault="002C0616" w:rsidP="00852503">
      <w:pPr>
        <w:pStyle w:val="af"/>
        <w:spacing w:after="0" w:line="240" w:lineRule="auto"/>
        <w:ind w:left="357"/>
        <w:rPr>
          <w:rFonts w:ascii="Times New Roman" w:hAnsi="Times New Roman"/>
          <w:sz w:val="24"/>
          <w:szCs w:val="24"/>
        </w:rPr>
      </w:pPr>
      <w:r w:rsidRPr="00887078">
        <w:rPr>
          <w:rFonts w:ascii="Times New Roman" w:hAnsi="Times New Roman"/>
          <w:sz w:val="24"/>
          <w:szCs w:val="24"/>
        </w:rPr>
        <w:t>___________________________________________________________</w:t>
      </w:r>
    </w:p>
    <w:p w:rsidR="002C0616" w:rsidRDefault="002C0616" w:rsidP="00852503">
      <w:pPr>
        <w:pStyle w:val="af"/>
        <w:spacing w:after="0" w:line="240" w:lineRule="auto"/>
        <w:ind w:left="357"/>
        <w:rPr>
          <w:rFonts w:ascii="Times New Roman" w:hAnsi="Times New Roman"/>
          <w:i/>
          <w:sz w:val="24"/>
          <w:szCs w:val="24"/>
        </w:rPr>
      </w:pPr>
      <w:r>
        <w:rPr>
          <w:rFonts w:ascii="Times New Roman" w:hAnsi="Times New Roman"/>
          <w:i/>
          <w:sz w:val="24"/>
          <w:szCs w:val="24"/>
        </w:rPr>
        <w:t xml:space="preserve">наличие единого хранилища с информацией о клиентах;  возможность анализа информации о клиентах;  </w:t>
      </w:r>
      <w:r w:rsidRPr="002B552F">
        <w:rPr>
          <w:rFonts w:ascii="Times New Roman" w:hAnsi="Times New Roman"/>
          <w:i/>
          <w:sz w:val="24"/>
          <w:szCs w:val="24"/>
        </w:rPr>
        <w:t>предоставление клиенту возможности участия в разработке продуктов/услуг компании</w:t>
      </w:r>
      <w:r>
        <w:rPr>
          <w:rFonts w:ascii="Times New Roman" w:hAnsi="Times New Roman"/>
          <w:i/>
          <w:sz w:val="24"/>
          <w:szCs w:val="24"/>
        </w:rPr>
        <w:t>; систематизация и упорядочение информации о клиентах</w:t>
      </w:r>
    </w:p>
    <w:p w:rsidR="002C0616" w:rsidRDefault="002C0616" w:rsidP="00852503">
      <w:pPr>
        <w:pStyle w:val="af"/>
        <w:spacing w:after="0" w:line="240" w:lineRule="auto"/>
        <w:ind w:left="357"/>
        <w:rPr>
          <w:rFonts w:ascii="Times New Roman" w:hAnsi="Times New Roman"/>
          <w:i/>
          <w:sz w:val="24"/>
          <w:szCs w:val="24"/>
        </w:rPr>
      </w:pPr>
    </w:p>
    <w:p w:rsidR="002C0616" w:rsidRPr="001A077C" w:rsidRDefault="002C0616" w:rsidP="00852503">
      <w:pPr>
        <w:pStyle w:val="a"/>
        <w:rPr>
          <w:b/>
        </w:rPr>
      </w:pPr>
      <w:r w:rsidRPr="001A077C">
        <w:t xml:space="preserve">К какому виду отностится </w:t>
      </w:r>
      <w:r w:rsidRPr="001A077C">
        <w:rPr>
          <w:lang w:val="en-US"/>
        </w:rPr>
        <w:t>CRM</w:t>
      </w:r>
      <w:r w:rsidRPr="001A077C">
        <w:t>-система, предоставляющая клиенту возможность непосредственного участия в деятельности фирмы и влияния на процессы разработки продукта, сервисного обслуживания</w:t>
      </w:r>
    </w:p>
    <w:p w:rsidR="002C0616" w:rsidRPr="002F2D3C" w:rsidRDefault="002C0616" w:rsidP="00852503">
      <w:pPr>
        <w:pStyle w:val="af8"/>
        <w:ind w:left="360"/>
      </w:pPr>
      <w:r w:rsidRPr="002F2D3C">
        <w:t>___________________________________________________________</w:t>
      </w:r>
    </w:p>
    <w:p w:rsidR="002C0616" w:rsidRPr="003E4A44" w:rsidRDefault="002C0616" w:rsidP="00852503">
      <w:pPr>
        <w:pStyle w:val="af8"/>
        <w:ind w:left="360"/>
        <w:rPr>
          <w:i/>
        </w:rPr>
      </w:pPr>
      <w:r w:rsidRPr="002B552F">
        <w:rPr>
          <w:i/>
        </w:rPr>
        <w:t>коллаборационная</w:t>
      </w:r>
      <w:r w:rsidRPr="003E4A44">
        <w:rPr>
          <w:i/>
        </w:rPr>
        <w:t>, оперативная, аналитическая, традиционная</w:t>
      </w:r>
    </w:p>
    <w:p w:rsidR="002C0616" w:rsidRPr="001A077C" w:rsidRDefault="002C0616" w:rsidP="00852503">
      <w:pPr>
        <w:pStyle w:val="af8"/>
      </w:pPr>
    </w:p>
    <w:p w:rsidR="002C0616" w:rsidRDefault="002C0616" w:rsidP="00852503">
      <w:pPr>
        <w:pStyle w:val="a"/>
      </w:pPr>
      <w:r>
        <w:t>Связь задачи</w:t>
      </w:r>
      <w:r w:rsidRPr="007A30F3">
        <w:t xml:space="preserve"> проекта с ресурсами, необходимыми для ее выполнения</w:t>
      </w:r>
      <w:r>
        <w:t xml:space="preserve"> это</w:t>
      </w:r>
    </w:p>
    <w:p w:rsidR="002C0616" w:rsidRPr="007A30F3" w:rsidRDefault="002C0616" w:rsidP="00852503">
      <w:pPr>
        <w:pStyle w:val="af8"/>
        <w:ind w:left="360"/>
      </w:pPr>
      <w:r w:rsidRPr="007A30F3">
        <w:t>___________________________________________________________</w:t>
      </w:r>
    </w:p>
    <w:p w:rsidR="002C0616" w:rsidRPr="003E4A44" w:rsidRDefault="002C0616" w:rsidP="00852503">
      <w:pPr>
        <w:pStyle w:val="af8"/>
        <w:ind w:left="360"/>
        <w:rPr>
          <w:i/>
        </w:rPr>
      </w:pPr>
      <w:r w:rsidRPr="002B552F">
        <w:rPr>
          <w:i/>
        </w:rPr>
        <w:t>назначение</w:t>
      </w:r>
      <w:r w:rsidRPr="003E4A44">
        <w:rPr>
          <w:i/>
        </w:rPr>
        <w:t>, веха, лид, диаграмма Ганта</w:t>
      </w:r>
    </w:p>
    <w:p w:rsidR="002C0616" w:rsidRDefault="002C0616" w:rsidP="00852503">
      <w:pPr>
        <w:pStyle w:val="af8"/>
        <w:ind w:left="360"/>
      </w:pPr>
    </w:p>
    <w:p w:rsidR="002C0616" w:rsidRDefault="002C0616" w:rsidP="00852503">
      <w:pPr>
        <w:pStyle w:val="a"/>
      </w:pPr>
      <w:r>
        <w:t>Какой аббревиатурой обозначается свод заний по управлению проектами</w:t>
      </w:r>
    </w:p>
    <w:p w:rsidR="002C0616" w:rsidRPr="006B24EE" w:rsidRDefault="002C0616" w:rsidP="00852503">
      <w:pPr>
        <w:pStyle w:val="af8"/>
        <w:ind w:left="360"/>
      </w:pPr>
      <w:r w:rsidRPr="006B24EE">
        <w:t>___________________________________________________________</w:t>
      </w:r>
    </w:p>
    <w:p w:rsidR="002C0616" w:rsidRPr="003E4A44" w:rsidRDefault="002C0616" w:rsidP="00852503">
      <w:pPr>
        <w:pStyle w:val="af8"/>
        <w:ind w:left="360"/>
        <w:rPr>
          <w:i/>
          <w:lang w:val="en-US"/>
        </w:rPr>
      </w:pPr>
      <w:r w:rsidRPr="003E4A44">
        <w:rPr>
          <w:i/>
          <w:lang w:val="en-US"/>
        </w:rPr>
        <w:t>CRM</w:t>
      </w:r>
      <w:r w:rsidRPr="003E4A44">
        <w:rPr>
          <w:i/>
        </w:rPr>
        <w:t xml:space="preserve">, </w:t>
      </w:r>
      <w:r w:rsidRPr="002B552F">
        <w:rPr>
          <w:i/>
          <w:lang w:val="en-US"/>
        </w:rPr>
        <w:t>PMBOK</w:t>
      </w:r>
      <w:r w:rsidRPr="003E4A44">
        <w:rPr>
          <w:i/>
        </w:rPr>
        <w:t xml:space="preserve">, </w:t>
      </w:r>
      <w:r w:rsidRPr="003E4A44">
        <w:rPr>
          <w:i/>
          <w:lang w:val="en-US"/>
        </w:rPr>
        <w:t>IDEF</w:t>
      </w:r>
      <w:r w:rsidRPr="003E4A44">
        <w:rPr>
          <w:i/>
        </w:rPr>
        <w:t xml:space="preserve">, </w:t>
      </w:r>
      <w:r w:rsidRPr="003E4A44">
        <w:rPr>
          <w:i/>
          <w:lang w:val="en-US"/>
        </w:rPr>
        <w:t>QS</w:t>
      </w:r>
    </w:p>
    <w:p w:rsidR="002C0616" w:rsidRPr="00DD40B8" w:rsidRDefault="002C0616" w:rsidP="00852503">
      <w:pPr>
        <w:pStyle w:val="af8"/>
        <w:ind w:left="360"/>
        <w:rPr>
          <w:lang w:val="en-US"/>
        </w:rPr>
      </w:pPr>
    </w:p>
    <w:p w:rsidR="002C0616" w:rsidRDefault="002C0616" w:rsidP="00852503">
      <w:pPr>
        <w:pStyle w:val="a"/>
      </w:pPr>
      <w:r>
        <w:t>Какой из перечисленных элементов НЕ включается в проектный треугольник</w:t>
      </w:r>
    </w:p>
    <w:p w:rsidR="002C0616" w:rsidRPr="006B24EE" w:rsidRDefault="002C0616" w:rsidP="00852503">
      <w:pPr>
        <w:pStyle w:val="af8"/>
        <w:ind w:left="360"/>
      </w:pPr>
      <w:r w:rsidRPr="006B24EE">
        <w:t>___________________________________________________________</w:t>
      </w:r>
    </w:p>
    <w:p w:rsidR="002C0616" w:rsidRPr="003E4A44" w:rsidRDefault="002C0616" w:rsidP="00852503">
      <w:pPr>
        <w:pStyle w:val="af8"/>
        <w:ind w:left="360"/>
        <w:rPr>
          <w:i/>
        </w:rPr>
      </w:pPr>
      <w:r w:rsidRPr="003E4A44">
        <w:rPr>
          <w:i/>
        </w:rPr>
        <w:t xml:space="preserve">время, масштаб, стоимость, качество, </w:t>
      </w:r>
      <w:r w:rsidRPr="002B552F">
        <w:rPr>
          <w:i/>
        </w:rPr>
        <w:t>уникальность</w:t>
      </w:r>
      <w:r w:rsidRPr="003E4A44">
        <w:rPr>
          <w:i/>
        </w:rPr>
        <w:t xml:space="preserve"> </w:t>
      </w:r>
    </w:p>
    <w:p w:rsidR="002C0616" w:rsidRDefault="002C0616" w:rsidP="00852503">
      <w:pPr>
        <w:pStyle w:val="af8"/>
        <w:ind w:left="360"/>
      </w:pPr>
    </w:p>
    <w:p w:rsidR="002C0616" w:rsidRDefault="002C0616" w:rsidP="00852503">
      <w:pPr>
        <w:pStyle w:val="a"/>
      </w:pPr>
      <w:r>
        <w:t>Как называется совокупность проектов, финансируемых из одного источника вне зависимости от их задач</w:t>
      </w:r>
    </w:p>
    <w:p w:rsidR="002C0616" w:rsidRPr="006B24EE" w:rsidRDefault="002C0616" w:rsidP="00852503">
      <w:pPr>
        <w:pStyle w:val="af8"/>
        <w:ind w:left="360"/>
      </w:pPr>
      <w:r w:rsidRPr="006B24EE">
        <w:t>___________________________________________________________</w:t>
      </w:r>
    </w:p>
    <w:p w:rsidR="002C0616" w:rsidRPr="003E4A44" w:rsidRDefault="002C0616" w:rsidP="00852503">
      <w:pPr>
        <w:pStyle w:val="af8"/>
        <w:ind w:left="360"/>
        <w:rPr>
          <w:i/>
        </w:rPr>
      </w:pPr>
      <w:r w:rsidRPr="003E4A44">
        <w:rPr>
          <w:i/>
        </w:rPr>
        <w:t xml:space="preserve">проектный треугольник, </w:t>
      </w:r>
      <w:r w:rsidRPr="002B552F">
        <w:rPr>
          <w:i/>
        </w:rPr>
        <w:t>портфель</w:t>
      </w:r>
      <w:r w:rsidRPr="003E4A44">
        <w:rPr>
          <w:b/>
          <w:i/>
        </w:rPr>
        <w:t xml:space="preserve"> </w:t>
      </w:r>
      <w:r w:rsidRPr="002B552F">
        <w:rPr>
          <w:i/>
        </w:rPr>
        <w:t>проектов</w:t>
      </w:r>
      <w:r w:rsidRPr="003E4A44">
        <w:rPr>
          <w:i/>
        </w:rPr>
        <w:t>, программа проектов, проектный пул</w:t>
      </w:r>
    </w:p>
    <w:p w:rsidR="002C0616" w:rsidRDefault="002C0616" w:rsidP="00852503">
      <w:r>
        <w:tab/>
      </w:r>
    </w:p>
    <w:p w:rsidR="002C0616" w:rsidRDefault="002C0616" w:rsidP="00852503">
      <w:pPr>
        <w:pStyle w:val="a"/>
      </w:pPr>
      <w:r>
        <w:t>Как называется совокупность проектов, которые объединены общей целью</w:t>
      </w:r>
    </w:p>
    <w:p w:rsidR="002C0616" w:rsidRPr="006B24EE" w:rsidRDefault="002C0616" w:rsidP="00852503">
      <w:pPr>
        <w:pStyle w:val="af8"/>
        <w:ind w:left="360"/>
      </w:pPr>
      <w:r w:rsidRPr="006B24EE">
        <w:t>___________________________________________________________</w:t>
      </w:r>
    </w:p>
    <w:p w:rsidR="002C0616" w:rsidRPr="003E4A44" w:rsidRDefault="002C0616" w:rsidP="00852503">
      <w:pPr>
        <w:pStyle w:val="af8"/>
        <w:ind w:left="360"/>
        <w:rPr>
          <w:i/>
        </w:rPr>
      </w:pPr>
      <w:r w:rsidRPr="003E4A44">
        <w:rPr>
          <w:i/>
        </w:rPr>
        <w:t xml:space="preserve">проектный треугольник, портфель проектов, </w:t>
      </w:r>
      <w:r w:rsidRPr="002B552F">
        <w:rPr>
          <w:i/>
        </w:rPr>
        <w:t>программа проектов</w:t>
      </w:r>
      <w:r w:rsidRPr="003E4A44">
        <w:rPr>
          <w:i/>
        </w:rPr>
        <w:t>, проектный пул</w:t>
      </w:r>
    </w:p>
    <w:p w:rsidR="002C0616" w:rsidRDefault="002C0616" w:rsidP="00852503">
      <w:pPr>
        <w:pStyle w:val="af8"/>
        <w:ind w:left="360"/>
      </w:pPr>
    </w:p>
    <w:p w:rsidR="002C0616" w:rsidRDefault="002C0616" w:rsidP="00852503">
      <w:pPr>
        <w:pStyle w:val="a"/>
      </w:pPr>
      <w:r>
        <w:t>Координация выполнения различных задач и распределения различных ресурсов в рамках проекта для его выполнения в задуманном виде, в установленный срок, не выходя за рамки сметы называется</w:t>
      </w:r>
    </w:p>
    <w:p w:rsidR="002C0616" w:rsidRPr="006B24EE" w:rsidRDefault="002C0616" w:rsidP="00852503">
      <w:pPr>
        <w:pStyle w:val="af8"/>
        <w:ind w:left="360"/>
      </w:pPr>
      <w:r w:rsidRPr="006B24EE">
        <w:t>___________________________________________________________</w:t>
      </w:r>
    </w:p>
    <w:p w:rsidR="002C0616" w:rsidRPr="003E4A44" w:rsidRDefault="002C0616" w:rsidP="00852503">
      <w:pPr>
        <w:pStyle w:val="af8"/>
        <w:ind w:left="360"/>
        <w:rPr>
          <w:i/>
        </w:rPr>
      </w:pPr>
      <w:r w:rsidRPr="003E4A44">
        <w:rPr>
          <w:i/>
        </w:rPr>
        <w:t xml:space="preserve">проект, проектный треугольник, </w:t>
      </w:r>
      <w:r w:rsidRPr="002B552F">
        <w:rPr>
          <w:i/>
        </w:rPr>
        <w:t>управление проектом</w:t>
      </w:r>
      <w:r w:rsidRPr="003E4A44">
        <w:rPr>
          <w:i/>
        </w:rPr>
        <w:t>, портфель проектов</w:t>
      </w:r>
    </w:p>
    <w:p w:rsidR="002C0616" w:rsidRDefault="002C0616" w:rsidP="00852503">
      <w:pPr>
        <w:pStyle w:val="af8"/>
        <w:ind w:left="360"/>
      </w:pPr>
    </w:p>
    <w:p w:rsidR="002C0616" w:rsidRDefault="002C0616" w:rsidP="00852503">
      <w:pPr>
        <w:pStyle w:val="a"/>
      </w:pPr>
      <w:r>
        <w:t xml:space="preserve">Одна или несколько задач, в результате которых достигается один или несколько основных результатов проекта в </w:t>
      </w:r>
      <w:r>
        <w:rPr>
          <w:lang w:val="en-US"/>
        </w:rPr>
        <w:t>MS</w:t>
      </w:r>
      <w:r w:rsidRPr="008D1C75">
        <w:t xml:space="preserve"> </w:t>
      </w:r>
      <w:r>
        <w:rPr>
          <w:lang w:val="en-US"/>
        </w:rPr>
        <w:t>Project</w:t>
      </w:r>
      <w:r w:rsidRPr="008D1C75">
        <w:t xml:space="preserve"> </w:t>
      </w:r>
      <w:r>
        <w:t>называется</w:t>
      </w:r>
    </w:p>
    <w:p w:rsidR="002C0616" w:rsidRPr="006B24EE" w:rsidRDefault="002C0616" w:rsidP="00852503">
      <w:pPr>
        <w:pStyle w:val="af8"/>
        <w:ind w:left="360"/>
      </w:pPr>
      <w:r w:rsidRPr="006B24EE">
        <w:t>___________________________________________________________</w:t>
      </w:r>
    </w:p>
    <w:p w:rsidR="002C0616" w:rsidRPr="003E4A44" w:rsidRDefault="002C0616" w:rsidP="00852503">
      <w:pPr>
        <w:pStyle w:val="af8"/>
        <w:ind w:left="360"/>
        <w:rPr>
          <w:i/>
        </w:rPr>
      </w:pPr>
      <w:r w:rsidRPr="002B552F">
        <w:rPr>
          <w:i/>
        </w:rPr>
        <w:t>фаза</w:t>
      </w:r>
      <w:r w:rsidRPr="003E4A44">
        <w:rPr>
          <w:i/>
        </w:rPr>
        <w:t>, веха, назначение, лид</w:t>
      </w:r>
    </w:p>
    <w:p w:rsidR="002C0616" w:rsidRDefault="002C0616" w:rsidP="00852503">
      <w:pPr>
        <w:pStyle w:val="af8"/>
        <w:ind w:left="360"/>
      </w:pPr>
    </w:p>
    <w:p w:rsidR="002C0616" w:rsidRPr="00107C24" w:rsidRDefault="002C0616" w:rsidP="00852503">
      <w:pPr>
        <w:pStyle w:val="a"/>
      </w:pPr>
      <w:r>
        <w:t xml:space="preserve">К каким видам информационных систем относится </w:t>
      </w:r>
      <w:r>
        <w:rPr>
          <w:lang w:val="en-US"/>
        </w:rPr>
        <w:t>MS</w:t>
      </w:r>
      <w:r w:rsidRPr="00107C24">
        <w:t xml:space="preserve"> </w:t>
      </w:r>
      <w:r>
        <w:rPr>
          <w:lang w:val="en-US"/>
        </w:rPr>
        <w:t>Project</w:t>
      </w:r>
    </w:p>
    <w:p w:rsidR="002C0616" w:rsidRPr="006B24EE" w:rsidRDefault="002C0616" w:rsidP="00852503">
      <w:pPr>
        <w:pStyle w:val="af8"/>
        <w:ind w:left="360"/>
      </w:pPr>
      <w:r w:rsidRPr="006B24EE">
        <w:t>___________________________________________________________</w:t>
      </w:r>
    </w:p>
    <w:p w:rsidR="002C0616" w:rsidRPr="00EC39D5" w:rsidRDefault="002C0616" w:rsidP="00852503">
      <w:pPr>
        <w:ind w:left="426"/>
        <w:rPr>
          <w:i/>
        </w:rPr>
      </w:pPr>
      <w:r>
        <w:rPr>
          <w:i/>
        </w:rPr>
        <w:t xml:space="preserve">системы управления взаимоотношениями с клиентом, </w:t>
      </w:r>
      <w:r w:rsidRPr="002B552F">
        <w:rPr>
          <w:i/>
        </w:rPr>
        <w:t>системы управления проектами</w:t>
      </w:r>
      <w:r w:rsidRPr="00107C24">
        <w:rPr>
          <w:i/>
        </w:rPr>
        <w:t>,</w:t>
      </w:r>
      <w:r>
        <w:rPr>
          <w:i/>
        </w:rPr>
        <w:t xml:space="preserve"> системы управления базами данных, </w:t>
      </w:r>
      <w:r w:rsidRPr="00107C24">
        <w:rPr>
          <w:i/>
        </w:rPr>
        <w:t xml:space="preserve"> </w:t>
      </w:r>
      <w:r>
        <w:rPr>
          <w:i/>
        </w:rPr>
        <w:t>справочно-правовые системы</w:t>
      </w:r>
    </w:p>
    <w:p w:rsidR="000E1312" w:rsidRPr="00EC39D5" w:rsidRDefault="000E1312" w:rsidP="00852503">
      <w:pPr>
        <w:ind w:left="426"/>
        <w:rPr>
          <w:i/>
        </w:rPr>
      </w:pPr>
    </w:p>
    <w:p w:rsidR="002C0616" w:rsidRPr="005C70DA" w:rsidRDefault="002C0616" w:rsidP="00852503">
      <w:pPr>
        <w:pStyle w:val="a"/>
      </w:pPr>
      <w:r>
        <w:t xml:space="preserve">Ссылка типа </w:t>
      </w:r>
      <w:r w:rsidRPr="00B6254F">
        <w:t>$</w:t>
      </w:r>
      <w:r w:rsidRPr="00B6254F">
        <w:rPr>
          <w:lang w:val="en-US"/>
        </w:rPr>
        <w:t>C</w:t>
      </w:r>
      <w:r w:rsidRPr="00B6254F">
        <w:t>$5</w:t>
      </w:r>
      <w:r w:rsidRPr="005C70DA">
        <w:t xml:space="preserve"> </w:t>
      </w:r>
      <w:r>
        <w:t xml:space="preserve">в </w:t>
      </w:r>
      <w:r>
        <w:rPr>
          <w:lang w:val="en-US"/>
        </w:rPr>
        <w:t>MS</w:t>
      </w:r>
      <w:r w:rsidRPr="005C70DA">
        <w:t xml:space="preserve"> </w:t>
      </w:r>
      <w:r>
        <w:rPr>
          <w:lang w:val="en-US"/>
        </w:rPr>
        <w:t>Excel</w:t>
      </w:r>
      <w:r>
        <w:t xml:space="preserve"> называется</w:t>
      </w:r>
    </w:p>
    <w:p w:rsidR="002C0616" w:rsidRPr="006B24EE" w:rsidRDefault="002C0616" w:rsidP="00852503">
      <w:pPr>
        <w:pStyle w:val="af8"/>
        <w:ind w:left="360"/>
      </w:pPr>
      <w:r w:rsidRPr="006B24EE">
        <w:lastRenderedPageBreak/>
        <w:t>___________________________________________________________</w:t>
      </w:r>
    </w:p>
    <w:p w:rsidR="002C0616" w:rsidRPr="00F71052" w:rsidRDefault="002C0616" w:rsidP="00852503">
      <w:pPr>
        <w:pStyle w:val="af8"/>
        <w:ind w:left="360"/>
        <w:rPr>
          <w:i/>
        </w:rPr>
      </w:pPr>
      <w:r w:rsidRPr="00F71052">
        <w:rPr>
          <w:i/>
        </w:rPr>
        <w:t xml:space="preserve">относительная, </w:t>
      </w:r>
      <w:r w:rsidRPr="002B552F">
        <w:rPr>
          <w:i/>
        </w:rPr>
        <w:t>абсолютная</w:t>
      </w:r>
      <w:r w:rsidRPr="00F71052">
        <w:rPr>
          <w:i/>
        </w:rPr>
        <w:t xml:space="preserve">, смешанная </w:t>
      </w:r>
    </w:p>
    <w:p w:rsidR="002C0616" w:rsidRPr="005C70DA" w:rsidRDefault="002C0616" w:rsidP="00852503">
      <w:pPr>
        <w:pStyle w:val="af8"/>
        <w:ind w:left="360"/>
      </w:pPr>
    </w:p>
    <w:p w:rsidR="002C0616" w:rsidRDefault="002C0616" w:rsidP="00852503">
      <w:pPr>
        <w:pStyle w:val="a"/>
      </w:pPr>
      <w:r>
        <w:t>Какая математическая операция из перечисленных имеет наивысший приоритет</w:t>
      </w:r>
    </w:p>
    <w:p w:rsidR="002C0616" w:rsidRPr="006B24EE" w:rsidRDefault="002C0616" w:rsidP="00852503">
      <w:pPr>
        <w:pStyle w:val="af8"/>
        <w:ind w:left="360"/>
      </w:pPr>
      <w:r w:rsidRPr="006B24EE">
        <w:t>___________________________________________________________</w:t>
      </w:r>
    </w:p>
    <w:p w:rsidR="002C0616" w:rsidRPr="005C70DA" w:rsidRDefault="002C0616" w:rsidP="00852503">
      <w:pPr>
        <w:pStyle w:val="af8"/>
        <w:ind w:left="360"/>
        <w:rPr>
          <w:i/>
        </w:rPr>
      </w:pPr>
      <w:r w:rsidRPr="002B552F">
        <w:rPr>
          <w:i/>
        </w:rPr>
        <w:t>возведение в степень</w:t>
      </w:r>
      <w:r w:rsidRPr="005C70DA">
        <w:rPr>
          <w:i/>
        </w:rPr>
        <w:t xml:space="preserve">, </w:t>
      </w:r>
      <w:r>
        <w:rPr>
          <w:i/>
        </w:rPr>
        <w:t>деление, умножение, сложение, вычитание</w:t>
      </w:r>
      <w:r w:rsidRPr="005C70DA">
        <w:rPr>
          <w:i/>
        </w:rPr>
        <w:t xml:space="preserve"> </w:t>
      </w:r>
    </w:p>
    <w:p w:rsidR="002C0616" w:rsidRDefault="002C0616" w:rsidP="00852503">
      <w:pPr>
        <w:pStyle w:val="af8"/>
        <w:ind w:left="360"/>
      </w:pPr>
    </w:p>
    <w:p w:rsidR="002C0616" w:rsidRDefault="002C0616" w:rsidP="00852503">
      <w:pPr>
        <w:pStyle w:val="a"/>
      </w:pPr>
      <w:r>
        <w:t xml:space="preserve">Что означает оператор </w:t>
      </w:r>
      <w:r w:rsidRPr="00297E30">
        <w:t>&lt;&gt;</w:t>
      </w:r>
      <w:r>
        <w:t xml:space="preserve"> в </w:t>
      </w:r>
      <w:r>
        <w:rPr>
          <w:lang w:val="en-US"/>
        </w:rPr>
        <w:t>MS</w:t>
      </w:r>
      <w:r w:rsidRPr="005C70DA">
        <w:t xml:space="preserve"> </w:t>
      </w:r>
      <w:r>
        <w:rPr>
          <w:lang w:val="en-US"/>
        </w:rPr>
        <w:t>Excel</w:t>
      </w:r>
    </w:p>
    <w:p w:rsidR="002C0616" w:rsidRPr="006B24EE" w:rsidRDefault="002C0616" w:rsidP="00852503">
      <w:pPr>
        <w:pStyle w:val="af8"/>
        <w:ind w:left="360"/>
      </w:pPr>
      <w:r w:rsidRPr="006B24EE">
        <w:t>___________________________________________________________</w:t>
      </w:r>
    </w:p>
    <w:p w:rsidR="002C0616" w:rsidRPr="00B52F00" w:rsidRDefault="002C0616" w:rsidP="00852503">
      <w:pPr>
        <w:pStyle w:val="af8"/>
        <w:ind w:left="360"/>
        <w:rPr>
          <w:i/>
        </w:rPr>
      </w:pPr>
      <w:r w:rsidRPr="00B52F00">
        <w:rPr>
          <w:i/>
        </w:rPr>
        <w:t xml:space="preserve">возведение в степень, </w:t>
      </w:r>
      <w:r>
        <w:rPr>
          <w:i/>
        </w:rPr>
        <w:t xml:space="preserve">больше чем, меньше чем, равно, </w:t>
      </w:r>
      <w:r w:rsidRPr="002B552F">
        <w:rPr>
          <w:i/>
        </w:rPr>
        <w:t>не равно</w:t>
      </w:r>
      <w:r w:rsidRPr="00B52F00">
        <w:rPr>
          <w:i/>
        </w:rPr>
        <w:t xml:space="preserve"> </w:t>
      </w:r>
    </w:p>
    <w:p w:rsidR="002C0616" w:rsidRDefault="002C0616" w:rsidP="00852503">
      <w:pPr>
        <w:pStyle w:val="af8"/>
        <w:ind w:left="360"/>
      </w:pPr>
    </w:p>
    <w:p w:rsidR="002C0616" w:rsidRDefault="002C0616" w:rsidP="00852503">
      <w:pPr>
        <w:pStyle w:val="a"/>
      </w:pPr>
      <w:r>
        <w:t xml:space="preserve">Выражение = СЧЕТ (диапазон с данными) в </w:t>
      </w:r>
      <w:r>
        <w:rPr>
          <w:lang w:val="en-US"/>
        </w:rPr>
        <w:t>MS</w:t>
      </w:r>
      <w:r w:rsidRPr="00B52F00">
        <w:t xml:space="preserve"> </w:t>
      </w:r>
      <w:r>
        <w:rPr>
          <w:lang w:val="en-US"/>
        </w:rPr>
        <w:t>Excel</w:t>
      </w:r>
      <w:r w:rsidRPr="00B52F00">
        <w:t xml:space="preserve"> </w:t>
      </w:r>
      <w:r>
        <w:t>возвращает</w:t>
      </w:r>
    </w:p>
    <w:p w:rsidR="002C0616" w:rsidRPr="006B24EE" w:rsidRDefault="002C0616" w:rsidP="00852503">
      <w:pPr>
        <w:pStyle w:val="af8"/>
        <w:ind w:left="360"/>
      </w:pPr>
      <w:r w:rsidRPr="006B24EE">
        <w:t>___________________________________________________________</w:t>
      </w:r>
    </w:p>
    <w:p w:rsidR="002C0616" w:rsidRPr="00B52F00" w:rsidRDefault="002C0616" w:rsidP="00852503">
      <w:pPr>
        <w:pStyle w:val="af8"/>
        <w:ind w:left="360"/>
        <w:rPr>
          <w:i/>
        </w:rPr>
      </w:pPr>
      <w:r w:rsidRPr="002B552F">
        <w:rPr>
          <w:i/>
        </w:rPr>
        <w:t>количество чисел в диапазоне</w:t>
      </w:r>
      <w:r>
        <w:rPr>
          <w:i/>
        </w:rPr>
        <w:t>; сумму чисел из диапазона; количество не пустых ячеек в диапазоне; количество пустых ячеек в диапазоне</w:t>
      </w:r>
    </w:p>
    <w:p w:rsidR="002C0616" w:rsidRPr="00B52F00" w:rsidRDefault="002C0616" w:rsidP="00852503">
      <w:pPr>
        <w:pStyle w:val="af8"/>
        <w:ind w:left="360"/>
      </w:pPr>
    </w:p>
    <w:p w:rsidR="002C0616" w:rsidRDefault="002C0616" w:rsidP="00852503">
      <w:pPr>
        <w:pStyle w:val="a"/>
      </w:pPr>
      <w:r>
        <w:t xml:space="preserve">К каким операторам относятся ЛЕВСИМ и ПРАВСИМ в </w:t>
      </w:r>
      <w:r>
        <w:rPr>
          <w:lang w:val="en-US"/>
        </w:rPr>
        <w:t>MS</w:t>
      </w:r>
      <w:r w:rsidRPr="00B52F00">
        <w:t xml:space="preserve"> </w:t>
      </w:r>
      <w:r>
        <w:rPr>
          <w:lang w:val="en-US"/>
        </w:rPr>
        <w:t>Excel</w:t>
      </w:r>
    </w:p>
    <w:p w:rsidR="002C0616" w:rsidRPr="00F71052" w:rsidRDefault="002C0616" w:rsidP="00852503">
      <w:pPr>
        <w:pStyle w:val="af8"/>
        <w:ind w:left="360"/>
        <w:rPr>
          <w:i/>
        </w:rPr>
      </w:pPr>
      <w:r w:rsidRPr="00F71052">
        <w:rPr>
          <w:i/>
        </w:rPr>
        <w:t>___________________________________________________________</w:t>
      </w:r>
    </w:p>
    <w:p w:rsidR="002C0616" w:rsidRPr="00F71052" w:rsidRDefault="002C0616" w:rsidP="00852503">
      <w:pPr>
        <w:pStyle w:val="af8"/>
        <w:ind w:left="360"/>
        <w:rPr>
          <w:i/>
        </w:rPr>
      </w:pPr>
      <w:r>
        <w:rPr>
          <w:i/>
        </w:rPr>
        <w:t xml:space="preserve">логическим, </w:t>
      </w:r>
      <w:r w:rsidRPr="002B552F">
        <w:rPr>
          <w:i/>
        </w:rPr>
        <w:t>текстовым</w:t>
      </w:r>
      <w:r>
        <w:rPr>
          <w:i/>
        </w:rPr>
        <w:t xml:space="preserve">, даты и времени, математическим </w:t>
      </w:r>
      <w:r w:rsidRPr="00F71052">
        <w:rPr>
          <w:i/>
        </w:rPr>
        <w:t xml:space="preserve"> </w:t>
      </w:r>
    </w:p>
    <w:p w:rsidR="002C0616" w:rsidRDefault="002C0616" w:rsidP="00852503">
      <w:pPr>
        <w:rPr>
          <w:b/>
          <w:i/>
        </w:rPr>
      </w:pPr>
      <w:r w:rsidRPr="006B24EE">
        <w:rPr>
          <w:b/>
          <w:i/>
        </w:rPr>
        <w:t xml:space="preserve">Часть </w:t>
      </w:r>
      <w:r>
        <w:rPr>
          <w:b/>
          <w:i/>
        </w:rPr>
        <w:t>2</w:t>
      </w:r>
      <w:r w:rsidRPr="006B24EE">
        <w:rPr>
          <w:b/>
          <w:i/>
        </w:rPr>
        <w:t xml:space="preserve">. </w:t>
      </w:r>
      <w:r>
        <w:rPr>
          <w:b/>
          <w:i/>
        </w:rPr>
        <w:t>Практические задания</w:t>
      </w:r>
    </w:p>
    <w:p w:rsidR="002C0616" w:rsidRPr="00AB44DB" w:rsidRDefault="002C0616" w:rsidP="00852503">
      <w:pPr>
        <w:jc w:val="both"/>
        <w:rPr>
          <w:i/>
        </w:rPr>
      </w:pPr>
      <w:r w:rsidRPr="00AB44DB">
        <w:rPr>
          <w:i/>
        </w:rPr>
        <w:t xml:space="preserve">На выполнение </w:t>
      </w:r>
      <w:r>
        <w:rPr>
          <w:i/>
        </w:rPr>
        <w:t>практических заданий</w:t>
      </w:r>
      <w:r w:rsidRPr="00AB44DB">
        <w:rPr>
          <w:i/>
        </w:rPr>
        <w:t xml:space="preserve"> отводится </w:t>
      </w:r>
      <w:r>
        <w:rPr>
          <w:i/>
        </w:rPr>
        <w:t>9</w:t>
      </w:r>
      <w:r w:rsidRPr="00AB44DB">
        <w:rPr>
          <w:i/>
        </w:rPr>
        <w:t>0 минут. Задания рек</w:t>
      </w:r>
      <w:r>
        <w:rPr>
          <w:i/>
        </w:rPr>
        <w:t>омендуется выполнять по порядку</w:t>
      </w:r>
      <w:r w:rsidRPr="00AB44DB">
        <w:rPr>
          <w:i/>
        </w:rPr>
        <w:t xml:space="preserve">. Для выполнения заданий необходим компьютерный класс с соответсвующим программным обеспечением. Выполненное задание демонстрируется преподавателю. За каждое правильно выполненное задание начисляется </w:t>
      </w:r>
      <w:r>
        <w:rPr>
          <w:i/>
        </w:rPr>
        <w:t>десять</w:t>
      </w:r>
      <w:r w:rsidRPr="00AB44DB">
        <w:rPr>
          <w:i/>
        </w:rPr>
        <w:t xml:space="preserve"> баллов.</w:t>
      </w:r>
    </w:p>
    <w:p w:rsidR="002C0616" w:rsidRPr="003E4A44" w:rsidRDefault="002C0616" w:rsidP="00D5733F">
      <w:pPr>
        <w:pStyle w:val="af"/>
        <w:numPr>
          <w:ilvl w:val="0"/>
          <w:numId w:val="19"/>
        </w:numPr>
        <w:spacing w:after="0" w:line="240" w:lineRule="auto"/>
        <w:rPr>
          <w:rFonts w:ascii="Times New Roman" w:hAnsi="Times New Roman"/>
          <w:color w:val="000000"/>
          <w:sz w:val="24"/>
          <w:szCs w:val="24"/>
        </w:rPr>
      </w:pPr>
      <w:r w:rsidRPr="003E4A44">
        <w:rPr>
          <w:rFonts w:ascii="Times New Roman" w:hAnsi="Times New Roman"/>
          <w:sz w:val="24"/>
          <w:szCs w:val="24"/>
        </w:rPr>
        <w:t xml:space="preserve">Запустите систему Quick Sales Free. </w:t>
      </w:r>
    </w:p>
    <w:p w:rsidR="002C0616" w:rsidRPr="003E4A44" w:rsidRDefault="002C0616" w:rsidP="00852503">
      <w:pPr>
        <w:ind w:left="360"/>
      </w:pPr>
      <w:r w:rsidRPr="003E4A44">
        <w:rPr>
          <w:color w:val="000000"/>
        </w:rPr>
        <w:t xml:space="preserve">Настройте справочник «Продукты» - добавьте </w:t>
      </w:r>
      <w:r w:rsidRPr="003E4A44">
        <w:t>не менее 2-х групп услуг, в каждой группе не менее 3-х видов услуг</w:t>
      </w:r>
    </w:p>
    <w:p w:rsidR="002C0616" w:rsidRPr="003E4A44" w:rsidRDefault="002C0616" w:rsidP="00852503">
      <w:pPr>
        <w:ind w:left="360"/>
        <w:rPr>
          <w:color w:val="000000"/>
        </w:rPr>
      </w:pPr>
      <w:r w:rsidRPr="003E4A44">
        <w:rPr>
          <w:color w:val="000000"/>
        </w:rPr>
        <w:t>Ваша компания приняла участие в профессиональной выставке. По итогам посещения выставочного стенда вашей компании к вам обратился клиент. Продемонстрируйте все этапы ведения сделки и завершите ее успехом.</w:t>
      </w:r>
    </w:p>
    <w:p w:rsidR="002C0616" w:rsidRPr="003E4A44" w:rsidRDefault="002C0616" w:rsidP="00852503">
      <w:pPr>
        <w:pStyle w:val="af"/>
        <w:spacing w:after="0" w:line="240" w:lineRule="auto"/>
        <w:ind w:left="363"/>
        <w:rPr>
          <w:rFonts w:ascii="Times New Roman" w:hAnsi="Times New Roman"/>
          <w:i/>
          <w:sz w:val="24"/>
          <w:szCs w:val="24"/>
          <w:lang w:eastAsia="ru-RU"/>
        </w:rPr>
      </w:pPr>
      <w:r w:rsidRPr="00C146AD">
        <w:rPr>
          <w:rFonts w:ascii="Times New Roman" w:hAnsi="Times New Roman"/>
          <w:sz w:val="24"/>
          <w:szCs w:val="24"/>
          <w:lang w:eastAsia="ru-RU"/>
        </w:rPr>
        <w:t xml:space="preserve">Проведите анализ интенсивности работы ваших сотрудников и анализ сбытовой деятельности вашей компании по ряду показателей. Для контроля эффективности сбытовой политики определить динамику (диаграмма - график) и структуру объемов сбыта разных групп товаров во втором полугодии текущего года (помесячно). </w:t>
      </w:r>
      <w:r w:rsidRPr="003E4A44">
        <w:rPr>
          <w:rFonts w:ascii="Times New Roman" w:hAnsi="Times New Roman"/>
          <w:sz w:val="24"/>
          <w:szCs w:val="24"/>
          <w:lang w:eastAsia="ru-RU"/>
        </w:rPr>
        <w:t xml:space="preserve">Использовать модуль </w:t>
      </w:r>
      <w:r w:rsidRPr="003E4A44">
        <w:rPr>
          <w:rFonts w:ascii="Times New Roman" w:hAnsi="Times New Roman"/>
          <w:i/>
          <w:sz w:val="24"/>
          <w:szCs w:val="24"/>
          <w:lang w:eastAsia="ru-RU"/>
        </w:rPr>
        <w:t>Отчеты</w:t>
      </w:r>
    </w:p>
    <w:p w:rsidR="002C0616" w:rsidRPr="003E4A44" w:rsidRDefault="002C0616" w:rsidP="00D5733F">
      <w:pPr>
        <w:pStyle w:val="af"/>
        <w:numPr>
          <w:ilvl w:val="0"/>
          <w:numId w:val="19"/>
        </w:numPr>
        <w:spacing w:after="0" w:line="240" w:lineRule="auto"/>
        <w:rPr>
          <w:rFonts w:ascii="Times New Roman" w:hAnsi="Times New Roman"/>
          <w:i/>
          <w:sz w:val="24"/>
          <w:szCs w:val="24"/>
          <w:lang w:eastAsia="ru-RU"/>
        </w:rPr>
      </w:pPr>
      <w:r w:rsidRPr="003E4A44">
        <w:rPr>
          <w:rFonts w:ascii="Times New Roman" w:hAnsi="Times New Roman"/>
          <w:sz w:val="24"/>
          <w:szCs w:val="24"/>
        </w:rPr>
        <w:t xml:space="preserve">Запустите систему </w:t>
      </w:r>
      <w:r w:rsidRPr="003E4A44">
        <w:rPr>
          <w:rFonts w:ascii="Times New Roman" w:hAnsi="Times New Roman"/>
          <w:sz w:val="24"/>
          <w:szCs w:val="24"/>
          <w:lang w:val="en-US"/>
        </w:rPr>
        <w:t xml:space="preserve">MS Project </w:t>
      </w:r>
    </w:p>
    <w:p w:rsidR="002C0616" w:rsidRPr="003E4A44" w:rsidRDefault="002C0616" w:rsidP="00852503">
      <w:pPr>
        <w:pStyle w:val="af"/>
        <w:spacing w:after="0" w:line="240" w:lineRule="auto"/>
        <w:ind w:left="363"/>
        <w:rPr>
          <w:rFonts w:ascii="Times New Roman" w:hAnsi="Times New Roman"/>
          <w:sz w:val="24"/>
          <w:szCs w:val="24"/>
          <w:lang w:eastAsia="ru-RU"/>
        </w:rPr>
      </w:pPr>
      <w:r w:rsidRPr="003E4A44">
        <w:rPr>
          <w:rFonts w:ascii="Times New Roman" w:hAnsi="Times New Roman"/>
          <w:sz w:val="24"/>
          <w:szCs w:val="24"/>
          <w:lang w:eastAsia="ru-RU"/>
        </w:rPr>
        <w:t xml:space="preserve">Вы работаете в </w:t>
      </w:r>
      <w:r>
        <w:rPr>
          <w:rFonts w:ascii="Times New Roman" w:hAnsi="Times New Roman"/>
          <w:sz w:val="24"/>
          <w:szCs w:val="24"/>
          <w:lang w:val="en-US" w:eastAsia="ru-RU"/>
        </w:rPr>
        <w:t>HR</w:t>
      </w:r>
      <w:r w:rsidRPr="00C304A9">
        <w:rPr>
          <w:rFonts w:ascii="Times New Roman" w:hAnsi="Times New Roman"/>
          <w:sz w:val="24"/>
          <w:szCs w:val="24"/>
          <w:lang w:eastAsia="ru-RU"/>
        </w:rPr>
        <w:t>-</w:t>
      </w:r>
      <w:r>
        <w:rPr>
          <w:rFonts w:ascii="Times New Roman" w:hAnsi="Times New Roman"/>
          <w:sz w:val="24"/>
          <w:szCs w:val="24"/>
          <w:lang w:eastAsia="ru-RU"/>
        </w:rPr>
        <w:t>отделе гостиничного комплекса «Илья Муромец»</w:t>
      </w:r>
      <w:r w:rsidRPr="003E4A44">
        <w:rPr>
          <w:rFonts w:ascii="Times New Roman" w:hAnsi="Times New Roman"/>
          <w:sz w:val="24"/>
          <w:szCs w:val="24"/>
          <w:lang w:eastAsia="ru-RU"/>
        </w:rPr>
        <w:t>. Сформировать про</w:t>
      </w:r>
      <w:r>
        <w:rPr>
          <w:rFonts w:ascii="Times New Roman" w:hAnsi="Times New Roman"/>
          <w:sz w:val="24"/>
          <w:szCs w:val="24"/>
          <w:lang w:eastAsia="ru-RU"/>
        </w:rPr>
        <w:t>ект по организации мастер-класса «Роспись пряника» для детей дошкольного и младшего школьного возраста, проживающих в отеле</w:t>
      </w:r>
      <w:r w:rsidRPr="003E4A44">
        <w:rPr>
          <w:rFonts w:ascii="Times New Roman" w:hAnsi="Times New Roman"/>
          <w:sz w:val="24"/>
          <w:szCs w:val="24"/>
          <w:lang w:eastAsia="ru-RU"/>
        </w:rPr>
        <w:t>. Проект должен содержать не менее двух фаз, не менее 10 задач, на проект должны быть назначенны материальные и трудовые ресурсы, должен быть подсчитан бюджет проекта.</w:t>
      </w:r>
    </w:p>
    <w:p w:rsidR="002C0616" w:rsidRPr="00C56CA1" w:rsidRDefault="002C0616" w:rsidP="00D5733F">
      <w:pPr>
        <w:pStyle w:val="af"/>
        <w:numPr>
          <w:ilvl w:val="0"/>
          <w:numId w:val="19"/>
        </w:numPr>
        <w:spacing w:after="0" w:line="240" w:lineRule="auto"/>
        <w:rPr>
          <w:rFonts w:ascii="Times New Roman" w:hAnsi="Times New Roman"/>
          <w:i/>
          <w:sz w:val="24"/>
          <w:szCs w:val="24"/>
          <w:lang w:eastAsia="ru-RU"/>
        </w:rPr>
      </w:pPr>
      <w:r w:rsidRPr="003E4A44">
        <w:rPr>
          <w:rFonts w:ascii="Times New Roman" w:hAnsi="Times New Roman"/>
          <w:sz w:val="24"/>
          <w:szCs w:val="24"/>
          <w:lang w:eastAsia="ru-RU"/>
        </w:rPr>
        <w:t>Запустите</w:t>
      </w:r>
      <w:r w:rsidRPr="004E1470">
        <w:rPr>
          <w:rFonts w:ascii="Times New Roman" w:hAnsi="Times New Roman"/>
          <w:sz w:val="24"/>
          <w:szCs w:val="24"/>
          <w:lang w:eastAsia="ru-RU"/>
        </w:rPr>
        <w:t xml:space="preserve"> систему </w:t>
      </w:r>
      <w:r w:rsidRPr="004E1470">
        <w:rPr>
          <w:rFonts w:ascii="Times New Roman" w:hAnsi="Times New Roman"/>
          <w:sz w:val="24"/>
          <w:szCs w:val="24"/>
          <w:lang w:val="en-US" w:eastAsia="ru-RU"/>
        </w:rPr>
        <w:t>MS Excel</w:t>
      </w:r>
    </w:p>
    <w:p w:rsidR="00C56CA1" w:rsidRPr="00C56CA1" w:rsidRDefault="00C56CA1" w:rsidP="00C56CA1">
      <w:pPr>
        <w:pStyle w:val="af"/>
        <w:spacing w:after="0" w:line="240" w:lineRule="auto"/>
        <w:ind w:left="360"/>
        <w:rPr>
          <w:rFonts w:ascii="Times New Roman" w:hAnsi="Times New Roman"/>
          <w:i/>
          <w:sz w:val="24"/>
          <w:szCs w:val="24"/>
          <w:lang w:eastAsia="ru-RU"/>
        </w:rPr>
      </w:pPr>
    </w:p>
    <w:tbl>
      <w:tblPr>
        <w:tblW w:w="9231" w:type="dxa"/>
        <w:tblLayout w:type="fixed"/>
        <w:tblCellMar>
          <w:left w:w="0" w:type="dxa"/>
          <w:right w:w="0" w:type="dxa"/>
        </w:tblCellMar>
        <w:tblLook w:val="0000"/>
      </w:tblPr>
      <w:tblGrid>
        <w:gridCol w:w="1800"/>
        <w:gridCol w:w="1194"/>
        <w:gridCol w:w="1701"/>
        <w:gridCol w:w="1276"/>
        <w:gridCol w:w="1559"/>
        <w:gridCol w:w="1701"/>
      </w:tblGrid>
      <w:tr w:rsidR="00C56CA1" w:rsidRPr="002B552F" w:rsidTr="008228E9">
        <w:trPr>
          <w:trHeight w:val="506"/>
        </w:trPr>
        <w:tc>
          <w:tcPr>
            <w:tcW w:w="1800" w:type="dxa"/>
            <w:tcBorders>
              <w:top w:val="single" w:sz="8" w:space="0" w:color="auto"/>
              <w:left w:val="single" w:sz="8" w:space="0" w:color="auto"/>
              <w:bottom w:val="single" w:sz="8" w:space="0" w:color="auto"/>
              <w:right w:val="nil"/>
            </w:tcBorders>
            <w:tcMar>
              <w:top w:w="17" w:type="dxa"/>
              <w:left w:w="17" w:type="dxa"/>
              <w:bottom w:w="0" w:type="dxa"/>
              <w:right w:w="17" w:type="dxa"/>
            </w:tcMar>
            <w:vAlign w:val="center"/>
          </w:tcPr>
          <w:p w:rsidR="00C56CA1" w:rsidRPr="002B552F" w:rsidRDefault="00C56CA1" w:rsidP="008228E9">
            <w:pPr>
              <w:jc w:val="center"/>
              <w:rPr>
                <w:rFonts w:eastAsia="Arial Unicode MS"/>
                <w:bCs/>
                <w:sz w:val="22"/>
                <w:szCs w:val="22"/>
              </w:rPr>
            </w:pPr>
            <w:r w:rsidRPr="002B552F">
              <w:rPr>
                <w:bCs/>
                <w:sz w:val="22"/>
                <w:szCs w:val="22"/>
              </w:rPr>
              <w:t>Ф. И.О.</w:t>
            </w:r>
          </w:p>
        </w:tc>
        <w:tc>
          <w:tcPr>
            <w:tcW w:w="1194" w:type="dxa"/>
            <w:tcBorders>
              <w:top w:val="single" w:sz="8" w:space="0" w:color="auto"/>
              <w:left w:val="single" w:sz="8" w:space="0" w:color="auto"/>
              <w:bottom w:val="single" w:sz="8" w:space="0" w:color="auto"/>
              <w:right w:val="single" w:sz="8" w:space="0" w:color="auto"/>
            </w:tcBorders>
            <w:tcMar>
              <w:top w:w="17" w:type="dxa"/>
              <w:left w:w="17" w:type="dxa"/>
              <w:bottom w:w="0" w:type="dxa"/>
              <w:right w:w="17" w:type="dxa"/>
            </w:tcMar>
            <w:vAlign w:val="center"/>
          </w:tcPr>
          <w:p w:rsidR="00C56CA1" w:rsidRPr="002B552F" w:rsidRDefault="00C56CA1" w:rsidP="008228E9">
            <w:pPr>
              <w:jc w:val="center"/>
              <w:rPr>
                <w:rFonts w:eastAsia="Arial Unicode MS"/>
                <w:bCs/>
                <w:sz w:val="22"/>
                <w:szCs w:val="22"/>
              </w:rPr>
            </w:pPr>
            <w:r>
              <w:rPr>
                <w:rFonts w:eastAsia="Arial Unicode MS"/>
                <w:bCs/>
                <w:sz w:val="22"/>
                <w:szCs w:val="22"/>
              </w:rPr>
              <w:t>Должность</w:t>
            </w:r>
          </w:p>
        </w:tc>
        <w:tc>
          <w:tcPr>
            <w:tcW w:w="1701" w:type="dxa"/>
            <w:tcBorders>
              <w:top w:val="single" w:sz="8" w:space="0" w:color="auto"/>
              <w:left w:val="nil"/>
              <w:bottom w:val="single" w:sz="8" w:space="0" w:color="auto"/>
              <w:right w:val="single" w:sz="8" w:space="0" w:color="auto"/>
            </w:tcBorders>
            <w:tcMar>
              <w:top w:w="17" w:type="dxa"/>
              <w:left w:w="17" w:type="dxa"/>
              <w:bottom w:w="0" w:type="dxa"/>
              <w:right w:w="17" w:type="dxa"/>
            </w:tcMar>
            <w:vAlign w:val="center"/>
          </w:tcPr>
          <w:p w:rsidR="00C56CA1" w:rsidRPr="002B552F" w:rsidRDefault="00C56CA1" w:rsidP="008228E9">
            <w:pPr>
              <w:jc w:val="center"/>
              <w:rPr>
                <w:rFonts w:eastAsia="Arial Unicode MS"/>
                <w:bCs/>
                <w:sz w:val="22"/>
                <w:szCs w:val="22"/>
              </w:rPr>
            </w:pPr>
            <w:r>
              <w:rPr>
                <w:rFonts w:eastAsia="Arial Unicode MS"/>
                <w:bCs/>
                <w:sz w:val="22"/>
                <w:szCs w:val="22"/>
              </w:rPr>
              <w:t>Отработанные дни</w:t>
            </w:r>
          </w:p>
        </w:tc>
        <w:tc>
          <w:tcPr>
            <w:tcW w:w="1276" w:type="dxa"/>
            <w:tcBorders>
              <w:top w:val="single" w:sz="8" w:space="0" w:color="auto"/>
              <w:left w:val="nil"/>
              <w:bottom w:val="single" w:sz="8" w:space="0" w:color="auto"/>
              <w:right w:val="single" w:sz="8" w:space="0" w:color="auto"/>
            </w:tcBorders>
            <w:tcMar>
              <w:top w:w="17" w:type="dxa"/>
              <w:left w:w="17" w:type="dxa"/>
              <w:bottom w:w="0" w:type="dxa"/>
              <w:right w:w="17" w:type="dxa"/>
            </w:tcMar>
            <w:vAlign w:val="center"/>
          </w:tcPr>
          <w:p w:rsidR="00C56CA1" w:rsidRPr="002B552F" w:rsidRDefault="00C56CA1" w:rsidP="008228E9">
            <w:pPr>
              <w:jc w:val="center"/>
              <w:rPr>
                <w:rFonts w:eastAsia="Arial Unicode MS"/>
                <w:bCs/>
                <w:sz w:val="22"/>
                <w:szCs w:val="22"/>
              </w:rPr>
            </w:pPr>
            <w:r>
              <w:rPr>
                <w:rFonts w:eastAsia="Arial Unicode MS"/>
                <w:bCs/>
                <w:sz w:val="22"/>
                <w:szCs w:val="22"/>
              </w:rPr>
              <w:t>Оклад</w:t>
            </w:r>
          </w:p>
        </w:tc>
        <w:tc>
          <w:tcPr>
            <w:tcW w:w="1559" w:type="dxa"/>
            <w:tcBorders>
              <w:top w:val="single" w:sz="8" w:space="0" w:color="auto"/>
              <w:left w:val="nil"/>
              <w:bottom w:val="single" w:sz="8" w:space="0" w:color="auto"/>
              <w:right w:val="nil"/>
            </w:tcBorders>
            <w:tcMar>
              <w:top w:w="17" w:type="dxa"/>
              <w:left w:w="17" w:type="dxa"/>
              <w:bottom w:w="0" w:type="dxa"/>
              <w:right w:w="17" w:type="dxa"/>
            </w:tcMar>
            <w:vAlign w:val="center"/>
          </w:tcPr>
          <w:p w:rsidR="00C56CA1" w:rsidRPr="002B552F" w:rsidRDefault="00C56CA1" w:rsidP="008228E9">
            <w:pPr>
              <w:jc w:val="center"/>
              <w:rPr>
                <w:rFonts w:eastAsia="Arial Unicode MS"/>
                <w:bCs/>
                <w:sz w:val="22"/>
                <w:szCs w:val="22"/>
              </w:rPr>
            </w:pPr>
            <w:r>
              <w:rPr>
                <w:rFonts w:eastAsia="Arial Unicode MS"/>
                <w:bCs/>
                <w:sz w:val="22"/>
                <w:szCs w:val="22"/>
              </w:rPr>
              <w:t>Премия</w:t>
            </w:r>
          </w:p>
        </w:tc>
        <w:tc>
          <w:tcPr>
            <w:tcW w:w="1701" w:type="dxa"/>
            <w:tcBorders>
              <w:top w:val="single" w:sz="8" w:space="0" w:color="auto"/>
              <w:left w:val="single" w:sz="8" w:space="0" w:color="auto"/>
              <w:bottom w:val="single" w:sz="8" w:space="0" w:color="auto"/>
              <w:right w:val="single" w:sz="8" w:space="0" w:color="auto"/>
            </w:tcBorders>
            <w:tcMar>
              <w:top w:w="17" w:type="dxa"/>
              <w:left w:w="17" w:type="dxa"/>
              <w:bottom w:w="0" w:type="dxa"/>
              <w:right w:w="17" w:type="dxa"/>
            </w:tcMar>
            <w:vAlign w:val="center"/>
          </w:tcPr>
          <w:p w:rsidR="00C56CA1" w:rsidRPr="006D2C6F" w:rsidRDefault="00C56CA1" w:rsidP="008228E9">
            <w:pPr>
              <w:jc w:val="center"/>
              <w:rPr>
                <w:rFonts w:eastAsia="Arial Unicode MS"/>
                <w:bCs/>
                <w:sz w:val="22"/>
                <w:szCs w:val="22"/>
              </w:rPr>
            </w:pPr>
            <w:r>
              <w:rPr>
                <w:rFonts w:eastAsia="Arial Unicode MS"/>
                <w:bCs/>
                <w:sz w:val="22"/>
                <w:szCs w:val="22"/>
              </w:rPr>
              <w:t>К выдаче</w:t>
            </w:r>
          </w:p>
        </w:tc>
      </w:tr>
      <w:tr w:rsidR="00C56CA1" w:rsidRPr="002B552F" w:rsidTr="008228E9">
        <w:trPr>
          <w:trHeight w:val="315"/>
        </w:trPr>
        <w:tc>
          <w:tcPr>
            <w:tcW w:w="1800" w:type="dxa"/>
            <w:tcBorders>
              <w:top w:val="nil"/>
              <w:left w:val="single" w:sz="8" w:space="0" w:color="auto"/>
              <w:bottom w:val="single" w:sz="4" w:space="0" w:color="auto"/>
              <w:right w:val="single" w:sz="4" w:space="0" w:color="auto"/>
            </w:tcBorders>
            <w:noWrap/>
            <w:tcMar>
              <w:top w:w="17" w:type="dxa"/>
              <w:left w:w="17" w:type="dxa"/>
              <w:bottom w:w="0" w:type="dxa"/>
              <w:right w:w="17" w:type="dxa"/>
            </w:tcMar>
            <w:vAlign w:val="bottom"/>
          </w:tcPr>
          <w:p w:rsidR="00C56CA1" w:rsidRPr="002B552F" w:rsidRDefault="00C56CA1" w:rsidP="008228E9">
            <w:pPr>
              <w:rPr>
                <w:rFonts w:eastAsia="Arial Unicode MS"/>
                <w:bCs/>
                <w:sz w:val="22"/>
                <w:szCs w:val="22"/>
              </w:rPr>
            </w:pPr>
            <w:r w:rsidRPr="002B552F">
              <w:rPr>
                <w:bCs/>
                <w:sz w:val="22"/>
                <w:szCs w:val="22"/>
              </w:rPr>
              <w:t>Тулупов В.М.</w:t>
            </w:r>
          </w:p>
        </w:tc>
        <w:tc>
          <w:tcPr>
            <w:tcW w:w="1194"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C56CA1" w:rsidRPr="002B552F" w:rsidRDefault="00C56CA1" w:rsidP="008228E9">
            <w:pPr>
              <w:jc w:val="center"/>
              <w:rPr>
                <w:rFonts w:eastAsia="Arial Unicode MS"/>
                <w:sz w:val="22"/>
                <w:szCs w:val="22"/>
              </w:rPr>
            </w:pPr>
          </w:p>
        </w:tc>
        <w:tc>
          <w:tcPr>
            <w:tcW w:w="1701"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C56CA1" w:rsidRPr="002B552F" w:rsidRDefault="00C56CA1" w:rsidP="008228E9">
            <w:pPr>
              <w:jc w:val="center"/>
              <w:rPr>
                <w:rFonts w:eastAsia="Arial Unicode MS"/>
                <w:sz w:val="22"/>
                <w:szCs w:val="22"/>
              </w:rPr>
            </w:pPr>
            <w:r>
              <w:rPr>
                <w:rFonts w:eastAsia="Arial Unicode MS"/>
                <w:sz w:val="22"/>
                <w:szCs w:val="22"/>
              </w:rPr>
              <w:t>22</w:t>
            </w:r>
          </w:p>
        </w:tc>
        <w:tc>
          <w:tcPr>
            <w:tcW w:w="1276"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rsidR="00C56CA1" w:rsidRPr="002B552F" w:rsidRDefault="00C56CA1" w:rsidP="008228E9">
            <w:pPr>
              <w:jc w:val="center"/>
              <w:rPr>
                <w:rFonts w:eastAsia="Arial Unicode MS"/>
                <w:sz w:val="22"/>
                <w:szCs w:val="22"/>
              </w:rPr>
            </w:pPr>
            <w:r>
              <w:rPr>
                <w:rFonts w:eastAsia="Arial Unicode MS"/>
                <w:sz w:val="22"/>
                <w:szCs w:val="22"/>
              </w:rPr>
              <w:t>100000</w:t>
            </w:r>
          </w:p>
        </w:tc>
        <w:tc>
          <w:tcPr>
            <w:tcW w:w="1559"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rsidR="00C56CA1" w:rsidRPr="002B552F" w:rsidRDefault="00C56CA1" w:rsidP="008228E9">
            <w:pPr>
              <w:jc w:val="center"/>
              <w:rPr>
                <w:rFonts w:eastAsia="Arial Unicode MS"/>
                <w:sz w:val="22"/>
                <w:szCs w:val="22"/>
              </w:rPr>
            </w:pPr>
          </w:p>
        </w:tc>
        <w:tc>
          <w:tcPr>
            <w:tcW w:w="1701"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C56CA1" w:rsidRPr="002B552F" w:rsidRDefault="00C56CA1" w:rsidP="008228E9">
            <w:pPr>
              <w:jc w:val="center"/>
              <w:rPr>
                <w:rFonts w:eastAsia="Arial Unicode MS"/>
                <w:sz w:val="22"/>
                <w:szCs w:val="22"/>
              </w:rPr>
            </w:pPr>
          </w:p>
        </w:tc>
      </w:tr>
      <w:tr w:rsidR="00C56CA1" w:rsidRPr="002B552F" w:rsidTr="008228E9">
        <w:trPr>
          <w:trHeight w:val="315"/>
        </w:trPr>
        <w:tc>
          <w:tcPr>
            <w:tcW w:w="1800" w:type="dxa"/>
            <w:tcBorders>
              <w:top w:val="nil"/>
              <w:left w:val="single" w:sz="8" w:space="0" w:color="auto"/>
              <w:bottom w:val="single" w:sz="4" w:space="0" w:color="auto"/>
              <w:right w:val="single" w:sz="4" w:space="0" w:color="auto"/>
            </w:tcBorders>
            <w:noWrap/>
            <w:tcMar>
              <w:top w:w="17" w:type="dxa"/>
              <w:left w:w="17" w:type="dxa"/>
              <w:bottom w:w="0" w:type="dxa"/>
              <w:right w:w="17" w:type="dxa"/>
            </w:tcMar>
            <w:vAlign w:val="bottom"/>
          </w:tcPr>
          <w:p w:rsidR="00C56CA1" w:rsidRPr="002B552F" w:rsidRDefault="00C56CA1" w:rsidP="008228E9">
            <w:pPr>
              <w:rPr>
                <w:rFonts w:eastAsia="Arial Unicode MS"/>
                <w:bCs/>
                <w:sz w:val="22"/>
                <w:szCs w:val="22"/>
              </w:rPr>
            </w:pPr>
            <w:r w:rsidRPr="002B552F">
              <w:rPr>
                <w:bCs/>
                <w:sz w:val="22"/>
                <w:szCs w:val="22"/>
              </w:rPr>
              <w:t>Бессмертных Л.М.</w:t>
            </w:r>
          </w:p>
        </w:tc>
        <w:tc>
          <w:tcPr>
            <w:tcW w:w="1194"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C56CA1" w:rsidRPr="002B552F" w:rsidRDefault="00C56CA1" w:rsidP="008228E9">
            <w:pPr>
              <w:jc w:val="center"/>
              <w:rPr>
                <w:rFonts w:eastAsia="Arial Unicode MS"/>
                <w:sz w:val="22"/>
                <w:szCs w:val="22"/>
              </w:rPr>
            </w:pPr>
          </w:p>
        </w:tc>
        <w:tc>
          <w:tcPr>
            <w:tcW w:w="1701"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C56CA1" w:rsidRPr="002B552F" w:rsidRDefault="00C56CA1" w:rsidP="008228E9">
            <w:pPr>
              <w:jc w:val="center"/>
              <w:rPr>
                <w:rFonts w:eastAsia="Arial Unicode MS"/>
                <w:sz w:val="22"/>
                <w:szCs w:val="22"/>
              </w:rPr>
            </w:pPr>
            <w:r>
              <w:rPr>
                <w:rFonts w:eastAsia="Arial Unicode MS"/>
                <w:sz w:val="22"/>
                <w:szCs w:val="22"/>
              </w:rPr>
              <w:t>19</w:t>
            </w:r>
          </w:p>
        </w:tc>
        <w:tc>
          <w:tcPr>
            <w:tcW w:w="1276"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C56CA1" w:rsidRPr="002B552F" w:rsidRDefault="00C56CA1" w:rsidP="008228E9">
            <w:pPr>
              <w:jc w:val="center"/>
              <w:rPr>
                <w:rFonts w:eastAsia="Arial Unicode MS"/>
                <w:sz w:val="22"/>
                <w:szCs w:val="22"/>
              </w:rPr>
            </w:pPr>
            <w:r>
              <w:rPr>
                <w:rFonts w:eastAsia="Arial Unicode MS"/>
                <w:sz w:val="22"/>
                <w:szCs w:val="22"/>
              </w:rPr>
              <w:t>89 000</w:t>
            </w:r>
          </w:p>
        </w:tc>
        <w:tc>
          <w:tcPr>
            <w:tcW w:w="1559"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C56CA1" w:rsidRPr="002B552F" w:rsidRDefault="00C56CA1" w:rsidP="008228E9">
            <w:pPr>
              <w:jc w:val="center"/>
              <w:rPr>
                <w:rFonts w:eastAsia="Arial Unicode MS"/>
                <w:sz w:val="22"/>
                <w:szCs w:val="22"/>
              </w:rPr>
            </w:pPr>
          </w:p>
        </w:tc>
        <w:tc>
          <w:tcPr>
            <w:tcW w:w="1701"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C56CA1" w:rsidRPr="002B552F" w:rsidRDefault="00C56CA1" w:rsidP="008228E9">
            <w:pPr>
              <w:jc w:val="center"/>
              <w:rPr>
                <w:rFonts w:eastAsia="Arial Unicode MS"/>
                <w:sz w:val="22"/>
                <w:szCs w:val="22"/>
              </w:rPr>
            </w:pPr>
          </w:p>
        </w:tc>
      </w:tr>
      <w:tr w:rsidR="00C56CA1" w:rsidRPr="002B552F" w:rsidTr="008228E9">
        <w:trPr>
          <w:trHeight w:val="315"/>
        </w:trPr>
        <w:tc>
          <w:tcPr>
            <w:tcW w:w="1800" w:type="dxa"/>
            <w:tcBorders>
              <w:top w:val="nil"/>
              <w:left w:val="single" w:sz="8" w:space="0" w:color="auto"/>
              <w:bottom w:val="single" w:sz="4" w:space="0" w:color="auto"/>
              <w:right w:val="single" w:sz="4" w:space="0" w:color="auto"/>
            </w:tcBorders>
            <w:noWrap/>
            <w:tcMar>
              <w:top w:w="17" w:type="dxa"/>
              <w:left w:w="17" w:type="dxa"/>
              <w:bottom w:w="0" w:type="dxa"/>
              <w:right w:w="17" w:type="dxa"/>
            </w:tcMar>
            <w:vAlign w:val="bottom"/>
          </w:tcPr>
          <w:p w:rsidR="00C56CA1" w:rsidRPr="002B552F" w:rsidRDefault="00C56CA1" w:rsidP="008228E9">
            <w:pPr>
              <w:rPr>
                <w:bCs/>
                <w:sz w:val="22"/>
                <w:szCs w:val="22"/>
              </w:rPr>
            </w:pPr>
            <w:r w:rsidRPr="002B552F">
              <w:rPr>
                <w:bCs/>
                <w:sz w:val="22"/>
                <w:szCs w:val="22"/>
              </w:rPr>
              <w:t>Папоров Р.И.</w:t>
            </w:r>
          </w:p>
        </w:tc>
        <w:tc>
          <w:tcPr>
            <w:tcW w:w="1194"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C56CA1" w:rsidRPr="002B552F" w:rsidRDefault="00C56CA1" w:rsidP="008228E9">
            <w:pPr>
              <w:jc w:val="center"/>
              <w:rPr>
                <w:sz w:val="22"/>
                <w:szCs w:val="22"/>
              </w:rPr>
            </w:pPr>
          </w:p>
        </w:tc>
        <w:tc>
          <w:tcPr>
            <w:tcW w:w="1701"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C56CA1" w:rsidRPr="002B552F" w:rsidRDefault="00C56CA1" w:rsidP="008228E9">
            <w:pPr>
              <w:jc w:val="center"/>
              <w:rPr>
                <w:sz w:val="22"/>
                <w:szCs w:val="22"/>
              </w:rPr>
            </w:pPr>
            <w:r>
              <w:rPr>
                <w:sz w:val="22"/>
                <w:szCs w:val="22"/>
              </w:rPr>
              <w:t>14</w:t>
            </w:r>
          </w:p>
        </w:tc>
        <w:tc>
          <w:tcPr>
            <w:tcW w:w="1276"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C56CA1" w:rsidRPr="002B552F" w:rsidRDefault="00C56CA1" w:rsidP="008228E9">
            <w:pPr>
              <w:jc w:val="center"/>
              <w:rPr>
                <w:sz w:val="22"/>
                <w:szCs w:val="22"/>
              </w:rPr>
            </w:pPr>
            <w:r>
              <w:rPr>
                <w:sz w:val="22"/>
                <w:szCs w:val="22"/>
              </w:rPr>
              <w:t>67000</w:t>
            </w:r>
          </w:p>
        </w:tc>
        <w:tc>
          <w:tcPr>
            <w:tcW w:w="1559"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C56CA1" w:rsidRPr="002B552F" w:rsidRDefault="00C56CA1" w:rsidP="008228E9">
            <w:pPr>
              <w:jc w:val="center"/>
              <w:rPr>
                <w:sz w:val="22"/>
                <w:szCs w:val="22"/>
              </w:rPr>
            </w:pPr>
          </w:p>
        </w:tc>
        <w:tc>
          <w:tcPr>
            <w:tcW w:w="1701"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C56CA1" w:rsidRPr="002B552F" w:rsidRDefault="00C56CA1" w:rsidP="008228E9">
            <w:pPr>
              <w:jc w:val="center"/>
              <w:rPr>
                <w:sz w:val="22"/>
                <w:szCs w:val="22"/>
              </w:rPr>
            </w:pPr>
          </w:p>
        </w:tc>
      </w:tr>
      <w:tr w:rsidR="00C56CA1" w:rsidRPr="002B552F" w:rsidTr="008228E9">
        <w:trPr>
          <w:trHeight w:val="315"/>
        </w:trPr>
        <w:tc>
          <w:tcPr>
            <w:tcW w:w="1800" w:type="dxa"/>
            <w:tcBorders>
              <w:top w:val="nil"/>
              <w:left w:val="single" w:sz="8" w:space="0" w:color="auto"/>
              <w:bottom w:val="single" w:sz="4" w:space="0" w:color="auto"/>
              <w:right w:val="single" w:sz="4" w:space="0" w:color="auto"/>
            </w:tcBorders>
            <w:noWrap/>
            <w:tcMar>
              <w:top w:w="17" w:type="dxa"/>
              <w:left w:w="17" w:type="dxa"/>
              <w:bottom w:w="0" w:type="dxa"/>
              <w:right w:w="17" w:type="dxa"/>
            </w:tcMar>
            <w:vAlign w:val="bottom"/>
          </w:tcPr>
          <w:p w:rsidR="00C56CA1" w:rsidRPr="002B552F" w:rsidRDefault="00C56CA1" w:rsidP="008228E9">
            <w:pPr>
              <w:rPr>
                <w:bCs/>
                <w:sz w:val="22"/>
                <w:szCs w:val="22"/>
              </w:rPr>
            </w:pPr>
            <w:r w:rsidRPr="002B552F">
              <w:rPr>
                <w:bCs/>
                <w:sz w:val="22"/>
                <w:szCs w:val="22"/>
              </w:rPr>
              <w:t>Иванченко А.П.</w:t>
            </w:r>
          </w:p>
        </w:tc>
        <w:tc>
          <w:tcPr>
            <w:tcW w:w="1194"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C56CA1" w:rsidRPr="002B552F" w:rsidRDefault="00C56CA1" w:rsidP="008228E9">
            <w:pPr>
              <w:jc w:val="center"/>
              <w:rPr>
                <w:sz w:val="22"/>
                <w:szCs w:val="22"/>
              </w:rPr>
            </w:pPr>
          </w:p>
        </w:tc>
        <w:tc>
          <w:tcPr>
            <w:tcW w:w="1701"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C56CA1" w:rsidRPr="002B552F" w:rsidRDefault="00C56CA1" w:rsidP="008228E9">
            <w:pPr>
              <w:jc w:val="center"/>
              <w:rPr>
                <w:sz w:val="22"/>
                <w:szCs w:val="22"/>
              </w:rPr>
            </w:pPr>
            <w:r>
              <w:rPr>
                <w:sz w:val="22"/>
                <w:szCs w:val="22"/>
              </w:rPr>
              <w:t>20</w:t>
            </w:r>
          </w:p>
        </w:tc>
        <w:tc>
          <w:tcPr>
            <w:tcW w:w="1276"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C56CA1" w:rsidRPr="002B552F" w:rsidRDefault="00C56CA1" w:rsidP="008228E9">
            <w:pPr>
              <w:jc w:val="center"/>
              <w:rPr>
                <w:sz w:val="22"/>
                <w:szCs w:val="22"/>
              </w:rPr>
            </w:pPr>
            <w:r>
              <w:rPr>
                <w:sz w:val="22"/>
                <w:szCs w:val="22"/>
              </w:rPr>
              <w:t>30000</w:t>
            </w:r>
          </w:p>
        </w:tc>
        <w:tc>
          <w:tcPr>
            <w:tcW w:w="1559"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C56CA1" w:rsidRPr="002B552F" w:rsidRDefault="00C56CA1" w:rsidP="008228E9">
            <w:pPr>
              <w:jc w:val="center"/>
              <w:rPr>
                <w:sz w:val="22"/>
                <w:szCs w:val="22"/>
              </w:rPr>
            </w:pPr>
          </w:p>
        </w:tc>
        <w:tc>
          <w:tcPr>
            <w:tcW w:w="1701"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C56CA1" w:rsidRPr="002B552F" w:rsidRDefault="00C56CA1" w:rsidP="008228E9">
            <w:pPr>
              <w:jc w:val="center"/>
              <w:rPr>
                <w:sz w:val="22"/>
                <w:szCs w:val="22"/>
              </w:rPr>
            </w:pPr>
          </w:p>
        </w:tc>
      </w:tr>
      <w:tr w:rsidR="00C56CA1" w:rsidRPr="002B552F" w:rsidTr="008228E9">
        <w:trPr>
          <w:trHeight w:val="315"/>
        </w:trPr>
        <w:tc>
          <w:tcPr>
            <w:tcW w:w="1800" w:type="dxa"/>
            <w:tcBorders>
              <w:top w:val="nil"/>
              <w:left w:val="single" w:sz="8" w:space="0" w:color="auto"/>
              <w:bottom w:val="single" w:sz="4" w:space="0" w:color="auto"/>
              <w:right w:val="single" w:sz="4" w:space="0" w:color="auto"/>
            </w:tcBorders>
            <w:noWrap/>
            <w:tcMar>
              <w:top w:w="17" w:type="dxa"/>
              <w:left w:w="17" w:type="dxa"/>
              <w:bottom w:w="0" w:type="dxa"/>
              <w:right w:w="17" w:type="dxa"/>
            </w:tcMar>
            <w:vAlign w:val="bottom"/>
          </w:tcPr>
          <w:p w:rsidR="00C56CA1" w:rsidRPr="002B552F" w:rsidRDefault="00C56CA1" w:rsidP="008228E9">
            <w:pPr>
              <w:rPr>
                <w:bCs/>
                <w:sz w:val="22"/>
                <w:szCs w:val="22"/>
              </w:rPr>
            </w:pPr>
            <w:r w:rsidRPr="002B552F">
              <w:rPr>
                <w:bCs/>
                <w:sz w:val="22"/>
                <w:szCs w:val="22"/>
              </w:rPr>
              <w:t>Гончарук В.А.</w:t>
            </w:r>
          </w:p>
        </w:tc>
        <w:tc>
          <w:tcPr>
            <w:tcW w:w="1194"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C56CA1" w:rsidRPr="002B552F" w:rsidRDefault="00C56CA1" w:rsidP="008228E9">
            <w:pPr>
              <w:jc w:val="center"/>
              <w:rPr>
                <w:sz w:val="22"/>
                <w:szCs w:val="22"/>
              </w:rPr>
            </w:pPr>
          </w:p>
        </w:tc>
        <w:tc>
          <w:tcPr>
            <w:tcW w:w="1701"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C56CA1" w:rsidRPr="002B552F" w:rsidRDefault="00C56CA1" w:rsidP="008228E9">
            <w:pPr>
              <w:jc w:val="center"/>
              <w:rPr>
                <w:sz w:val="22"/>
                <w:szCs w:val="22"/>
              </w:rPr>
            </w:pPr>
            <w:r>
              <w:rPr>
                <w:sz w:val="22"/>
                <w:szCs w:val="22"/>
              </w:rPr>
              <w:t>22</w:t>
            </w:r>
          </w:p>
        </w:tc>
        <w:tc>
          <w:tcPr>
            <w:tcW w:w="1276"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C56CA1" w:rsidRPr="002B552F" w:rsidRDefault="00C56CA1" w:rsidP="008228E9">
            <w:pPr>
              <w:jc w:val="center"/>
              <w:rPr>
                <w:sz w:val="22"/>
                <w:szCs w:val="22"/>
              </w:rPr>
            </w:pPr>
            <w:r>
              <w:rPr>
                <w:sz w:val="22"/>
                <w:szCs w:val="22"/>
              </w:rPr>
              <w:t>30000</w:t>
            </w:r>
          </w:p>
        </w:tc>
        <w:tc>
          <w:tcPr>
            <w:tcW w:w="1559"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C56CA1" w:rsidRPr="002B552F" w:rsidRDefault="00C56CA1" w:rsidP="008228E9">
            <w:pPr>
              <w:jc w:val="center"/>
              <w:rPr>
                <w:sz w:val="22"/>
                <w:szCs w:val="22"/>
              </w:rPr>
            </w:pPr>
          </w:p>
        </w:tc>
        <w:tc>
          <w:tcPr>
            <w:tcW w:w="1701"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C56CA1" w:rsidRPr="002B552F" w:rsidRDefault="00C56CA1" w:rsidP="008228E9">
            <w:pPr>
              <w:jc w:val="center"/>
              <w:rPr>
                <w:sz w:val="22"/>
                <w:szCs w:val="22"/>
              </w:rPr>
            </w:pPr>
          </w:p>
        </w:tc>
      </w:tr>
      <w:tr w:rsidR="00C56CA1" w:rsidRPr="002B552F" w:rsidTr="008228E9">
        <w:trPr>
          <w:trHeight w:val="315"/>
        </w:trPr>
        <w:tc>
          <w:tcPr>
            <w:tcW w:w="1800" w:type="dxa"/>
            <w:tcBorders>
              <w:top w:val="single" w:sz="4" w:space="0" w:color="auto"/>
              <w:left w:val="single" w:sz="8" w:space="0" w:color="auto"/>
              <w:bottom w:val="single" w:sz="4" w:space="0" w:color="auto"/>
              <w:right w:val="single" w:sz="4" w:space="0" w:color="auto"/>
            </w:tcBorders>
            <w:noWrap/>
            <w:tcMar>
              <w:top w:w="17" w:type="dxa"/>
              <w:left w:w="17" w:type="dxa"/>
              <w:bottom w:w="0" w:type="dxa"/>
              <w:right w:w="17" w:type="dxa"/>
            </w:tcMar>
            <w:vAlign w:val="bottom"/>
          </w:tcPr>
          <w:p w:rsidR="00C56CA1" w:rsidRPr="002B552F" w:rsidRDefault="00C56CA1" w:rsidP="008228E9">
            <w:pPr>
              <w:rPr>
                <w:bCs/>
                <w:sz w:val="22"/>
                <w:szCs w:val="22"/>
              </w:rPr>
            </w:pPr>
            <w:r w:rsidRPr="002B552F">
              <w:rPr>
                <w:bCs/>
                <w:sz w:val="22"/>
                <w:szCs w:val="22"/>
              </w:rPr>
              <w:t>Тулупов П.А.</w:t>
            </w:r>
          </w:p>
        </w:tc>
        <w:tc>
          <w:tcPr>
            <w:tcW w:w="1194"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rsidR="00C56CA1" w:rsidRPr="002B552F" w:rsidRDefault="00C56CA1" w:rsidP="008228E9">
            <w:pPr>
              <w:jc w:val="center"/>
              <w:rPr>
                <w:sz w:val="22"/>
                <w:szCs w:val="22"/>
              </w:rPr>
            </w:pPr>
          </w:p>
        </w:tc>
        <w:tc>
          <w:tcPr>
            <w:tcW w:w="1701" w:type="dxa"/>
            <w:tcBorders>
              <w:top w:val="nil"/>
              <w:left w:val="nil"/>
              <w:bottom w:val="single" w:sz="8" w:space="0" w:color="auto"/>
              <w:right w:val="single" w:sz="4" w:space="0" w:color="auto"/>
            </w:tcBorders>
            <w:noWrap/>
            <w:tcMar>
              <w:top w:w="17" w:type="dxa"/>
              <w:left w:w="17" w:type="dxa"/>
              <w:bottom w:w="0" w:type="dxa"/>
              <w:right w:w="17" w:type="dxa"/>
            </w:tcMar>
            <w:vAlign w:val="bottom"/>
          </w:tcPr>
          <w:p w:rsidR="00C56CA1" w:rsidRPr="002B552F" w:rsidRDefault="00C56CA1" w:rsidP="008228E9">
            <w:pPr>
              <w:jc w:val="center"/>
              <w:rPr>
                <w:sz w:val="22"/>
                <w:szCs w:val="22"/>
              </w:rPr>
            </w:pPr>
            <w:r>
              <w:rPr>
                <w:sz w:val="22"/>
                <w:szCs w:val="22"/>
              </w:rPr>
              <w:t>22</w:t>
            </w:r>
          </w:p>
        </w:tc>
        <w:tc>
          <w:tcPr>
            <w:tcW w:w="1276"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C56CA1" w:rsidRPr="002B552F" w:rsidRDefault="00C56CA1" w:rsidP="008228E9">
            <w:pPr>
              <w:jc w:val="center"/>
              <w:rPr>
                <w:sz w:val="22"/>
                <w:szCs w:val="22"/>
              </w:rPr>
            </w:pPr>
            <w:r>
              <w:rPr>
                <w:sz w:val="22"/>
                <w:szCs w:val="22"/>
              </w:rPr>
              <w:t>30000</w:t>
            </w:r>
          </w:p>
        </w:tc>
        <w:tc>
          <w:tcPr>
            <w:tcW w:w="1559"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C56CA1" w:rsidRPr="002B552F" w:rsidRDefault="00C56CA1" w:rsidP="008228E9">
            <w:pPr>
              <w:jc w:val="center"/>
              <w:rPr>
                <w:sz w:val="22"/>
                <w:szCs w:val="22"/>
              </w:rPr>
            </w:pPr>
          </w:p>
        </w:tc>
        <w:tc>
          <w:tcPr>
            <w:tcW w:w="1701"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C56CA1" w:rsidRPr="002B552F" w:rsidRDefault="00C56CA1" w:rsidP="008228E9">
            <w:pPr>
              <w:jc w:val="center"/>
              <w:rPr>
                <w:sz w:val="22"/>
                <w:szCs w:val="22"/>
              </w:rPr>
            </w:pPr>
          </w:p>
        </w:tc>
      </w:tr>
      <w:tr w:rsidR="00C56CA1" w:rsidRPr="002B552F" w:rsidTr="008228E9">
        <w:trPr>
          <w:trHeight w:val="315"/>
        </w:trPr>
        <w:tc>
          <w:tcPr>
            <w:tcW w:w="1800" w:type="dxa"/>
            <w:tcBorders>
              <w:top w:val="single" w:sz="4" w:space="0" w:color="auto"/>
            </w:tcBorders>
            <w:noWrap/>
            <w:tcMar>
              <w:top w:w="17" w:type="dxa"/>
              <w:left w:w="17" w:type="dxa"/>
              <w:bottom w:w="0" w:type="dxa"/>
              <w:right w:w="17" w:type="dxa"/>
            </w:tcMar>
            <w:vAlign w:val="bottom"/>
          </w:tcPr>
          <w:p w:rsidR="00C56CA1" w:rsidRPr="002B552F" w:rsidRDefault="00C56CA1" w:rsidP="008228E9">
            <w:pPr>
              <w:rPr>
                <w:bCs/>
                <w:sz w:val="22"/>
                <w:szCs w:val="22"/>
              </w:rPr>
            </w:pPr>
          </w:p>
        </w:tc>
        <w:tc>
          <w:tcPr>
            <w:tcW w:w="1194" w:type="dxa"/>
            <w:tcBorders>
              <w:top w:val="single" w:sz="4" w:space="0" w:color="auto"/>
            </w:tcBorders>
            <w:noWrap/>
            <w:tcMar>
              <w:top w:w="17" w:type="dxa"/>
              <w:left w:w="17" w:type="dxa"/>
              <w:bottom w:w="0" w:type="dxa"/>
              <w:right w:w="17" w:type="dxa"/>
            </w:tcMar>
            <w:vAlign w:val="bottom"/>
          </w:tcPr>
          <w:p w:rsidR="00C56CA1" w:rsidRPr="002B552F" w:rsidRDefault="00C56CA1" w:rsidP="008228E9">
            <w:pPr>
              <w:jc w:val="center"/>
              <w:rPr>
                <w:sz w:val="22"/>
                <w:szCs w:val="22"/>
              </w:rPr>
            </w:pPr>
          </w:p>
        </w:tc>
        <w:tc>
          <w:tcPr>
            <w:tcW w:w="1701" w:type="dxa"/>
            <w:tcBorders>
              <w:top w:val="single" w:sz="8" w:space="0" w:color="auto"/>
              <w:left w:val="nil"/>
              <w:right w:val="single" w:sz="4" w:space="0" w:color="auto"/>
            </w:tcBorders>
            <w:noWrap/>
            <w:tcMar>
              <w:top w:w="17" w:type="dxa"/>
              <w:left w:w="17" w:type="dxa"/>
              <w:bottom w:w="0" w:type="dxa"/>
              <w:right w:w="17" w:type="dxa"/>
            </w:tcMar>
            <w:vAlign w:val="bottom"/>
          </w:tcPr>
          <w:p w:rsidR="00C56CA1" w:rsidRPr="002B552F" w:rsidRDefault="00C56CA1" w:rsidP="008228E9">
            <w:pPr>
              <w:jc w:val="center"/>
              <w:rPr>
                <w:sz w:val="22"/>
                <w:szCs w:val="22"/>
              </w:rPr>
            </w:pPr>
            <w:r>
              <w:rPr>
                <w:sz w:val="22"/>
                <w:szCs w:val="22"/>
              </w:rPr>
              <w:t>ИТОГО:</w:t>
            </w:r>
          </w:p>
        </w:tc>
        <w:tc>
          <w:tcPr>
            <w:tcW w:w="1276"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rsidR="00C56CA1" w:rsidRPr="002B552F" w:rsidRDefault="00C56CA1" w:rsidP="008228E9">
            <w:pPr>
              <w:jc w:val="right"/>
              <w:rPr>
                <w:rFonts w:eastAsia="Arial Unicode MS"/>
                <w:sz w:val="22"/>
                <w:szCs w:val="22"/>
              </w:rPr>
            </w:pPr>
          </w:p>
        </w:tc>
        <w:tc>
          <w:tcPr>
            <w:tcW w:w="1559"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rsidR="00C56CA1" w:rsidRPr="002B552F" w:rsidRDefault="00C56CA1" w:rsidP="008228E9">
            <w:pPr>
              <w:jc w:val="center"/>
              <w:rPr>
                <w:sz w:val="22"/>
                <w:szCs w:val="22"/>
              </w:rPr>
            </w:pPr>
          </w:p>
        </w:tc>
        <w:tc>
          <w:tcPr>
            <w:tcW w:w="1701"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rsidR="00C56CA1" w:rsidRPr="002B552F" w:rsidRDefault="00C56CA1" w:rsidP="008228E9">
            <w:pPr>
              <w:jc w:val="center"/>
              <w:rPr>
                <w:sz w:val="22"/>
                <w:szCs w:val="22"/>
              </w:rPr>
            </w:pPr>
          </w:p>
        </w:tc>
      </w:tr>
    </w:tbl>
    <w:p w:rsidR="00C56CA1" w:rsidRPr="004E1470" w:rsidRDefault="00C56CA1" w:rsidP="00C56CA1">
      <w:pPr>
        <w:pStyle w:val="af"/>
        <w:spacing w:after="0" w:line="240" w:lineRule="auto"/>
        <w:ind w:left="360"/>
        <w:rPr>
          <w:rFonts w:ascii="Times New Roman" w:hAnsi="Times New Roman"/>
          <w:i/>
          <w:sz w:val="24"/>
          <w:szCs w:val="24"/>
          <w:lang w:eastAsia="ru-RU"/>
        </w:rPr>
      </w:pPr>
    </w:p>
    <w:p w:rsidR="00C56CA1" w:rsidRDefault="00C56CA1" w:rsidP="00D5733F">
      <w:pPr>
        <w:numPr>
          <w:ilvl w:val="0"/>
          <w:numId w:val="20"/>
        </w:numPr>
        <w:ind w:left="360"/>
      </w:pPr>
      <w:r>
        <w:t>Оставить два листа в книге</w:t>
      </w:r>
    </w:p>
    <w:p w:rsidR="00C56CA1" w:rsidRDefault="00C56CA1" w:rsidP="00D5733F">
      <w:pPr>
        <w:numPr>
          <w:ilvl w:val="0"/>
          <w:numId w:val="20"/>
        </w:numPr>
        <w:ind w:left="360"/>
        <w:jc w:val="both"/>
      </w:pPr>
      <w:r>
        <w:t>На первом рассчитать софрмировать столбец с названием Должность и перечнем должностей сотрудников организации согласно штатному расписанию (список формируется студентом самостоятельно)</w:t>
      </w:r>
    </w:p>
    <w:p w:rsidR="00C56CA1" w:rsidRDefault="00C56CA1" w:rsidP="00D5733F">
      <w:pPr>
        <w:numPr>
          <w:ilvl w:val="0"/>
          <w:numId w:val="20"/>
        </w:numPr>
        <w:ind w:left="360"/>
        <w:jc w:val="both"/>
      </w:pPr>
      <w:r>
        <w:t>На втором рассчитать предложенную таблицу. При этом:</w:t>
      </w:r>
    </w:p>
    <w:p w:rsidR="00C56CA1" w:rsidRDefault="00C56CA1" w:rsidP="00D5733F">
      <w:pPr>
        <w:numPr>
          <w:ilvl w:val="1"/>
          <w:numId w:val="20"/>
        </w:numPr>
        <w:ind w:left="720"/>
        <w:jc w:val="both"/>
      </w:pPr>
      <w:r>
        <w:t xml:space="preserve">Ячейки столбца Должность формируются путем выбора из списка (пункты меню Данные </w:t>
      </w:r>
      <w:r>
        <w:rPr>
          <w:lang w:val="en-US"/>
        </w:rPr>
        <w:t xml:space="preserve">–&gt; </w:t>
      </w:r>
      <w:r>
        <w:t xml:space="preserve">Проверка данных) </w:t>
      </w:r>
    </w:p>
    <w:p w:rsidR="00C56CA1" w:rsidRDefault="00C56CA1" w:rsidP="00D5733F">
      <w:pPr>
        <w:numPr>
          <w:ilvl w:val="1"/>
          <w:numId w:val="20"/>
        </w:numPr>
        <w:ind w:left="720"/>
        <w:jc w:val="both"/>
      </w:pPr>
      <w:r>
        <w:t>Премия зависит от кол-ва отработанных дней. Если сотрудник отработал 19 и более дней, премия выплачивается в размере 80% от оклада, иначе 40%</w:t>
      </w:r>
    </w:p>
    <w:p w:rsidR="00C56CA1" w:rsidRDefault="00C56CA1" w:rsidP="00D5733F">
      <w:pPr>
        <w:numPr>
          <w:ilvl w:val="1"/>
          <w:numId w:val="20"/>
        </w:numPr>
        <w:ind w:left="720"/>
        <w:jc w:val="both"/>
      </w:pPr>
      <w:r>
        <w:t>Ячейки столбцов Оклад, Премия, Начисленно имеют денежный формат (рубли)</w:t>
      </w:r>
    </w:p>
    <w:p w:rsidR="00C56CA1" w:rsidRDefault="00C56CA1" w:rsidP="00D5733F">
      <w:pPr>
        <w:numPr>
          <w:ilvl w:val="1"/>
          <w:numId w:val="20"/>
        </w:numPr>
        <w:ind w:left="720"/>
        <w:jc w:val="both"/>
      </w:pPr>
      <w:r>
        <w:t>Сумма начисленного формируется из суммы оклада и премии сотрудника, за минусом подоходного налога (13%)</w:t>
      </w:r>
    </w:p>
    <w:p w:rsidR="00C56CA1" w:rsidRDefault="00C56CA1" w:rsidP="00D5733F">
      <w:pPr>
        <w:numPr>
          <w:ilvl w:val="0"/>
          <w:numId w:val="20"/>
        </w:numPr>
        <w:ind w:left="360"/>
        <w:jc w:val="both"/>
      </w:pPr>
      <w:r>
        <w:t>Провести сортировку по фамилии (от А до Я)</w:t>
      </w:r>
    </w:p>
    <w:p w:rsidR="000E1312" w:rsidRPr="00EC39D5" w:rsidRDefault="000E1312" w:rsidP="008C1841">
      <w:pPr>
        <w:contextualSpacing/>
        <w:jc w:val="both"/>
        <w:rPr>
          <w:u w:val="single"/>
        </w:rPr>
      </w:pPr>
    </w:p>
    <w:p w:rsidR="002C0616" w:rsidRPr="00126073" w:rsidRDefault="002C0616" w:rsidP="008C1841">
      <w:pPr>
        <w:contextualSpacing/>
        <w:jc w:val="both"/>
        <w:rPr>
          <w:u w:val="single"/>
        </w:rPr>
      </w:pPr>
      <w:r w:rsidRPr="00126073">
        <w:rPr>
          <w:u w:val="single"/>
        </w:rPr>
        <w:t>Семестр 3</w:t>
      </w:r>
    </w:p>
    <w:p w:rsidR="002C0616" w:rsidRDefault="002C0616" w:rsidP="008C1841">
      <w:pPr>
        <w:jc w:val="both"/>
        <w:rPr>
          <w:b/>
        </w:rPr>
      </w:pPr>
      <w:bookmarkStart w:id="7" w:name="семестр3_КТ1"/>
      <w:bookmarkEnd w:id="7"/>
      <w:r w:rsidRPr="002B552F">
        <w:rPr>
          <w:b/>
        </w:rPr>
        <w:t>Контрольная точка 1.Деловая игра – деловое письмо</w:t>
      </w:r>
    </w:p>
    <w:p w:rsidR="002C0616" w:rsidRDefault="002C0616" w:rsidP="008C1841">
      <w:pPr>
        <w:jc w:val="both"/>
      </w:pPr>
      <w:r w:rsidRPr="007B3BA5">
        <w:rPr>
          <w:i/>
        </w:rPr>
        <w:t>Подготовка игры</w:t>
      </w:r>
      <w:r>
        <w:t xml:space="preserve">. Участники игры повторяют лекционный материал и изучают презентацию по темам Деловое письмо, Стилистика делового письма. Особое внимание уделяется шаблонам писем-претензий, писем-отказов, ответов на необоснованные и обоснованные претензии, продающих писем. </w:t>
      </w:r>
    </w:p>
    <w:p w:rsidR="002C0616" w:rsidRDefault="002C0616" w:rsidP="008C1841">
      <w:pPr>
        <w:jc w:val="both"/>
      </w:pPr>
      <w:r w:rsidRPr="007B3BA5">
        <w:rPr>
          <w:i/>
        </w:rPr>
        <w:t>Цель деловой игры</w:t>
      </w:r>
      <w:r>
        <w:t>. Овладение практическими навыками ведения деловой переписки, позволяющими конструктивно решать конфликтные ситуации, эффективно работать с контрагентами предприятия.</w:t>
      </w:r>
    </w:p>
    <w:p w:rsidR="002C0616" w:rsidRDefault="002C0616" w:rsidP="008C1841">
      <w:pPr>
        <w:jc w:val="both"/>
      </w:pPr>
      <w:r w:rsidRPr="007B3BA5">
        <w:rPr>
          <w:i/>
        </w:rPr>
        <w:t>Сценарий деловой игры</w:t>
      </w:r>
      <w:r>
        <w:t xml:space="preserve">. </w:t>
      </w:r>
    </w:p>
    <w:p w:rsidR="002C0616" w:rsidRDefault="002C0616" w:rsidP="008C1841">
      <w:pPr>
        <w:jc w:val="both"/>
      </w:pPr>
      <w:r>
        <w:t>Ход деловой игры предполагает деление студентов на группы по 3-4 человека. Каждая группа представляет собой сотрудников определенной компании. Преподаватель дает группе определенные «вводные данные».</w:t>
      </w:r>
    </w:p>
    <w:p w:rsidR="002C0616" w:rsidRDefault="002C0616" w:rsidP="008C1841">
      <w:pPr>
        <w:jc w:val="both"/>
      </w:pPr>
      <w:r>
        <w:t>Пример 1: Вы заместитель управляющего ресторана при гостиничном комплексе «Матренин двор». Ранее вы подписали договор с клиентом – фармацевтической компанией «Пилюлькин», по которому ваш ресторан организует корпоративное мероприятие для сотрудников компании. Согласно договору  предусматривалась 50% предоплата мероприятия за месяц до предполагаемой даты корпоративного мероприятия. В настоящий момент к вам поступило письмо с просьбой провести корпоратив без предоплаты.  Сформулируйте письмо-отказ согласно ранее полученным знаниям.</w:t>
      </w:r>
    </w:p>
    <w:p w:rsidR="002C0616" w:rsidRDefault="002C0616" w:rsidP="008C1841">
      <w:pPr>
        <w:jc w:val="both"/>
      </w:pPr>
      <w:r>
        <w:t xml:space="preserve">Пример 2. Вы менеджер по развитию гостиничного комплекса «Отдыхашка». Вам необходимо убедить генерального директора в том, что сотрудники отдела в </w:t>
      </w:r>
      <w:r>
        <w:lastRenderedPageBreak/>
        <w:t>командировки в Европу должны летать бизнес-классом. Сформулируйте письмо-предложение согласно ранее полученным знаниям.</w:t>
      </w:r>
    </w:p>
    <w:p w:rsidR="002C0616" w:rsidRDefault="002C0616" w:rsidP="008C1841">
      <w:pPr>
        <w:jc w:val="both"/>
      </w:pPr>
      <w:r>
        <w:t>Пример 3. Вы руководитель подразделения аниматоров в гостинице «У причала». У вас под началом команда студентов, которые проводят «вкусные мастер-классы» в ресторанном комплексе гостиницы. Каждому аниматору перед началом смены выдается мешок шоколадок. Эти шоколадки он должен раздавать маленьким посетителям, по завершении «вкусного мастер-класса» Понимая, что мало кто из аниматоров удержится, чтобы не положить пару шоколадок себе в рот, руководство ввело квоту: три шоколадки за смену можно съедать самому, а больше – ни–ни. Вы узнаете, что один из ваших аниматоров постоянно перебирает квоту. Вы уже говорили с ним, но, как оказалось, это не помогло. Вы решаете написать сладкоежке письмо и предупредить еще раз, что в конце концов его могут оштрафовать.</w:t>
      </w:r>
    </w:p>
    <w:p w:rsidR="002C0616" w:rsidRDefault="002C0616" w:rsidP="008C1841">
      <w:pPr>
        <w:jc w:val="both"/>
      </w:pPr>
      <w:r>
        <w:t>Пример 4. В спорт-бар, при гостинице «У причала», были приобретены фильтры очистки питьевой воды. Фильтры начали барахлить: вода идет ржавая с метталическим привкусом. Очевидно, что фильтры не надлежащего качества Сформулируйте письмо-претензию поставщику.</w:t>
      </w:r>
    </w:p>
    <w:p w:rsidR="002C0616" w:rsidRDefault="002C0616" w:rsidP="008C1841">
      <w:pPr>
        <w:jc w:val="both"/>
      </w:pPr>
    </w:p>
    <w:p w:rsidR="002C0616" w:rsidRDefault="002C0616" w:rsidP="008C1841">
      <w:pPr>
        <w:contextualSpacing/>
        <w:jc w:val="both"/>
        <w:rPr>
          <w:b/>
        </w:rPr>
      </w:pPr>
      <w:bookmarkStart w:id="8" w:name="семестр3_КТ2"/>
      <w:bookmarkEnd w:id="8"/>
      <w:r w:rsidRPr="00E13A48">
        <w:rPr>
          <w:b/>
        </w:rPr>
        <w:t>Контрольная точка</w:t>
      </w:r>
      <w:r>
        <w:rPr>
          <w:b/>
        </w:rPr>
        <w:t xml:space="preserve"> 2</w:t>
      </w:r>
      <w:r w:rsidRPr="00E13A48">
        <w:rPr>
          <w:b/>
        </w:rPr>
        <w:t xml:space="preserve">. Формирование документа в </w:t>
      </w:r>
      <w:r w:rsidRPr="00E13A48">
        <w:rPr>
          <w:b/>
          <w:lang w:val="en-US"/>
        </w:rPr>
        <w:t>MS</w:t>
      </w:r>
      <w:r w:rsidRPr="00E13A48">
        <w:rPr>
          <w:b/>
        </w:rPr>
        <w:t xml:space="preserve"> </w:t>
      </w:r>
      <w:r w:rsidRPr="00E13A48">
        <w:rPr>
          <w:b/>
          <w:lang w:val="en-US"/>
        </w:rPr>
        <w:t>Word</w:t>
      </w:r>
    </w:p>
    <w:p w:rsidR="002C0616" w:rsidRPr="00E13A48" w:rsidRDefault="002C0616" w:rsidP="008C1841">
      <w:pPr>
        <w:contextualSpacing/>
        <w:jc w:val="both"/>
        <w:rPr>
          <w:b/>
        </w:rPr>
      </w:pPr>
      <w:r>
        <w:rPr>
          <w:color w:val="000000"/>
        </w:rPr>
        <w:t xml:space="preserve">Необходимо сформировать документ в </w:t>
      </w:r>
      <w:r>
        <w:rPr>
          <w:color w:val="000000"/>
          <w:lang w:val="en-US"/>
        </w:rPr>
        <w:t>MS</w:t>
      </w:r>
      <w:r w:rsidRPr="009975D1">
        <w:rPr>
          <w:color w:val="000000"/>
        </w:rPr>
        <w:t xml:space="preserve"> </w:t>
      </w:r>
      <w:r>
        <w:rPr>
          <w:color w:val="000000"/>
          <w:lang w:val="en-US"/>
        </w:rPr>
        <w:t>Word</w:t>
      </w:r>
      <w:r>
        <w:rPr>
          <w:color w:val="000000"/>
        </w:rPr>
        <w:t xml:space="preserve">, который должен содержать сведения о предприятиях в сфере гостиничного бизнеса (ресторанная деятельность) и выполнятся, как одно из заданий предложенных ниже. Вариант задания выбирается </w:t>
      </w:r>
      <w:r>
        <w:rPr>
          <w:bCs/>
        </w:rPr>
        <w:t>в соответсвии с последней цифрой в номере зачетки студента.</w:t>
      </w:r>
    </w:p>
    <w:p w:rsidR="002C0616" w:rsidRDefault="002C0616" w:rsidP="008C1841">
      <w:pPr>
        <w:contextualSpacing/>
        <w:jc w:val="both"/>
        <w:rPr>
          <w:color w:val="000000"/>
        </w:rPr>
      </w:pPr>
      <w:r>
        <w:rPr>
          <w:color w:val="000000"/>
        </w:rPr>
        <w:t>Варианты заданий</w:t>
      </w:r>
    </w:p>
    <w:p w:rsidR="002C0616" w:rsidRDefault="002C0616" w:rsidP="008C1841">
      <w:pPr>
        <w:numPr>
          <w:ilvl w:val="0"/>
          <w:numId w:val="5"/>
        </w:numPr>
        <w:contextualSpacing/>
        <w:jc w:val="both"/>
      </w:pPr>
      <w:r>
        <w:t xml:space="preserve">Создайте шаблон письма с отказом от сотрудничества от имени генерального директора вашей гостиницы </w:t>
      </w:r>
    </w:p>
    <w:p w:rsidR="002C0616" w:rsidRDefault="002C0616" w:rsidP="008C1841">
      <w:pPr>
        <w:numPr>
          <w:ilvl w:val="0"/>
          <w:numId w:val="5"/>
        </w:numPr>
        <w:contextualSpacing/>
        <w:jc w:val="both"/>
      </w:pPr>
      <w:r>
        <w:t>Создайте документ, содержащий Заголовки первого и второго уровней, автоматически собранное оглавление, названия рисунков (таблиц) и перекресные ссылки на них</w:t>
      </w:r>
    </w:p>
    <w:p w:rsidR="002C0616" w:rsidRDefault="002C0616" w:rsidP="008C1841">
      <w:pPr>
        <w:numPr>
          <w:ilvl w:val="0"/>
          <w:numId w:val="5"/>
        </w:numPr>
        <w:contextualSpacing/>
        <w:jc w:val="both"/>
      </w:pPr>
      <w:r>
        <w:t>Создайте шаблон визитной карточки для менеджера по работе с клиентами с использованием настраиваемых форм (доступны в инструменте Разработчик)</w:t>
      </w:r>
    </w:p>
    <w:p w:rsidR="002C0616" w:rsidRDefault="002C0616" w:rsidP="008C1841">
      <w:pPr>
        <w:numPr>
          <w:ilvl w:val="0"/>
          <w:numId w:val="5"/>
        </w:numPr>
        <w:contextualSpacing/>
        <w:jc w:val="both"/>
      </w:pPr>
      <w:r>
        <w:t>Создайте документ, содержащий Заголовки первого и второго уровней, автоматически собранное оглавление, названия рисунков (таблиц) и перекресные ссылки на них</w:t>
      </w:r>
    </w:p>
    <w:p w:rsidR="002C0616" w:rsidRDefault="002C0616" w:rsidP="008C1841">
      <w:pPr>
        <w:numPr>
          <w:ilvl w:val="0"/>
          <w:numId w:val="5"/>
        </w:numPr>
        <w:contextualSpacing/>
        <w:jc w:val="both"/>
      </w:pPr>
      <w:r>
        <w:t>Создайте титульный лист для рекламного буклета агенства по недвижимости</w:t>
      </w:r>
    </w:p>
    <w:p w:rsidR="002C0616" w:rsidRDefault="002C0616" w:rsidP="008C1841">
      <w:pPr>
        <w:numPr>
          <w:ilvl w:val="0"/>
          <w:numId w:val="5"/>
        </w:numPr>
        <w:contextualSpacing/>
        <w:jc w:val="both"/>
      </w:pPr>
      <w:r>
        <w:t>Создайте документ, содержащий Заголовки первого и второго уровней, автоматически собранное оглавление, названия рисунков (таблиц) и перекресные ссылки на них</w:t>
      </w:r>
    </w:p>
    <w:p w:rsidR="002C0616" w:rsidRDefault="002C0616" w:rsidP="008C1841">
      <w:pPr>
        <w:numPr>
          <w:ilvl w:val="0"/>
          <w:numId w:val="5"/>
        </w:numPr>
        <w:contextualSpacing/>
        <w:jc w:val="both"/>
      </w:pPr>
      <w:r>
        <w:t>Создайте таблицу в которой будут учитаваться ваши ежедневные расходы на питание, проезд, развлечения, спорт, образование. В ячейках «Итого» запишите формулы суммы</w:t>
      </w:r>
    </w:p>
    <w:p w:rsidR="002C0616" w:rsidRDefault="002C0616" w:rsidP="008C1841">
      <w:pPr>
        <w:numPr>
          <w:ilvl w:val="0"/>
          <w:numId w:val="5"/>
        </w:numPr>
        <w:contextualSpacing/>
        <w:jc w:val="both"/>
      </w:pPr>
      <w:r>
        <w:t>Создайте документ, содержащий Заголовки первого и второго уровней, автоматически собранное оглавление, названия рисунков (таблиц) и перекресные ссылки на них</w:t>
      </w:r>
    </w:p>
    <w:p w:rsidR="002C0616" w:rsidRDefault="002C0616" w:rsidP="008C1841">
      <w:pPr>
        <w:numPr>
          <w:ilvl w:val="0"/>
          <w:numId w:val="5"/>
        </w:numPr>
        <w:contextualSpacing/>
        <w:jc w:val="both"/>
      </w:pPr>
      <w:r>
        <w:t>Создайте рекламный проспект для агенства недвижимости в котором будет отражена диаграмма роста продаж агенства</w:t>
      </w:r>
    </w:p>
    <w:p w:rsidR="002C0616" w:rsidRDefault="002C0616" w:rsidP="008C1841">
      <w:pPr>
        <w:numPr>
          <w:ilvl w:val="0"/>
          <w:numId w:val="5"/>
        </w:numPr>
        <w:contextualSpacing/>
        <w:jc w:val="both"/>
      </w:pPr>
      <w:r>
        <w:t>Создайте документ, содержащий Заголовки первого и второго уровней, автоматически собранное оглавление, названия рисунков (таблиц) и перекресные ссылки на них</w:t>
      </w:r>
    </w:p>
    <w:p w:rsidR="002C0616" w:rsidRDefault="002C0616" w:rsidP="00852503">
      <w:pPr>
        <w:contextualSpacing/>
        <w:rPr>
          <w:b/>
        </w:rPr>
      </w:pPr>
    </w:p>
    <w:p w:rsidR="002C0616" w:rsidRPr="00E13A48" w:rsidRDefault="002C0616" w:rsidP="008C1841">
      <w:pPr>
        <w:contextualSpacing/>
        <w:jc w:val="both"/>
        <w:rPr>
          <w:b/>
          <w:color w:val="000000"/>
        </w:rPr>
      </w:pPr>
      <w:bookmarkStart w:id="9" w:name="семестр3_КТ3"/>
      <w:bookmarkEnd w:id="9"/>
      <w:r w:rsidRPr="00E13A48">
        <w:rPr>
          <w:b/>
        </w:rPr>
        <w:t xml:space="preserve">Контрольная точка 3. </w:t>
      </w:r>
      <w:r w:rsidRPr="00E13A48">
        <w:rPr>
          <w:b/>
          <w:color w:val="000000"/>
        </w:rPr>
        <w:t>Демонстрация навыков работы в СПС «Консультант Плюс»</w:t>
      </w:r>
    </w:p>
    <w:p w:rsidR="002C0616" w:rsidRDefault="002C0616" w:rsidP="00D5733F">
      <w:pPr>
        <w:numPr>
          <w:ilvl w:val="0"/>
          <w:numId w:val="17"/>
        </w:numPr>
        <w:ind w:left="357" w:hanging="357"/>
        <w:contextualSpacing/>
        <w:jc w:val="both"/>
      </w:pPr>
      <w:r>
        <w:t>Работник, являющийся студентом вуза, предупрежден о предстоящем увольнении по сокращению штата. Выясните, имеет ли он в соотвествии с Трудовым Кодексом перимущественное право остаться на работе</w:t>
      </w:r>
    </w:p>
    <w:p w:rsidR="002C0616" w:rsidRDefault="002C0616" w:rsidP="00D5733F">
      <w:pPr>
        <w:numPr>
          <w:ilvl w:val="0"/>
          <w:numId w:val="17"/>
        </w:numPr>
        <w:ind w:left="357" w:hanging="357"/>
        <w:contextualSpacing/>
        <w:jc w:val="both"/>
      </w:pPr>
      <w:r>
        <w:lastRenderedPageBreak/>
        <w:t xml:space="preserve">Подготовьте подборку писем Минфина и ФНС, изданных с начала 2015 года, в которых говорится об авторизации и подаче жалобы в личном кабинете налогоплательщика. Сохраните список документов в файл </w:t>
      </w:r>
    </w:p>
    <w:p w:rsidR="002C0616" w:rsidRDefault="002C0616" w:rsidP="00D5733F">
      <w:pPr>
        <w:numPr>
          <w:ilvl w:val="0"/>
          <w:numId w:val="17"/>
        </w:numPr>
        <w:ind w:left="357" w:hanging="357"/>
        <w:contextualSpacing/>
        <w:jc w:val="both"/>
      </w:pPr>
      <w:r>
        <w:t>Вы приобрели сотовый телефон и внем возникли неполадки в течении гарантийного срока. Вы отвезли телефон в сервисный центр и он находился там для диагностики и ремонта длительное время (не эксплуатировался). Выяните возможно ли продление гарантийного срока на телефон после устранения неполадок</w:t>
      </w:r>
    </w:p>
    <w:p w:rsidR="002C0616" w:rsidRDefault="002C0616" w:rsidP="00D5733F">
      <w:pPr>
        <w:numPr>
          <w:ilvl w:val="0"/>
          <w:numId w:val="17"/>
        </w:numPr>
        <w:ind w:left="357" w:hanging="357"/>
        <w:contextualSpacing/>
        <w:jc w:val="both"/>
      </w:pPr>
      <w:r>
        <w:t>Поставьте на контроль первую часть налоговго кодекса РФ</w:t>
      </w:r>
    </w:p>
    <w:p w:rsidR="002C0616" w:rsidRDefault="002C0616" w:rsidP="00D5733F">
      <w:pPr>
        <w:numPr>
          <w:ilvl w:val="0"/>
          <w:numId w:val="17"/>
        </w:numPr>
        <w:ind w:left="357" w:hanging="357"/>
        <w:contextualSpacing/>
        <w:jc w:val="both"/>
      </w:pPr>
      <w:r>
        <w:t xml:space="preserve">Найдите документ принятый Минобразованием РФ или Рособразованием или Минобрнауки РФ, в котором дается разьяснение облагается ли повышенная стипендия налогом. </w:t>
      </w:r>
      <w:r w:rsidRPr="009B02A2">
        <w:t>Постав</w:t>
      </w:r>
      <w:r>
        <w:t xml:space="preserve">ьте </w:t>
      </w:r>
      <w:r w:rsidRPr="009B02A2">
        <w:t>закладку на фрагменте разъясняющем ситуацию с налогообложением повышенной стипендии</w:t>
      </w:r>
      <w:r>
        <w:t>.</w:t>
      </w:r>
    </w:p>
    <w:p w:rsidR="002C0616" w:rsidRDefault="002C0616" w:rsidP="00D5733F">
      <w:pPr>
        <w:numPr>
          <w:ilvl w:val="0"/>
          <w:numId w:val="17"/>
        </w:numPr>
        <w:ind w:left="357" w:hanging="357"/>
        <w:contextualSpacing/>
        <w:jc w:val="both"/>
      </w:pPr>
      <w:r>
        <w:t>Определите величину прожиточного мимнимума для трудоспособного населения г.Москвы и Московской области, установленную на 1 квартал 2017 года</w:t>
      </w:r>
    </w:p>
    <w:p w:rsidR="002C0616" w:rsidRPr="00066455" w:rsidRDefault="002C0616" w:rsidP="00D5733F">
      <w:pPr>
        <w:pStyle w:val="af"/>
        <w:numPr>
          <w:ilvl w:val="0"/>
          <w:numId w:val="17"/>
        </w:numPr>
        <w:spacing w:after="0" w:line="240" w:lineRule="auto"/>
        <w:ind w:left="357" w:hanging="357"/>
        <w:jc w:val="both"/>
        <w:rPr>
          <w:rFonts w:ascii="Times New Roman" w:hAnsi="Times New Roman"/>
          <w:sz w:val="24"/>
          <w:szCs w:val="24"/>
          <w:lang w:eastAsia="ru-RU"/>
        </w:rPr>
      </w:pPr>
      <w:r w:rsidRPr="00066455">
        <w:rPr>
          <w:rFonts w:ascii="Times New Roman" w:hAnsi="Times New Roman"/>
          <w:sz w:val="24"/>
          <w:szCs w:val="24"/>
          <w:lang w:eastAsia="ru-RU"/>
        </w:rPr>
        <w:t>Подготовьте подборку совместных писем Минфина и ФНС, в которых говорится о льготах по налогу на имущество. Список документов сохраните в файл. Укажите количество найденных ддокументов</w:t>
      </w:r>
      <w:r>
        <w:rPr>
          <w:rFonts w:ascii="Times New Roman" w:hAnsi="Times New Roman"/>
          <w:sz w:val="24"/>
          <w:szCs w:val="24"/>
          <w:lang w:eastAsia="ru-RU"/>
        </w:rPr>
        <w:t>.</w:t>
      </w:r>
    </w:p>
    <w:p w:rsidR="002C0616" w:rsidRDefault="002C0616" w:rsidP="00D5733F">
      <w:pPr>
        <w:pStyle w:val="af"/>
        <w:numPr>
          <w:ilvl w:val="0"/>
          <w:numId w:val="17"/>
        </w:numPr>
        <w:spacing w:after="0" w:line="240" w:lineRule="auto"/>
        <w:ind w:left="357" w:hanging="357"/>
        <w:jc w:val="both"/>
        <w:rPr>
          <w:rFonts w:ascii="Times New Roman" w:hAnsi="Times New Roman"/>
          <w:sz w:val="24"/>
          <w:szCs w:val="24"/>
        </w:rPr>
      </w:pPr>
      <w:r w:rsidRPr="00FD2EF9">
        <w:rPr>
          <w:rFonts w:ascii="Times New Roman" w:hAnsi="Times New Roman"/>
          <w:sz w:val="24"/>
          <w:szCs w:val="24"/>
        </w:rPr>
        <w:t>Создайте группу папок У</w:t>
      </w:r>
      <w:r>
        <w:rPr>
          <w:rFonts w:ascii="Times New Roman" w:hAnsi="Times New Roman"/>
          <w:sz w:val="24"/>
          <w:szCs w:val="24"/>
        </w:rPr>
        <w:t>чеба</w:t>
      </w:r>
      <w:r w:rsidRPr="00FD2EF9">
        <w:rPr>
          <w:rFonts w:ascii="Times New Roman" w:hAnsi="Times New Roman"/>
          <w:sz w:val="24"/>
          <w:szCs w:val="24"/>
        </w:rPr>
        <w:t>. В группе папок У</w:t>
      </w:r>
      <w:r>
        <w:rPr>
          <w:rFonts w:ascii="Times New Roman" w:hAnsi="Times New Roman"/>
          <w:sz w:val="24"/>
          <w:szCs w:val="24"/>
        </w:rPr>
        <w:t>чеба</w:t>
      </w:r>
      <w:r w:rsidRPr="00FD2EF9">
        <w:rPr>
          <w:rFonts w:ascii="Times New Roman" w:hAnsi="Times New Roman"/>
          <w:sz w:val="24"/>
          <w:szCs w:val="24"/>
        </w:rPr>
        <w:t xml:space="preserve"> создайте папки: </w:t>
      </w:r>
      <w:r>
        <w:rPr>
          <w:rFonts w:ascii="Times New Roman" w:hAnsi="Times New Roman"/>
          <w:sz w:val="24"/>
          <w:szCs w:val="24"/>
        </w:rPr>
        <w:t>Мне должны</w:t>
      </w:r>
      <w:r w:rsidRPr="00FD2EF9">
        <w:rPr>
          <w:rFonts w:ascii="Times New Roman" w:hAnsi="Times New Roman"/>
          <w:sz w:val="24"/>
          <w:szCs w:val="24"/>
        </w:rPr>
        <w:t xml:space="preserve">, Я </w:t>
      </w:r>
      <w:r>
        <w:rPr>
          <w:rFonts w:ascii="Times New Roman" w:hAnsi="Times New Roman"/>
          <w:sz w:val="24"/>
          <w:szCs w:val="24"/>
        </w:rPr>
        <w:t xml:space="preserve">должен, Перспективы. </w:t>
      </w:r>
      <w:r w:rsidRPr="00066455">
        <w:rPr>
          <w:rFonts w:ascii="Times New Roman" w:hAnsi="Times New Roman"/>
          <w:sz w:val="24"/>
          <w:szCs w:val="24"/>
        </w:rPr>
        <w:t>Выясните можно ли получить гранты на обучение за границей. Поместите документ, дающий максимально ис</w:t>
      </w:r>
      <w:r>
        <w:rPr>
          <w:rFonts w:ascii="Times New Roman" w:hAnsi="Times New Roman"/>
          <w:sz w:val="24"/>
          <w:szCs w:val="24"/>
        </w:rPr>
        <w:t>черпывающий ответ на данный воп</w:t>
      </w:r>
      <w:r w:rsidRPr="00066455">
        <w:rPr>
          <w:rFonts w:ascii="Times New Roman" w:hAnsi="Times New Roman"/>
          <w:sz w:val="24"/>
          <w:szCs w:val="24"/>
        </w:rPr>
        <w:t xml:space="preserve">рос в папку </w:t>
      </w:r>
      <w:r>
        <w:rPr>
          <w:rFonts w:ascii="Times New Roman" w:hAnsi="Times New Roman"/>
          <w:sz w:val="24"/>
          <w:szCs w:val="24"/>
        </w:rPr>
        <w:t>Перспективы -</w:t>
      </w:r>
      <w:r w:rsidRPr="00066455">
        <w:rPr>
          <w:rFonts w:ascii="Times New Roman" w:hAnsi="Times New Roman"/>
          <w:sz w:val="24"/>
          <w:szCs w:val="24"/>
        </w:rPr>
        <w:t>&gt;</w:t>
      </w:r>
      <w:r>
        <w:rPr>
          <w:rFonts w:ascii="Times New Roman" w:hAnsi="Times New Roman"/>
          <w:sz w:val="24"/>
          <w:szCs w:val="24"/>
        </w:rPr>
        <w:t>Учеба</w:t>
      </w:r>
    </w:p>
    <w:p w:rsidR="002C0616" w:rsidRDefault="002C0616" w:rsidP="00D5733F">
      <w:pPr>
        <w:pStyle w:val="af"/>
        <w:numPr>
          <w:ilvl w:val="0"/>
          <w:numId w:val="17"/>
        </w:numPr>
        <w:spacing w:after="0" w:line="240" w:lineRule="auto"/>
        <w:ind w:left="357" w:hanging="357"/>
        <w:jc w:val="both"/>
        <w:rPr>
          <w:rFonts w:ascii="Times New Roman" w:hAnsi="Times New Roman"/>
          <w:sz w:val="24"/>
          <w:szCs w:val="24"/>
        </w:rPr>
      </w:pPr>
      <w:r w:rsidRPr="00FD2EF9">
        <w:rPr>
          <w:rFonts w:ascii="Times New Roman" w:hAnsi="Times New Roman"/>
          <w:sz w:val="24"/>
          <w:szCs w:val="24"/>
        </w:rPr>
        <w:t>Создайте группу папок У</w:t>
      </w:r>
      <w:r>
        <w:rPr>
          <w:rFonts w:ascii="Times New Roman" w:hAnsi="Times New Roman"/>
          <w:sz w:val="24"/>
          <w:szCs w:val="24"/>
        </w:rPr>
        <w:t>чеба</w:t>
      </w:r>
      <w:r w:rsidRPr="00FD2EF9">
        <w:rPr>
          <w:rFonts w:ascii="Times New Roman" w:hAnsi="Times New Roman"/>
          <w:sz w:val="24"/>
          <w:szCs w:val="24"/>
        </w:rPr>
        <w:t>. В группе папок У</w:t>
      </w:r>
      <w:r>
        <w:rPr>
          <w:rFonts w:ascii="Times New Roman" w:hAnsi="Times New Roman"/>
          <w:sz w:val="24"/>
          <w:szCs w:val="24"/>
        </w:rPr>
        <w:t>чеба</w:t>
      </w:r>
      <w:r w:rsidRPr="00FD2EF9">
        <w:rPr>
          <w:rFonts w:ascii="Times New Roman" w:hAnsi="Times New Roman"/>
          <w:sz w:val="24"/>
          <w:szCs w:val="24"/>
        </w:rPr>
        <w:t xml:space="preserve"> создайте папки: </w:t>
      </w:r>
      <w:r>
        <w:rPr>
          <w:rFonts w:ascii="Times New Roman" w:hAnsi="Times New Roman"/>
          <w:sz w:val="24"/>
          <w:szCs w:val="24"/>
        </w:rPr>
        <w:t>Мне должны</w:t>
      </w:r>
      <w:r w:rsidRPr="00FD2EF9">
        <w:rPr>
          <w:rFonts w:ascii="Times New Roman" w:hAnsi="Times New Roman"/>
          <w:sz w:val="24"/>
          <w:szCs w:val="24"/>
        </w:rPr>
        <w:t xml:space="preserve">, Я </w:t>
      </w:r>
      <w:r>
        <w:rPr>
          <w:rFonts w:ascii="Times New Roman" w:hAnsi="Times New Roman"/>
          <w:sz w:val="24"/>
          <w:szCs w:val="24"/>
        </w:rPr>
        <w:t xml:space="preserve">должен, Перспективы. </w:t>
      </w:r>
      <w:r w:rsidRPr="00FD2EF9">
        <w:rPr>
          <w:rFonts w:ascii="Times New Roman" w:hAnsi="Times New Roman"/>
          <w:sz w:val="24"/>
          <w:szCs w:val="24"/>
        </w:rPr>
        <w:t>Выясните, какие документы нужны для получения социальной стипендии. Поместите документ, дающий макимально исчерпывающий ответ на этот вопрос в папку</w:t>
      </w:r>
      <w:r>
        <w:rPr>
          <w:rFonts w:ascii="Times New Roman" w:hAnsi="Times New Roman"/>
          <w:sz w:val="24"/>
          <w:szCs w:val="24"/>
        </w:rPr>
        <w:t xml:space="preserve"> Мне должны -</w:t>
      </w:r>
      <w:r w:rsidRPr="00066455">
        <w:rPr>
          <w:rFonts w:ascii="Times New Roman" w:hAnsi="Times New Roman"/>
          <w:sz w:val="24"/>
          <w:szCs w:val="24"/>
        </w:rPr>
        <w:t>&gt;</w:t>
      </w:r>
      <w:r>
        <w:rPr>
          <w:rFonts w:ascii="Times New Roman" w:hAnsi="Times New Roman"/>
          <w:sz w:val="24"/>
          <w:szCs w:val="24"/>
        </w:rPr>
        <w:t>Учеба</w:t>
      </w:r>
    </w:p>
    <w:p w:rsidR="002C0616" w:rsidRDefault="002C0616" w:rsidP="00D5733F">
      <w:pPr>
        <w:pStyle w:val="af"/>
        <w:numPr>
          <w:ilvl w:val="0"/>
          <w:numId w:val="17"/>
        </w:numPr>
        <w:spacing w:after="0" w:line="240" w:lineRule="auto"/>
        <w:ind w:left="357" w:hanging="357"/>
        <w:jc w:val="both"/>
        <w:rPr>
          <w:rFonts w:ascii="Times New Roman" w:hAnsi="Times New Roman"/>
          <w:sz w:val="24"/>
          <w:szCs w:val="24"/>
        </w:rPr>
      </w:pPr>
      <w:r w:rsidRPr="00066455">
        <w:rPr>
          <w:rFonts w:ascii="Times New Roman" w:hAnsi="Times New Roman"/>
          <w:sz w:val="24"/>
          <w:szCs w:val="24"/>
        </w:rPr>
        <w:t xml:space="preserve">Создайте группу папок Учеба. В группе папок Учеба создайте папки: Мне должны, Я должен, Перспективы. Выясните, могут ли студенты, не выполнившие программы практик без уважительной причины, быть отчисленны из Вуза. Поместите документ, дающий макимально исчерпывающий ответ на этот вопрос в папку Я </w:t>
      </w:r>
      <w:r>
        <w:rPr>
          <w:rFonts w:ascii="Times New Roman" w:hAnsi="Times New Roman"/>
          <w:sz w:val="24"/>
          <w:szCs w:val="24"/>
        </w:rPr>
        <w:t>должен -</w:t>
      </w:r>
      <w:r w:rsidRPr="00066455">
        <w:rPr>
          <w:rFonts w:ascii="Times New Roman" w:hAnsi="Times New Roman"/>
          <w:sz w:val="24"/>
          <w:szCs w:val="24"/>
        </w:rPr>
        <w:t>&gt;</w:t>
      </w:r>
      <w:r>
        <w:rPr>
          <w:rFonts w:ascii="Times New Roman" w:hAnsi="Times New Roman"/>
          <w:sz w:val="24"/>
          <w:szCs w:val="24"/>
        </w:rPr>
        <w:t>Учеба</w:t>
      </w:r>
      <w:r w:rsidRPr="00066455">
        <w:rPr>
          <w:rFonts w:ascii="Times New Roman" w:hAnsi="Times New Roman"/>
          <w:sz w:val="24"/>
          <w:szCs w:val="24"/>
        </w:rPr>
        <w:t xml:space="preserve"> </w:t>
      </w:r>
    </w:p>
    <w:p w:rsidR="002C0616" w:rsidRPr="00066455" w:rsidRDefault="002C0616" w:rsidP="00D5733F">
      <w:pPr>
        <w:pStyle w:val="af"/>
        <w:numPr>
          <w:ilvl w:val="0"/>
          <w:numId w:val="17"/>
        </w:numPr>
        <w:spacing w:after="0" w:line="240" w:lineRule="auto"/>
        <w:ind w:left="357" w:hanging="357"/>
        <w:jc w:val="both"/>
        <w:rPr>
          <w:rFonts w:ascii="Times New Roman" w:hAnsi="Times New Roman"/>
          <w:sz w:val="24"/>
          <w:szCs w:val="24"/>
        </w:rPr>
      </w:pPr>
      <w:r w:rsidRPr="00066455">
        <w:rPr>
          <w:rFonts w:ascii="Times New Roman" w:hAnsi="Times New Roman"/>
          <w:sz w:val="24"/>
          <w:szCs w:val="24"/>
        </w:rPr>
        <w:t xml:space="preserve">Составьте </w:t>
      </w:r>
      <w:r w:rsidRPr="00066455">
        <w:rPr>
          <w:rFonts w:ascii="Times New Roman" w:hAnsi="Times New Roman"/>
          <w:sz w:val="24"/>
          <w:szCs w:val="24"/>
          <w:u w:val="single"/>
        </w:rPr>
        <w:t>единый список</w:t>
      </w:r>
      <w:r w:rsidRPr="00066455">
        <w:rPr>
          <w:rFonts w:ascii="Times New Roman" w:hAnsi="Times New Roman"/>
          <w:sz w:val="24"/>
          <w:szCs w:val="24"/>
        </w:rPr>
        <w:t xml:space="preserve"> документов из базы законодательство по федеральным налогам, принятым в 201</w:t>
      </w:r>
      <w:r>
        <w:rPr>
          <w:rFonts w:ascii="Times New Roman" w:hAnsi="Times New Roman"/>
          <w:sz w:val="24"/>
          <w:szCs w:val="24"/>
        </w:rPr>
        <w:t>6</w:t>
      </w:r>
      <w:r w:rsidRPr="00066455">
        <w:rPr>
          <w:rFonts w:ascii="Times New Roman" w:hAnsi="Times New Roman"/>
          <w:sz w:val="24"/>
          <w:szCs w:val="24"/>
        </w:rPr>
        <w:t>/201</w:t>
      </w:r>
      <w:r>
        <w:rPr>
          <w:rFonts w:ascii="Times New Roman" w:hAnsi="Times New Roman"/>
          <w:sz w:val="24"/>
          <w:szCs w:val="24"/>
        </w:rPr>
        <w:t>5</w:t>
      </w:r>
      <w:r w:rsidRPr="00066455">
        <w:rPr>
          <w:rFonts w:ascii="Times New Roman" w:hAnsi="Times New Roman"/>
          <w:sz w:val="24"/>
          <w:szCs w:val="24"/>
        </w:rPr>
        <w:t xml:space="preserve"> годах и утративших силу в настоящее время, а также принятых в 201</w:t>
      </w:r>
      <w:r>
        <w:rPr>
          <w:rFonts w:ascii="Times New Roman" w:hAnsi="Times New Roman"/>
          <w:sz w:val="24"/>
          <w:szCs w:val="24"/>
        </w:rPr>
        <w:t>7</w:t>
      </w:r>
      <w:r w:rsidRPr="00066455">
        <w:rPr>
          <w:rFonts w:ascii="Times New Roman" w:hAnsi="Times New Roman"/>
          <w:sz w:val="24"/>
          <w:szCs w:val="24"/>
        </w:rPr>
        <w:t xml:space="preserve"> году и не утративших силу в настоящее время (с помощью поля папки документов).</w:t>
      </w:r>
    </w:p>
    <w:p w:rsidR="002C0616" w:rsidRDefault="002C0616" w:rsidP="00D5733F">
      <w:pPr>
        <w:pStyle w:val="af"/>
        <w:numPr>
          <w:ilvl w:val="0"/>
          <w:numId w:val="17"/>
        </w:numPr>
        <w:spacing w:after="0" w:line="240" w:lineRule="auto"/>
        <w:ind w:left="357" w:hanging="357"/>
        <w:jc w:val="both"/>
        <w:rPr>
          <w:rFonts w:ascii="Times New Roman" w:hAnsi="Times New Roman"/>
          <w:sz w:val="24"/>
          <w:szCs w:val="24"/>
        </w:rPr>
      </w:pPr>
      <w:r>
        <w:rPr>
          <w:rFonts w:ascii="Times New Roman" w:hAnsi="Times New Roman"/>
          <w:sz w:val="24"/>
          <w:szCs w:val="24"/>
        </w:rPr>
        <w:t>Вы сдрузьями собрались в Санкт-Петербург. Но по семейным обстоятельствам поездку пришлось отложить. Какую часть стоимости билеты вы можете получить при условии, что вернули неиспользованный билет за 5 часов до поездки</w:t>
      </w:r>
    </w:p>
    <w:p w:rsidR="002C0616" w:rsidRDefault="002C0616" w:rsidP="00D5733F">
      <w:pPr>
        <w:pStyle w:val="af"/>
        <w:numPr>
          <w:ilvl w:val="0"/>
          <w:numId w:val="17"/>
        </w:numPr>
        <w:spacing w:after="0" w:line="240" w:lineRule="auto"/>
        <w:ind w:left="357" w:hanging="357"/>
        <w:jc w:val="both"/>
        <w:rPr>
          <w:rFonts w:ascii="Times New Roman" w:hAnsi="Times New Roman"/>
          <w:sz w:val="24"/>
          <w:szCs w:val="24"/>
        </w:rPr>
      </w:pPr>
      <w:r>
        <w:rPr>
          <w:rFonts w:ascii="Times New Roman" w:hAnsi="Times New Roman"/>
          <w:sz w:val="24"/>
          <w:szCs w:val="24"/>
        </w:rPr>
        <w:t>Выясните каков предельный размер социального налогвого вычета за обучение ребенка до 18 лет</w:t>
      </w:r>
    </w:p>
    <w:p w:rsidR="002C0616" w:rsidRDefault="002C0616" w:rsidP="00D5733F">
      <w:pPr>
        <w:numPr>
          <w:ilvl w:val="0"/>
          <w:numId w:val="17"/>
        </w:numPr>
        <w:ind w:left="357" w:hanging="357"/>
        <w:contextualSpacing/>
        <w:jc w:val="both"/>
      </w:pPr>
      <w:r>
        <w:t>Поставьте закладку на фрагменте текста, дающем исчерпывающий ответ на вопрс каков размер компенсации, за утерю багажа авиаперевозчиком.</w:t>
      </w:r>
    </w:p>
    <w:p w:rsidR="002C0616" w:rsidRPr="007D2B6C" w:rsidRDefault="002C0616" w:rsidP="008C1841">
      <w:pPr>
        <w:jc w:val="both"/>
        <w:rPr>
          <w:b/>
        </w:rPr>
      </w:pPr>
    </w:p>
    <w:p w:rsidR="002C0616" w:rsidRPr="002B552F" w:rsidRDefault="002C0616" w:rsidP="008C1841">
      <w:pPr>
        <w:contextualSpacing/>
        <w:jc w:val="both"/>
        <w:rPr>
          <w:b/>
        </w:rPr>
      </w:pPr>
      <w:bookmarkStart w:id="10" w:name="семестр3_КТ4"/>
      <w:bookmarkEnd w:id="10"/>
      <w:r w:rsidRPr="00E13A48">
        <w:rPr>
          <w:b/>
        </w:rPr>
        <w:t xml:space="preserve">Контрольная точка </w:t>
      </w:r>
      <w:r>
        <w:rPr>
          <w:b/>
        </w:rPr>
        <w:t>4</w:t>
      </w:r>
      <w:r w:rsidRPr="00E13A48">
        <w:rPr>
          <w:b/>
        </w:rPr>
        <w:t xml:space="preserve">. </w:t>
      </w:r>
      <w:r w:rsidRPr="001F2F04">
        <w:rPr>
          <w:b/>
          <w:color w:val="000000"/>
        </w:rPr>
        <w:t xml:space="preserve">Индивидуальный или групповой проект «Моделирование бизнес-процессов в </w:t>
      </w:r>
      <w:r w:rsidR="00C56CA1">
        <w:rPr>
          <w:b/>
          <w:color w:val="000000"/>
        </w:rPr>
        <w:t>сфере туризма и гостеприимства</w:t>
      </w:r>
      <w:r w:rsidRPr="001F2F04">
        <w:rPr>
          <w:b/>
          <w:color w:val="000000"/>
        </w:rPr>
        <w:t>»</w:t>
      </w:r>
      <w:r w:rsidRPr="001F2F04">
        <w:rPr>
          <w:b/>
        </w:rPr>
        <w:t>.</w:t>
      </w:r>
      <w:r>
        <w:rPr>
          <w:b/>
        </w:rPr>
        <w:t xml:space="preserve"> Защита проекта</w:t>
      </w:r>
    </w:p>
    <w:p w:rsidR="002C0616" w:rsidRPr="002C7DDC" w:rsidRDefault="002C0616" w:rsidP="008C1841">
      <w:pPr>
        <w:jc w:val="both"/>
        <w:rPr>
          <w:color w:val="000000"/>
        </w:rPr>
      </w:pPr>
      <w:r w:rsidRPr="002C7DDC">
        <w:rPr>
          <w:color w:val="000000"/>
        </w:rPr>
        <w:t>Задание предназначено для тренировки навыков моделирования бизнес-процессов средствами методики IDEF</w:t>
      </w:r>
      <w:r>
        <w:rPr>
          <w:color w:val="000000"/>
        </w:rPr>
        <w:t>0</w:t>
      </w:r>
      <w:r w:rsidRPr="002C7DDC">
        <w:rPr>
          <w:color w:val="000000"/>
        </w:rPr>
        <w:t xml:space="preserve"> с использованием CASE-средства RAMUS Educational.</w:t>
      </w:r>
    </w:p>
    <w:p w:rsidR="002C0616" w:rsidRPr="002C7DDC" w:rsidRDefault="002C0616" w:rsidP="008C1841">
      <w:pPr>
        <w:jc w:val="both"/>
        <w:rPr>
          <w:color w:val="000000"/>
        </w:rPr>
      </w:pPr>
      <w:r w:rsidRPr="002C7DDC">
        <w:rPr>
          <w:color w:val="000000"/>
        </w:rPr>
        <w:t xml:space="preserve">Студенту необходимо построить структурно-функицональную модель </w:t>
      </w:r>
      <w:r>
        <w:rPr>
          <w:color w:val="000000"/>
        </w:rPr>
        <w:t>«as-is»,</w:t>
      </w:r>
      <w:r w:rsidRPr="002C7DDC">
        <w:rPr>
          <w:color w:val="000000"/>
        </w:rPr>
        <w:t xml:space="preserve"> описывающую деятельность сотрудника (подразделения), либо осуществление бизнес-</w:t>
      </w:r>
      <w:r w:rsidRPr="002C7DDC">
        <w:rPr>
          <w:color w:val="000000"/>
        </w:rPr>
        <w:lastRenderedPageBreak/>
        <w:t xml:space="preserve">процесса в соответствии с выбранным предметом исследования. Выявить недостатки существующей модели. </w:t>
      </w:r>
    </w:p>
    <w:p w:rsidR="002C0616" w:rsidRPr="002C7DDC" w:rsidRDefault="002C0616" w:rsidP="008C1841">
      <w:pPr>
        <w:jc w:val="both"/>
        <w:rPr>
          <w:color w:val="000000"/>
        </w:rPr>
      </w:pPr>
      <w:r w:rsidRPr="002C7DDC">
        <w:rPr>
          <w:color w:val="000000"/>
        </w:rPr>
        <w:t>Сформулировать предложения по улучшению модели и построить струтку</w:t>
      </w:r>
      <w:r>
        <w:rPr>
          <w:color w:val="000000"/>
        </w:rPr>
        <w:t xml:space="preserve">рно-функциональную модель </w:t>
      </w:r>
      <w:r w:rsidRPr="002C7DDC">
        <w:rPr>
          <w:color w:val="000000"/>
        </w:rPr>
        <w:t>«to-be».</w:t>
      </w:r>
      <w:r>
        <w:rPr>
          <w:color w:val="000000"/>
        </w:rPr>
        <w:t>.</w:t>
      </w:r>
    </w:p>
    <w:p w:rsidR="002C0616" w:rsidRPr="002C7DDC" w:rsidRDefault="002C0616" w:rsidP="008C1841">
      <w:pPr>
        <w:jc w:val="both"/>
        <w:rPr>
          <w:color w:val="000000"/>
        </w:rPr>
      </w:pPr>
      <w:r w:rsidRPr="002C7DDC">
        <w:rPr>
          <w:color w:val="000000"/>
        </w:rPr>
        <w:t>План выполнения работы:</w:t>
      </w:r>
    </w:p>
    <w:p w:rsidR="002C0616" w:rsidRPr="002C7DDC" w:rsidRDefault="002C0616" w:rsidP="008C1841">
      <w:pPr>
        <w:jc w:val="both"/>
        <w:rPr>
          <w:color w:val="000000"/>
        </w:rPr>
      </w:pPr>
      <w:r w:rsidRPr="002C7DDC">
        <w:rPr>
          <w:color w:val="000000"/>
        </w:rPr>
        <w:t>1 этап. Выбор предмета исследования. Характеристика предмета исследования</w:t>
      </w:r>
    </w:p>
    <w:p w:rsidR="002C0616" w:rsidRPr="002C7DDC" w:rsidRDefault="002C0616" w:rsidP="008C1841">
      <w:pPr>
        <w:jc w:val="both"/>
        <w:rPr>
          <w:color w:val="000000"/>
        </w:rPr>
      </w:pPr>
      <w:r w:rsidRPr="002C7DDC">
        <w:rPr>
          <w:color w:val="000000"/>
        </w:rPr>
        <w:t>Предмет исследования может</w:t>
      </w:r>
      <w:r>
        <w:rPr>
          <w:color w:val="000000"/>
        </w:rPr>
        <w:t xml:space="preserve"> касаться любого аспекта деятельности предприятий сервиса недвижимости и жилищно-коммунального хозяйства и выбирается студентом самостоятельно. </w:t>
      </w:r>
      <w:r w:rsidRPr="002C7DDC">
        <w:rPr>
          <w:color w:val="000000"/>
        </w:rPr>
        <w:t xml:space="preserve"> </w:t>
      </w:r>
    </w:p>
    <w:p w:rsidR="002C0616" w:rsidRPr="002C7DDC" w:rsidRDefault="002C0616" w:rsidP="008C1841">
      <w:pPr>
        <w:jc w:val="both"/>
        <w:rPr>
          <w:color w:val="000000"/>
        </w:rPr>
      </w:pPr>
      <w:r w:rsidRPr="002C7DDC">
        <w:rPr>
          <w:color w:val="000000"/>
        </w:rPr>
        <w:t>2 этап. Анализ бизнес-процесс</w:t>
      </w:r>
      <w:r>
        <w:rPr>
          <w:color w:val="000000"/>
        </w:rPr>
        <w:t xml:space="preserve">а </w:t>
      </w:r>
      <w:r w:rsidRPr="002C7DDC">
        <w:rPr>
          <w:color w:val="000000"/>
        </w:rPr>
        <w:t>предприятия на основе построения структурн</w:t>
      </w:r>
      <w:r>
        <w:rPr>
          <w:color w:val="000000"/>
        </w:rPr>
        <w:t xml:space="preserve">о-функциональной модели «as-is» </w:t>
      </w:r>
      <w:r w:rsidRPr="002C7DDC">
        <w:rPr>
          <w:color w:val="000000"/>
        </w:rPr>
        <w:t>средствами Ramus Educational. Выявление недостатков существующей модели.</w:t>
      </w:r>
    </w:p>
    <w:p w:rsidR="002C0616" w:rsidRPr="002C7DDC" w:rsidRDefault="002C0616" w:rsidP="008C1841">
      <w:pPr>
        <w:jc w:val="both"/>
        <w:rPr>
          <w:color w:val="000000"/>
        </w:rPr>
      </w:pPr>
      <w:r w:rsidRPr="002C7DDC">
        <w:rPr>
          <w:color w:val="000000"/>
        </w:rPr>
        <w:t xml:space="preserve">3 этап. На основе выявленных недостатков предложить рекомендации по их устранению. </w:t>
      </w:r>
      <w:r>
        <w:rPr>
          <w:color w:val="000000"/>
        </w:rPr>
        <w:t>П</w:t>
      </w:r>
      <w:r w:rsidRPr="002C7DDC">
        <w:rPr>
          <w:color w:val="000000"/>
        </w:rPr>
        <w:t>остроение модел</w:t>
      </w:r>
      <w:r>
        <w:rPr>
          <w:color w:val="000000"/>
        </w:rPr>
        <w:t xml:space="preserve">и «to-be», </w:t>
      </w:r>
      <w:r w:rsidRPr="002C7DDC">
        <w:rPr>
          <w:color w:val="000000"/>
        </w:rPr>
        <w:t xml:space="preserve">средствами Ramus Educational.  </w:t>
      </w:r>
    </w:p>
    <w:p w:rsidR="002C0616" w:rsidRPr="002C7DDC" w:rsidRDefault="002C0616" w:rsidP="008C1841">
      <w:pPr>
        <w:jc w:val="both"/>
        <w:rPr>
          <w:color w:val="000000"/>
        </w:rPr>
      </w:pPr>
      <w:r w:rsidRPr="002C7DDC">
        <w:rPr>
          <w:color w:val="000000"/>
        </w:rPr>
        <w:t>4 этап. Создание отчета по выполненной работе.</w:t>
      </w:r>
    </w:p>
    <w:p w:rsidR="002C0616" w:rsidRPr="002C7DDC" w:rsidRDefault="002C0616" w:rsidP="008C1841">
      <w:pPr>
        <w:jc w:val="both"/>
        <w:rPr>
          <w:color w:val="000000"/>
        </w:rPr>
      </w:pPr>
      <w:r w:rsidRPr="002C7DDC">
        <w:rPr>
          <w:color w:val="000000"/>
        </w:rPr>
        <w:t>Результаты работы представляются в виде пояснительной записки. Пояснительная записка оформляется на листах формата А4 и должна содержать следующие элементы:</w:t>
      </w:r>
    </w:p>
    <w:p w:rsidR="002C0616" w:rsidRPr="002C7DDC" w:rsidRDefault="002C0616" w:rsidP="008C1841">
      <w:pPr>
        <w:jc w:val="both"/>
        <w:rPr>
          <w:color w:val="000000"/>
        </w:rPr>
      </w:pPr>
      <w:r w:rsidRPr="002C7DDC">
        <w:rPr>
          <w:color w:val="000000"/>
        </w:rPr>
        <w:t>•</w:t>
      </w:r>
      <w:r w:rsidRPr="002C7DDC">
        <w:rPr>
          <w:color w:val="000000"/>
        </w:rPr>
        <w:tab/>
        <w:t>Титульный лист.</w:t>
      </w:r>
    </w:p>
    <w:p w:rsidR="002C0616" w:rsidRPr="002C7DDC" w:rsidRDefault="002C0616" w:rsidP="008C1841">
      <w:pPr>
        <w:jc w:val="both"/>
        <w:rPr>
          <w:color w:val="000000"/>
        </w:rPr>
      </w:pPr>
      <w:r w:rsidRPr="002C7DDC">
        <w:rPr>
          <w:color w:val="000000"/>
        </w:rPr>
        <w:t>•</w:t>
      </w:r>
      <w:r w:rsidRPr="002C7DDC">
        <w:rPr>
          <w:color w:val="000000"/>
        </w:rPr>
        <w:tab/>
        <w:t>Характеристика предмета исследования.</w:t>
      </w:r>
    </w:p>
    <w:p w:rsidR="002C0616" w:rsidRPr="002C7DDC" w:rsidRDefault="002C0616" w:rsidP="008C1841">
      <w:pPr>
        <w:jc w:val="both"/>
        <w:rPr>
          <w:color w:val="000000"/>
        </w:rPr>
      </w:pPr>
      <w:r w:rsidRPr="002C7DDC">
        <w:rPr>
          <w:color w:val="000000"/>
        </w:rPr>
        <w:t>•</w:t>
      </w:r>
      <w:r w:rsidRPr="002C7DDC">
        <w:rPr>
          <w:color w:val="000000"/>
        </w:rPr>
        <w:tab/>
        <w:t>Построение структурно-функциональной модели “as is»</w:t>
      </w:r>
    </w:p>
    <w:p w:rsidR="002C0616" w:rsidRPr="002C7DDC" w:rsidRDefault="002C0616" w:rsidP="008C1841">
      <w:pPr>
        <w:jc w:val="both"/>
        <w:rPr>
          <w:color w:val="000000"/>
        </w:rPr>
      </w:pPr>
      <w:r w:rsidRPr="002C7DDC">
        <w:rPr>
          <w:color w:val="000000"/>
        </w:rPr>
        <w:t>•</w:t>
      </w:r>
      <w:r w:rsidRPr="002C7DDC">
        <w:rPr>
          <w:color w:val="000000"/>
        </w:rPr>
        <w:tab/>
        <w:t xml:space="preserve">Анализ существующей модели </w:t>
      </w:r>
    </w:p>
    <w:p w:rsidR="002C0616" w:rsidRPr="002C7DDC" w:rsidRDefault="002C0616" w:rsidP="008C1841">
      <w:pPr>
        <w:jc w:val="both"/>
        <w:rPr>
          <w:color w:val="000000"/>
        </w:rPr>
      </w:pPr>
      <w:r w:rsidRPr="002C7DDC">
        <w:rPr>
          <w:color w:val="000000"/>
        </w:rPr>
        <w:t>•</w:t>
      </w:r>
      <w:r w:rsidRPr="002C7DDC">
        <w:rPr>
          <w:color w:val="000000"/>
        </w:rPr>
        <w:tab/>
        <w:t xml:space="preserve">Предложения по совершенствованию структурно-функциональной модели, построение модели “to be” </w:t>
      </w:r>
    </w:p>
    <w:p w:rsidR="002C0616" w:rsidRPr="002C7DDC" w:rsidRDefault="002C0616" w:rsidP="008C1841">
      <w:pPr>
        <w:jc w:val="both"/>
        <w:rPr>
          <w:color w:val="000000"/>
        </w:rPr>
      </w:pPr>
      <w:r w:rsidRPr="002C7DDC">
        <w:rPr>
          <w:color w:val="000000"/>
        </w:rPr>
        <w:tab/>
        <w:t>Текст отчета должен быть напечатан на одной стороне стандартного листа бумаги А4. Страницы отчета должны иметь поля: правое —10 мм, верхнее, левое и нижнее — 20 мм. Подготовленный отчет должен быть сброшюрован в папку формата А4 или оформлен в переплет.</w:t>
      </w:r>
    </w:p>
    <w:p w:rsidR="002C0616" w:rsidRPr="002C7DDC" w:rsidRDefault="002C0616" w:rsidP="008C1841">
      <w:pPr>
        <w:jc w:val="both"/>
        <w:rPr>
          <w:color w:val="000000"/>
        </w:rPr>
      </w:pPr>
      <w:r w:rsidRPr="002C7DDC">
        <w:rPr>
          <w:color w:val="000000"/>
        </w:rPr>
        <w:tab/>
        <w:t>Страницы отчета нумеруются по порядку от первой до последней без пропусков и повторений арабскими цифрами, проставляемыми по центру внизу страницы, кроме титульного листа.</w:t>
      </w:r>
    </w:p>
    <w:p w:rsidR="002C0616" w:rsidRPr="002C7DDC" w:rsidRDefault="002C0616" w:rsidP="008C1841">
      <w:pPr>
        <w:jc w:val="both"/>
        <w:rPr>
          <w:color w:val="000000"/>
        </w:rPr>
      </w:pPr>
      <w:r w:rsidRPr="002C7DDC">
        <w:rPr>
          <w:color w:val="000000"/>
        </w:rPr>
        <w:tab/>
        <w:t xml:space="preserve">При оформлении отчета студент должен использовать однородный стиль на протяжении всего документа. </w:t>
      </w:r>
    </w:p>
    <w:p w:rsidR="002C0616" w:rsidRPr="002C7DDC" w:rsidRDefault="002C0616" w:rsidP="008C1841">
      <w:pPr>
        <w:jc w:val="both"/>
        <w:rPr>
          <w:color w:val="000000"/>
        </w:rPr>
      </w:pPr>
      <w:r w:rsidRPr="002C7DDC">
        <w:rPr>
          <w:color w:val="000000"/>
        </w:rPr>
        <w:t>5 этап. Создание презентации по выполненной работе.</w:t>
      </w:r>
    </w:p>
    <w:p w:rsidR="002C0616" w:rsidRPr="002C7DDC" w:rsidRDefault="002C0616" w:rsidP="008C1841">
      <w:pPr>
        <w:jc w:val="both"/>
        <w:rPr>
          <w:color w:val="000000"/>
        </w:rPr>
      </w:pPr>
      <w:r w:rsidRPr="002C7DDC">
        <w:rPr>
          <w:color w:val="000000"/>
        </w:rPr>
        <w:t>Результаты работы также представляются в виде презентации и должны содержать:</w:t>
      </w:r>
    </w:p>
    <w:p w:rsidR="002C0616" w:rsidRPr="002C7DDC" w:rsidRDefault="002C0616" w:rsidP="00D5733F">
      <w:pPr>
        <w:numPr>
          <w:ilvl w:val="0"/>
          <w:numId w:val="30"/>
        </w:numPr>
        <w:jc w:val="both"/>
        <w:rPr>
          <w:color w:val="000000"/>
        </w:rPr>
      </w:pPr>
      <w:r w:rsidRPr="002C7DDC">
        <w:rPr>
          <w:color w:val="000000"/>
        </w:rPr>
        <w:t>Титульный лист.</w:t>
      </w:r>
    </w:p>
    <w:p w:rsidR="002C0616" w:rsidRPr="002C7DDC" w:rsidRDefault="002C0616" w:rsidP="00D5733F">
      <w:pPr>
        <w:numPr>
          <w:ilvl w:val="0"/>
          <w:numId w:val="30"/>
        </w:numPr>
        <w:jc w:val="both"/>
        <w:rPr>
          <w:color w:val="000000"/>
        </w:rPr>
      </w:pPr>
      <w:r w:rsidRPr="002C7DDC">
        <w:rPr>
          <w:color w:val="000000"/>
        </w:rPr>
        <w:t xml:space="preserve">Характеристика предмета исследования (тезисно) </w:t>
      </w:r>
    </w:p>
    <w:p w:rsidR="002C0616" w:rsidRDefault="002C0616" w:rsidP="00D5733F">
      <w:pPr>
        <w:numPr>
          <w:ilvl w:val="0"/>
          <w:numId w:val="30"/>
        </w:numPr>
        <w:jc w:val="both"/>
        <w:rPr>
          <w:color w:val="000000"/>
        </w:rPr>
      </w:pPr>
      <w:r w:rsidRPr="002C7DDC">
        <w:rPr>
          <w:color w:val="000000"/>
        </w:rPr>
        <w:t>Контекстную диаграмму и диаграммы декомпозиций структурно-функциональной модели “as is»</w:t>
      </w:r>
    </w:p>
    <w:p w:rsidR="000E1312" w:rsidRDefault="000E1312" w:rsidP="00D5733F">
      <w:pPr>
        <w:numPr>
          <w:ilvl w:val="0"/>
          <w:numId w:val="30"/>
        </w:numPr>
        <w:jc w:val="both"/>
        <w:rPr>
          <w:color w:val="000000"/>
        </w:rPr>
      </w:pPr>
      <w:r>
        <w:rPr>
          <w:color w:val="000000"/>
        </w:rPr>
        <w:t>Анализ существующей модели</w:t>
      </w:r>
    </w:p>
    <w:p w:rsidR="000E1312" w:rsidRDefault="000E1312" w:rsidP="00D5733F">
      <w:pPr>
        <w:numPr>
          <w:ilvl w:val="0"/>
          <w:numId w:val="30"/>
        </w:numPr>
        <w:jc w:val="both"/>
        <w:rPr>
          <w:color w:val="000000"/>
        </w:rPr>
      </w:pPr>
      <w:r>
        <w:rPr>
          <w:color w:val="000000"/>
        </w:rPr>
        <w:t>Дополнительные слайды, на усмотрение студента, последовательно и полно отражающие рассматриваемый бизнес-процесс</w:t>
      </w:r>
    </w:p>
    <w:p w:rsidR="000E1312" w:rsidRDefault="000E1312" w:rsidP="008C1841">
      <w:pPr>
        <w:jc w:val="both"/>
        <w:rPr>
          <w:color w:val="000000"/>
        </w:rPr>
      </w:pPr>
    </w:p>
    <w:p w:rsidR="002C0616" w:rsidRPr="009C311A" w:rsidRDefault="002C0616" w:rsidP="008C1841">
      <w:pPr>
        <w:jc w:val="both"/>
        <w:rPr>
          <w:b/>
          <w:color w:val="000000"/>
        </w:rPr>
      </w:pPr>
      <w:r w:rsidRPr="009C311A">
        <w:rPr>
          <w:b/>
          <w:color w:val="000000"/>
        </w:rPr>
        <w:t xml:space="preserve">Материалы для промежуточной аттестации по семестру 3. Демонстрационный вариант </w:t>
      </w:r>
    </w:p>
    <w:p w:rsidR="002C0616" w:rsidRPr="006B24EE" w:rsidRDefault="002C0616" w:rsidP="008C1841">
      <w:pPr>
        <w:jc w:val="both"/>
      </w:pPr>
      <w:r w:rsidRPr="006B24EE">
        <w:t>Материалы промежуточной аттестации включают в себя тестовые вопросы и практические задания позволяющие оценить теоретические знания студента и степень владения изучаемыми информационными технологиями.</w:t>
      </w:r>
    </w:p>
    <w:p w:rsidR="002C0616" w:rsidRDefault="002C0616" w:rsidP="008C1841">
      <w:pPr>
        <w:jc w:val="both"/>
        <w:rPr>
          <w:b/>
          <w:i/>
        </w:rPr>
      </w:pPr>
      <w:r w:rsidRPr="006B24EE">
        <w:rPr>
          <w:b/>
          <w:i/>
        </w:rPr>
        <w:lastRenderedPageBreak/>
        <w:t xml:space="preserve">Часть 1. </w:t>
      </w:r>
      <w:r>
        <w:rPr>
          <w:b/>
          <w:i/>
        </w:rPr>
        <w:t xml:space="preserve">Тест. </w:t>
      </w:r>
      <w:r w:rsidRPr="006B24EE">
        <w:rPr>
          <w:b/>
          <w:i/>
        </w:rPr>
        <w:t>Задания с выбором, в которых студенты выбирают правильный ответ из данного набора ответов</w:t>
      </w:r>
    </w:p>
    <w:p w:rsidR="002C0616" w:rsidRDefault="002C0616" w:rsidP="008C1841">
      <w:pPr>
        <w:jc w:val="both"/>
        <w:rPr>
          <w:i/>
        </w:rPr>
      </w:pPr>
      <w:r w:rsidRPr="006B24EE">
        <w:rPr>
          <w:i/>
        </w:rPr>
        <w:t xml:space="preserve">Тест включает </w:t>
      </w:r>
      <w:r>
        <w:rPr>
          <w:i/>
        </w:rPr>
        <w:t>2</w:t>
      </w:r>
      <w:r w:rsidRPr="00BA4838">
        <w:rPr>
          <w:i/>
        </w:rPr>
        <w:t>0 заданий</w:t>
      </w:r>
      <w:r>
        <w:rPr>
          <w:i/>
        </w:rPr>
        <w:t>.</w:t>
      </w:r>
      <w:r w:rsidRPr="006B24EE">
        <w:rPr>
          <w:i/>
        </w:rPr>
        <w:t xml:space="preserve"> На выполнение теста отводится </w:t>
      </w:r>
      <w:r>
        <w:rPr>
          <w:i/>
        </w:rPr>
        <w:t>30</w:t>
      </w:r>
      <w:r w:rsidRPr="006B24EE">
        <w:rPr>
          <w:i/>
        </w:rPr>
        <w:t xml:space="preserve"> минут. Задания рекомендуется выполнять по порядку, не пропуская ни одного. Когда задание не удаётся выполнить сразу, перейдите к следующему. Останется время, вернитесь к пропущенным заданиям.</w:t>
      </w:r>
      <w:r>
        <w:rPr>
          <w:i/>
        </w:rPr>
        <w:t xml:space="preserve"> За каждый правильный ответ начисляется один балл</w:t>
      </w:r>
    </w:p>
    <w:p w:rsidR="002C0616" w:rsidRPr="006B24EE" w:rsidRDefault="002C0616" w:rsidP="008C1841">
      <w:pPr>
        <w:jc w:val="both"/>
        <w:rPr>
          <w:i/>
        </w:rPr>
      </w:pPr>
    </w:p>
    <w:p w:rsidR="002C0616" w:rsidRPr="006B24EE" w:rsidRDefault="002C0616" w:rsidP="00D5733F">
      <w:pPr>
        <w:pStyle w:val="a"/>
        <w:numPr>
          <w:ilvl w:val="0"/>
          <w:numId w:val="28"/>
        </w:numPr>
        <w:jc w:val="both"/>
      </w:pPr>
      <w:r>
        <w:t>С</w:t>
      </w:r>
      <w:r w:rsidRPr="000901FB">
        <w:t>овокупность логически взаимосвязанных действий, преобразующих ресурсы в конечный продукт (товар/услугу), представляющий ценность для потребителя</w:t>
      </w:r>
      <w:r w:rsidRPr="006B24EE">
        <w:t xml:space="preserve"> </w:t>
      </w:r>
      <w:r w:rsidR="000E1312">
        <w:t>это:</w:t>
      </w:r>
    </w:p>
    <w:p w:rsidR="002C0616" w:rsidRPr="006B24EE" w:rsidRDefault="002C0616" w:rsidP="008C1841">
      <w:pPr>
        <w:pStyle w:val="af"/>
        <w:spacing w:after="0" w:line="240" w:lineRule="auto"/>
        <w:ind w:left="360"/>
        <w:jc w:val="both"/>
        <w:rPr>
          <w:rFonts w:ascii="Times New Roman" w:hAnsi="Times New Roman"/>
          <w:sz w:val="24"/>
          <w:szCs w:val="24"/>
        </w:rPr>
      </w:pPr>
      <w:r w:rsidRPr="006B24EE">
        <w:rPr>
          <w:rFonts w:ascii="Times New Roman" w:hAnsi="Times New Roman"/>
          <w:sz w:val="24"/>
          <w:szCs w:val="24"/>
        </w:rPr>
        <w:t>___________________________________________________________</w:t>
      </w:r>
    </w:p>
    <w:p w:rsidR="002C0616" w:rsidRDefault="002C0616" w:rsidP="008C1841">
      <w:pPr>
        <w:pStyle w:val="af"/>
        <w:spacing w:after="0" w:line="240" w:lineRule="auto"/>
        <w:ind w:left="360"/>
        <w:jc w:val="both"/>
        <w:rPr>
          <w:rFonts w:ascii="Times New Roman" w:hAnsi="Times New Roman"/>
          <w:i/>
          <w:sz w:val="24"/>
          <w:szCs w:val="24"/>
        </w:rPr>
      </w:pPr>
      <w:r w:rsidRPr="009C311A">
        <w:rPr>
          <w:rFonts w:ascii="Times New Roman" w:hAnsi="Times New Roman"/>
          <w:i/>
          <w:sz w:val="24"/>
          <w:szCs w:val="24"/>
        </w:rPr>
        <w:t>бизнес-процесс,</w:t>
      </w:r>
      <w:r w:rsidRPr="006B24EE">
        <w:rPr>
          <w:rFonts w:ascii="Times New Roman" w:hAnsi="Times New Roman"/>
          <w:i/>
          <w:sz w:val="24"/>
          <w:szCs w:val="24"/>
        </w:rPr>
        <w:t xml:space="preserve"> </w:t>
      </w:r>
      <w:r>
        <w:rPr>
          <w:rFonts w:ascii="Times New Roman" w:hAnsi="Times New Roman"/>
          <w:i/>
          <w:sz w:val="24"/>
          <w:szCs w:val="24"/>
        </w:rPr>
        <w:t>бизнес-система</w:t>
      </w:r>
      <w:r w:rsidRPr="006B24EE">
        <w:rPr>
          <w:rFonts w:ascii="Times New Roman" w:hAnsi="Times New Roman"/>
          <w:i/>
          <w:sz w:val="24"/>
          <w:szCs w:val="24"/>
        </w:rPr>
        <w:t xml:space="preserve">, проектная деятельность, </w:t>
      </w:r>
      <w:r>
        <w:rPr>
          <w:rFonts w:ascii="Times New Roman" w:hAnsi="Times New Roman"/>
          <w:i/>
          <w:sz w:val="24"/>
          <w:szCs w:val="24"/>
        </w:rPr>
        <w:t>процессный подход</w:t>
      </w:r>
      <w:r w:rsidRPr="006B24EE">
        <w:rPr>
          <w:rFonts w:ascii="Times New Roman" w:hAnsi="Times New Roman"/>
          <w:i/>
          <w:sz w:val="24"/>
          <w:szCs w:val="24"/>
        </w:rPr>
        <w:t xml:space="preserve"> </w:t>
      </w:r>
    </w:p>
    <w:p w:rsidR="002C0616" w:rsidRPr="006D0FBD" w:rsidRDefault="002C0616" w:rsidP="008C1841">
      <w:pPr>
        <w:jc w:val="both"/>
        <w:rPr>
          <w:i/>
        </w:rPr>
      </w:pPr>
    </w:p>
    <w:p w:rsidR="002C0616" w:rsidRPr="006B24EE" w:rsidRDefault="002C0616" w:rsidP="008C1841">
      <w:pPr>
        <w:pStyle w:val="a"/>
        <w:jc w:val="both"/>
      </w:pPr>
      <w:r w:rsidRPr="006B24EE">
        <w:t xml:space="preserve">К какому </w:t>
      </w:r>
      <w:r>
        <w:t>из перечисленных классов бизнес-процессов относят процесс обслуживания клиента риэлтерского агентства?</w:t>
      </w:r>
    </w:p>
    <w:p w:rsidR="002C0616" w:rsidRPr="007A30F3" w:rsidRDefault="002C0616" w:rsidP="008C1841">
      <w:pPr>
        <w:ind w:left="360"/>
        <w:jc w:val="both"/>
      </w:pPr>
      <w:r w:rsidRPr="007A30F3">
        <w:t>___________________________________________________________</w:t>
      </w:r>
    </w:p>
    <w:p w:rsidR="002C0616" w:rsidRPr="007A30F3" w:rsidRDefault="002C0616" w:rsidP="008C1841">
      <w:pPr>
        <w:ind w:left="360"/>
        <w:jc w:val="both"/>
        <w:rPr>
          <w:i/>
        </w:rPr>
      </w:pPr>
      <w:r>
        <w:rPr>
          <w:i/>
        </w:rPr>
        <w:t>сопутствующие</w:t>
      </w:r>
      <w:r w:rsidRPr="007A30F3">
        <w:rPr>
          <w:i/>
        </w:rPr>
        <w:t xml:space="preserve">, </w:t>
      </w:r>
      <w:r w:rsidRPr="009C311A">
        <w:rPr>
          <w:i/>
        </w:rPr>
        <w:t>основные,</w:t>
      </w:r>
      <w:r w:rsidRPr="007A30F3">
        <w:rPr>
          <w:i/>
        </w:rPr>
        <w:t xml:space="preserve"> </w:t>
      </w:r>
      <w:r>
        <w:rPr>
          <w:i/>
        </w:rPr>
        <w:t>вспомогательные</w:t>
      </w:r>
      <w:r w:rsidRPr="007A30F3">
        <w:rPr>
          <w:i/>
        </w:rPr>
        <w:t xml:space="preserve">, </w:t>
      </w:r>
      <w:r>
        <w:rPr>
          <w:i/>
        </w:rPr>
        <w:t>процессы управления</w:t>
      </w:r>
    </w:p>
    <w:p w:rsidR="002C0616" w:rsidRPr="007A30F3" w:rsidRDefault="002C0616" w:rsidP="008C1841">
      <w:pPr>
        <w:pStyle w:val="af"/>
        <w:spacing w:after="0" w:line="240" w:lineRule="auto"/>
        <w:ind w:left="360"/>
        <w:jc w:val="both"/>
        <w:rPr>
          <w:rFonts w:ascii="Times New Roman" w:hAnsi="Times New Roman"/>
          <w:sz w:val="24"/>
          <w:szCs w:val="24"/>
        </w:rPr>
      </w:pPr>
    </w:p>
    <w:p w:rsidR="002C0616" w:rsidRDefault="002C0616" w:rsidP="008C1841">
      <w:pPr>
        <w:pStyle w:val="a"/>
        <w:jc w:val="both"/>
      </w:pPr>
      <w:r w:rsidRPr="000901FB">
        <w:t>К какому классу бизнес-процессов относят поддержание инфраструктуры предприятия?</w:t>
      </w:r>
    </w:p>
    <w:p w:rsidR="002C0616" w:rsidRPr="007A30F3" w:rsidRDefault="002C0616" w:rsidP="008C1841">
      <w:pPr>
        <w:pStyle w:val="af8"/>
        <w:spacing w:after="0"/>
        <w:ind w:left="357"/>
        <w:jc w:val="both"/>
      </w:pPr>
      <w:r w:rsidRPr="007A30F3">
        <w:t>___________________________________________________________</w:t>
      </w:r>
    </w:p>
    <w:p w:rsidR="002C0616" w:rsidRPr="009C311A" w:rsidRDefault="002C0616" w:rsidP="008C1841">
      <w:pPr>
        <w:pStyle w:val="af8"/>
        <w:spacing w:after="0"/>
        <w:ind w:left="357"/>
        <w:jc w:val="both"/>
        <w:rPr>
          <w:i/>
        </w:rPr>
      </w:pPr>
      <w:r w:rsidRPr="009C311A">
        <w:rPr>
          <w:i/>
        </w:rPr>
        <w:t>сопутствующие, основные, вспомогательные, процессы управления</w:t>
      </w:r>
    </w:p>
    <w:p w:rsidR="002C0616" w:rsidRDefault="002C0616" w:rsidP="008C1841">
      <w:pPr>
        <w:pStyle w:val="af8"/>
        <w:ind w:left="360"/>
        <w:jc w:val="both"/>
      </w:pPr>
    </w:p>
    <w:p w:rsidR="002C0616" w:rsidRPr="007A30F3" w:rsidRDefault="002C0616" w:rsidP="008C1841">
      <w:pPr>
        <w:pStyle w:val="a"/>
        <w:jc w:val="both"/>
      </w:pPr>
      <w:r>
        <w:t>С</w:t>
      </w:r>
      <w:r w:rsidRPr="000901FB">
        <w:rPr>
          <w:rFonts w:eastAsia="Calibri"/>
          <w:lang w:eastAsia="en-US"/>
        </w:rPr>
        <w:t xml:space="preserve">отрудник компании, управляющий </w:t>
      </w:r>
      <w:r>
        <w:rPr>
          <w:rFonts w:eastAsia="Calibri"/>
          <w:lang w:eastAsia="en-US"/>
        </w:rPr>
        <w:t>бизнес-</w:t>
      </w:r>
      <w:r w:rsidRPr="000901FB">
        <w:rPr>
          <w:rFonts w:eastAsia="Calibri"/>
          <w:lang w:eastAsia="en-US"/>
        </w:rPr>
        <w:t>процессом и несущий ответственность за полученный результат</w:t>
      </w:r>
      <w:r>
        <w:t xml:space="preserve"> это</w:t>
      </w:r>
    </w:p>
    <w:p w:rsidR="002C0616" w:rsidRPr="007A30F3" w:rsidRDefault="002C0616" w:rsidP="008C1841">
      <w:pPr>
        <w:pStyle w:val="af"/>
        <w:spacing w:after="0" w:line="240" w:lineRule="auto"/>
        <w:ind w:left="360"/>
        <w:jc w:val="both"/>
        <w:rPr>
          <w:rFonts w:ascii="Times New Roman" w:hAnsi="Times New Roman"/>
          <w:sz w:val="24"/>
          <w:szCs w:val="24"/>
        </w:rPr>
      </w:pPr>
      <w:r w:rsidRPr="007A30F3">
        <w:rPr>
          <w:rFonts w:ascii="Times New Roman" w:hAnsi="Times New Roman"/>
          <w:sz w:val="24"/>
          <w:szCs w:val="24"/>
        </w:rPr>
        <w:t>___________________________________________________________</w:t>
      </w:r>
    </w:p>
    <w:p w:rsidR="002C0616" w:rsidRPr="007A30F3" w:rsidRDefault="002C0616" w:rsidP="008C1841">
      <w:pPr>
        <w:pStyle w:val="af"/>
        <w:spacing w:after="0" w:line="240" w:lineRule="auto"/>
        <w:ind w:left="360"/>
        <w:jc w:val="both"/>
        <w:rPr>
          <w:rFonts w:ascii="Times New Roman" w:hAnsi="Times New Roman"/>
          <w:i/>
          <w:sz w:val="24"/>
          <w:szCs w:val="24"/>
        </w:rPr>
      </w:pPr>
      <w:r>
        <w:rPr>
          <w:rFonts w:ascii="Times New Roman" w:hAnsi="Times New Roman"/>
          <w:i/>
          <w:sz w:val="24"/>
          <w:szCs w:val="24"/>
        </w:rPr>
        <w:t xml:space="preserve">контрагент, исполнитель, эксперт, </w:t>
      </w:r>
      <w:r w:rsidRPr="009C311A">
        <w:rPr>
          <w:rFonts w:ascii="Times New Roman" w:hAnsi="Times New Roman"/>
          <w:i/>
          <w:sz w:val="24"/>
          <w:szCs w:val="24"/>
        </w:rPr>
        <w:t>владелец</w:t>
      </w:r>
    </w:p>
    <w:p w:rsidR="002C0616" w:rsidRPr="007A30F3" w:rsidRDefault="002C0616" w:rsidP="008C1841">
      <w:pPr>
        <w:pStyle w:val="af"/>
        <w:spacing w:after="0" w:line="240" w:lineRule="auto"/>
        <w:ind w:left="360"/>
        <w:jc w:val="both"/>
        <w:rPr>
          <w:rFonts w:ascii="Times New Roman" w:hAnsi="Times New Roman"/>
          <w:sz w:val="24"/>
          <w:szCs w:val="24"/>
        </w:rPr>
      </w:pPr>
    </w:p>
    <w:p w:rsidR="002C0616" w:rsidRPr="007A30F3" w:rsidRDefault="002C0616" w:rsidP="008C1841">
      <w:pPr>
        <w:pStyle w:val="a"/>
        <w:jc w:val="both"/>
      </w:pPr>
      <w:r>
        <w:t xml:space="preserve">Руководство предприятия стало задумываться о внедрении на предприятие корпоративной информационной системы и </w:t>
      </w:r>
      <w:r w:rsidRPr="000901FB">
        <w:rPr>
          <w:rFonts w:eastAsia="Calibri"/>
          <w:lang w:eastAsia="en-US"/>
        </w:rPr>
        <w:t>сертификаци</w:t>
      </w:r>
      <w:r>
        <w:rPr>
          <w:rFonts w:eastAsia="Calibri"/>
          <w:lang w:eastAsia="en-US"/>
        </w:rPr>
        <w:t>и</w:t>
      </w:r>
      <w:r w:rsidRPr="000901FB">
        <w:rPr>
          <w:rFonts w:eastAsia="Calibri"/>
          <w:lang w:eastAsia="en-US"/>
        </w:rPr>
        <w:t xml:space="preserve"> компании по международным стандартам </w:t>
      </w:r>
      <w:r w:rsidRPr="000901FB">
        <w:rPr>
          <w:rFonts w:eastAsia="Calibri"/>
          <w:lang w:val="en-US" w:eastAsia="en-US"/>
        </w:rPr>
        <w:t>ISO</w:t>
      </w:r>
      <w:r>
        <w:rPr>
          <w:rFonts w:eastAsia="Calibri"/>
          <w:lang w:eastAsia="en-US"/>
        </w:rPr>
        <w:t>. Какая из перечисленных ситуаций требует описания ключевых бизнес-процессов?</w:t>
      </w:r>
      <w:r>
        <w:t xml:space="preserve">  </w:t>
      </w:r>
    </w:p>
    <w:p w:rsidR="002C0616" w:rsidRPr="007A30F3" w:rsidRDefault="002C0616" w:rsidP="008C1841">
      <w:pPr>
        <w:ind w:left="360"/>
        <w:jc w:val="both"/>
      </w:pPr>
      <w:r w:rsidRPr="007A30F3">
        <w:t>___________________________________________________________</w:t>
      </w:r>
    </w:p>
    <w:p w:rsidR="002C0616" w:rsidRPr="009C311A" w:rsidRDefault="002C0616" w:rsidP="008C1841">
      <w:pPr>
        <w:ind w:left="360"/>
        <w:jc w:val="both"/>
        <w:rPr>
          <w:i/>
        </w:rPr>
      </w:pPr>
      <w:r>
        <w:rPr>
          <w:i/>
        </w:rPr>
        <w:t xml:space="preserve">описывать ключевые бизнес-процессы надо только в случае сертификации, описывать ключевые бизнес-процессы надо только в случае внедрения корпоративной информационной системы, </w:t>
      </w:r>
      <w:r w:rsidRPr="009C311A">
        <w:rPr>
          <w:i/>
        </w:rPr>
        <w:t xml:space="preserve">описания ключевых бизнес-процессов требуют оба случая, описания ключевых бизнес-процессов не нужно в обоих случаях </w:t>
      </w:r>
    </w:p>
    <w:p w:rsidR="002C0616" w:rsidRPr="009C311A" w:rsidRDefault="002C0616" w:rsidP="008C1841">
      <w:pPr>
        <w:pStyle w:val="af"/>
        <w:spacing w:after="0" w:line="240" w:lineRule="auto"/>
        <w:ind w:left="360"/>
        <w:jc w:val="both"/>
        <w:rPr>
          <w:rFonts w:ascii="Times New Roman" w:hAnsi="Times New Roman"/>
          <w:sz w:val="24"/>
          <w:szCs w:val="24"/>
        </w:rPr>
      </w:pPr>
    </w:p>
    <w:p w:rsidR="002C0616" w:rsidRDefault="002C0616" w:rsidP="008C1841">
      <w:pPr>
        <w:pStyle w:val="a"/>
        <w:jc w:val="both"/>
      </w:pPr>
      <w:r>
        <w:t>Н</w:t>
      </w:r>
      <w:r w:rsidRPr="001F6AEA">
        <w:t>абор знаков и правил, применяющихся при графической визуализации бизнес-процессов</w:t>
      </w:r>
      <w:r>
        <w:t xml:space="preserve"> называется</w:t>
      </w:r>
    </w:p>
    <w:p w:rsidR="002C0616" w:rsidRPr="00887078" w:rsidRDefault="002C0616" w:rsidP="008C1841">
      <w:pPr>
        <w:pStyle w:val="af8"/>
        <w:spacing w:after="0"/>
        <w:ind w:left="357"/>
        <w:jc w:val="both"/>
      </w:pPr>
      <w:r w:rsidRPr="001F6AEA">
        <w:t xml:space="preserve"> </w:t>
      </w:r>
      <w:r w:rsidRPr="00887078">
        <w:t>___________________________________________________________</w:t>
      </w:r>
    </w:p>
    <w:p w:rsidR="002C0616" w:rsidRDefault="002C0616" w:rsidP="008C1841">
      <w:pPr>
        <w:pStyle w:val="af"/>
        <w:spacing w:after="0" w:line="240" w:lineRule="auto"/>
        <w:ind w:left="357"/>
        <w:jc w:val="both"/>
        <w:rPr>
          <w:rFonts w:ascii="Times New Roman" w:hAnsi="Times New Roman"/>
          <w:i/>
          <w:sz w:val="24"/>
          <w:szCs w:val="24"/>
        </w:rPr>
      </w:pPr>
      <w:r w:rsidRPr="009C311A">
        <w:rPr>
          <w:rFonts w:ascii="Times New Roman" w:hAnsi="Times New Roman"/>
          <w:i/>
          <w:sz w:val="24"/>
          <w:szCs w:val="24"/>
        </w:rPr>
        <w:t>нотация, график</w:t>
      </w:r>
      <w:r>
        <w:rPr>
          <w:rFonts w:ascii="Times New Roman" w:hAnsi="Times New Roman"/>
          <w:i/>
          <w:sz w:val="24"/>
          <w:szCs w:val="24"/>
        </w:rPr>
        <w:t>, модель, контекстная диаграмма</w:t>
      </w:r>
    </w:p>
    <w:p w:rsidR="002C0616" w:rsidRPr="007A30F3" w:rsidRDefault="002C0616" w:rsidP="008C1841">
      <w:pPr>
        <w:pStyle w:val="af"/>
        <w:spacing w:after="0" w:line="240" w:lineRule="auto"/>
        <w:ind w:left="360"/>
        <w:jc w:val="both"/>
        <w:rPr>
          <w:rFonts w:ascii="Times New Roman" w:hAnsi="Times New Roman"/>
          <w:sz w:val="24"/>
          <w:szCs w:val="24"/>
        </w:rPr>
      </w:pPr>
    </w:p>
    <w:p w:rsidR="002C0616" w:rsidRPr="00887078" w:rsidRDefault="002C0616" w:rsidP="008C1841">
      <w:pPr>
        <w:pStyle w:val="a"/>
        <w:jc w:val="both"/>
      </w:pPr>
      <w:r>
        <w:t>Какой из методик описания бизнес-процессов</w:t>
      </w:r>
      <w:r w:rsidRPr="00887078">
        <w:t xml:space="preserve"> НЕ </w:t>
      </w:r>
      <w:r>
        <w:t>существует</w:t>
      </w:r>
      <w:r w:rsidRPr="00887078">
        <w:t>:</w:t>
      </w:r>
    </w:p>
    <w:p w:rsidR="002C0616" w:rsidRDefault="002C0616" w:rsidP="008C1841">
      <w:pPr>
        <w:pStyle w:val="af"/>
        <w:spacing w:after="0" w:line="240" w:lineRule="auto"/>
        <w:ind w:left="357"/>
        <w:jc w:val="both"/>
        <w:rPr>
          <w:rFonts w:ascii="Times New Roman" w:hAnsi="Times New Roman"/>
          <w:sz w:val="24"/>
          <w:szCs w:val="24"/>
        </w:rPr>
      </w:pPr>
      <w:r w:rsidRPr="00887078">
        <w:rPr>
          <w:rFonts w:ascii="Times New Roman" w:hAnsi="Times New Roman"/>
          <w:sz w:val="24"/>
          <w:szCs w:val="24"/>
        </w:rPr>
        <w:t>___________________________________________________________</w:t>
      </w:r>
    </w:p>
    <w:p w:rsidR="002C0616" w:rsidRDefault="002C0616" w:rsidP="008C1841">
      <w:pPr>
        <w:pStyle w:val="af"/>
        <w:spacing w:after="0" w:line="240" w:lineRule="auto"/>
        <w:ind w:left="357"/>
        <w:jc w:val="both"/>
        <w:rPr>
          <w:rFonts w:ascii="Times New Roman" w:hAnsi="Times New Roman"/>
          <w:i/>
          <w:sz w:val="24"/>
          <w:szCs w:val="24"/>
        </w:rPr>
      </w:pPr>
      <w:r>
        <w:rPr>
          <w:rFonts w:ascii="Times New Roman" w:hAnsi="Times New Roman"/>
          <w:i/>
          <w:sz w:val="24"/>
          <w:szCs w:val="24"/>
        </w:rPr>
        <w:t xml:space="preserve">графической;  текстовой;  </w:t>
      </w:r>
      <w:r w:rsidRPr="009C311A">
        <w:rPr>
          <w:rFonts w:ascii="Times New Roman" w:hAnsi="Times New Roman"/>
          <w:i/>
          <w:sz w:val="24"/>
          <w:szCs w:val="24"/>
        </w:rPr>
        <w:t>модельной</w:t>
      </w:r>
      <w:r>
        <w:rPr>
          <w:rFonts w:ascii="Times New Roman" w:hAnsi="Times New Roman"/>
          <w:i/>
          <w:sz w:val="24"/>
          <w:szCs w:val="24"/>
        </w:rPr>
        <w:t>; табличной</w:t>
      </w:r>
    </w:p>
    <w:p w:rsidR="000E1312" w:rsidRDefault="000E1312" w:rsidP="008C1841">
      <w:pPr>
        <w:pStyle w:val="af"/>
        <w:spacing w:after="0" w:line="240" w:lineRule="auto"/>
        <w:ind w:left="357"/>
        <w:jc w:val="both"/>
        <w:rPr>
          <w:rFonts w:ascii="Times New Roman" w:hAnsi="Times New Roman"/>
          <w:i/>
          <w:sz w:val="24"/>
          <w:szCs w:val="24"/>
        </w:rPr>
      </w:pPr>
    </w:p>
    <w:p w:rsidR="002C0616" w:rsidRDefault="002C0616" w:rsidP="008C1841">
      <w:pPr>
        <w:pStyle w:val="a"/>
        <w:jc w:val="both"/>
      </w:pPr>
      <w:r>
        <w:t>Самая «новая» по времени принятия нотация моделирования бизнес-процессов:</w:t>
      </w:r>
    </w:p>
    <w:p w:rsidR="002C0616" w:rsidRPr="002F2D3C" w:rsidRDefault="002C0616" w:rsidP="008C1841">
      <w:pPr>
        <w:pStyle w:val="af8"/>
        <w:spacing w:after="0"/>
        <w:ind w:left="357"/>
        <w:jc w:val="both"/>
      </w:pPr>
      <w:r w:rsidRPr="002F2D3C">
        <w:t xml:space="preserve"> ___________________________________________________________</w:t>
      </w:r>
    </w:p>
    <w:p w:rsidR="002C0616" w:rsidRPr="009C311A" w:rsidRDefault="002C0616" w:rsidP="008C1841">
      <w:pPr>
        <w:pStyle w:val="af8"/>
        <w:spacing w:after="0"/>
        <w:ind w:left="357"/>
        <w:jc w:val="both"/>
        <w:rPr>
          <w:i/>
          <w:lang w:val="en-US"/>
        </w:rPr>
      </w:pPr>
      <w:r w:rsidRPr="009C311A">
        <w:rPr>
          <w:i/>
          <w:lang w:val="en-US"/>
        </w:rPr>
        <w:lastRenderedPageBreak/>
        <w:t>BPMN</w:t>
      </w:r>
      <w:r w:rsidRPr="009C311A">
        <w:rPr>
          <w:i/>
        </w:rPr>
        <w:t xml:space="preserve">, </w:t>
      </w:r>
      <w:r w:rsidRPr="009C311A">
        <w:rPr>
          <w:i/>
          <w:lang w:val="en-US"/>
        </w:rPr>
        <w:t>IDEF</w:t>
      </w:r>
      <w:r w:rsidRPr="009C311A">
        <w:rPr>
          <w:i/>
        </w:rPr>
        <w:t xml:space="preserve">, </w:t>
      </w:r>
      <w:r w:rsidRPr="009C311A">
        <w:rPr>
          <w:i/>
          <w:lang w:val="en-US"/>
        </w:rPr>
        <w:t>eEPC</w:t>
      </w:r>
      <w:r w:rsidRPr="009C311A">
        <w:rPr>
          <w:i/>
        </w:rPr>
        <w:t xml:space="preserve">, </w:t>
      </w:r>
      <w:r w:rsidRPr="009C311A">
        <w:rPr>
          <w:i/>
          <w:lang w:val="en-US"/>
        </w:rPr>
        <w:t>Ramus</w:t>
      </w:r>
    </w:p>
    <w:p w:rsidR="002C0616" w:rsidRPr="001A077C" w:rsidRDefault="002C0616" w:rsidP="008C1841">
      <w:pPr>
        <w:pStyle w:val="af8"/>
        <w:jc w:val="both"/>
      </w:pPr>
    </w:p>
    <w:p w:rsidR="002C0616" w:rsidRDefault="002C0616" w:rsidP="008C1841">
      <w:pPr>
        <w:pStyle w:val="a"/>
        <w:jc w:val="both"/>
      </w:pPr>
      <w:r>
        <w:t xml:space="preserve">В </w:t>
      </w:r>
      <w:r>
        <w:rPr>
          <w:lang w:val="en-US"/>
        </w:rPr>
        <w:t>IDEF</w:t>
      </w:r>
      <w:r w:rsidRPr="00717DA7">
        <w:t xml:space="preserve">0 </w:t>
      </w:r>
      <w:r>
        <w:t>представление бизнес-процесса, как единого целого, описывается</w:t>
      </w:r>
    </w:p>
    <w:p w:rsidR="002C0616" w:rsidRPr="007A30F3" w:rsidRDefault="002C0616" w:rsidP="008C1841">
      <w:pPr>
        <w:pStyle w:val="af8"/>
        <w:spacing w:after="0"/>
        <w:ind w:left="357"/>
        <w:jc w:val="both"/>
      </w:pPr>
      <w:r w:rsidRPr="007A30F3">
        <w:t>___________________________________________________________</w:t>
      </w:r>
    </w:p>
    <w:p w:rsidR="002C0616" w:rsidRPr="009C311A" w:rsidRDefault="002C0616" w:rsidP="008C1841">
      <w:pPr>
        <w:pStyle w:val="af8"/>
        <w:spacing w:after="0"/>
        <w:ind w:left="357"/>
        <w:jc w:val="both"/>
        <w:rPr>
          <w:i/>
        </w:rPr>
      </w:pPr>
      <w:r w:rsidRPr="009C311A">
        <w:rPr>
          <w:i/>
        </w:rPr>
        <w:t xml:space="preserve">графиком, контекстной диаграммой, декомпозицией, нотацией  </w:t>
      </w:r>
    </w:p>
    <w:p w:rsidR="002C0616" w:rsidRDefault="002C0616" w:rsidP="008C1841">
      <w:pPr>
        <w:pStyle w:val="af8"/>
        <w:ind w:left="360"/>
        <w:jc w:val="both"/>
      </w:pPr>
    </w:p>
    <w:p w:rsidR="002C0616" w:rsidRDefault="002C0616" w:rsidP="008C1841">
      <w:pPr>
        <w:pStyle w:val="a"/>
        <w:jc w:val="both"/>
      </w:pPr>
      <w:r>
        <w:t xml:space="preserve">Разбиение бизнес-процесса на составляющие его процессы, функции, события </w:t>
      </w:r>
      <w:r w:rsidR="000E1312">
        <w:t>это</w:t>
      </w:r>
    </w:p>
    <w:p w:rsidR="002C0616" w:rsidRPr="007A30F3" w:rsidRDefault="002C0616" w:rsidP="008C1841">
      <w:pPr>
        <w:pStyle w:val="af8"/>
        <w:spacing w:after="0"/>
        <w:ind w:left="357"/>
        <w:jc w:val="both"/>
      </w:pPr>
      <w:r>
        <w:t xml:space="preserve"> </w:t>
      </w:r>
      <w:r w:rsidRPr="007A30F3">
        <w:t>___________________________________________________________</w:t>
      </w:r>
    </w:p>
    <w:p w:rsidR="002C0616" w:rsidRPr="009C311A" w:rsidRDefault="002C0616" w:rsidP="008C1841">
      <w:pPr>
        <w:pStyle w:val="af8"/>
        <w:spacing w:after="0"/>
        <w:ind w:left="357"/>
        <w:jc w:val="both"/>
        <w:rPr>
          <w:i/>
        </w:rPr>
      </w:pPr>
      <w:r w:rsidRPr="009C311A">
        <w:rPr>
          <w:i/>
        </w:rPr>
        <w:t>график</w:t>
      </w:r>
      <w:r w:rsidR="000E1312">
        <w:rPr>
          <w:i/>
        </w:rPr>
        <w:t>, контекстная  диаграмма, декомпозиция, нотация</w:t>
      </w:r>
      <w:r w:rsidRPr="009C311A">
        <w:rPr>
          <w:i/>
        </w:rPr>
        <w:t xml:space="preserve">  </w:t>
      </w:r>
    </w:p>
    <w:p w:rsidR="002C0616" w:rsidRDefault="002C0616" w:rsidP="008C1841">
      <w:pPr>
        <w:pStyle w:val="af8"/>
        <w:spacing w:after="0"/>
        <w:ind w:left="357"/>
        <w:jc w:val="both"/>
      </w:pPr>
    </w:p>
    <w:p w:rsidR="002C0616" w:rsidRDefault="002C0616" w:rsidP="008C1841">
      <w:pPr>
        <w:pStyle w:val="a"/>
        <w:jc w:val="both"/>
      </w:pPr>
      <w:r>
        <w:t xml:space="preserve">Можно ли создать таблицу с вычисляемыми полями в </w:t>
      </w:r>
      <w:r>
        <w:rPr>
          <w:lang w:val="en-US"/>
        </w:rPr>
        <w:t>MS</w:t>
      </w:r>
      <w:r w:rsidRPr="00CA47AD">
        <w:t xml:space="preserve"> </w:t>
      </w:r>
      <w:r>
        <w:rPr>
          <w:lang w:val="en-US"/>
        </w:rPr>
        <w:t>Word</w:t>
      </w:r>
      <w:r>
        <w:t xml:space="preserve"> 2010?</w:t>
      </w:r>
    </w:p>
    <w:p w:rsidR="002C0616" w:rsidRPr="007A30F3" w:rsidRDefault="002C0616" w:rsidP="008C1841">
      <w:pPr>
        <w:pStyle w:val="af8"/>
        <w:spacing w:after="0"/>
        <w:ind w:left="357"/>
        <w:jc w:val="both"/>
      </w:pPr>
      <w:r w:rsidRPr="007A30F3">
        <w:t>___________________________________________________________</w:t>
      </w:r>
    </w:p>
    <w:p w:rsidR="002C0616" w:rsidRPr="009C311A" w:rsidRDefault="002C0616" w:rsidP="008C1841">
      <w:pPr>
        <w:pStyle w:val="af8"/>
        <w:spacing w:after="0"/>
        <w:ind w:left="357"/>
        <w:jc w:val="both"/>
        <w:rPr>
          <w:i/>
        </w:rPr>
      </w:pPr>
      <w:r w:rsidRPr="009C311A">
        <w:rPr>
          <w:i/>
        </w:rPr>
        <w:t xml:space="preserve">да, нет </w:t>
      </w:r>
    </w:p>
    <w:p w:rsidR="002C0616" w:rsidRDefault="002C0616" w:rsidP="008C1841">
      <w:pPr>
        <w:pStyle w:val="af8"/>
        <w:ind w:left="360"/>
        <w:jc w:val="both"/>
      </w:pPr>
    </w:p>
    <w:p w:rsidR="002C0616" w:rsidRDefault="002C0616" w:rsidP="008C1841">
      <w:pPr>
        <w:pStyle w:val="a"/>
        <w:jc w:val="both"/>
      </w:pPr>
      <w:r>
        <w:t xml:space="preserve">В </w:t>
      </w:r>
      <w:r>
        <w:rPr>
          <w:lang w:val="en-US"/>
        </w:rPr>
        <w:t>MS</w:t>
      </w:r>
      <w:r w:rsidRPr="00D3799D">
        <w:t xml:space="preserve"> </w:t>
      </w:r>
      <w:r>
        <w:rPr>
          <w:lang w:val="en-US"/>
        </w:rPr>
        <w:t>Word</w:t>
      </w:r>
      <w:r w:rsidRPr="00D3799D">
        <w:t xml:space="preserve"> </w:t>
      </w:r>
      <w:r>
        <w:t>з</w:t>
      </w:r>
      <w:r w:rsidRPr="00D3799D">
        <w:t>аголовочные данные, вкл</w:t>
      </w:r>
      <w:r>
        <w:t xml:space="preserve">ючающие в себя, название произведения или название компании, дату разработки документа и т.п. </w:t>
      </w:r>
      <w:r w:rsidRPr="00D3799D">
        <w:t xml:space="preserve">и помещаемые над текстом </w:t>
      </w:r>
      <w:r>
        <w:t xml:space="preserve">на </w:t>
      </w:r>
      <w:r w:rsidRPr="00D3799D">
        <w:t>каждой страниц</w:t>
      </w:r>
      <w:r>
        <w:t>е</w:t>
      </w:r>
      <w:r w:rsidRPr="00D3799D">
        <w:t xml:space="preserve"> документа</w:t>
      </w:r>
      <w:r>
        <w:t xml:space="preserve"> называются</w:t>
      </w:r>
    </w:p>
    <w:p w:rsidR="002C0616" w:rsidRPr="006B24EE" w:rsidRDefault="002C0616" w:rsidP="008C1841">
      <w:pPr>
        <w:pStyle w:val="af8"/>
        <w:spacing w:after="0"/>
        <w:ind w:left="357"/>
        <w:jc w:val="both"/>
      </w:pPr>
      <w:r w:rsidRPr="006B24EE">
        <w:t>___________________________________________________________</w:t>
      </w:r>
    </w:p>
    <w:p w:rsidR="002C0616" w:rsidRPr="009C311A" w:rsidRDefault="002C0616" w:rsidP="008C1841">
      <w:pPr>
        <w:pStyle w:val="af"/>
        <w:spacing w:after="0" w:line="240" w:lineRule="auto"/>
        <w:ind w:left="357"/>
        <w:jc w:val="both"/>
        <w:rPr>
          <w:rFonts w:ascii="Times New Roman" w:hAnsi="Times New Roman"/>
          <w:i/>
          <w:sz w:val="24"/>
          <w:szCs w:val="24"/>
        </w:rPr>
      </w:pPr>
      <w:r w:rsidRPr="009C311A">
        <w:rPr>
          <w:rFonts w:ascii="Times New Roman" w:hAnsi="Times New Roman"/>
          <w:i/>
          <w:sz w:val="24"/>
          <w:szCs w:val="24"/>
        </w:rPr>
        <w:t>нотация, график, модель, колонтитул</w:t>
      </w:r>
    </w:p>
    <w:p w:rsidR="002C0616" w:rsidRPr="00D3799D" w:rsidRDefault="002C0616" w:rsidP="008C1841">
      <w:pPr>
        <w:pStyle w:val="af8"/>
        <w:ind w:left="360"/>
        <w:jc w:val="both"/>
      </w:pPr>
    </w:p>
    <w:p w:rsidR="002C0616" w:rsidRDefault="002C0616" w:rsidP="008C1841">
      <w:pPr>
        <w:pStyle w:val="a"/>
        <w:jc w:val="both"/>
      </w:pPr>
      <w:r>
        <w:t xml:space="preserve">Можно ли создать в </w:t>
      </w:r>
      <w:r>
        <w:rPr>
          <w:lang w:val="en-US"/>
        </w:rPr>
        <w:t>MS</w:t>
      </w:r>
      <w:r w:rsidRPr="00CA47AD">
        <w:t xml:space="preserve"> </w:t>
      </w:r>
      <w:r>
        <w:rPr>
          <w:lang w:val="en-US"/>
        </w:rPr>
        <w:t>Word</w:t>
      </w:r>
      <w:r>
        <w:t xml:space="preserve"> 2010 шаблон визитки, в которой значение поля «Должность» будет выбираться из открывающегося списка? </w:t>
      </w:r>
    </w:p>
    <w:p w:rsidR="002C0616" w:rsidRPr="006B24EE" w:rsidRDefault="002C0616" w:rsidP="008C1841">
      <w:pPr>
        <w:pStyle w:val="af8"/>
        <w:spacing w:after="0"/>
        <w:ind w:left="357"/>
        <w:jc w:val="both"/>
      </w:pPr>
      <w:r w:rsidRPr="006B24EE">
        <w:t>___________________________________________________________</w:t>
      </w:r>
    </w:p>
    <w:p w:rsidR="002C0616" w:rsidRPr="009C311A" w:rsidRDefault="002C0616" w:rsidP="008C1841">
      <w:pPr>
        <w:pStyle w:val="af8"/>
        <w:spacing w:after="0"/>
        <w:ind w:left="357"/>
        <w:jc w:val="both"/>
        <w:rPr>
          <w:i/>
        </w:rPr>
      </w:pPr>
      <w:r w:rsidRPr="009C311A">
        <w:rPr>
          <w:i/>
        </w:rPr>
        <w:t xml:space="preserve">да, нет </w:t>
      </w:r>
    </w:p>
    <w:p w:rsidR="002C0616" w:rsidRDefault="002C0616" w:rsidP="008C1841">
      <w:pPr>
        <w:pStyle w:val="af8"/>
        <w:ind w:left="360"/>
        <w:jc w:val="both"/>
      </w:pPr>
    </w:p>
    <w:p w:rsidR="002C0616" w:rsidRPr="004318D5" w:rsidRDefault="002C0616" w:rsidP="008C1841">
      <w:pPr>
        <w:pStyle w:val="a"/>
        <w:jc w:val="both"/>
        <w:rPr>
          <w:lang w:val="en-US"/>
        </w:rPr>
      </w:pPr>
      <w:r>
        <w:t>Функция</w:t>
      </w:r>
      <w:r w:rsidRPr="004318D5">
        <w:rPr>
          <w:lang w:val="en-US"/>
        </w:rPr>
        <w:t xml:space="preserve"> =PRODUCT(A1:A2) </w:t>
      </w:r>
      <w:r>
        <w:t>в</w:t>
      </w:r>
      <w:r w:rsidRPr="004318D5">
        <w:rPr>
          <w:lang w:val="en-US"/>
        </w:rPr>
        <w:t xml:space="preserve"> MS Word 2010 </w:t>
      </w:r>
    </w:p>
    <w:p w:rsidR="002C0616" w:rsidRPr="004318D5" w:rsidRDefault="002C0616" w:rsidP="008C1841">
      <w:pPr>
        <w:pStyle w:val="af8"/>
        <w:spacing w:after="0"/>
        <w:ind w:left="357"/>
        <w:jc w:val="both"/>
      </w:pPr>
      <w:r w:rsidRPr="004318D5">
        <w:rPr>
          <w:lang w:val="en-US"/>
        </w:rPr>
        <w:t xml:space="preserve">  </w:t>
      </w:r>
      <w:r w:rsidRPr="004318D5">
        <w:t>___________________________________________________________</w:t>
      </w:r>
    </w:p>
    <w:p w:rsidR="002C0616" w:rsidRPr="009C311A" w:rsidRDefault="002C0616" w:rsidP="008C1841">
      <w:pPr>
        <w:pStyle w:val="af8"/>
        <w:spacing w:after="0"/>
        <w:ind w:left="357"/>
        <w:jc w:val="both"/>
        <w:rPr>
          <w:i/>
        </w:rPr>
      </w:pPr>
      <w:r w:rsidRPr="009C311A">
        <w:rPr>
          <w:i/>
        </w:rPr>
        <w:t>не применяется; возвращает наибольшее значение из ячеек А1, А2; позволяет вычислить сумму двух соседних ячеек таблицы; позволяет вычислить произведение двух соседних ячеек таблицы</w:t>
      </w:r>
    </w:p>
    <w:p w:rsidR="002C0616" w:rsidRDefault="002C0616" w:rsidP="008C1841">
      <w:pPr>
        <w:jc w:val="both"/>
      </w:pPr>
      <w:r>
        <w:tab/>
      </w:r>
    </w:p>
    <w:p w:rsidR="002C0616" w:rsidRDefault="002C0616" w:rsidP="008C1841">
      <w:pPr>
        <w:pStyle w:val="a"/>
        <w:jc w:val="both"/>
      </w:pPr>
      <w:r>
        <w:rPr>
          <w:rFonts w:eastAsia="Calibri"/>
        </w:rPr>
        <w:t>П</w:t>
      </w:r>
      <w:r w:rsidRPr="00245E57">
        <w:rPr>
          <w:rFonts w:eastAsia="Calibri"/>
        </w:rPr>
        <w:t>рограммный комплекс, включающий в себя массив правовой информации и программные инструменты, позволяющие работать с этим массивом</w:t>
      </w:r>
      <w:r>
        <w:rPr>
          <w:rFonts w:eastAsia="Calibri"/>
        </w:rPr>
        <w:t xml:space="preserve"> это </w:t>
      </w:r>
      <w:r>
        <w:t xml:space="preserve"> </w:t>
      </w:r>
    </w:p>
    <w:p w:rsidR="002C0616" w:rsidRPr="006B24EE" w:rsidRDefault="002C0616" w:rsidP="008C1841">
      <w:pPr>
        <w:pStyle w:val="af8"/>
        <w:spacing w:after="0"/>
        <w:ind w:left="357"/>
        <w:jc w:val="both"/>
      </w:pPr>
      <w:r w:rsidRPr="006B24EE">
        <w:t>___________________________________________________________</w:t>
      </w:r>
    </w:p>
    <w:p w:rsidR="002C0616" w:rsidRPr="009C311A" w:rsidRDefault="002C0616" w:rsidP="008C1841">
      <w:pPr>
        <w:pStyle w:val="af8"/>
        <w:spacing w:after="0"/>
        <w:ind w:left="357"/>
        <w:jc w:val="both"/>
        <w:rPr>
          <w:i/>
        </w:rPr>
      </w:pPr>
      <w:r w:rsidRPr="009C311A">
        <w:rPr>
          <w:i/>
        </w:rPr>
        <w:t>система управления взаимоотношениями с клиентом, система управления проектами, система моделирования бизнес-процессов,  справочно-правовая система</w:t>
      </w:r>
    </w:p>
    <w:p w:rsidR="002C0616" w:rsidRDefault="002C0616" w:rsidP="008C1841">
      <w:pPr>
        <w:pStyle w:val="af8"/>
        <w:ind w:left="360"/>
        <w:jc w:val="both"/>
      </w:pPr>
    </w:p>
    <w:p w:rsidR="002C0616" w:rsidRPr="00107C24" w:rsidRDefault="002C0616" w:rsidP="008C1841">
      <w:pPr>
        <w:pStyle w:val="a"/>
        <w:jc w:val="both"/>
      </w:pPr>
      <w:r>
        <w:t xml:space="preserve">К каким видам информационных систем относится </w:t>
      </w:r>
      <w:r>
        <w:rPr>
          <w:lang w:val="en-US"/>
        </w:rPr>
        <w:t>Ramus</w:t>
      </w:r>
      <w:r w:rsidRPr="004318D5">
        <w:t xml:space="preserve"> </w:t>
      </w:r>
      <w:r>
        <w:rPr>
          <w:lang w:val="en-US"/>
        </w:rPr>
        <w:t>Educational</w:t>
      </w:r>
    </w:p>
    <w:p w:rsidR="002C0616" w:rsidRPr="006B24EE" w:rsidRDefault="002C0616" w:rsidP="008C1841">
      <w:pPr>
        <w:pStyle w:val="af8"/>
        <w:spacing w:after="0"/>
        <w:ind w:left="360"/>
        <w:jc w:val="both"/>
      </w:pPr>
      <w:r w:rsidRPr="006B24EE">
        <w:t>___________________________________________________________</w:t>
      </w:r>
    </w:p>
    <w:p w:rsidR="002C0616" w:rsidRDefault="002C0616" w:rsidP="008C1841">
      <w:pPr>
        <w:ind w:left="426"/>
        <w:jc w:val="both"/>
        <w:rPr>
          <w:i/>
        </w:rPr>
      </w:pPr>
      <w:r>
        <w:rPr>
          <w:i/>
        </w:rPr>
        <w:t xml:space="preserve">системы управления взаимоотношениями с клиентом; </w:t>
      </w:r>
      <w:r w:rsidRPr="004318D5">
        <w:rPr>
          <w:i/>
        </w:rPr>
        <w:t>системы управления проектами</w:t>
      </w:r>
      <w:r>
        <w:rPr>
          <w:i/>
        </w:rPr>
        <w:t xml:space="preserve">; </w:t>
      </w:r>
      <w:r w:rsidRPr="009C311A">
        <w:rPr>
          <w:i/>
        </w:rPr>
        <w:t>системы моделирования бизнес-процессов;</w:t>
      </w:r>
      <w:r w:rsidRPr="00107C24">
        <w:rPr>
          <w:i/>
        </w:rPr>
        <w:t xml:space="preserve"> </w:t>
      </w:r>
      <w:r w:rsidRPr="003D355C">
        <w:rPr>
          <w:i/>
        </w:rPr>
        <w:t>справочно-правовые системы</w:t>
      </w:r>
    </w:p>
    <w:p w:rsidR="002C0616" w:rsidRPr="008D1C75" w:rsidRDefault="002C0616" w:rsidP="008C1841">
      <w:pPr>
        <w:ind w:left="426"/>
        <w:jc w:val="both"/>
        <w:rPr>
          <w:i/>
        </w:rPr>
      </w:pPr>
    </w:p>
    <w:p w:rsidR="002C0616" w:rsidRPr="00107C24" w:rsidRDefault="002C0616" w:rsidP="008C1841">
      <w:pPr>
        <w:pStyle w:val="a"/>
        <w:jc w:val="both"/>
      </w:pPr>
      <w:r>
        <w:t>К каким видам информационных систем относится Консультант Плюс</w:t>
      </w:r>
    </w:p>
    <w:p w:rsidR="002C0616" w:rsidRPr="006B24EE" w:rsidRDefault="002C0616" w:rsidP="008C1841">
      <w:pPr>
        <w:pStyle w:val="af8"/>
        <w:spacing w:after="0"/>
        <w:ind w:left="360"/>
        <w:jc w:val="both"/>
      </w:pPr>
      <w:r w:rsidRPr="006B24EE">
        <w:t>___________________________________________________________</w:t>
      </w:r>
    </w:p>
    <w:p w:rsidR="002C0616" w:rsidRPr="009C311A" w:rsidRDefault="002C0616" w:rsidP="008C1841">
      <w:pPr>
        <w:ind w:left="426"/>
        <w:jc w:val="both"/>
        <w:rPr>
          <w:i/>
        </w:rPr>
      </w:pPr>
      <w:r>
        <w:rPr>
          <w:i/>
        </w:rPr>
        <w:t xml:space="preserve">системы управления взаимоотношениями с клиентом; </w:t>
      </w:r>
      <w:r w:rsidRPr="004318D5">
        <w:rPr>
          <w:i/>
        </w:rPr>
        <w:t>системы управления проектами</w:t>
      </w:r>
      <w:r>
        <w:rPr>
          <w:i/>
        </w:rPr>
        <w:t>; системы моделирования бизнес-процессов;</w:t>
      </w:r>
      <w:r w:rsidRPr="00107C24">
        <w:rPr>
          <w:i/>
        </w:rPr>
        <w:t xml:space="preserve"> </w:t>
      </w:r>
      <w:r w:rsidRPr="009C311A">
        <w:rPr>
          <w:i/>
        </w:rPr>
        <w:t>справочно-правовые системы</w:t>
      </w:r>
    </w:p>
    <w:p w:rsidR="002C0616" w:rsidRDefault="002C0616" w:rsidP="008C1841">
      <w:pPr>
        <w:pStyle w:val="a"/>
        <w:numPr>
          <w:ilvl w:val="0"/>
          <w:numId w:val="0"/>
        </w:numPr>
        <w:ind w:left="360"/>
        <w:jc w:val="both"/>
      </w:pPr>
    </w:p>
    <w:p w:rsidR="002C0616" w:rsidRPr="005C70DA" w:rsidRDefault="002C0616" w:rsidP="008C1841">
      <w:pPr>
        <w:pStyle w:val="a"/>
        <w:jc w:val="both"/>
      </w:pPr>
      <w:r>
        <w:t>К какому виду правовой информации относится договор аренды нежилого помещения?</w:t>
      </w:r>
    </w:p>
    <w:p w:rsidR="002C0616" w:rsidRPr="006B24EE" w:rsidRDefault="002C0616" w:rsidP="008C1841">
      <w:pPr>
        <w:pStyle w:val="af8"/>
        <w:spacing w:after="0"/>
        <w:ind w:left="357"/>
        <w:jc w:val="both"/>
      </w:pPr>
      <w:r w:rsidRPr="006B24EE">
        <w:t>___________________________________________________________</w:t>
      </w:r>
    </w:p>
    <w:p w:rsidR="002C0616" w:rsidRPr="009C311A" w:rsidRDefault="002C0616" w:rsidP="008C1841">
      <w:pPr>
        <w:pStyle w:val="af8"/>
        <w:spacing w:after="0"/>
        <w:ind w:left="357"/>
        <w:jc w:val="both"/>
        <w:rPr>
          <w:i/>
        </w:rPr>
      </w:pPr>
      <w:r w:rsidRPr="009C311A">
        <w:rPr>
          <w:i/>
        </w:rPr>
        <w:t xml:space="preserve">информация индивидуально-правового характера, имеющая юридическое значение; нормативная правовая информация; неофициальная правовая информация </w:t>
      </w:r>
    </w:p>
    <w:p w:rsidR="002C0616" w:rsidRPr="005C70DA" w:rsidRDefault="002C0616" w:rsidP="008C1841">
      <w:pPr>
        <w:pStyle w:val="af8"/>
        <w:ind w:left="360"/>
        <w:jc w:val="both"/>
      </w:pPr>
    </w:p>
    <w:p w:rsidR="002C0616" w:rsidRDefault="002C0616" w:rsidP="008C1841">
      <w:pPr>
        <w:pStyle w:val="a"/>
        <w:jc w:val="both"/>
      </w:pPr>
      <w:r>
        <w:t>Справочно правовые системы являются частным случаем</w:t>
      </w:r>
    </w:p>
    <w:p w:rsidR="002C0616" w:rsidRPr="006B24EE" w:rsidRDefault="002C0616" w:rsidP="008C1841">
      <w:pPr>
        <w:pStyle w:val="af8"/>
        <w:spacing w:after="0"/>
        <w:ind w:left="357"/>
        <w:jc w:val="both"/>
      </w:pPr>
      <w:r w:rsidRPr="006B24EE">
        <w:t>___________________________________________________________</w:t>
      </w:r>
    </w:p>
    <w:p w:rsidR="002C0616" w:rsidRPr="00717DA7" w:rsidRDefault="002C0616" w:rsidP="008C1841">
      <w:pPr>
        <w:pStyle w:val="af8"/>
        <w:spacing w:after="0"/>
        <w:ind w:left="357"/>
        <w:jc w:val="both"/>
        <w:rPr>
          <w:i/>
        </w:rPr>
      </w:pPr>
      <w:r w:rsidRPr="009C311A">
        <w:rPr>
          <w:i/>
        </w:rPr>
        <w:t>документальных информационно-поисковых систем</w:t>
      </w:r>
      <w:r w:rsidRPr="00717DA7">
        <w:rPr>
          <w:i/>
        </w:rPr>
        <w:t>; геоинформационных систем; фактографических информационно-поисковых систем</w:t>
      </w:r>
      <w:r>
        <w:rPr>
          <w:i/>
        </w:rPr>
        <w:t>; систем управления взаимоотношениями с клиентом</w:t>
      </w:r>
    </w:p>
    <w:p w:rsidR="002C0616" w:rsidRPr="003D355C" w:rsidRDefault="002C0616" w:rsidP="008C1841">
      <w:pPr>
        <w:pStyle w:val="af8"/>
        <w:ind w:left="360"/>
        <w:jc w:val="both"/>
      </w:pPr>
    </w:p>
    <w:p w:rsidR="002C0616" w:rsidRPr="006B24EE" w:rsidRDefault="002C0616" w:rsidP="008C1841">
      <w:pPr>
        <w:pStyle w:val="a"/>
        <w:jc w:val="both"/>
      </w:pPr>
      <w:r>
        <w:t>С</w:t>
      </w:r>
      <w:r w:rsidRPr="00717DA7">
        <w:t>истемы, предназначенные для сбора, хранения, анализа и графической визуализации пространственных данных и связанной с ними информации</w:t>
      </w:r>
      <w:r>
        <w:t xml:space="preserve"> называются </w:t>
      </w:r>
      <w:r w:rsidRPr="006B24EE">
        <w:t>___________________________________________________________</w:t>
      </w:r>
    </w:p>
    <w:p w:rsidR="002C0616" w:rsidRPr="00717DA7" w:rsidRDefault="002C0616" w:rsidP="008C1841">
      <w:pPr>
        <w:pStyle w:val="af8"/>
        <w:ind w:left="360"/>
        <w:jc w:val="both"/>
        <w:rPr>
          <w:i/>
        </w:rPr>
      </w:pPr>
      <w:r w:rsidRPr="00717DA7">
        <w:rPr>
          <w:i/>
        </w:rPr>
        <w:t xml:space="preserve">документальными информационно-поисковыми; </w:t>
      </w:r>
      <w:r w:rsidRPr="009C311A">
        <w:rPr>
          <w:i/>
        </w:rPr>
        <w:t>геоинформационными;</w:t>
      </w:r>
      <w:r w:rsidRPr="00717DA7">
        <w:rPr>
          <w:i/>
        </w:rPr>
        <w:t xml:space="preserve"> фактографически</w:t>
      </w:r>
      <w:r>
        <w:rPr>
          <w:i/>
        </w:rPr>
        <w:t>ми информационно-поисковыми; справочно-правовыми</w:t>
      </w:r>
    </w:p>
    <w:p w:rsidR="000E1312" w:rsidRPr="00B52F00" w:rsidRDefault="002C0616" w:rsidP="008C1841">
      <w:pPr>
        <w:pStyle w:val="af8"/>
        <w:ind w:left="360"/>
        <w:jc w:val="both"/>
      </w:pPr>
      <w:r w:rsidRPr="00B52F00">
        <w:t xml:space="preserve"> </w:t>
      </w:r>
    </w:p>
    <w:p w:rsidR="002C0616" w:rsidRDefault="002C0616" w:rsidP="008C1841">
      <w:pPr>
        <w:jc w:val="both"/>
        <w:rPr>
          <w:b/>
          <w:i/>
        </w:rPr>
      </w:pPr>
      <w:r w:rsidRPr="006B24EE">
        <w:rPr>
          <w:b/>
          <w:i/>
        </w:rPr>
        <w:t xml:space="preserve">Часть </w:t>
      </w:r>
      <w:r>
        <w:rPr>
          <w:b/>
          <w:i/>
        </w:rPr>
        <w:t>2</w:t>
      </w:r>
      <w:r w:rsidRPr="006B24EE">
        <w:rPr>
          <w:b/>
          <w:i/>
        </w:rPr>
        <w:t xml:space="preserve">. </w:t>
      </w:r>
      <w:r>
        <w:rPr>
          <w:b/>
          <w:i/>
        </w:rPr>
        <w:t>Практические задания</w:t>
      </w:r>
    </w:p>
    <w:p w:rsidR="002C0616" w:rsidRPr="00AB44DB" w:rsidRDefault="002C0616" w:rsidP="008C1841">
      <w:pPr>
        <w:jc w:val="both"/>
        <w:rPr>
          <w:i/>
        </w:rPr>
      </w:pPr>
      <w:r w:rsidRPr="00AB44DB">
        <w:rPr>
          <w:i/>
        </w:rPr>
        <w:t xml:space="preserve">На выполнение </w:t>
      </w:r>
      <w:r>
        <w:rPr>
          <w:i/>
        </w:rPr>
        <w:t>практических заданий</w:t>
      </w:r>
      <w:r w:rsidRPr="00AB44DB">
        <w:rPr>
          <w:i/>
        </w:rPr>
        <w:t xml:space="preserve"> отводится </w:t>
      </w:r>
      <w:r>
        <w:rPr>
          <w:i/>
        </w:rPr>
        <w:t>9</w:t>
      </w:r>
      <w:r w:rsidRPr="00AB44DB">
        <w:rPr>
          <w:i/>
        </w:rPr>
        <w:t xml:space="preserve">0 минут. Задания рекомендуется выполнять по порядку, не пропуская ни одного. Для выполнения заданий необходим компьютерный класс с соответсвующим программным обеспечением. Выполненное задание демонстрируется преподавателю. За каждое правильно выполненное задание начисляется </w:t>
      </w:r>
      <w:r>
        <w:rPr>
          <w:i/>
        </w:rPr>
        <w:t>десять</w:t>
      </w:r>
      <w:r w:rsidRPr="00AB44DB">
        <w:rPr>
          <w:i/>
        </w:rPr>
        <w:t xml:space="preserve"> баллов.</w:t>
      </w:r>
    </w:p>
    <w:p w:rsidR="002C0616" w:rsidRPr="00AB44DB" w:rsidRDefault="002C0616" w:rsidP="00D5733F">
      <w:pPr>
        <w:numPr>
          <w:ilvl w:val="0"/>
          <w:numId w:val="21"/>
        </w:numPr>
        <w:jc w:val="both"/>
        <w:rPr>
          <w:color w:val="000000"/>
        </w:rPr>
      </w:pPr>
      <w:r>
        <w:t xml:space="preserve">Запустите систему </w:t>
      </w:r>
      <w:r>
        <w:rPr>
          <w:lang w:val="en-US"/>
        </w:rPr>
        <w:t>MS Word 2010</w:t>
      </w:r>
      <w:r>
        <w:t xml:space="preserve">. </w:t>
      </w:r>
    </w:p>
    <w:p w:rsidR="002C0616" w:rsidRDefault="002C0616" w:rsidP="008C1841">
      <w:pPr>
        <w:ind w:left="360"/>
        <w:jc w:val="both"/>
      </w:pPr>
      <w:r>
        <w:t>Создайте документ, содержащий заголовки первого и второго уровней, автоматически собранное оглавление, названия рисунков (таблиц) и перекресные ссылки на них</w:t>
      </w:r>
    </w:p>
    <w:p w:rsidR="002C0616" w:rsidRPr="009C311A" w:rsidRDefault="002C0616" w:rsidP="00D5733F">
      <w:pPr>
        <w:pStyle w:val="af"/>
        <w:numPr>
          <w:ilvl w:val="0"/>
          <w:numId w:val="21"/>
        </w:numPr>
        <w:spacing w:after="0" w:line="240" w:lineRule="auto"/>
        <w:ind w:left="357"/>
        <w:jc w:val="both"/>
        <w:rPr>
          <w:rFonts w:ascii="Times New Roman" w:hAnsi="Times New Roman"/>
          <w:i/>
          <w:sz w:val="24"/>
          <w:szCs w:val="24"/>
        </w:rPr>
      </w:pPr>
      <w:r w:rsidRPr="009C311A">
        <w:rPr>
          <w:rFonts w:ascii="Times New Roman" w:hAnsi="Times New Roman"/>
          <w:sz w:val="24"/>
          <w:szCs w:val="24"/>
        </w:rPr>
        <w:t>Запустите систему Консультант Плюс</w:t>
      </w:r>
      <w:r w:rsidRPr="009C311A">
        <w:rPr>
          <w:rFonts w:ascii="Times New Roman" w:hAnsi="Times New Roman"/>
          <w:sz w:val="24"/>
          <w:szCs w:val="24"/>
          <w:lang w:val="en-US"/>
        </w:rPr>
        <w:t xml:space="preserve"> </w:t>
      </w:r>
    </w:p>
    <w:p w:rsidR="002C0616" w:rsidRPr="009C311A" w:rsidRDefault="002C0616" w:rsidP="008C1841">
      <w:pPr>
        <w:ind w:left="357"/>
        <w:jc w:val="both"/>
      </w:pPr>
      <w:r w:rsidRPr="009C311A">
        <w:t>Определите величину прожиточного мимнимума для трудоспособного населения г.Москвы и Московской области, установленную на 1 квартал 2017 года</w:t>
      </w:r>
    </w:p>
    <w:p w:rsidR="002C0616" w:rsidRPr="009C311A" w:rsidRDefault="002C0616" w:rsidP="008C1841">
      <w:pPr>
        <w:ind w:left="357"/>
        <w:jc w:val="both"/>
      </w:pPr>
      <w:r w:rsidRPr="009C311A">
        <w:t>Вы приобрели сотовый телефон и внем возникли неполадки в течении гарантийного срока. Вы отвезли телефон в сервисный центр и он находился там для диагностики и ремонта длительное время (не эксплуатировался). Выяните возможно ли продление гарантийного срока на телефон после устранения неполадок</w:t>
      </w:r>
    </w:p>
    <w:p w:rsidR="002C0616" w:rsidRPr="00CD0069" w:rsidRDefault="002C0616" w:rsidP="008C1841">
      <w:pPr>
        <w:pStyle w:val="af"/>
        <w:spacing w:after="0" w:line="240" w:lineRule="auto"/>
        <w:ind w:left="357"/>
        <w:jc w:val="both"/>
        <w:rPr>
          <w:rFonts w:ascii="Times New Roman" w:hAnsi="Times New Roman"/>
          <w:sz w:val="24"/>
          <w:szCs w:val="24"/>
        </w:rPr>
      </w:pPr>
      <w:r w:rsidRPr="009C311A">
        <w:rPr>
          <w:rFonts w:ascii="Times New Roman" w:hAnsi="Times New Roman"/>
          <w:sz w:val="24"/>
          <w:szCs w:val="24"/>
        </w:rPr>
        <w:t>Подготовьте подборку совместных писем Минфина и ФНС, в которых говорится о льготах по налогу на имущество. Список документов сохраните в файл</w:t>
      </w:r>
    </w:p>
    <w:p w:rsidR="002C0616" w:rsidRPr="00923720" w:rsidRDefault="002C0616" w:rsidP="008C1841">
      <w:pPr>
        <w:pStyle w:val="af"/>
        <w:spacing w:after="0" w:line="240" w:lineRule="auto"/>
        <w:ind w:left="357"/>
        <w:jc w:val="both"/>
        <w:rPr>
          <w:rFonts w:ascii="Times New Roman" w:hAnsi="Times New Roman"/>
          <w:sz w:val="24"/>
          <w:szCs w:val="24"/>
        </w:rPr>
      </w:pPr>
      <w:r w:rsidRPr="00923720">
        <w:rPr>
          <w:rFonts w:ascii="Times New Roman" w:hAnsi="Times New Roman"/>
          <w:sz w:val="24"/>
          <w:szCs w:val="24"/>
        </w:rPr>
        <w:t>Создайте группу папок Учеба. В группе папок Учеба создайте папки: Мне должны, Я должен, Перспективы. Выясните можно ли получить гранты на обучение за границей. Поместите документ, дающий максимально исчерпывающий ответ на данный вопрос в папку Перспективы -&gt;Учеба</w:t>
      </w:r>
    </w:p>
    <w:p w:rsidR="002C0616" w:rsidRPr="008764F7" w:rsidRDefault="002C0616" w:rsidP="00D5733F">
      <w:pPr>
        <w:pStyle w:val="af"/>
        <w:numPr>
          <w:ilvl w:val="0"/>
          <w:numId w:val="21"/>
        </w:numPr>
        <w:spacing w:after="0" w:line="240" w:lineRule="auto"/>
        <w:jc w:val="both"/>
        <w:rPr>
          <w:rFonts w:ascii="Times New Roman" w:hAnsi="Times New Roman"/>
          <w:sz w:val="24"/>
          <w:szCs w:val="24"/>
        </w:rPr>
      </w:pPr>
      <w:r>
        <w:rPr>
          <w:rFonts w:ascii="Times New Roman" w:hAnsi="Times New Roman"/>
          <w:sz w:val="24"/>
          <w:szCs w:val="24"/>
        </w:rPr>
        <w:t xml:space="preserve">Запустите систему </w:t>
      </w:r>
      <w:r>
        <w:rPr>
          <w:rFonts w:ascii="Times New Roman" w:hAnsi="Times New Roman"/>
          <w:sz w:val="24"/>
          <w:szCs w:val="24"/>
          <w:lang w:val="en-US"/>
        </w:rPr>
        <w:t xml:space="preserve">Ramus </w:t>
      </w:r>
      <w:r w:rsidRPr="008764F7">
        <w:rPr>
          <w:rFonts w:ascii="Times New Roman" w:hAnsi="Times New Roman"/>
          <w:sz w:val="24"/>
          <w:szCs w:val="24"/>
          <w:lang w:val="en-US" w:eastAsia="ru-RU"/>
        </w:rPr>
        <w:t>Educational</w:t>
      </w:r>
    </w:p>
    <w:p w:rsidR="002C0616" w:rsidRPr="003B1820" w:rsidRDefault="002C0616" w:rsidP="008C1841">
      <w:pPr>
        <w:pStyle w:val="af"/>
        <w:spacing w:after="0" w:line="240" w:lineRule="auto"/>
        <w:ind w:left="360"/>
        <w:jc w:val="both"/>
        <w:rPr>
          <w:rFonts w:ascii="Times New Roman" w:hAnsi="Times New Roman"/>
          <w:sz w:val="24"/>
          <w:szCs w:val="24"/>
        </w:rPr>
      </w:pPr>
      <w:r>
        <w:rPr>
          <w:rFonts w:ascii="Times New Roman" w:hAnsi="Times New Roman"/>
          <w:sz w:val="24"/>
          <w:szCs w:val="24"/>
          <w:lang w:eastAsia="ru-RU"/>
        </w:rPr>
        <w:t>Выполните моделирование бизнес-процесса «</w:t>
      </w:r>
      <w:r>
        <w:rPr>
          <w:rFonts w:ascii="Times New Roman" w:hAnsi="Times New Roman"/>
          <w:sz w:val="24"/>
          <w:szCs w:val="24"/>
        </w:rPr>
        <w:t xml:space="preserve">Организация праздничного мероприятия» </w:t>
      </w:r>
    </w:p>
    <w:p w:rsidR="002C0616" w:rsidRDefault="002C0616" w:rsidP="008C1841">
      <w:pPr>
        <w:contextualSpacing/>
        <w:jc w:val="both"/>
        <w:rPr>
          <w:u w:val="single"/>
        </w:rPr>
      </w:pPr>
    </w:p>
    <w:p w:rsidR="002C0616" w:rsidRPr="002C7DDC" w:rsidRDefault="002C0616" w:rsidP="008C1841">
      <w:pPr>
        <w:contextualSpacing/>
        <w:jc w:val="both"/>
        <w:rPr>
          <w:u w:val="single"/>
        </w:rPr>
      </w:pPr>
      <w:r w:rsidRPr="002C7DDC">
        <w:rPr>
          <w:u w:val="single"/>
        </w:rPr>
        <w:t>Семестр 4</w:t>
      </w:r>
    </w:p>
    <w:p w:rsidR="002C0616" w:rsidRDefault="002C0616" w:rsidP="008C1841">
      <w:pPr>
        <w:contextualSpacing/>
        <w:jc w:val="both"/>
        <w:rPr>
          <w:b/>
          <w:color w:val="000000"/>
        </w:rPr>
      </w:pPr>
      <w:bookmarkStart w:id="11" w:name="семестр4_КТ1"/>
      <w:bookmarkEnd w:id="11"/>
      <w:r w:rsidRPr="00E474F9">
        <w:rPr>
          <w:b/>
        </w:rPr>
        <w:t xml:space="preserve">Контрольная точка 1. </w:t>
      </w:r>
      <w:r>
        <w:rPr>
          <w:b/>
          <w:color w:val="000000"/>
        </w:rPr>
        <w:t>Ситуационная задача – создание интеллектуальной карты</w:t>
      </w:r>
    </w:p>
    <w:p w:rsidR="002C0616" w:rsidRDefault="002C0616" w:rsidP="008C1841">
      <w:pPr>
        <w:contextualSpacing/>
        <w:jc w:val="both"/>
        <w:rPr>
          <w:bCs/>
        </w:rPr>
      </w:pPr>
      <w:r w:rsidRPr="007527F2">
        <w:rPr>
          <w:bCs/>
        </w:rPr>
        <w:lastRenderedPageBreak/>
        <w:t xml:space="preserve">На основании знаний полученных в ходе коллективной аудиторной работы по созданию интеллектуальных карт самостоятельно </w:t>
      </w:r>
      <w:r>
        <w:rPr>
          <w:bCs/>
        </w:rPr>
        <w:t xml:space="preserve">или в малой группе </w:t>
      </w:r>
      <w:r w:rsidRPr="007527F2">
        <w:rPr>
          <w:bCs/>
        </w:rPr>
        <w:t>создать интеллектуальную карту</w:t>
      </w:r>
      <w:r>
        <w:rPr>
          <w:bCs/>
        </w:rPr>
        <w:t xml:space="preserve">. </w:t>
      </w:r>
    </w:p>
    <w:p w:rsidR="002C0616" w:rsidRDefault="002C0616" w:rsidP="008C1841">
      <w:pPr>
        <w:contextualSpacing/>
        <w:jc w:val="both"/>
        <w:rPr>
          <w:bCs/>
        </w:rPr>
      </w:pPr>
      <w:r>
        <w:rPr>
          <w:bCs/>
        </w:rPr>
        <w:t>Основные правила построения:</w:t>
      </w:r>
    </w:p>
    <w:p w:rsidR="002C0616" w:rsidRPr="00A255C9" w:rsidRDefault="002C0616" w:rsidP="008C1841">
      <w:pPr>
        <w:jc w:val="both"/>
      </w:pPr>
      <w:r w:rsidRPr="00A255C9">
        <w:rPr>
          <w:bCs/>
        </w:rPr>
        <w:t>1</w:t>
      </w:r>
      <w:r>
        <w:rPr>
          <w:bCs/>
        </w:rPr>
        <w:t xml:space="preserve">) </w:t>
      </w:r>
      <w:r w:rsidRPr="00A255C9">
        <w:rPr>
          <w:bCs/>
        </w:rPr>
        <w:t>Начинайте с центра.</w:t>
      </w:r>
      <w:r w:rsidRPr="00A255C9">
        <w:t xml:space="preserve"> В центре находится самая главная мысль, цель построения интеллект-карты. Начинайте с главной мысли — и у вас появятся новые идеи, чем ее дополнить. Центральный образ должен быть для вас самым ярким объектом, потому что он будет являться вашим центром внимания, основной целью создания интеллект-карты. Для этого максимально четко ставьте задачу, используйте при создании центрального образа наиболее «цепляющие», вдохновляющие вас в данный момент цвета и рисунки</w:t>
      </w:r>
    </w:p>
    <w:p w:rsidR="002C0616" w:rsidRDefault="002C0616" w:rsidP="008C1841">
      <w:pPr>
        <w:jc w:val="both"/>
      </w:pPr>
      <w:r w:rsidRPr="00A255C9">
        <w:rPr>
          <w:bCs/>
        </w:rPr>
        <w:t>2</w:t>
      </w:r>
      <w:r>
        <w:rPr>
          <w:bCs/>
        </w:rPr>
        <w:t>)</w:t>
      </w:r>
      <w:r w:rsidRPr="00A255C9">
        <w:rPr>
          <w:bCs/>
        </w:rPr>
        <w:t xml:space="preserve"> Читайте по часовой стрелке, начиная с правого верхнего угла.</w:t>
      </w:r>
      <w:r w:rsidRPr="00A255C9">
        <w:t xml:space="preserve"> Информация считывается по кругу, начиная с центра карты и продолжая с правого верхнего угла и далее по часовой стрелке. </w:t>
      </w:r>
    </w:p>
    <w:p w:rsidR="002C0616" w:rsidRPr="00A255C9" w:rsidRDefault="002C0616" w:rsidP="008C1841">
      <w:pPr>
        <w:jc w:val="both"/>
      </w:pPr>
      <w:r>
        <w:t xml:space="preserve">3) </w:t>
      </w:r>
      <w:r w:rsidRPr="00A255C9">
        <w:rPr>
          <w:bCs/>
        </w:rPr>
        <w:t>Используйте разные цвета!</w:t>
      </w:r>
      <w:r w:rsidRPr="00A255C9">
        <w:t xml:space="preserve"> В выбираемых нами цветах всегда больше смысла, чем может показаться. Цвет мы воспринимаем мгновенно, а на восприятие текста нужно время.. </w:t>
      </w:r>
    </w:p>
    <w:p w:rsidR="002C0616" w:rsidRPr="00A255C9" w:rsidRDefault="002C0616" w:rsidP="008C1841">
      <w:pPr>
        <w:jc w:val="both"/>
      </w:pPr>
      <w:r>
        <w:rPr>
          <w:bCs/>
        </w:rPr>
        <w:t xml:space="preserve">4) Экспериментируйте! У </w:t>
      </w:r>
      <w:r w:rsidRPr="00A255C9">
        <w:t xml:space="preserve">каждой из </w:t>
      </w:r>
      <w:r>
        <w:t xml:space="preserve">карты </w:t>
      </w:r>
      <w:r w:rsidRPr="00A255C9">
        <w:t xml:space="preserve">свой неповторимый индивидуальный стиль. Так как мышление каждого человека уникально, то и карта как результат мышления тоже оказывается уникальной и неповторимой. Не бойтесь экспериментировать, пробовать, искать и находить лучшие способы представления информации, максимально подходящие именно для вас. </w:t>
      </w:r>
    </w:p>
    <w:p w:rsidR="002C0616" w:rsidRDefault="002C0616" w:rsidP="008C1841">
      <w:pPr>
        <w:contextualSpacing/>
        <w:jc w:val="both"/>
        <w:rPr>
          <w:bCs/>
        </w:rPr>
      </w:pPr>
      <w:r>
        <w:rPr>
          <w:bCs/>
        </w:rPr>
        <w:t>Основные ограничения</w:t>
      </w:r>
    </w:p>
    <w:p w:rsidR="002C0616" w:rsidRDefault="002C0616" w:rsidP="008C1841">
      <w:pPr>
        <w:jc w:val="both"/>
        <w:rPr>
          <w:color w:val="000000"/>
        </w:rPr>
      </w:pPr>
      <w:r>
        <w:rPr>
          <w:color w:val="000000"/>
        </w:rPr>
        <w:t xml:space="preserve">1) </w:t>
      </w:r>
      <w:r w:rsidRPr="00A255C9">
        <w:rPr>
          <w:color w:val="000000"/>
        </w:rPr>
        <w:t>Мы не можем оперировать одновременно боле</w:t>
      </w:r>
      <w:r>
        <w:rPr>
          <w:color w:val="000000"/>
        </w:rPr>
        <w:t>е чем 7±2 объектами информации</w:t>
      </w:r>
    </w:p>
    <w:p w:rsidR="002C0616" w:rsidRDefault="002C0616" w:rsidP="008C1841">
      <w:pPr>
        <w:jc w:val="both"/>
        <w:rPr>
          <w:color w:val="000000"/>
        </w:rPr>
      </w:pPr>
      <w:r>
        <w:rPr>
          <w:color w:val="000000"/>
        </w:rPr>
        <w:t>2) Нельзя использовать длинные фразы (только эмфазы)</w:t>
      </w:r>
    </w:p>
    <w:p w:rsidR="002C0616" w:rsidRDefault="002C0616" w:rsidP="008C1841">
      <w:pPr>
        <w:jc w:val="both"/>
        <w:rPr>
          <w:color w:val="000000"/>
        </w:rPr>
      </w:pPr>
      <w:r>
        <w:rPr>
          <w:color w:val="000000"/>
        </w:rPr>
        <w:t>3) Рисунки – предпочтительнее слов</w:t>
      </w:r>
    </w:p>
    <w:p w:rsidR="002C0616" w:rsidRDefault="002C0616" w:rsidP="008C1841">
      <w:pPr>
        <w:jc w:val="both"/>
        <w:rPr>
          <w:color w:val="000000"/>
        </w:rPr>
      </w:pPr>
      <w:r>
        <w:rPr>
          <w:color w:val="000000"/>
        </w:rPr>
        <w:t xml:space="preserve">4) </w:t>
      </w:r>
      <w:r w:rsidRPr="00A255C9">
        <w:rPr>
          <w:color w:val="000000"/>
        </w:rPr>
        <w:t>Любая мысль может быть тут же потеряна и вытеснена другой, не всегда более важной и приоритетной мыслью</w:t>
      </w:r>
    </w:p>
    <w:p w:rsidR="002C0616" w:rsidRPr="00C412A5" w:rsidRDefault="002C0616" w:rsidP="008C1841">
      <w:pPr>
        <w:jc w:val="both"/>
        <w:rPr>
          <w:i/>
          <w:color w:val="000000"/>
        </w:rPr>
      </w:pPr>
      <w:r w:rsidRPr="00C412A5">
        <w:rPr>
          <w:i/>
          <w:color w:val="000000"/>
        </w:rPr>
        <w:t>Демонстрационный вариант кейса</w:t>
      </w:r>
    </w:p>
    <w:p w:rsidR="002C0616" w:rsidRDefault="002C0616" w:rsidP="008C1841">
      <w:pPr>
        <w:contextualSpacing/>
        <w:jc w:val="both"/>
        <w:rPr>
          <w:color w:val="000000"/>
        </w:rPr>
      </w:pPr>
      <w:r w:rsidRPr="00C56EE3">
        <w:t>Предположим, что вы являетесь в</w:t>
      </w:r>
      <w:r>
        <w:t>ладельцем агенства недвижимости «Этажи» ваша компания</w:t>
      </w:r>
      <w:r w:rsidRPr="00C56EE3">
        <w:rPr>
          <w:color w:val="000000"/>
        </w:rPr>
        <w:t> стабильно выполняет (по объемам и цене) планы продаж квартир в новых жилых комплексах «</w:t>
      </w:r>
      <w:r>
        <w:rPr>
          <w:color w:val="000000"/>
        </w:rPr>
        <w:t>Светлый бор</w:t>
      </w:r>
      <w:r w:rsidRPr="00C56EE3">
        <w:rPr>
          <w:color w:val="000000"/>
        </w:rPr>
        <w:t xml:space="preserve">» и «Апрель», несмотря на 30% снижение спроса в </w:t>
      </w:r>
      <w:r>
        <w:rPr>
          <w:color w:val="000000"/>
        </w:rPr>
        <w:t>Пушкино</w:t>
      </w:r>
      <w:r w:rsidRPr="00C56EE3">
        <w:rPr>
          <w:color w:val="000000"/>
        </w:rPr>
        <w:t>. Компания озадачилась проработкой возможного негативного сценария – продолжение ухудшения спроса осенью-зимой 201</w:t>
      </w:r>
      <w:r>
        <w:rPr>
          <w:color w:val="000000"/>
        </w:rPr>
        <w:t>8</w:t>
      </w:r>
      <w:r w:rsidRPr="00C56EE3">
        <w:rPr>
          <w:color w:val="000000"/>
        </w:rPr>
        <w:t xml:space="preserve"> года, поскольку негативные тренды, наблюдаются как на рынках других городов, так и в макроэкономических показателях страны в целом.</w:t>
      </w:r>
      <w:r>
        <w:rPr>
          <w:color w:val="000000"/>
        </w:rPr>
        <w:t xml:space="preserve"> </w:t>
      </w:r>
      <w:r w:rsidRPr="000E1312">
        <w:rPr>
          <w:color w:val="000000"/>
        </w:rPr>
        <w:t>На</w:t>
      </w:r>
      <w:r w:rsidRPr="000E1312">
        <w:rPr>
          <w:b/>
          <w:color w:val="000000"/>
        </w:rPr>
        <w:t> </w:t>
      </w:r>
      <w:r w:rsidRPr="000E1312">
        <w:rPr>
          <w:rStyle w:val="afc"/>
          <w:rFonts w:eastAsia="Calibri"/>
          <w:b w:val="0"/>
          <w:color w:val="000000"/>
          <w:bdr w:val="none" w:sz="0" w:space="0" w:color="auto" w:frame="1"/>
        </w:rPr>
        <w:t>продажи недвижимости</w:t>
      </w:r>
      <w:r w:rsidRPr="00C56EE3">
        <w:rPr>
          <w:color w:val="000000"/>
        </w:rPr>
        <w:t> воздействует множество факторов, в том числе важнейшими компания считает следующие:</w:t>
      </w:r>
    </w:p>
    <w:p w:rsidR="002C0616" w:rsidRPr="00C56EE3" w:rsidRDefault="002C0616" w:rsidP="008C1841">
      <w:pPr>
        <w:contextualSpacing/>
        <w:jc w:val="both"/>
        <w:rPr>
          <w:color w:val="000000"/>
        </w:rPr>
      </w:pPr>
      <w:r w:rsidRPr="00C56EE3">
        <w:rPr>
          <w:color w:val="000000"/>
        </w:rPr>
        <w:t>1) В связи с экономическим кризисом в 2016 году клиенты начинают экономить деньги.</w:t>
      </w:r>
    </w:p>
    <w:p w:rsidR="002C0616" w:rsidRPr="00C56EE3" w:rsidRDefault="002C0616" w:rsidP="008C1841">
      <w:pPr>
        <w:pStyle w:val="af0"/>
        <w:shd w:val="clear" w:color="auto" w:fill="FFFFFF"/>
        <w:spacing w:before="0" w:after="0"/>
        <w:jc w:val="both"/>
        <w:textAlignment w:val="baseline"/>
        <w:rPr>
          <w:rFonts w:ascii="Times New Roman" w:hAnsi="Times New Roman"/>
          <w:color w:val="000000"/>
        </w:rPr>
      </w:pPr>
      <w:r w:rsidRPr="00C56EE3">
        <w:rPr>
          <w:rFonts w:ascii="Times New Roman" w:hAnsi="Times New Roman"/>
          <w:color w:val="000000"/>
        </w:rPr>
        <w:t>2) Старт государственного проекта по поддержке ипотеки (март 2015 года) положительно влияет на продажи.</w:t>
      </w:r>
    </w:p>
    <w:p w:rsidR="002C0616" w:rsidRPr="00C56EE3" w:rsidRDefault="002C0616" w:rsidP="008C1841">
      <w:pPr>
        <w:pStyle w:val="af0"/>
        <w:shd w:val="clear" w:color="auto" w:fill="FFFFFF"/>
        <w:spacing w:before="0" w:after="0"/>
        <w:jc w:val="both"/>
        <w:textAlignment w:val="baseline"/>
        <w:rPr>
          <w:rFonts w:ascii="Times New Roman" w:hAnsi="Times New Roman"/>
          <w:color w:val="000000"/>
        </w:rPr>
      </w:pPr>
      <w:r w:rsidRPr="00C56EE3">
        <w:rPr>
          <w:rFonts w:ascii="Times New Roman" w:hAnsi="Times New Roman"/>
          <w:color w:val="000000"/>
        </w:rPr>
        <w:t>3) Ужесточение требований к страховым компаниям с 1 октября 2015 года, напротив, усложняет реализацию квартир.</w:t>
      </w:r>
    </w:p>
    <w:p w:rsidR="002C0616" w:rsidRPr="00B47960" w:rsidRDefault="002C0616" w:rsidP="008C1841">
      <w:pPr>
        <w:pStyle w:val="af0"/>
        <w:shd w:val="clear" w:color="auto" w:fill="FFFFFF"/>
        <w:spacing w:before="0" w:after="0"/>
        <w:jc w:val="both"/>
        <w:textAlignment w:val="baseline"/>
        <w:rPr>
          <w:rFonts w:ascii="Times New Roman" w:hAnsi="Times New Roman"/>
          <w:color w:val="000000"/>
        </w:rPr>
      </w:pPr>
      <w:r w:rsidRPr="00C56EE3">
        <w:rPr>
          <w:rFonts w:ascii="Times New Roman" w:hAnsi="Times New Roman"/>
          <w:color w:val="000000"/>
        </w:rPr>
        <w:t xml:space="preserve">4) На рынке первичного </w:t>
      </w:r>
      <w:r w:rsidRPr="00B47960">
        <w:rPr>
          <w:rFonts w:ascii="Times New Roman" w:hAnsi="Times New Roman"/>
          <w:color w:val="000000"/>
        </w:rPr>
        <w:t>жилья Пушкино наблюдается перепроизводство. Город является лидером  Подмосковья по объему ввода квадратных метров на одного жителя. Компания строит и продает среднеэтажные (четыре этажа) жилые комплексы. Дома располагаются в экологически чистых районах Тюмени.</w:t>
      </w:r>
    </w:p>
    <w:p w:rsidR="002C0616" w:rsidRPr="00B47960" w:rsidRDefault="002C0616" w:rsidP="008C1841">
      <w:pPr>
        <w:pStyle w:val="af0"/>
        <w:shd w:val="clear" w:color="auto" w:fill="FFFFFF"/>
        <w:spacing w:before="0" w:after="0"/>
        <w:jc w:val="both"/>
        <w:textAlignment w:val="baseline"/>
        <w:rPr>
          <w:rFonts w:ascii="Times New Roman" w:hAnsi="Times New Roman"/>
          <w:color w:val="000000"/>
        </w:rPr>
      </w:pPr>
      <w:r w:rsidRPr="00B47960">
        <w:rPr>
          <w:rFonts w:ascii="Times New Roman" w:hAnsi="Times New Roman"/>
          <w:color w:val="000000"/>
        </w:rPr>
        <w:t>Постройте интеллектуальную карту «Активизация продаж». Обратите внимание на маркетинговые инструменты (в том числе инструменты цифрового маркетинга), возможности мотивации персонала, финансовые инструменты, партнерские программы</w:t>
      </w:r>
    </w:p>
    <w:p w:rsidR="002C0616" w:rsidRDefault="002C0616" w:rsidP="008C1841">
      <w:pPr>
        <w:contextualSpacing/>
        <w:jc w:val="both"/>
        <w:rPr>
          <w:color w:val="000000"/>
        </w:rPr>
      </w:pPr>
      <w:r>
        <w:rPr>
          <w:color w:val="000000"/>
        </w:rPr>
        <w:lastRenderedPageBreak/>
        <w:t>Варианты заданий</w:t>
      </w:r>
    </w:p>
    <w:p w:rsidR="002C0616" w:rsidRDefault="002C0616" w:rsidP="008C1841">
      <w:pPr>
        <w:numPr>
          <w:ilvl w:val="0"/>
          <w:numId w:val="6"/>
        </w:numPr>
        <w:contextualSpacing/>
        <w:jc w:val="both"/>
      </w:pPr>
      <w:r>
        <w:t xml:space="preserve">Вы работаете в отделе кадров гостиничного комплекса. Постройте интеллектуальную карту «Проведение обучения для сотрудников ресторана»  </w:t>
      </w:r>
    </w:p>
    <w:p w:rsidR="002C0616" w:rsidRDefault="002C0616" w:rsidP="008C1841">
      <w:pPr>
        <w:numPr>
          <w:ilvl w:val="0"/>
          <w:numId w:val="6"/>
        </w:numPr>
        <w:contextualSpacing/>
        <w:jc w:val="both"/>
      </w:pPr>
      <w:r>
        <w:t>Вы работаете управляющим ресторанного комплекса при гостинеце «Седьиое небо». Постройте интеллектуальную карту «Творческий тимбилдинг»</w:t>
      </w:r>
    </w:p>
    <w:p w:rsidR="002C0616" w:rsidRDefault="002C0616" w:rsidP="008C1841">
      <w:pPr>
        <w:numPr>
          <w:ilvl w:val="0"/>
          <w:numId w:val="6"/>
        </w:numPr>
        <w:contextualSpacing/>
        <w:jc w:val="both"/>
      </w:pPr>
      <w:r>
        <w:t xml:space="preserve">Вы работаете в ИТ-департаменте гостиничного комплекса. Постройте интеллектуальную карту «Внедрение </w:t>
      </w:r>
      <w:r>
        <w:rPr>
          <w:lang w:val="en-US"/>
        </w:rPr>
        <w:t>CRM</w:t>
      </w:r>
      <w:r w:rsidRPr="003047C5">
        <w:t xml:space="preserve"> </w:t>
      </w:r>
      <w:r>
        <w:t>системы»</w:t>
      </w:r>
    </w:p>
    <w:p w:rsidR="002C0616" w:rsidRDefault="002C0616" w:rsidP="008C1841">
      <w:pPr>
        <w:numPr>
          <w:ilvl w:val="0"/>
          <w:numId w:val="6"/>
        </w:numPr>
        <w:contextualSpacing/>
        <w:jc w:val="both"/>
      </w:pPr>
      <w:r>
        <w:t>Вы работаете помошником руководителя в гостиничном комплексе «Золотое кольцо». Руководитель просит вас организовать его поездку на конференцию в Прагу. Постройте интеллектуальную карту «Отправить директора на конференцию»</w:t>
      </w:r>
    </w:p>
    <w:p w:rsidR="002C0616" w:rsidRDefault="002C0616" w:rsidP="008C1841">
      <w:pPr>
        <w:numPr>
          <w:ilvl w:val="0"/>
          <w:numId w:val="6"/>
        </w:numPr>
        <w:contextualSpacing/>
        <w:jc w:val="both"/>
      </w:pPr>
      <w:r>
        <w:t>Вы работаете в административно-хозяйственном отделе ресторанно-развлекательного комплекса при крупной гостинице и вам нужно организовать ремонт одного из баров.  Постройте интеллектуальную карту «Ремонт спорт-бара»</w:t>
      </w:r>
    </w:p>
    <w:p w:rsidR="002C0616" w:rsidRDefault="002C0616" w:rsidP="008C1841">
      <w:pPr>
        <w:numPr>
          <w:ilvl w:val="0"/>
          <w:numId w:val="6"/>
        </w:numPr>
        <w:contextualSpacing/>
        <w:jc w:val="both"/>
      </w:pPr>
      <w:r>
        <w:t>Вы работаете в отделе снабжения гостиничного комплекса. Постройте интеллектуальную карту «Закупка мебели и техники ресторан»</w:t>
      </w:r>
    </w:p>
    <w:p w:rsidR="002C0616" w:rsidRDefault="002C0616" w:rsidP="008C1841">
      <w:pPr>
        <w:numPr>
          <w:ilvl w:val="0"/>
          <w:numId w:val="6"/>
        </w:numPr>
        <w:contextualSpacing/>
        <w:jc w:val="both"/>
      </w:pPr>
      <w:r>
        <w:t>Вы работаете в отделе кадров гостиницы.  Постройте интеллектуальную карту «Найм и обучение сотрудников ресторана»</w:t>
      </w:r>
    </w:p>
    <w:p w:rsidR="002C0616" w:rsidRDefault="002C0616" w:rsidP="008C1841">
      <w:pPr>
        <w:numPr>
          <w:ilvl w:val="0"/>
          <w:numId w:val="6"/>
        </w:numPr>
        <w:contextualSpacing/>
        <w:jc w:val="both"/>
      </w:pPr>
      <w:r>
        <w:t xml:space="preserve">Вы работаете заместителем управляющего ресторана. Необходимо организовать праздник для детей. Постройте интеллектуальную карту «Вкусный квест на новый год». </w:t>
      </w:r>
    </w:p>
    <w:p w:rsidR="002C0616" w:rsidRDefault="002C0616" w:rsidP="008C1841">
      <w:pPr>
        <w:numPr>
          <w:ilvl w:val="0"/>
          <w:numId w:val="6"/>
        </w:numPr>
        <w:contextualSpacing/>
        <w:jc w:val="both"/>
      </w:pPr>
      <w:r>
        <w:t>Вы  работаете в отделе кадров гостиницы. Постройте интеллектуальную карту «Организация бизнес-тренинга».</w:t>
      </w:r>
    </w:p>
    <w:p w:rsidR="002C0616" w:rsidRDefault="002C0616" w:rsidP="008C1841">
      <w:pPr>
        <w:jc w:val="both"/>
        <w:rPr>
          <w:b/>
          <w:color w:val="000000"/>
        </w:rPr>
      </w:pPr>
    </w:p>
    <w:p w:rsidR="00C56CA1" w:rsidRDefault="00C56CA1" w:rsidP="008C1841">
      <w:pPr>
        <w:jc w:val="both"/>
        <w:rPr>
          <w:b/>
          <w:color w:val="000000"/>
        </w:rPr>
      </w:pPr>
      <w:bookmarkStart w:id="12" w:name="семестр4_КТ2"/>
      <w:bookmarkEnd w:id="12"/>
    </w:p>
    <w:p w:rsidR="002C0616" w:rsidRDefault="002C0616" w:rsidP="008C1841">
      <w:pPr>
        <w:jc w:val="both"/>
        <w:rPr>
          <w:b/>
          <w:color w:val="000000"/>
        </w:rPr>
      </w:pPr>
      <w:r w:rsidRPr="00E474F9">
        <w:rPr>
          <w:b/>
          <w:color w:val="000000"/>
        </w:rPr>
        <w:t>Контрольная точка 2. Демонстрация навыков работы с системой 1С:Предприятие 8.2</w:t>
      </w:r>
    </w:p>
    <w:p w:rsidR="002C0616" w:rsidRDefault="002C0616" w:rsidP="008C1841">
      <w:pPr>
        <w:jc w:val="both"/>
        <w:rPr>
          <w:i/>
          <w:color w:val="000000"/>
        </w:rPr>
      </w:pPr>
      <w:r>
        <w:rPr>
          <w:color w:val="000000"/>
        </w:rPr>
        <w:t>Студент должен продемонстрировать общее задание, выполненное группой  и осуществить три дополнительных задания из представленных ниже.</w:t>
      </w:r>
    </w:p>
    <w:p w:rsidR="002C0616" w:rsidRDefault="002C0616" w:rsidP="008C1841">
      <w:pPr>
        <w:contextualSpacing/>
        <w:jc w:val="both"/>
        <w:rPr>
          <w:color w:val="000000"/>
        </w:rPr>
      </w:pPr>
      <w:r>
        <w:rPr>
          <w:color w:val="000000"/>
        </w:rPr>
        <w:t>Варианты заданий</w:t>
      </w:r>
    </w:p>
    <w:p w:rsidR="002C0616" w:rsidRDefault="002C0616" w:rsidP="008C1841">
      <w:pPr>
        <w:numPr>
          <w:ilvl w:val="0"/>
          <w:numId w:val="7"/>
        </w:numPr>
        <w:contextualSpacing/>
        <w:jc w:val="both"/>
      </w:pPr>
      <w:r>
        <w:t>Проведите процедуру физического удаления ошибочно введенных хозяйственных операций</w:t>
      </w:r>
    </w:p>
    <w:p w:rsidR="002C0616" w:rsidRDefault="002C0616" w:rsidP="008C1841">
      <w:pPr>
        <w:numPr>
          <w:ilvl w:val="0"/>
          <w:numId w:val="7"/>
        </w:numPr>
        <w:contextualSpacing/>
        <w:jc w:val="both"/>
      </w:pPr>
      <w:r>
        <w:t>Отразите поступление на предприятие и ввод в эксплуатацию любого объекта основных средств</w:t>
      </w:r>
    </w:p>
    <w:p w:rsidR="002C0616" w:rsidRDefault="002C0616" w:rsidP="008C1841">
      <w:pPr>
        <w:numPr>
          <w:ilvl w:val="0"/>
          <w:numId w:val="7"/>
        </w:numPr>
        <w:contextualSpacing/>
        <w:jc w:val="both"/>
      </w:pPr>
      <w:r>
        <w:t xml:space="preserve">Отразите приобретение лицензии </w:t>
      </w:r>
    </w:p>
    <w:p w:rsidR="002C0616" w:rsidRDefault="002C0616" w:rsidP="008C1841">
      <w:pPr>
        <w:numPr>
          <w:ilvl w:val="0"/>
          <w:numId w:val="7"/>
        </w:numPr>
        <w:contextualSpacing/>
        <w:jc w:val="both"/>
      </w:pPr>
      <w:r>
        <w:t>Отразите оплату поставщику за приобретенную лицензию</w:t>
      </w:r>
    </w:p>
    <w:p w:rsidR="002C0616" w:rsidRDefault="002C0616" w:rsidP="008C1841">
      <w:pPr>
        <w:numPr>
          <w:ilvl w:val="0"/>
          <w:numId w:val="7"/>
        </w:numPr>
        <w:contextualSpacing/>
        <w:jc w:val="both"/>
      </w:pPr>
      <w:r>
        <w:t>Отразите оплату поставщику за приобретенный объект основных средств</w:t>
      </w:r>
    </w:p>
    <w:p w:rsidR="002C0616" w:rsidRDefault="002C0616" w:rsidP="008C1841">
      <w:pPr>
        <w:numPr>
          <w:ilvl w:val="0"/>
          <w:numId w:val="7"/>
        </w:numPr>
        <w:contextualSpacing/>
        <w:jc w:val="both"/>
      </w:pPr>
      <w:r>
        <w:t>Установите новую рабочую дату. Примете на работу нового сотрудника</w:t>
      </w:r>
    </w:p>
    <w:p w:rsidR="002C0616" w:rsidRDefault="002C0616" w:rsidP="008C1841">
      <w:pPr>
        <w:numPr>
          <w:ilvl w:val="0"/>
          <w:numId w:val="7"/>
        </w:numPr>
        <w:contextualSpacing/>
        <w:jc w:val="both"/>
      </w:pPr>
      <w:r>
        <w:t>Отразите поступление материалов на склад</w:t>
      </w:r>
    </w:p>
    <w:p w:rsidR="002C0616" w:rsidRDefault="002C0616" w:rsidP="008C1841">
      <w:pPr>
        <w:numPr>
          <w:ilvl w:val="0"/>
          <w:numId w:val="7"/>
        </w:numPr>
        <w:contextualSpacing/>
        <w:jc w:val="both"/>
      </w:pPr>
      <w:r>
        <w:t>Оформите передачу поступивших материалов в производство</w:t>
      </w:r>
    </w:p>
    <w:p w:rsidR="002C0616" w:rsidRDefault="002C0616" w:rsidP="008C1841">
      <w:pPr>
        <w:numPr>
          <w:ilvl w:val="0"/>
          <w:numId w:val="7"/>
        </w:numPr>
        <w:contextualSpacing/>
        <w:jc w:val="both"/>
      </w:pPr>
      <w:r>
        <w:t>Отразите выдачу денежных средств из кассы подотчетному лицу</w:t>
      </w:r>
    </w:p>
    <w:p w:rsidR="002C0616" w:rsidRDefault="002C0616" w:rsidP="008C1841">
      <w:pPr>
        <w:numPr>
          <w:ilvl w:val="0"/>
          <w:numId w:val="7"/>
        </w:numPr>
        <w:contextualSpacing/>
        <w:jc w:val="both"/>
      </w:pPr>
      <w:r>
        <w:t>Сформируйте ведомость на выплату заработной платы сотрудникам</w:t>
      </w:r>
    </w:p>
    <w:p w:rsidR="002C0616" w:rsidRDefault="002C0616" w:rsidP="008C1841">
      <w:pPr>
        <w:contextualSpacing/>
        <w:jc w:val="both"/>
      </w:pPr>
    </w:p>
    <w:p w:rsidR="002C0616" w:rsidRDefault="002C0616" w:rsidP="008C1841">
      <w:pPr>
        <w:contextualSpacing/>
        <w:jc w:val="both"/>
        <w:rPr>
          <w:b/>
          <w:color w:val="000000"/>
        </w:rPr>
      </w:pPr>
      <w:bookmarkStart w:id="13" w:name="семестр4_КТ3"/>
      <w:bookmarkEnd w:id="13"/>
      <w:r w:rsidRPr="00B5248B">
        <w:rPr>
          <w:b/>
        </w:rPr>
        <w:t xml:space="preserve">Контрольная точка </w:t>
      </w:r>
      <w:r>
        <w:rPr>
          <w:b/>
        </w:rPr>
        <w:t>3</w:t>
      </w:r>
      <w:r w:rsidRPr="00B5248B">
        <w:rPr>
          <w:b/>
        </w:rPr>
        <w:t>. Контрольная работа</w:t>
      </w:r>
      <w:r w:rsidRPr="00B5248B">
        <w:rPr>
          <w:b/>
          <w:color w:val="000000"/>
        </w:rPr>
        <w:t xml:space="preserve"> по </w:t>
      </w:r>
      <w:r>
        <w:rPr>
          <w:b/>
          <w:color w:val="000000"/>
        </w:rPr>
        <w:t xml:space="preserve">основным инструментам </w:t>
      </w:r>
      <w:r w:rsidRPr="00B5248B">
        <w:rPr>
          <w:b/>
          <w:color w:val="000000"/>
        </w:rPr>
        <w:t>Micro</w:t>
      </w:r>
      <w:r>
        <w:rPr>
          <w:b/>
          <w:color w:val="000000"/>
          <w:lang w:val="en-US"/>
        </w:rPr>
        <w:t>so</w:t>
      </w:r>
      <w:r w:rsidRPr="00B5248B">
        <w:rPr>
          <w:b/>
          <w:color w:val="000000"/>
        </w:rPr>
        <w:t>ft Access</w:t>
      </w:r>
    </w:p>
    <w:p w:rsidR="002C0616" w:rsidRPr="003D4824" w:rsidRDefault="002C0616" w:rsidP="008C1841">
      <w:pPr>
        <w:contextualSpacing/>
        <w:jc w:val="both"/>
      </w:pPr>
      <w:r>
        <w:rPr>
          <w:color w:val="000000"/>
        </w:rPr>
        <w:t xml:space="preserve">Студенту предлагается ответить на один из нижеприведенных вопросов (вариант вопроса выбирается в соответсвии с последней цифрой в номере студенческого билета, при этом цифра 0 соответсвует варианту 10), а также подтвердить корректность своего ответа, </w:t>
      </w:r>
      <w:r>
        <w:rPr>
          <w:color w:val="000000"/>
        </w:rPr>
        <w:lastRenderedPageBreak/>
        <w:t xml:space="preserve">продемонстрировав самостоятельно сформулированный сопутсвующий пример в </w:t>
      </w:r>
      <w:r>
        <w:rPr>
          <w:color w:val="000000"/>
          <w:lang w:val="en-US"/>
        </w:rPr>
        <w:t>MS</w:t>
      </w:r>
      <w:r w:rsidRPr="003B0747">
        <w:rPr>
          <w:color w:val="000000"/>
        </w:rPr>
        <w:t xml:space="preserve"> </w:t>
      </w:r>
      <w:r>
        <w:rPr>
          <w:color w:val="000000"/>
          <w:lang w:val="en-US"/>
        </w:rPr>
        <w:t>Access</w:t>
      </w:r>
    </w:p>
    <w:p w:rsidR="002C0616" w:rsidRPr="00B5248B" w:rsidRDefault="002C0616" w:rsidP="008C1841">
      <w:pPr>
        <w:contextualSpacing/>
        <w:jc w:val="both"/>
      </w:pPr>
      <w:r w:rsidRPr="00B5248B">
        <w:t>1.</w:t>
      </w:r>
      <w:r>
        <w:t xml:space="preserve"> Что такое атрибут таблицы? </w:t>
      </w:r>
    </w:p>
    <w:p w:rsidR="002C0616" w:rsidRPr="00B5248B" w:rsidRDefault="002C0616" w:rsidP="008C1841">
      <w:pPr>
        <w:contextualSpacing/>
        <w:jc w:val="both"/>
      </w:pPr>
      <w:r w:rsidRPr="00B5248B">
        <w:t>2.</w:t>
      </w:r>
      <w:r>
        <w:t xml:space="preserve"> Что такое запись таблицы?</w:t>
      </w:r>
    </w:p>
    <w:p w:rsidR="002C0616" w:rsidRPr="00B5248B" w:rsidRDefault="002C0616" w:rsidP="008C1841">
      <w:pPr>
        <w:contextualSpacing/>
        <w:jc w:val="both"/>
      </w:pPr>
      <w:r w:rsidRPr="00B5248B">
        <w:t>3.</w:t>
      </w:r>
      <w:r>
        <w:t xml:space="preserve"> Что такое ключ в таблице?</w:t>
      </w:r>
    </w:p>
    <w:p w:rsidR="002C0616" w:rsidRPr="00B5248B" w:rsidRDefault="002C0616" w:rsidP="008C1841">
      <w:pPr>
        <w:contextualSpacing/>
        <w:jc w:val="both"/>
      </w:pPr>
      <w:r w:rsidRPr="00B5248B">
        <w:t>4.</w:t>
      </w:r>
      <w:r>
        <w:t xml:space="preserve"> Какие отношения могут быть между таблицами?</w:t>
      </w:r>
    </w:p>
    <w:p w:rsidR="002C0616" w:rsidRPr="00EF7FF3" w:rsidRDefault="002C0616" w:rsidP="008C1841">
      <w:pPr>
        <w:contextualSpacing/>
        <w:jc w:val="both"/>
      </w:pPr>
      <w:r w:rsidRPr="00B5248B">
        <w:t>5.</w:t>
      </w:r>
      <w:r>
        <w:t xml:space="preserve">  Что такое маска ввода?</w:t>
      </w:r>
    </w:p>
    <w:p w:rsidR="002C0616" w:rsidRPr="00B5248B" w:rsidRDefault="002C0616" w:rsidP="008C1841">
      <w:pPr>
        <w:contextualSpacing/>
        <w:jc w:val="both"/>
      </w:pPr>
      <w:r w:rsidRPr="00B5248B">
        <w:t>6.</w:t>
      </w:r>
      <w:r>
        <w:t xml:space="preserve"> Предположим в таблице хранятся даты рождения сотрудников. Как записать запрос, чтобы отфильтровать тех, кто родился после 1988 г?</w:t>
      </w:r>
    </w:p>
    <w:p w:rsidR="002C0616" w:rsidRPr="00B5248B" w:rsidRDefault="002C0616" w:rsidP="008C1841">
      <w:pPr>
        <w:contextualSpacing/>
        <w:jc w:val="both"/>
      </w:pPr>
      <w:r w:rsidRPr="00B5248B">
        <w:t>7.</w:t>
      </w:r>
      <w:r>
        <w:t xml:space="preserve"> Что такое форма в</w:t>
      </w:r>
      <w:r w:rsidRPr="00B5248B">
        <w:rPr>
          <w:b/>
          <w:color w:val="000000"/>
        </w:rPr>
        <w:t xml:space="preserve"> </w:t>
      </w:r>
      <w:r w:rsidRPr="00EF7FF3">
        <w:rPr>
          <w:color w:val="000000"/>
        </w:rPr>
        <w:t>Micro</w:t>
      </w:r>
      <w:r w:rsidRPr="00EF7FF3">
        <w:rPr>
          <w:color w:val="000000"/>
          <w:lang w:val="en-US"/>
        </w:rPr>
        <w:t>so</w:t>
      </w:r>
      <w:r w:rsidRPr="00EF7FF3">
        <w:rPr>
          <w:color w:val="000000"/>
        </w:rPr>
        <w:t>ft Access?</w:t>
      </w:r>
    </w:p>
    <w:p w:rsidR="002C0616" w:rsidRPr="00B5248B" w:rsidRDefault="002C0616" w:rsidP="008C1841">
      <w:pPr>
        <w:contextualSpacing/>
        <w:jc w:val="both"/>
      </w:pPr>
      <w:r w:rsidRPr="00B5248B">
        <w:t>8.</w:t>
      </w:r>
      <w:r>
        <w:t xml:space="preserve"> Приведите пример 4-5 элементов формы в</w:t>
      </w:r>
      <w:r w:rsidRPr="00B5248B">
        <w:rPr>
          <w:b/>
          <w:color w:val="000000"/>
        </w:rPr>
        <w:t xml:space="preserve"> </w:t>
      </w:r>
      <w:r w:rsidRPr="00EF7FF3">
        <w:rPr>
          <w:color w:val="000000"/>
        </w:rPr>
        <w:t>Micro</w:t>
      </w:r>
      <w:r w:rsidRPr="00EF7FF3">
        <w:rPr>
          <w:color w:val="000000"/>
          <w:lang w:val="en-US"/>
        </w:rPr>
        <w:t>so</w:t>
      </w:r>
      <w:r w:rsidRPr="00EF7FF3">
        <w:rPr>
          <w:color w:val="000000"/>
        </w:rPr>
        <w:t>ft Access</w:t>
      </w:r>
      <w:r>
        <w:rPr>
          <w:color w:val="000000"/>
        </w:rPr>
        <w:t>.</w:t>
      </w:r>
    </w:p>
    <w:p w:rsidR="002C0616" w:rsidRPr="00B5248B" w:rsidRDefault="002C0616" w:rsidP="008C1841">
      <w:pPr>
        <w:contextualSpacing/>
        <w:jc w:val="both"/>
      </w:pPr>
      <w:r w:rsidRPr="00B5248B">
        <w:t>9.</w:t>
      </w:r>
      <w:r>
        <w:t xml:space="preserve"> Приведите пример свойств формы, которые могут быть изменены пользователем</w:t>
      </w:r>
      <w:r w:rsidRPr="00EF7FF3">
        <w:t xml:space="preserve"> </w:t>
      </w:r>
      <w:r>
        <w:t>в</w:t>
      </w:r>
      <w:r w:rsidRPr="00B5248B">
        <w:rPr>
          <w:b/>
          <w:color w:val="000000"/>
        </w:rPr>
        <w:t xml:space="preserve"> </w:t>
      </w:r>
      <w:r w:rsidRPr="00EF7FF3">
        <w:rPr>
          <w:color w:val="000000"/>
        </w:rPr>
        <w:t>Micro</w:t>
      </w:r>
      <w:r w:rsidRPr="00EF7FF3">
        <w:rPr>
          <w:color w:val="000000"/>
          <w:lang w:val="en-US"/>
        </w:rPr>
        <w:t>so</w:t>
      </w:r>
      <w:r w:rsidRPr="00EF7FF3">
        <w:rPr>
          <w:color w:val="000000"/>
        </w:rPr>
        <w:t>ft Access</w:t>
      </w:r>
      <w:r>
        <w:rPr>
          <w:color w:val="000000"/>
        </w:rPr>
        <w:t>.</w:t>
      </w:r>
    </w:p>
    <w:p w:rsidR="002C0616" w:rsidRPr="00B5248B" w:rsidRDefault="002C0616" w:rsidP="008C1841">
      <w:pPr>
        <w:contextualSpacing/>
        <w:jc w:val="both"/>
      </w:pPr>
      <w:r w:rsidRPr="00B5248B">
        <w:t>10.</w:t>
      </w:r>
      <w:r>
        <w:t xml:space="preserve"> Что такое отчет в</w:t>
      </w:r>
      <w:r w:rsidRPr="00B5248B">
        <w:rPr>
          <w:b/>
          <w:color w:val="000000"/>
        </w:rPr>
        <w:t xml:space="preserve"> </w:t>
      </w:r>
      <w:r w:rsidRPr="00EF7FF3">
        <w:rPr>
          <w:color w:val="000000"/>
        </w:rPr>
        <w:t>Micro</w:t>
      </w:r>
      <w:r w:rsidRPr="00EF7FF3">
        <w:rPr>
          <w:color w:val="000000"/>
          <w:lang w:val="en-US"/>
        </w:rPr>
        <w:t>so</w:t>
      </w:r>
      <w:r w:rsidRPr="00EF7FF3">
        <w:rPr>
          <w:color w:val="000000"/>
        </w:rPr>
        <w:t>ft Access?</w:t>
      </w:r>
    </w:p>
    <w:p w:rsidR="002C0616" w:rsidRPr="00E474F9" w:rsidRDefault="002C0616" w:rsidP="008C1841">
      <w:pPr>
        <w:contextualSpacing/>
        <w:jc w:val="both"/>
        <w:rPr>
          <w:b/>
        </w:rPr>
      </w:pPr>
    </w:p>
    <w:p w:rsidR="002C0616" w:rsidRPr="00EF7FF3" w:rsidRDefault="002C0616" w:rsidP="008C1841">
      <w:pPr>
        <w:jc w:val="both"/>
        <w:rPr>
          <w:b/>
        </w:rPr>
      </w:pPr>
      <w:bookmarkStart w:id="14" w:name="семестр4_КТ4"/>
      <w:bookmarkEnd w:id="14"/>
      <w:r w:rsidRPr="00EF7FF3">
        <w:rPr>
          <w:b/>
        </w:rPr>
        <w:t xml:space="preserve">Контрольная точка </w:t>
      </w:r>
      <w:r>
        <w:rPr>
          <w:b/>
        </w:rPr>
        <w:t>4</w:t>
      </w:r>
      <w:r w:rsidRPr="00EF7FF3">
        <w:rPr>
          <w:b/>
        </w:rPr>
        <w:t>.</w:t>
      </w:r>
      <w:r>
        <w:rPr>
          <w:b/>
        </w:rPr>
        <w:t xml:space="preserve"> </w:t>
      </w:r>
      <w:r w:rsidR="00C56CA1" w:rsidRPr="00C56CA1">
        <w:rPr>
          <w:b/>
          <w:color w:val="000000"/>
        </w:rPr>
        <w:t>Проект «Разработка сайта в сфере туризма и гостиприимства»</w:t>
      </w:r>
    </w:p>
    <w:p w:rsidR="002C0616" w:rsidRDefault="002C0616" w:rsidP="008C1841">
      <w:pPr>
        <w:jc w:val="both"/>
      </w:pPr>
      <w:r>
        <w:rPr>
          <w:color w:val="000000"/>
        </w:rPr>
        <w:t xml:space="preserve">Проект оформляется в виде отчета и сайта.  Проект выполняется как индивидуально, так и в малых группых (до 3 человек). Сайт разрабатывается согласно структуре приведенной ниже. </w:t>
      </w:r>
    </w:p>
    <w:p w:rsidR="00C56CA1" w:rsidRDefault="00C56CA1" w:rsidP="00852503">
      <w:pPr>
        <w:jc w:val="center"/>
        <w:rPr>
          <w:szCs w:val="28"/>
        </w:rPr>
      </w:pPr>
    </w:p>
    <w:p w:rsidR="002C0616" w:rsidRPr="00AC108C" w:rsidRDefault="002C0616" w:rsidP="00852503">
      <w:pPr>
        <w:jc w:val="center"/>
        <w:rPr>
          <w:szCs w:val="28"/>
        </w:rPr>
      </w:pPr>
      <w:r w:rsidRPr="00044994">
        <w:rPr>
          <w:szCs w:val="28"/>
        </w:rPr>
        <w:t xml:space="preserve">Структура сайта для направления подготовки </w:t>
      </w:r>
      <w:r w:rsidR="00AC108C" w:rsidRPr="00AC108C">
        <w:rPr>
          <w:szCs w:val="28"/>
        </w:rPr>
        <w:t>«</w:t>
      </w:r>
      <w:r w:rsidR="00AC108C" w:rsidRPr="00AC108C">
        <w:rPr>
          <w:bCs/>
        </w:rPr>
        <w:t>Менеджмент в туризме и гостеприимстве»</w:t>
      </w:r>
    </w:p>
    <w:p w:rsidR="002C0616" w:rsidRDefault="000B1210" w:rsidP="00852503">
      <w:r>
        <w:rPr>
          <w:noProof/>
        </w:rPr>
        <w:pict>
          <v:group id="Group 3" o:spid="_x0000_s1026" style="position:absolute;margin-left:9.9pt;margin-top:5pt;width:449.1pt;height:156.6pt;z-index:251660288" coordorigin="1881,2034" coordsize="9180,3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">
            <v:rect id="Rectangle 4" o:spid="_x0000_s1027" style="position:absolute;left:5481;top:2034;width:126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textbox>
                <w:txbxContent>
                  <w:p w:rsidR="006A134F" w:rsidRPr="00AE0100" w:rsidRDefault="006A134F" w:rsidP="002C0616">
                    <w:pPr>
                      <w:jc w:val="center"/>
                      <w:rPr>
                        <w:b/>
                        <w:sz w:val="48"/>
                        <w:szCs w:val="48"/>
                      </w:rPr>
                    </w:pPr>
                    <w:r w:rsidRPr="00AE0100">
                      <w:rPr>
                        <w:b/>
                        <w:sz w:val="48"/>
                        <w:szCs w:val="48"/>
                      </w:rPr>
                      <w:t>1</w:t>
                    </w:r>
                  </w:p>
                </w:txbxContent>
              </v:textbox>
            </v:rect>
            <v:rect id="Rectangle 5" o:spid="_x0000_s1028" style="position:absolute;left:3501;top:3474;width:126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6A134F" w:rsidRPr="00AE0100" w:rsidRDefault="006A134F" w:rsidP="002C0616">
                    <w:pPr>
                      <w:jc w:val="center"/>
                      <w:rPr>
                        <w:b/>
                        <w:sz w:val="48"/>
                        <w:szCs w:val="48"/>
                      </w:rPr>
                    </w:pPr>
                    <w:r>
                      <w:rPr>
                        <w:b/>
                        <w:sz w:val="48"/>
                        <w:szCs w:val="48"/>
                      </w:rPr>
                      <w:t>3</w:t>
                    </w:r>
                  </w:p>
                </w:txbxContent>
              </v:textbox>
            </v:rect>
            <v:rect id="Rectangle 6" o:spid="_x0000_s1029" style="position:absolute;left:5121;top:3474;width:126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textbox>
                <w:txbxContent>
                  <w:p w:rsidR="006A134F" w:rsidRPr="00AE0100" w:rsidRDefault="006A134F" w:rsidP="002C0616">
                    <w:pPr>
                      <w:jc w:val="center"/>
                      <w:rPr>
                        <w:b/>
                        <w:sz w:val="48"/>
                        <w:szCs w:val="48"/>
                      </w:rPr>
                    </w:pPr>
                    <w:r>
                      <w:rPr>
                        <w:b/>
                        <w:sz w:val="48"/>
                        <w:szCs w:val="48"/>
                      </w:rPr>
                      <w:t>4</w:t>
                    </w:r>
                  </w:p>
                </w:txbxContent>
              </v:textbox>
            </v:rect>
            <v:rect id="Rectangle 7" o:spid="_x0000_s1030" style="position:absolute;left:6741;top:3474;width:126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textbox>
                <w:txbxContent>
                  <w:p w:rsidR="006A134F" w:rsidRPr="00AE0100" w:rsidRDefault="006A134F" w:rsidP="002C0616">
                    <w:pPr>
                      <w:jc w:val="center"/>
                      <w:rPr>
                        <w:b/>
                        <w:sz w:val="48"/>
                        <w:szCs w:val="48"/>
                      </w:rPr>
                    </w:pPr>
                    <w:r>
                      <w:rPr>
                        <w:b/>
                        <w:sz w:val="48"/>
                        <w:szCs w:val="48"/>
                      </w:rPr>
                      <w:t>5</w:t>
                    </w:r>
                  </w:p>
                </w:txbxContent>
              </v:textbox>
            </v:rect>
            <v:rect id="Rectangle 8" o:spid="_x0000_s1031" style="position:absolute;left:1881;top:3474;width:126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textbox>
                <w:txbxContent>
                  <w:p w:rsidR="006A134F" w:rsidRPr="00AE0100" w:rsidRDefault="006A134F" w:rsidP="002C0616">
                    <w:pPr>
                      <w:jc w:val="center"/>
                      <w:rPr>
                        <w:b/>
                        <w:sz w:val="48"/>
                        <w:szCs w:val="48"/>
                      </w:rPr>
                    </w:pPr>
                    <w:r>
                      <w:rPr>
                        <w:b/>
                        <w:sz w:val="48"/>
                        <w:szCs w:val="48"/>
                      </w:rPr>
                      <w:t>2</w:t>
                    </w:r>
                  </w:p>
                </w:txbxContent>
              </v:textbox>
            </v:rect>
            <v:rect id="Rectangle 9" o:spid="_x0000_s1032" style="position:absolute;left:9261;top:4734;width:72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textbox>
                <w:txbxContent>
                  <w:p w:rsidR="006A134F" w:rsidRPr="00AE0100" w:rsidRDefault="006A134F" w:rsidP="002C0616">
                    <w:pPr>
                      <w:jc w:val="center"/>
                      <w:rPr>
                        <w:b/>
                        <w:sz w:val="48"/>
                        <w:szCs w:val="48"/>
                      </w:rPr>
                    </w:pPr>
                    <w:r>
                      <w:rPr>
                        <w:b/>
                        <w:sz w:val="48"/>
                        <w:szCs w:val="48"/>
                      </w:rPr>
                      <w:t>8</w:t>
                    </w:r>
                  </w:p>
                </w:txbxContent>
              </v:textbox>
            </v:rect>
            <v:rect id="Rectangle 10" o:spid="_x0000_s1033" style="position:absolute;left:8361;top:3474;width:126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V6sEA&#10;AADbAAAADwAAAGRycy9kb3ducmV2LnhtbERPTYvCMBC9C/6HMMLeNNWFda1GEUXZPWp72dvYjG21&#10;mZQmavXXmwXB2zze58wWranElRpXWlYwHEQgiDOrS84VpMmm/w3CeWSNlWVScCcHi3m3M8NY2xvv&#10;6Lr3uQgh7GJUUHhfx1K6rCCDbmBr4sAdbWPQB9jkUjd4C+GmkqMo+pIGSw4NBda0Kig77y9GwaEc&#10;pfjYJdvITDaf/rdNTpe/tVIfvXY5BeGp9W/xy/2jw/w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G1erBAAAA2wAAAA8AAAAAAAAAAAAAAAAAmAIAAGRycy9kb3du&#10;cmV2LnhtbFBLBQYAAAAABAAEAPUAAACGAwAAAAA=&#10;">
              <v:textbox>
                <w:txbxContent>
                  <w:p w:rsidR="006A134F" w:rsidRPr="00AE0100" w:rsidRDefault="006A134F" w:rsidP="002C0616">
                    <w:pPr>
                      <w:jc w:val="center"/>
                      <w:rPr>
                        <w:b/>
                        <w:sz w:val="48"/>
                        <w:szCs w:val="48"/>
                      </w:rPr>
                    </w:pPr>
                    <w:r>
                      <w:rPr>
                        <w:b/>
                        <w:sz w:val="48"/>
                        <w:szCs w:val="48"/>
                      </w:rPr>
                      <w:t>6</w:t>
                    </w:r>
                  </w:p>
                </w:txbxContent>
              </v:textbox>
            </v:rect>
            <v:rect id="Rectangle 11" o:spid="_x0000_s1034" style="position:absolute;left:8181;top:4734;width:72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BmMQA&#10;AADbAAAADwAAAGRycy9kb3ducmV2LnhtbESPQW/CMAyF75P4D5GRdhvpmDRBIa2mTUzbEcplN68x&#10;baFxqiZA4dfjAxI3W+/5vc/LfHCtOlEfGs8GXicJKOLS24YrA9ti9TIDFSKyxdYzGbhQgDwbPS0x&#10;tf7MazptYqUkhEOKBuoYu1TrUNbkMEx8RyzazvcOo6x9pW2PZwl3rZ4mybt22LA01NjRZ03lYXN0&#10;Bv6b6Rav6+I7cfPVW/wdiv3x78uY5/HwsQAVaYgP8/36xwq+wMo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ZQZjEAAAA2wAAAA8AAAAAAAAAAAAAAAAAmAIAAGRycy9k&#10;b3ducmV2LnhtbFBLBQYAAAAABAAEAPUAAACJAwAAAAA=&#10;">
              <v:textbox>
                <w:txbxContent>
                  <w:p w:rsidR="006A134F" w:rsidRPr="00AE0100" w:rsidRDefault="006A134F" w:rsidP="002C0616">
                    <w:pPr>
                      <w:jc w:val="center"/>
                      <w:rPr>
                        <w:b/>
                        <w:sz w:val="48"/>
                        <w:szCs w:val="48"/>
                      </w:rPr>
                    </w:pPr>
                    <w:r>
                      <w:rPr>
                        <w:b/>
                        <w:sz w:val="48"/>
                        <w:szCs w:val="48"/>
                      </w:rPr>
                      <w:t>7</w:t>
                    </w:r>
                  </w:p>
                </w:txbxContent>
              </v:textbox>
            </v:rect>
            <v:rect id="Rectangle 12" o:spid="_x0000_s1035" style="position:absolute;left:9981;top:3474;width:108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XkA8IA&#10;AADbAAAADwAAAGRycy9kb3ducmV2LnhtbERPS2vCQBC+F/oflin0VjdVkBrdhNKi1GOMF29jdkzS&#10;ZmdDdvPQX98tFLzNx/ecTTqZRgzUudqygtdZBIK4sLrmUsEx3768gXAeWWNjmRRcyUGaPD5sMNZ2&#10;5IyGgy9FCGEXo4LK+zaW0hUVGXQz2xIH7mI7gz7ArpS6wzGEm0bOo2gpDdYcGips6aOi4ufQGwXn&#10;en7EW5bvIrPaLvx+yr/706dSz0/T+xqEp8nfxf/uLx3mr+Dvl3CAT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leQDwgAAANsAAAAPAAAAAAAAAAAAAAAAAJgCAABkcnMvZG93&#10;bnJldi54bWxQSwUGAAAAAAQABAD1AAAAhwMAAAAA&#10;">
              <v:textbox>
                <w:txbxContent>
                  <w:p w:rsidR="006A134F" w:rsidRPr="00AE0100" w:rsidRDefault="006A134F" w:rsidP="002C0616">
                    <w:pPr>
                      <w:jc w:val="center"/>
                      <w:rPr>
                        <w:b/>
                        <w:sz w:val="48"/>
                        <w:szCs w:val="48"/>
                      </w:rPr>
                    </w:pPr>
                    <w:r>
                      <w:rPr>
                        <w:b/>
                        <w:sz w:val="48"/>
                        <w:szCs w:val="48"/>
                      </w:rPr>
                      <w:t>9</w:t>
                    </w:r>
                  </w:p>
                </w:txbxContent>
              </v:textbox>
            </v:rect>
            <v:line id="Line 13" o:spid="_x0000_s1036" style="position:absolute;visibility:visible" from="2241,3114" to="10521,31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3BNcIAAADbAAAADwAAAGRycy9kb3ducmV2LnhtbERPy2rCQBTdF/oPwy24qxMVQomOIpaC&#10;uij1Abq8Zq5JNHMnzIxJ+vedRcHl4bxni97UoiXnK8sKRsMEBHFudcWFguPh6/0DhA/IGmvLpOCX&#10;PCzmry8zzLTteEftPhQihrDPUEEZQpNJ6fOSDPqhbYgjd7XOYIjQFVI77GK4qeU4SVJpsOLYUGJD&#10;q5Ly+/5hFHxPftJ2udmu+9MmveSfu8v51jmlBm/9cgoiUB+e4n/3WisYx/X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3BNcIAAADbAAAADwAAAAAAAAAAAAAA&#10;AAChAgAAZHJzL2Rvd25yZXYueG1sUEsFBgAAAAAEAAQA+QAAAJADAAAAAA==&#10;"/>
            <v:line id="Line 14" o:spid="_x0000_s1037" style="position:absolute;visibility:visible" from="2241,3114" to="2241,34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lnGsQAAADbAAAADwAAAGRycy9kb3ducmV2LnhtbESPQWsCMRSE7wX/Q3iCt5pdD1pXo4hL&#10;wYMtqKXn5+a5Wdy8LJt0Tf99Uyj0OMzMN8x6G20rBup941hBPs1AEFdON1wr+Li8Pr+A8AFZY+uY&#10;FHyTh+1m9LTGQrsHn2g4h1okCPsCFZgQukJKXxmy6KeuI07ezfUWQ5J9LXWPjwS3rZxl2VxabDgt&#10;GOxob6i6n7+sgoUpT3Ihy+PlvRyafBnf4ud1qdRkHHcrEIFi+A//tQ9awS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mWcaxAAAANsAAAAPAAAAAAAAAAAA&#10;AAAAAKECAABkcnMvZG93bnJldi54bWxQSwUGAAAAAAQABAD5AAAAkgMAAAAA&#10;">
              <v:stroke endarrow="block"/>
            </v:line>
            <v:line id="Line 15" o:spid="_x0000_s1038" style="position:absolute;visibility:visible" from="9081,3114" to="9081,34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v5bcQAAADbAAAADwAAAGRycy9kb3ducmV2LnhtbESPQWsCMRSE7wX/Q3iCt5p1D1pXo4hL&#10;wYMtqKXn5+a5Wdy8LJt0Tf99Uyj0OMzMN8x6G20rBup941jBbJqBIK6cbrhW8HF5fX4B4QOyxtYx&#10;KfgmD9vN6GmNhXYPPtFwDrVIEPYFKjAhdIWUvjJk0U9dR5y8m+sthiT7WuoeHwluW5ln2VxabDgt&#10;GOxob6i6n7+sgoUpT3Ihy+PlvRya2TK+xc/rUqnJOO5WIALF8B/+ax+0gj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S/ltxAAAANsAAAAPAAAAAAAAAAAA&#10;AAAAAKECAABkcnMvZG93bnJldi54bWxQSwUGAAAAAAQABAD5AAAAkgMAAAAA&#10;">
              <v:stroke endarrow="block"/>
            </v:line>
            <v:line id="Line 16" o:spid="_x0000_s1039" style="position:absolute;visibility:visible" from="7461,3114" to="7461,34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dc9sQAAADbAAAADwAAAGRycy9kb3ducmV2LnhtbESPT2sCMRTE74V+h/AK3mpWh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B1z2xAAAANsAAAAPAAAAAAAAAAAA&#10;AAAAAKECAABkcnMvZG93bnJldi54bWxQSwUGAAAAAAQABAD5AAAAkgMAAAAA&#10;">
              <v:stroke endarrow="block"/>
            </v:line>
            <v:line id="Line 17" o:spid="_x0000_s1040" style="position:absolute;visibility:visible" from="10521,3114" to="10521,34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7EgsQAAADbAAAADwAAAGRycy9kb3ducmV2LnhtbESPT2sCMRTE74V+h/AK3mpWk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7sSCxAAAANsAAAAPAAAAAAAAAAAA&#10;AAAAAKECAABkcnMvZG93bnJldi54bWxQSwUGAAAAAAQABAD5AAAAkgMAAAAA&#10;">
              <v:stroke endarrow="block"/>
            </v:line>
            <v:line id="Line 18" o:spid="_x0000_s1041" style="position:absolute;visibility:visible" from="4221,3114" to="4221,34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JhGcQAAADbAAAADwAAAGRycy9kb3ducmV2LnhtbESPT2sCMRTE74V+h/AK3mpWw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omEZxAAAANsAAAAPAAAAAAAAAAAA&#10;AAAAAKECAABkcnMvZG93bnJldi54bWxQSwUGAAAAAAQABAD5AAAAkgMAAAAA&#10;">
              <v:stroke endarrow="block"/>
            </v:line>
            <v:line id="Line 19" o:spid="_x0000_s1042" style="position:absolute;visibility:visible" from="6021,3114" to="6021,34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D/bsQAAADbAAAADwAAAGRycy9kb3ducmV2LnhtbESPT2sCMRTE74LfITyhN83qQetqFHER&#10;eqgF/9Dz6+a5Wdy8LJt0Tb99IxR6HGbmN8x6G20jeup87VjBdJKBIC6drrlScL0cxq8gfEDW2Dgm&#10;BT/kYbsZDtaYa/fgE/XnUIkEYZ+jAhNCm0vpS0MW/cS1xMm7uc5iSLKrpO7wkeC2kbMsm0uLNacF&#10;gy3tDZX387dVsDDFSS5k8X75KPp6uozH+Pm1VOplFHcrEIFi+A//td+0gtkcnl/SD5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cP9uxAAAANsAAAAPAAAAAAAAAAAA&#10;AAAAAKECAABkcnMvZG93bnJldi54bWxQSwUGAAAAAAQABAD5AAAAkgMAAAAA&#10;">
              <v:stroke endarrow="block"/>
            </v:line>
            <v:line id="Line 20" o:spid="_x0000_s1043" style="position:absolute;visibility:visible" from="8541,4374" to="8541,47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xa9cQAAADbAAAADwAAAGRycy9kb3ducmV2LnhtbESPQWsCMRSE7wX/Q3iCt5rVg1u3RhGX&#10;ggctqKXn183rZunmZdmka/z3Rij0OMzMN8xqE20rBup941jBbJqBIK6cbrhW8HF5e34B4QOyxtYx&#10;KbiRh8169LTCQrsrn2g4h1okCPsCFZgQukJKXxmy6KeuI07et+sthiT7WuoerwluWznPsoW02HBa&#10;MNjRzlD1c/61CnJTnmQuy8PlvRya2TIe4+fXUqnJOG5fQQSK4T/8195rBfMcHl/SD5Dr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PFr1xAAAANsAAAAPAAAAAAAAAAAA&#10;AAAAAKECAABkcnMvZG93bnJldi54bWxQSwUGAAAAAAQABAD5AAAAkgMAAAAA&#10;">
              <v:stroke endarrow="block"/>
            </v:line>
            <v:line id="Line 21" o:spid="_x0000_s1044" style="position:absolute;visibility:visible" from="9621,4374" to="9621,47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POh8AAAADbAAAADwAAAGRycy9kb3ducmV2LnhtbERPy4rCMBTdD/gP4QqzG1NdjGM1ilgE&#10;FzOCD1xfm2tTbG5KE2vm7ycLYZaH816som1ET52vHSsYjzIQxKXTNVcKzqftxxcIH5A1No5JwS95&#10;WC0HbwvMtXvygfpjqEQKYZ+jAhNCm0vpS0MW/ci1xIm7uc5iSLCrpO7wmcJtIydZ9ikt1pwaDLa0&#10;MVTejw+rYGqKg5zK4vu0L/p6PIs/8XKdKfU+jOs5iEAx/Itf7p1WMElj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KjzofAAAAA2wAAAA8AAAAAAAAAAAAAAAAA&#10;oQIAAGRycy9kb3ducmV2LnhtbFBLBQYAAAAABAAEAPkAAACOAwAAAAA=&#10;">
              <v:stroke endarrow="block"/>
            </v:line>
            <v:line id="Line 22" o:spid="_x0000_s1045" style="position:absolute;visibility:visible" from="8541,4374" to="9621,43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HdoqMYAAADbAAAADwAAAGRycy9kb3ducmV2LnhtbESPQWvCQBSE7wX/w/IEb3VThdBGVxFL&#10;QT2Uagt6fGafSWr2bdhdk/TfdwtCj8PMfMPMl72pRUvOV5YVPI0TEMS51RUXCr4+3x6fQfiArLG2&#10;TAp+yMNyMXiYY6Ztx3tqD6EQEcI+QwVlCE0mpc9LMujHtiGO3sU6gyFKV0jtsItwU8tJkqTSYMVx&#10;ocSG1iXl18PNKHiffqTtarvb9Mdtes5f9+fTd+eUGg371QxEoD78h+/tjVYweY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R3aKjGAAAA2wAAAA8AAAAAAAAA&#10;AAAAAAAAoQIAAGRycy9kb3ducmV2LnhtbFBLBQYAAAAABAAEAPkAAACUAwAAAAA=&#10;"/>
            <v:line id="Line 23" o:spid="_x0000_s1046" style="position:absolute;visibility:visible" from="6021,2754" to="6021,31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JRX6MIAAADbAAAADwAAAGRycy9kb3ducmV2LnhtbERPy2rCQBTdF/oPwy10VydWCBIdRSwF&#10;7ULqA3R5zVyTaOZOmJkm8e87C8Hl4byn897UoiXnK8sKhoMEBHFudcWFgsP++2MMwgdkjbVlUnAn&#10;D/PZ68sUM2073lK7C4WIIewzVFCG0GRS+rwkg35gG+LIXawzGCJ0hdQOuxhuavmZJKk0WHFsKLGh&#10;ZUn5bfdnFGxGv2m7WP+s+uM6Pedf2/Pp2jml3t/6xQREoD48xQ/3SisYxfXxS/wBcv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JRX6MIAAADbAAAADwAAAAAAAAAAAAAA&#10;AAChAgAAZHJzL2Rvd25yZXYueG1sUEsFBgAAAAAEAAQA+QAAAJADAAAAAA==&#10;"/>
            <v:line id="Line 24" o:spid="_x0000_s1047" style="position:absolute;visibility:visible" from="9081,4194" to="9081,43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jyc8UAAADbAAAADwAAAGRycy9kb3ducmV2LnhtbESPT2vCQBTE7wW/w/IK3urGCkFSV5FK&#10;QXso/oP2+My+Jmmzb8PumsRv7wqCx2FmfsPMFr2pRUvOV5YVjEcJCOLc6ooLBcfDx8sUhA/IGmvL&#10;pOBCHhbzwdMMM2073lG7D4WIEPYZKihDaDIpfV6SQT+yDXH0fq0zGKJ0hdQOuwg3tXxNklQarDgu&#10;lNjQe0n5//5sFHxNtmm73Hyu++9NespXu9PPX+eUGj73yzcQgfrwCN/ba61gMob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9jyc8UAAADbAAAADwAAAAAAAAAA&#10;AAAAAAChAgAAZHJzL2Rvd25yZXYueG1sUEsFBgAAAAAEAAQA+QAAAJMDAAAAAA==&#10;"/>
          </v:group>
        </w:pict>
      </w:r>
    </w:p>
    <w:p w:rsidR="002C0616" w:rsidRDefault="002C0616" w:rsidP="00852503"/>
    <w:p w:rsidR="002C0616" w:rsidRDefault="002C0616" w:rsidP="00852503"/>
    <w:p w:rsidR="002C0616" w:rsidRDefault="002C0616" w:rsidP="00852503"/>
    <w:p w:rsidR="002C0616" w:rsidRDefault="002C0616" w:rsidP="00852503"/>
    <w:p w:rsidR="002C0616" w:rsidRDefault="002C0616" w:rsidP="00852503"/>
    <w:p w:rsidR="002C0616" w:rsidRDefault="002C0616" w:rsidP="00852503"/>
    <w:p w:rsidR="002C0616" w:rsidRDefault="002C0616" w:rsidP="00852503"/>
    <w:p w:rsidR="002C0616" w:rsidRDefault="002C0616" w:rsidP="00852503"/>
    <w:p w:rsidR="002C0616" w:rsidRDefault="002C0616" w:rsidP="00852503"/>
    <w:p w:rsidR="002C0616" w:rsidRDefault="002C0616" w:rsidP="00852503"/>
    <w:p w:rsidR="002C0616" w:rsidRPr="003A7341" w:rsidRDefault="002C0616" w:rsidP="00852503"/>
    <w:p w:rsidR="002C0616" w:rsidRPr="003A7341" w:rsidRDefault="002C0616" w:rsidP="00852503">
      <w:r w:rsidRPr="003A7341">
        <w:t>С каждой страницы необходимо обеспечить возможность перехода на главную страницу.</w:t>
      </w:r>
    </w:p>
    <w:p w:rsidR="002C0616" w:rsidRPr="003A7341" w:rsidRDefault="002C0616" w:rsidP="00852503">
      <w:r w:rsidRPr="003A7341">
        <w:t xml:space="preserve">Сайт реализуется в любом конструкторе сайтов (рекомендуется использовать </w:t>
      </w:r>
      <w:hyperlink r:id="rId32" w:history="1">
        <w:r w:rsidRPr="003A7341">
          <w:rPr>
            <w:rStyle w:val="af4"/>
            <w:lang w:val="en-US"/>
          </w:rPr>
          <w:t>www</w:t>
        </w:r>
        <w:r w:rsidRPr="003A7341">
          <w:rPr>
            <w:rStyle w:val="af4"/>
          </w:rPr>
          <w:t>.</w:t>
        </w:r>
        <w:r w:rsidRPr="003A7341">
          <w:rPr>
            <w:rStyle w:val="af4"/>
            <w:lang w:val="en-US"/>
          </w:rPr>
          <w:t>a</w:t>
        </w:r>
        <w:r w:rsidRPr="003A7341">
          <w:rPr>
            <w:rStyle w:val="af4"/>
          </w:rPr>
          <w:t>5.</w:t>
        </w:r>
        <w:r w:rsidRPr="003A7341">
          <w:rPr>
            <w:rStyle w:val="af4"/>
            <w:lang w:val="en-US"/>
          </w:rPr>
          <w:t>ru</w:t>
        </w:r>
      </w:hyperlink>
      <w:r w:rsidRPr="003A7341">
        <w:t>)</w:t>
      </w:r>
    </w:p>
    <w:p w:rsidR="002C0616" w:rsidRPr="003A7341" w:rsidRDefault="002C0616" w:rsidP="00852503">
      <w:r w:rsidRPr="003A7341">
        <w:t xml:space="preserve">Сайт должен быть опубликован, т.е. иметь конкретное доменное имя. Например, </w:t>
      </w:r>
      <w:r w:rsidRPr="003A7341">
        <w:rPr>
          <w:lang w:val="en-US"/>
        </w:rPr>
        <w:t>www</w:t>
      </w:r>
      <w:r w:rsidRPr="003A7341">
        <w:t>.</w:t>
      </w:r>
      <w:r w:rsidRPr="003A7341">
        <w:rPr>
          <w:lang w:val="en-US"/>
        </w:rPr>
        <w:t>besthostel</w:t>
      </w:r>
      <w:r w:rsidRPr="003A7341">
        <w:t>.</w:t>
      </w:r>
      <w:r w:rsidRPr="003A7341">
        <w:rPr>
          <w:lang w:val="en-US"/>
        </w:rPr>
        <w:t>mya</w:t>
      </w:r>
      <w:r w:rsidRPr="003A7341">
        <w:t>5.</w:t>
      </w:r>
      <w:r w:rsidRPr="003A7341">
        <w:rPr>
          <w:lang w:val="en-US"/>
        </w:rPr>
        <w:t>ru</w:t>
      </w:r>
      <w:r w:rsidRPr="003A7341">
        <w:t>.</w:t>
      </w:r>
    </w:p>
    <w:p w:rsidR="002C0616" w:rsidRDefault="002C0616" w:rsidP="00852503"/>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01"/>
        <w:gridCol w:w="2147"/>
        <w:gridCol w:w="5940"/>
      </w:tblGrid>
      <w:tr w:rsidR="002C0616" w:rsidTr="00852503">
        <w:tc>
          <w:tcPr>
            <w:tcW w:w="1201" w:type="dxa"/>
            <w:shd w:val="clear" w:color="auto" w:fill="auto"/>
            <w:vAlign w:val="center"/>
          </w:tcPr>
          <w:p w:rsidR="002C0616" w:rsidRDefault="002C0616" w:rsidP="00881E70">
            <w:pPr>
              <w:jc w:val="center"/>
            </w:pPr>
            <w:r>
              <w:t>Номер страницы</w:t>
            </w:r>
          </w:p>
        </w:tc>
        <w:tc>
          <w:tcPr>
            <w:tcW w:w="2147" w:type="dxa"/>
            <w:shd w:val="clear" w:color="auto" w:fill="auto"/>
            <w:vAlign w:val="center"/>
          </w:tcPr>
          <w:p w:rsidR="002C0616" w:rsidRDefault="002C0616" w:rsidP="00881E70">
            <w:pPr>
              <w:jc w:val="center"/>
            </w:pPr>
            <w:r>
              <w:t>Название</w:t>
            </w:r>
          </w:p>
        </w:tc>
        <w:tc>
          <w:tcPr>
            <w:tcW w:w="5940" w:type="dxa"/>
            <w:shd w:val="clear" w:color="auto" w:fill="auto"/>
            <w:vAlign w:val="center"/>
          </w:tcPr>
          <w:p w:rsidR="002C0616" w:rsidRDefault="002C0616" w:rsidP="00881E70">
            <w:pPr>
              <w:jc w:val="center"/>
            </w:pPr>
            <w:r>
              <w:t>Содержание</w:t>
            </w:r>
          </w:p>
        </w:tc>
      </w:tr>
      <w:tr w:rsidR="002C0616" w:rsidTr="00852503">
        <w:tc>
          <w:tcPr>
            <w:tcW w:w="1201" w:type="dxa"/>
            <w:shd w:val="clear" w:color="auto" w:fill="auto"/>
            <w:vAlign w:val="center"/>
          </w:tcPr>
          <w:p w:rsidR="002C0616" w:rsidRDefault="002C0616" w:rsidP="00881E70">
            <w:pPr>
              <w:jc w:val="center"/>
            </w:pPr>
            <w:r>
              <w:t>1</w:t>
            </w:r>
          </w:p>
        </w:tc>
        <w:tc>
          <w:tcPr>
            <w:tcW w:w="2147" w:type="dxa"/>
            <w:shd w:val="clear" w:color="auto" w:fill="auto"/>
            <w:vAlign w:val="center"/>
          </w:tcPr>
          <w:p w:rsidR="002C0616" w:rsidRDefault="002C0616" w:rsidP="00881E70">
            <w:r>
              <w:t>Главная</w:t>
            </w:r>
          </w:p>
        </w:tc>
        <w:tc>
          <w:tcPr>
            <w:tcW w:w="5940" w:type="dxa"/>
            <w:shd w:val="clear" w:color="auto" w:fill="auto"/>
            <w:vAlign w:val="center"/>
          </w:tcPr>
          <w:p w:rsidR="002C0616" w:rsidRDefault="002C0616" w:rsidP="00881E70">
            <w:r>
              <w:t>Название гостиницы, фирменный логотип, приветствие от руководства, слоган</w:t>
            </w:r>
          </w:p>
        </w:tc>
      </w:tr>
      <w:tr w:rsidR="002C0616" w:rsidTr="00852503">
        <w:tc>
          <w:tcPr>
            <w:tcW w:w="1201" w:type="dxa"/>
            <w:shd w:val="clear" w:color="auto" w:fill="auto"/>
            <w:vAlign w:val="center"/>
          </w:tcPr>
          <w:p w:rsidR="002C0616" w:rsidRDefault="002C0616" w:rsidP="00881E70">
            <w:pPr>
              <w:jc w:val="center"/>
            </w:pPr>
            <w:r>
              <w:t>2</w:t>
            </w:r>
          </w:p>
        </w:tc>
        <w:tc>
          <w:tcPr>
            <w:tcW w:w="2147" w:type="dxa"/>
            <w:shd w:val="clear" w:color="auto" w:fill="auto"/>
            <w:vAlign w:val="center"/>
          </w:tcPr>
          <w:p w:rsidR="002C0616" w:rsidRDefault="002C0616" w:rsidP="00881E70">
            <w:r>
              <w:t>О нас</w:t>
            </w:r>
          </w:p>
        </w:tc>
        <w:tc>
          <w:tcPr>
            <w:tcW w:w="5940" w:type="dxa"/>
            <w:shd w:val="clear" w:color="auto" w:fill="auto"/>
            <w:vAlign w:val="center"/>
          </w:tcPr>
          <w:p w:rsidR="002C0616" w:rsidRDefault="002C0616" w:rsidP="00881E70">
            <w:r>
              <w:t>Краткая история гостиницы, месторасположение (немного краеведческой информации), количество номеров, достоинства, известные гости.</w:t>
            </w:r>
          </w:p>
        </w:tc>
      </w:tr>
      <w:tr w:rsidR="002C0616" w:rsidTr="00852503">
        <w:tc>
          <w:tcPr>
            <w:tcW w:w="1201" w:type="dxa"/>
            <w:shd w:val="clear" w:color="auto" w:fill="auto"/>
            <w:vAlign w:val="center"/>
          </w:tcPr>
          <w:p w:rsidR="002C0616" w:rsidRDefault="002C0616" w:rsidP="00881E70">
            <w:pPr>
              <w:jc w:val="center"/>
            </w:pPr>
            <w:r>
              <w:t>3</w:t>
            </w:r>
          </w:p>
        </w:tc>
        <w:tc>
          <w:tcPr>
            <w:tcW w:w="2147" w:type="dxa"/>
            <w:shd w:val="clear" w:color="auto" w:fill="auto"/>
            <w:vAlign w:val="center"/>
          </w:tcPr>
          <w:p w:rsidR="002C0616" w:rsidRDefault="002C0616" w:rsidP="00881E70">
            <w:r>
              <w:t>Номера и цены</w:t>
            </w:r>
          </w:p>
        </w:tc>
        <w:tc>
          <w:tcPr>
            <w:tcW w:w="5940" w:type="dxa"/>
            <w:shd w:val="clear" w:color="auto" w:fill="auto"/>
            <w:vAlign w:val="center"/>
          </w:tcPr>
          <w:p w:rsidR="002C0616" w:rsidRPr="00490CFC" w:rsidRDefault="002C0616" w:rsidP="00881E70">
            <w:r>
              <w:t xml:space="preserve">Фотографии и названии номеров, цена каждого номера (указывается с учетом одноместного или двухместного размещения), контакты (телефон и эл.почта. Около </w:t>
            </w:r>
            <w:r>
              <w:lastRenderedPageBreak/>
              <w:t xml:space="preserve">каждой фотографии должна быть кнопка (ссылка) «Бронировать», при нажатии на которую происходит переход на сайт </w:t>
            </w:r>
            <w:r w:rsidRPr="00497C0F">
              <w:rPr>
                <w:lang w:val="en-US"/>
              </w:rPr>
              <w:t>www</w:t>
            </w:r>
            <w:r w:rsidRPr="00490CFC">
              <w:t>.</w:t>
            </w:r>
            <w:r w:rsidRPr="00497C0F">
              <w:rPr>
                <w:lang w:val="en-US"/>
              </w:rPr>
              <w:t>booking</w:t>
            </w:r>
            <w:r w:rsidRPr="00490CFC">
              <w:t>.</w:t>
            </w:r>
            <w:r w:rsidRPr="00497C0F">
              <w:rPr>
                <w:lang w:val="en-US"/>
              </w:rPr>
              <w:t>com</w:t>
            </w:r>
            <w:r w:rsidRPr="00490CFC">
              <w:t>.</w:t>
            </w:r>
          </w:p>
          <w:p w:rsidR="002C0616" w:rsidRDefault="002C0616" w:rsidP="00881E70">
            <w:r>
              <w:t>Условия заезда и выезда (расчетный час).</w:t>
            </w:r>
          </w:p>
        </w:tc>
      </w:tr>
      <w:tr w:rsidR="002C0616" w:rsidTr="00852503">
        <w:trPr>
          <w:trHeight w:val="747"/>
        </w:trPr>
        <w:tc>
          <w:tcPr>
            <w:tcW w:w="1201" w:type="dxa"/>
            <w:shd w:val="clear" w:color="auto" w:fill="auto"/>
            <w:vAlign w:val="center"/>
          </w:tcPr>
          <w:p w:rsidR="002C0616" w:rsidRDefault="002C0616" w:rsidP="00881E70">
            <w:pPr>
              <w:jc w:val="center"/>
            </w:pPr>
            <w:r>
              <w:lastRenderedPageBreak/>
              <w:t>4</w:t>
            </w:r>
          </w:p>
        </w:tc>
        <w:tc>
          <w:tcPr>
            <w:tcW w:w="2147" w:type="dxa"/>
            <w:shd w:val="clear" w:color="auto" w:fill="auto"/>
            <w:vAlign w:val="center"/>
          </w:tcPr>
          <w:p w:rsidR="002C0616" w:rsidRDefault="002C0616" w:rsidP="00881E70">
            <w:r>
              <w:t>Ресторан</w:t>
            </w:r>
          </w:p>
        </w:tc>
        <w:tc>
          <w:tcPr>
            <w:tcW w:w="5940" w:type="dxa"/>
            <w:shd w:val="clear" w:color="auto" w:fill="auto"/>
            <w:vAlign w:val="center"/>
          </w:tcPr>
          <w:p w:rsidR="002C0616" w:rsidRDefault="002C0616" w:rsidP="00881E70">
            <w:r>
              <w:t>Информация о кухне, количестве посадочных  мест, ближайших мероприятиях, фотографии интерьера</w:t>
            </w:r>
          </w:p>
        </w:tc>
      </w:tr>
      <w:tr w:rsidR="002C0616" w:rsidTr="00852503">
        <w:trPr>
          <w:trHeight w:val="389"/>
        </w:trPr>
        <w:tc>
          <w:tcPr>
            <w:tcW w:w="1201" w:type="dxa"/>
            <w:shd w:val="clear" w:color="auto" w:fill="auto"/>
            <w:vAlign w:val="center"/>
          </w:tcPr>
          <w:p w:rsidR="002C0616" w:rsidRDefault="002C0616" w:rsidP="00881E70">
            <w:pPr>
              <w:jc w:val="center"/>
            </w:pPr>
            <w:r>
              <w:t>5</w:t>
            </w:r>
          </w:p>
        </w:tc>
        <w:tc>
          <w:tcPr>
            <w:tcW w:w="2147" w:type="dxa"/>
            <w:shd w:val="clear" w:color="auto" w:fill="auto"/>
            <w:vAlign w:val="center"/>
          </w:tcPr>
          <w:p w:rsidR="002C0616" w:rsidRDefault="002C0616" w:rsidP="00881E70">
            <w:r>
              <w:t>Инфраструктура</w:t>
            </w:r>
          </w:p>
        </w:tc>
        <w:tc>
          <w:tcPr>
            <w:tcW w:w="5940" w:type="dxa"/>
            <w:shd w:val="clear" w:color="auto" w:fill="auto"/>
            <w:vAlign w:val="center"/>
          </w:tcPr>
          <w:p w:rsidR="002C0616" w:rsidRDefault="002C0616" w:rsidP="00881E70">
            <w:r>
              <w:t>Информация о бассейне (часы работы, размеры), спортзале и конференц-зале (оборудование и вместимость)</w:t>
            </w:r>
          </w:p>
        </w:tc>
      </w:tr>
      <w:tr w:rsidR="002C0616" w:rsidTr="00852503">
        <w:trPr>
          <w:trHeight w:val="449"/>
        </w:trPr>
        <w:tc>
          <w:tcPr>
            <w:tcW w:w="1201" w:type="dxa"/>
            <w:shd w:val="clear" w:color="auto" w:fill="auto"/>
            <w:vAlign w:val="center"/>
          </w:tcPr>
          <w:p w:rsidR="002C0616" w:rsidRDefault="002C0616" w:rsidP="00881E70">
            <w:pPr>
              <w:jc w:val="center"/>
            </w:pPr>
            <w:r>
              <w:t>6</w:t>
            </w:r>
          </w:p>
        </w:tc>
        <w:tc>
          <w:tcPr>
            <w:tcW w:w="2147" w:type="dxa"/>
            <w:shd w:val="clear" w:color="auto" w:fill="auto"/>
            <w:vAlign w:val="center"/>
          </w:tcPr>
          <w:p w:rsidR="002C0616" w:rsidRDefault="002C0616" w:rsidP="00881E70">
            <w:r>
              <w:t>Акции</w:t>
            </w:r>
          </w:p>
        </w:tc>
        <w:tc>
          <w:tcPr>
            <w:tcW w:w="5940" w:type="dxa"/>
            <w:shd w:val="clear" w:color="auto" w:fill="auto"/>
            <w:vAlign w:val="center"/>
          </w:tcPr>
          <w:p w:rsidR="002C0616" w:rsidRDefault="002C0616" w:rsidP="00881E70">
            <w:r>
              <w:t>Информация об акциях</w:t>
            </w:r>
          </w:p>
        </w:tc>
      </w:tr>
      <w:tr w:rsidR="002C0616" w:rsidTr="00852503">
        <w:tc>
          <w:tcPr>
            <w:tcW w:w="1201" w:type="dxa"/>
            <w:shd w:val="clear" w:color="auto" w:fill="auto"/>
            <w:vAlign w:val="center"/>
          </w:tcPr>
          <w:p w:rsidR="002C0616" w:rsidRDefault="002C0616" w:rsidP="00881E70">
            <w:pPr>
              <w:jc w:val="center"/>
            </w:pPr>
            <w:r>
              <w:t>7</w:t>
            </w:r>
          </w:p>
        </w:tc>
        <w:tc>
          <w:tcPr>
            <w:tcW w:w="2147" w:type="dxa"/>
            <w:shd w:val="clear" w:color="auto" w:fill="auto"/>
            <w:vAlign w:val="center"/>
          </w:tcPr>
          <w:p w:rsidR="002C0616" w:rsidRDefault="002C0616" w:rsidP="00881E70">
            <w:r>
              <w:t>Акция 1</w:t>
            </w:r>
          </w:p>
        </w:tc>
        <w:tc>
          <w:tcPr>
            <w:tcW w:w="5940" w:type="dxa"/>
            <w:shd w:val="clear" w:color="auto" w:fill="auto"/>
            <w:vAlign w:val="center"/>
          </w:tcPr>
          <w:p w:rsidR="002C0616" w:rsidRPr="00490CFC" w:rsidRDefault="002C0616" w:rsidP="00881E70">
            <w:r>
              <w:t>Название «Отдых и еда» + условия акции</w:t>
            </w:r>
          </w:p>
        </w:tc>
      </w:tr>
      <w:tr w:rsidR="002C0616" w:rsidTr="00852503">
        <w:trPr>
          <w:trHeight w:val="485"/>
        </w:trPr>
        <w:tc>
          <w:tcPr>
            <w:tcW w:w="1201" w:type="dxa"/>
            <w:shd w:val="clear" w:color="auto" w:fill="auto"/>
            <w:vAlign w:val="center"/>
          </w:tcPr>
          <w:p w:rsidR="002C0616" w:rsidRDefault="002C0616" w:rsidP="00881E70">
            <w:pPr>
              <w:jc w:val="center"/>
            </w:pPr>
            <w:r>
              <w:t>8</w:t>
            </w:r>
          </w:p>
        </w:tc>
        <w:tc>
          <w:tcPr>
            <w:tcW w:w="2147" w:type="dxa"/>
            <w:shd w:val="clear" w:color="auto" w:fill="auto"/>
            <w:vAlign w:val="center"/>
          </w:tcPr>
          <w:p w:rsidR="002C0616" w:rsidRDefault="002C0616" w:rsidP="00881E70">
            <w:r>
              <w:t>Акция 2</w:t>
            </w:r>
          </w:p>
        </w:tc>
        <w:tc>
          <w:tcPr>
            <w:tcW w:w="5940" w:type="dxa"/>
            <w:shd w:val="clear" w:color="auto" w:fill="auto"/>
            <w:vAlign w:val="center"/>
          </w:tcPr>
          <w:p w:rsidR="002C0616" w:rsidRDefault="002C0616" w:rsidP="00881E70">
            <w:r>
              <w:t>Необходимо придумать самостоятельно, иллюстрации</w:t>
            </w:r>
          </w:p>
        </w:tc>
      </w:tr>
      <w:tr w:rsidR="002C0616" w:rsidTr="00852503">
        <w:trPr>
          <w:trHeight w:val="343"/>
        </w:trPr>
        <w:tc>
          <w:tcPr>
            <w:tcW w:w="1201" w:type="dxa"/>
            <w:shd w:val="clear" w:color="auto" w:fill="auto"/>
            <w:vAlign w:val="center"/>
          </w:tcPr>
          <w:p w:rsidR="002C0616" w:rsidRDefault="002C0616" w:rsidP="00881E70">
            <w:pPr>
              <w:jc w:val="center"/>
            </w:pPr>
            <w:r>
              <w:t>9</w:t>
            </w:r>
          </w:p>
        </w:tc>
        <w:tc>
          <w:tcPr>
            <w:tcW w:w="2147" w:type="dxa"/>
            <w:shd w:val="clear" w:color="auto" w:fill="auto"/>
            <w:vAlign w:val="center"/>
          </w:tcPr>
          <w:p w:rsidR="002C0616" w:rsidRDefault="002C0616" w:rsidP="00881E70">
            <w:r>
              <w:t>Контакты</w:t>
            </w:r>
          </w:p>
        </w:tc>
        <w:tc>
          <w:tcPr>
            <w:tcW w:w="5940" w:type="dxa"/>
            <w:shd w:val="clear" w:color="auto" w:fill="auto"/>
            <w:vAlign w:val="center"/>
          </w:tcPr>
          <w:p w:rsidR="002C0616" w:rsidRDefault="002C0616" w:rsidP="00881E70">
            <w:r>
              <w:t>Телефон, эл.почта, ссылки на социальные сети.</w:t>
            </w:r>
          </w:p>
          <w:p w:rsidR="002C0616" w:rsidRDefault="002C0616" w:rsidP="00881E70"/>
        </w:tc>
      </w:tr>
    </w:tbl>
    <w:p w:rsidR="004D097A" w:rsidRDefault="002C0616" w:rsidP="00852503">
      <w:pPr>
        <w:rPr>
          <w:b/>
        </w:rPr>
      </w:pPr>
      <w:r>
        <w:br w:type="textWrapping" w:clear="all"/>
      </w:r>
    </w:p>
    <w:p w:rsidR="002C0616" w:rsidRPr="006B24EE" w:rsidRDefault="002C0616" w:rsidP="008C1841">
      <w:pPr>
        <w:jc w:val="both"/>
        <w:rPr>
          <w:b/>
        </w:rPr>
      </w:pPr>
      <w:r w:rsidRPr="006B24EE">
        <w:rPr>
          <w:b/>
        </w:rPr>
        <w:t>Материалы для промежуточной аттестации по семестру</w:t>
      </w:r>
      <w:r>
        <w:rPr>
          <w:b/>
        </w:rPr>
        <w:t xml:space="preserve"> 4</w:t>
      </w:r>
      <w:r w:rsidRPr="006B24EE">
        <w:rPr>
          <w:b/>
        </w:rPr>
        <w:t>. Демонстрационный вариант</w:t>
      </w:r>
    </w:p>
    <w:p w:rsidR="002C0616" w:rsidRPr="006B24EE" w:rsidRDefault="002C0616" w:rsidP="008C1841">
      <w:pPr>
        <w:jc w:val="both"/>
      </w:pPr>
      <w:r w:rsidRPr="006B24EE">
        <w:t>Материалы промежуточной аттестации включают в себя тестовые вопросы и практические задания позволяющие оценить теоретические знания студента и степень владения изучаемыми информационными технологиями.</w:t>
      </w:r>
    </w:p>
    <w:p w:rsidR="002C0616" w:rsidRDefault="002C0616" w:rsidP="008C1841">
      <w:pPr>
        <w:jc w:val="both"/>
        <w:rPr>
          <w:b/>
          <w:i/>
        </w:rPr>
      </w:pPr>
      <w:r w:rsidRPr="006B24EE">
        <w:rPr>
          <w:b/>
          <w:i/>
        </w:rPr>
        <w:t xml:space="preserve">Часть 1. </w:t>
      </w:r>
      <w:r>
        <w:rPr>
          <w:b/>
          <w:i/>
        </w:rPr>
        <w:t xml:space="preserve">Тест. </w:t>
      </w:r>
      <w:r w:rsidRPr="006B24EE">
        <w:rPr>
          <w:b/>
          <w:i/>
        </w:rPr>
        <w:t>Задания с выбором, в которых студенты выбирают правильный ответ из данного набора ответов</w:t>
      </w:r>
    </w:p>
    <w:p w:rsidR="002C0616" w:rsidRDefault="002C0616" w:rsidP="008C1841">
      <w:pPr>
        <w:jc w:val="both"/>
        <w:rPr>
          <w:i/>
        </w:rPr>
      </w:pPr>
      <w:r w:rsidRPr="006B24EE">
        <w:rPr>
          <w:i/>
        </w:rPr>
        <w:t xml:space="preserve">Тест включает </w:t>
      </w:r>
      <w:r>
        <w:rPr>
          <w:i/>
        </w:rPr>
        <w:t>3</w:t>
      </w:r>
      <w:r w:rsidRPr="00BA4838">
        <w:rPr>
          <w:i/>
        </w:rPr>
        <w:t>0 заданий</w:t>
      </w:r>
      <w:r>
        <w:rPr>
          <w:i/>
        </w:rPr>
        <w:t>.</w:t>
      </w:r>
      <w:r w:rsidRPr="006B24EE">
        <w:rPr>
          <w:i/>
        </w:rPr>
        <w:t xml:space="preserve"> На выполнение теста отводится </w:t>
      </w:r>
      <w:r>
        <w:rPr>
          <w:i/>
        </w:rPr>
        <w:t>40</w:t>
      </w:r>
      <w:r w:rsidRPr="006B24EE">
        <w:rPr>
          <w:i/>
        </w:rPr>
        <w:t xml:space="preserve"> минут. Задания рекомендуется выполнять по порядку, не пропуская ни одного. Когда задание не удаётся выполнить сразу, перейдите к следующему. Останется время, вернитесь к пропущенным заданиям.</w:t>
      </w:r>
      <w:r>
        <w:rPr>
          <w:i/>
        </w:rPr>
        <w:t xml:space="preserve"> За каждый правильный ответ начисляется один балл</w:t>
      </w:r>
    </w:p>
    <w:p w:rsidR="004D097A" w:rsidRDefault="004D097A" w:rsidP="008C1841">
      <w:pPr>
        <w:jc w:val="both"/>
        <w:rPr>
          <w:i/>
        </w:rPr>
      </w:pPr>
    </w:p>
    <w:p w:rsidR="002C0616" w:rsidRPr="006B24EE" w:rsidRDefault="002C0616" w:rsidP="00D5733F">
      <w:pPr>
        <w:pStyle w:val="a"/>
        <w:numPr>
          <w:ilvl w:val="0"/>
          <w:numId w:val="29"/>
        </w:numPr>
        <w:jc w:val="both"/>
      </w:pPr>
      <w:r>
        <w:t xml:space="preserve">Концепция представления информации в виде связанных деревьев с использованием визуализации и эмфаз, предназначенная для обучения, планирования, решения бизнес-задач, проведения мозговых штурмов называется  </w:t>
      </w:r>
    </w:p>
    <w:p w:rsidR="002C0616" w:rsidRPr="006B24EE" w:rsidRDefault="002C0616" w:rsidP="008C1841">
      <w:pPr>
        <w:pStyle w:val="af"/>
        <w:spacing w:after="0" w:line="240" w:lineRule="auto"/>
        <w:ind w:left="360"/>
        <w:jc w:val="both"/>
        <w:rPr>
          <w:rFonts w:ascii="Times New Roman" w:hAnsi="Times New Roman"/>
          <w:sz w:val="24"/>
          <w:szCs w:val="24"/>
        </w:rPr>
      </w:pPr>
      <w:r w:rsidRPr="006B24EE">
        <w:rPr>
          <w:rFonts w:ascii="Times New Roman" w:hAnsi="Times New Roman"/>
          <w:sz w:val="24"/>
          <w:szCs w:val="24"/>
        </w:rPr>
        <w:t>___________________________________________________________</w:t>
      </w:r>
    </w:p>
    <w:p w:rsidR="002C0616" w:rsidRDefault="002C0616" w:rsidP="008C1841">
      <w:pPr>
        <w:pStyle w:val="af"/>
        <w:spacing w:after="0" w:line="240" w:lineRule="auto"/>
        <w:ind w:left="360"/>
        <w:jc w:val="both"/>
        <w:rPr>
          <w:rFonts w:ascii="Times New Roman" w:hAnsi="Times New Roman"/>
          <w:i/>
          <w:sz w:val="24"/>
          <w:szCs w:val="24"/>
        </w:rPr>
      </w:pPr>
      <w:r w:rsidRPr="00B47960">
        <w:rPr>
          <w:rFonts w:ascii="Times New Roman" w:hAnsi="Times New Roman"/>
          <w:i/>
          <w:sz w:val="24"/>
          <w:szCs w:val="24"/>
        </w:rPr>
        <w:t>интеллектуальная карта,</w:t>
      </w:r>
      <w:r w:rsidRPr="006B24EE">
        <w:rPr>
          <w:rFonts w:ascii="Times New Roman" w:hAnsi="Times New Roman"/>
          <w:i/>
          <w:sz w:val="24"/>
          <w:szCs w:val="24"/>
        </w:rPr>
        <w:t xml:space="preserve"> </w:t>
      </w:r>
      <w:r>
        <w:rPr>
          <w:rFonts w:ascii="Times New Roman" w:hAnsi="Times New Roman"/>
          <w:i/>
          <w:sz w:val="24"/>
          <w:szCs w:val="24"/>
        </w:rPr>
        <w:t>электронная коммерция</w:t>
      </w:r>
      <w:r w:rsidRPr="006B24EE">
        <w:rPr>
          <w:rFonts w:ascii="Times New Roman" w:hAnsi="Times New Roman"/>
          <w:i/>
          <w:sz w:val="24"/>
          <w:szCs w:val="24"/>
        </w:rPr>
        <w:t xml:space="preserve">, </w:t>
      </w:r>
      <w:r>
        <w:rPr>
          <w:rFonts w:ascii="Times New Roman" w:hAnsi="Times New Roman"/>
          <w:i/>
          <w:sz w:val="24"/>
          <w:szCs w:val="24"/>
        </w:rPr>
        <w:t>система управления базами данных, интернет-экономика</w:t>
      </w:r>
    </w:p>
    <w:p w:rsidR="002C0616" w:rsidRPr="006B24EE" w:rsidRDefault="002C0616" w:rsidP="008C1841">
      <w:pPr>
        <w:pStyle w:val="a"/>
        <w:jc w:val="both"/>
      </w:pPr>
      <w:r w:rsidRPr="00926D7C">
        <w:rPr>
          <w:rStyle w:val="afc"/>
          <w:rFonts w:eastAsia="Calibri"/>
          <w:b w:val="0"/>
          <w:bdr w:val="none" w:sz="0" w:space="0" w:color="auto" w:frame="1"/>
          <w:shd w:val="clear" w:color="auto" w:fill="FFFFFF"/>
        </w:rPr>
        <w:t>К</w:t>
      </w:r>
      <w:r w:rsidRPr="00245E57">
        <w:rPr>
          <w:rFonts w:eastAsia="Calibri"/>
        </w:rPr>
        <w:t>онцепция, покрывающая любые формы деловых операций, проводимых электронным способом с использованием телекоммуникационных сетей и электронных финансово-экономических инструментов</w:t>
      </w:r>
    </w:p>
    <w:p w:rsidR="002C0616" w:rsidRPr="007A30F3" w:rsidRDefault="002C0616" w:rsidP="008C1841">
      <w:pPr>
        <w:ind w:left="357"/>
        <w:jc w:val="both"/>
      </w:pPr>
      <w:r w:rsidRPr="007A30F3">
        <w:t>___________________________________________________________</w:t>
      </w:r>
    </w:p>
    <w:p w:rsidR="002C0616" w:rsidRDefault="002C0616" w:rsidP="008C1841">
      <w:pPr>
        <w:pStyle w:val="af"/>
        <w:spacing w:after="0" w:line="240" w:lineRule="auto"/>
        <w:ind w:left="357"/>
        <w:jc w:val="both"/>
        <w:rPr>
          <w:rFonts w:ascii="Times New Roman" w:hAnsi="Times New Roman"/>
          <w:i/>
          <w:sz w:val="24"/>
          <w:szCs w:val="24"/>
        </w:rPr>
      </w:pPr>
      <w:r w:rsidRPr="00DB3893">
        <w:rPr>
          <w:rFonts w:ascii="Times New Roman" w:hAnsi="Times New Roman"/>
          <w:i/>
          <w:sz w:val="24"/>
          <w:szCs w:val="24"/>
        </w:rPr>
        <w:t>интеллектуальная карта,</w:t>
      </w:r>
      <w:r w:rsidRPr="006B24EE">
        <w:rPr>
          <w:rFonts w:ascii="Times New Roman" w:hAnsi="Times New Roman"/>
          <w:i/>
          <w:sz w:val="24"/>
          <w:szCs w:val="24"/>
        </w:rPr>
        <w:t xml:space="preserve"> </w:t>
      </w:r>
      <w:r w:rsidRPr="00B47960">
        <w:rPr>
          <w:rFonts w:ascii="Times New Roman" w:hAnsi="Times New Roman"/>
          <w:i/>
          <w:sz w:val="24"/>
          <w:szCs w:val="24"/>
        </w:rPr>
        <w:t>электронная коммерция,</w:t>
      </w:r>
      <w:r w:rsidRPr="006B24EE">
        <w:rPr>
          <w:rFonts w:ascii="Times New Roman" w:hAnsi="Times New Roman"/>
          <w:i/>
          <w:sz w:val="24"/>
          <w:szCs w:val="24"/>
        </w:rPr>
        <w:t xml:space="preserve"> </w:t>
      </w:r>
      <w:r>
        <w:rPr>
          <w:rFonts w:ascii="Times New Roman" w:hAnsi="Times New Roman"/>
          <w:i/>
          <w:sz w:val="24"/>
          <w:szCs w:val="24"/>
        </w:rPr>
        <w:t>система управления базами данных, интернет-экономика</w:t>
      </w:r>
    </w:p>
    <w:p w:rsidR="002C0616" w:rsidRDefault="002C0616" w:rsidP="008C1841">
      <w:pPr>
        <w:pStyle w:val="a"/>
        <w:jc w:val="both"/>
      </w:pPr>
      <w:r>
        <w:t>Какая из нижеприведенных информационных технологий относится к интеллектуальным картам</w:t>
      </w:r>
    </w:p>
    <w:p w:rsidR="002C0616" w:rsidRPr="00DB3893" w:rsidRDefault="002C0616" w:rsidP="008C1841">
      <w:pPr>
        <w:pStyle w:val="af8"/>
        <w:spacing w:after="0"/>
        <w:ind w:left="357"/>
        <w:jc w:val="both"/>
        <w:rPr>
          <w:lang w:val="en-US"/>
        </w:rPr>
      </w:pPr>
      <w:r w:rsidRPr="00DB3893">
        <w:rPr>
          <w:lang w:val="en-US"/>
        </w:rPr>
        <w:t>___________________________________________________________</w:t>
      </w:r>
    </w:p>
    <w:p w:rsidR="002C0616" w:rsidRPr="00B47960" w:rsidRDefault="002C0616" w:rsidP="008C1841">
      <w:pPr>
        <w:pStyle w:val="af8"/>
        <w:spacing w:after="0"/>
        <w:ind w:left="357"/>
        <w:jc w:val="both"/>
        <w:rPr>
          <w:i/>
          <w:lang w:val="en-US"/>
        </w:rPr>
      </w:pPr>
      <w:r w:rsidRPr="00B47960">
        <w:rPr>
          <w:i/>
          <w:lang w:val="en-US"/>
        </w:rPr>
        <w:t>1</w:t>
      </w:r>
      <w:r w:rsidRPr="00B47960">
        <w:rPr>
          <w:i/>
        </w:rPr>
        <w:t>С</w:t>
      </w:r>
      <w:r w:rsidRPr="00B47960">
        <w:rPr>
          <w:i/>
          <w:lang w:val="en-US"/>
        </w:rPr>
        <w:t>:</w:t>
      </w:r>
      <w:r w:rsidRPr="00B47960">
        <w:rPr>
          <w:i/>
        </w:rPr>
        <w:t>Предприятие</w:t>
      </w:r>
      <w:r w:rsidRPr="00B47960">
        <w:rPr>
          <w:i/>
          <w:lang w:val="en-US"/>
        </w:rPr>
        <w:t>, MS Access, MS Project, coggle.it</w:t>
      </w:r>
    </w:p>
    <w:p w:rsidR="002C0616" w:rsidRPr="007A30F3" w:rsidRDefault="002C0616" w:rsidP="008C1841">
      <w:pPr>
        <w:pStyle w:val="a"/>
        <w:jc w:val="both"/>
      </w:pPr>
      <w:r>
        <w:t>Конкурсная форма проведения закупок называется</w:t>
      </w:r>
    </w:p>
    <w:p w:rsidR="002C0616" w:rsidRPr="007A30F3" w:rsidRDefault="002C0616" w:rsidP="008C1841">
      <w:pPr>
        <w:pStyle w:val="af"/>
        <w:spacing w:after="0" w:line="240" w:lineRule="auto"/>
        <w:ind w:left="357"/>
        <w:jc w:val="both"/>
        <w:rPr>
          <w:rFonts w:ascii="Times New Roman" w:hAnsi="Times New Roman"/>
          <w:sz w:val="24"/>
          <w:szCs w:val="24"/>
        </w:rPr>
      </w:pPr>
      <w:r w:rsidRPr="007A30F3">
        <w:rPr>
          <w:rFonts w:ascii="Times New Roman" w:hAnsi="Times New Roman"/>
          <w:sz w:val="24"/>
          <w:szCs w:val="24"/>
        </w:rPr>
        <w:t>___________________________________________________________</w:t>
      </w:r>
    </w:p>
    <w:p w:rsidR="002C0616" w:rsidRPr="00B47960" w:rsidRDefault="002C0616" w:rsidP="008C1841">
      <w:pPr>
        <w:pStyle w:val="af"/>
        <w:spacing w:after="0" w:line="240" w:lineRule="auto"/>
        <w:ind w:left="357"/>
        <w:jc w:val="both"/>
        <w:rPr>
          <w:rFonts w:ascii="Times New Roman" w:hAnsi="Times New Roman"/>
          <w:i/>
          <w:sz w:val="24"/>
          <w:szCs w:val="24"/>
        </w:rPr>
      </w:pPr>
      <w:r w:rsidRPr="00B47960">
        <w:rPr>
          <w:rFonts w:ascii="Times New Roman" w:hAnsi="Times New Roman"/>
          <w:i/>
          <w:sz w:val="24"/>
          <w:szCs w:val="24"/>
        </w:rPr>
        <w:lastRenderedPageBreak/>
        <w:t>аукцион, горизонтальная электронная торговая площадка , вертикальная электронная торговая площадка, тендер</w:t>
      </w:r>
    </w:p>
    <w:p w:rsidR="002C0616" w:rsidRPr="007A30F3" w:rsidRDefault="002C0616" w:rsidP="008C1841">
      <w:pPr>
        <w:pStyle w:val="a"/>
        <w:jc w:val="both"/>
      </w:pPr>
      <w:r>
        <w:rPr>
          <w:bdr w:val="none" w:sz="0" w:space="0" w:color="auto" w:frame="1"/>
          <w:shd w:val="clear" w:color="auto" w:fill="FFFFFF"/>
        </w:rPr>
        <w:t>Р</w:t>
      </w:r>
      <w:r w:rsidRPr="00245E57">
        <w:rPr>
          <w:bdr w:val="none" w:sz="0" w:space="0" w:color="auto" w:frame="1"/>
          <w:shd w:val="clear" w:color="auto" w:fill="FFFFFF"/>
        </w:rPr>
        <w:t>ыночное пространство, созданное средствами электронных телекоммуникаций и предназначенное для сделок купли-продажи товаров определенной отраслев</w:t>
      </w:r>
      <w:r>
        <w:rPr>
          <w:bdr w:val="none" w:sz="0" w:space="0" w:color="auto" w:frame="1"/>
          <w:shd w:val="clear" w:color="auto" w:fill="FFFFFF"/>
        </w:rPr>
        <w:t>ой принадлежности в секторе B2B это</w:t>
      </w:r>
      <w:r>
        <w:t xml:space="preserve"> </w:t>
      </w:r>
    </w:p>
    <w:p w:rsidR="002C0616" w:rsidRPr="007A30F3" w:rsidRDefault="002C0616" w:rsidP="008C1841">
      <w:pPr>
        <w:ind w:left="357"/>
        <w:jc w:val="both"/>
      </w:pPr>
      <w:r w:rsidRPr="007A30F3">
        <w:t>___________________________________________________________</w:t>
      </w:r>
    </w:p>
    <w:p w:rsidR="002C0616" w:rsidRPr="001F6AEA" w:rsidRDefault="002C0616" w:rsidP="008C1841">
      <w:pPr>
        <w:ind w:left="357"/>
        <w:jc w:val="both"/>
        <w:rPr>
          <w:i/>
        </w:rPr>
      </w:pPr>
      <w:r>
        <w:rPr>
          <w:i/>
        </w:rPr>
        <w:t xml:space="preserve">аукцион, горизонтальная электронная торговая площадк,  </w:t>
      </w:r>
      <w:r w:rsidRPr="00B47960">
        <w:rPr>
          <w:i/>
        </w:rPr>
        <w:t>вертикальная электронная торговая площадка,</w:t>
      </w:r>
      <w:r>
        <w:rPr>
          <w:i/>
        </w:rPr>
        <w:t xml:space="preserve"> тендер</w:t>
      </w:r>
    </w:p>
    <w:p w:rsidR="002C0616" w:rsidRDefault="002C0616" w:rsidP="008C1841">
      <w:pPr>
        <w:pStyle w:val="a"/>
        <w:jc w:val="both"/>
      </w:pPr>
      <w:r>
        <w:t>Сколько рынков электронной коммерции существует</w:t>
      </w:r>
    </w:p>
    <w:p w:rsidR="002C0616" w:rsidRPr="00887078" w:rsidRDefault="002C0616" w:rsidP="008C1841">
      <w:pPr>
        <w:pStyle w:val="af8"/>
        <w:spacing w:after="0"/>
        <w:ind w:left="357"/>
        <w:jc w:val="both"/>
      </w:pPr>
      <w:r w:rsidRPr="001F6AEA">
        <w:t xml:space="preserve"> </w:t>
      </w:r>
      <w:r w:rsidRPr="00887078">
        <w:t>___________________________________________________________</w:t>
      </w:r>
    </w:p>
    <w:p w:rsidR="002C0616" w:rsidRDefault="002C0616" w:rsidP="008C1841">
      <w:pPr>
        <w:pStyle w:val="af"/>
        <w:spacing w:after="0" w:line="240" w:lineRule="auto"/>
        <w:ind w:left="357"/>
        <w:jc w:val="both"/>
        <w:rPr>
          <w:rFonts w:ascii="Times New Roman" w:hAnsi="Times New Roman"/>
          <w:i/>
          <w:sz w:val="24"/>
          <w:szCs w:val="24"/>
        </w:rPr>
      </w:pPr>
      <w:r w:rsidRPr="00B47960">
        <w:rPr>
          <w:rFonts w:ascii="Times New Roman" w:hAnsi="Times New Roman"/>
          <w:i/>
          <w:sz w:val="24"/>
          <w:szCs w:val="24"/>
        </w:rPr>
        <w:t>девять,</w:t>
      </w:r>
      <w:r w:rsidRPr="00887078">
        <w:rPr>
          <w:rFonts w:ascii="Times New Roman" w:hAnsi="Times New Roman"/>
          <w:i/>
          <w:sz w:val="24"/>
          <w:szCs w:val="24"/>
        </w:rPr>
        <w:t xml:space="preserve"> </w:t>
      </w:r>
      <w:r>
        <w:rPr>
          <w:rFonts w:ascii="Times New Roman" w:hAnsi="Times New Roman"/>
          <w:i/>
          <w:sz w:val="24"/>
          <w:szCs w:val="24"/>
        </w:rPr>
        <w:t>девяносто, три, подсчитать количество существующих рынков электронной коммерции не представляется возможным</w:t>
      </w:r>
    </w:p>
    <w:p w:rsidR="002C0616" w:rsidRPr="00887078" w:rsidRDefault="002C0616" w:rsidP="008C1841">
      <w:pPr>
        <w:pStyle w:val="a"/>
        <w:jc w:val="both"/>
      </w:pPr>
      <w:r>
        <w:t xml:space="preserve">Концепция </w:t>
      </w:r>
      <w:r w:rsidRPr="00245E57">
        <w:rPr>
          <w:bdr w:val="none" w:sz="0" w:space="0" w:color="auto" w:frame="1"/>
          <w:shd w:val="clear" w:color="auto" w:fill="FFFFFF"/>
        </w:rPr>
        <w:t>государственного управления, основанная на автоматизации совокупности управленческих процессов в масштабах страны и служащая снижению издержек социальных коммуникаций для каждого члена общества</w:t>
      </w:r>
      <w:r>
        <w:rPr>
          <w:bdr w:val="none" w:sz="0" w:space="0" w:color="auto" w:frame="1"/>
          <w:shd w:val="clear" w:color="auto" w:fill="FFFFFF"/>
        </w:rPr>
        <w:t xml:space="preserve"> называется</w:t>
      </w:r>
    </w:p>
    <w:p w:rsidR="002C0616" w:rsidRPr="006429DE" w:rsidRDefault="002C0616" w:rsidP="008C1841">
      <w:pPr>
        <w:pStyle w:val="af"/>
        <w:spacing w:after="0" w:line="240" w:lineRule="auto"/>
        <w:ind w:left="357"/>
        <w:jc w:val="both"/>
        <w:rPr>
          <w:rFonts w:ascii="Times New Roman" w:hAnsi="Times New Roman"/>
          <w:sz w:val="24"/>
          <w:szCs w:val="24"/>
          <w:lang w:val="en-US"/>
        </w:rPr>
      </w:pPr>
      <w:r w:rsidRPr="006429DE">
        <w:rPr>
          <w:rFonts w:ascii="Times New Roman" w:hAnsi="Times New Roman"/>
          <w:sz w:val="24"/>
          <w:szCs w:val="24"/>
          <w:lang w:val="en-US"/>
        </w:rPr>
        <w:t>___________________________________________________________</w:t>
      </w:r>
    </w:p>
    <w:p w:rsidR="002C0616" w:rsidRPr="006429DE" w:rsidRDefault="002C0616" w:rsidP="008C1841">
      <w:pPr>
        <w:pStyle w:val="af8"/>
        <w:spacing w:after="0"/>
        <w:ind w:left="360"/>
        <w:jc w:val="both"/>
        <w:rPr>
          <w:snapToGrid w:val="0"/>
          <w:lang w:val="en-US"/>
        </w:rPr>
      </w:pPr>
      <w:r w:rsidRPr="007E78DE">
        <w:rPr>
          <w:i/>
          <w:lang w:val="en-US"/>
        </w:rPr>
        <w:t xml:space="preserve">E-distribution, E-procurement, </w:t>
      </w:r>
      <w:r w:rsidRPr="00B47960">
        <w:rPr>
          <w:i/>
          <w:lang w:val="en-US"/>
        </w:rPr>
        <w:t>E-government,</w:t>
      </w:r>
      <w:r w:rsidRPr="007E78DE">
        <w:rPr>
          <w:i/>
          <w:lang w:val="en-US"/>
        </w:rPr>
        <w:t xml:space="preserve"> E-citizen</w:t>
      </w:r>
    </w:p>
    <w:p w:rsidR="002C0616" w:rsidRPr="002F2D3C" w:rsidRDefault="002C0616" w:rsidP="008C1841">
      <w:pPr>
        <w:pStyle w:val="a"/>
        <w:jc w:val="both"/>
      </w:pPr>
      <w:r>
        <w:rPr>
          <w:shd w:val="clear" w:color="auto" w:fill="FFFFFF"/>
        </w:rPr>
        <w:t>О</w:t>
      </w:r>
      <w:r w:rsidRPr="00245E57">
        <w:rPr>
          <w:shd w:val="clear" w:color="auto" w:fill="FFFFFF"/>
        </w:rPr>
        <w:t>граничение возможностей индивида (социальной группы)  из-за отсутствия доступа к современным средствам коммуникации</w:t>
      </w:r>
      <w:r>
        <w:rPr>
          <w:shd w:val="clear" w:color="auto" w:fill="FFFFFF"/>
        </w:rPr>
        <w:t xml:space="preserve"> называется </w:t>
      </w:r>
      <w:r w:rsidRPr="002F2D3C">
        <w:t xml:space="preserve"> ___________________________________________________________</w:t>
      </w:r>
    </w:p>
    <w:p w:rsidR="002C0616" w:rsidRPr="007E78DE" w:rsidRDefault="002C0616" w:rsidP="008C1841">
      <w:pPr>
        <w:pStyle w:val="af8"/>
        <w:spacing w:after="0"/>
        <w:ind w:left="360"/>
        <w:jc w:val="both"/>
        <w:rPr>
          <w:i/>
        </w:rPr>
      </w:pPr>
      <w:r w:rsidRPr="00B47960">
        <w:rPr>
          <w:i/>
        </w:rPr>
        <w:t>цифровое неравенство</w:t>
      </w:r>
      <w:r w:rsidRPr="007E78DE">
        <w:rPr>
          <w:i/>
        </w:rPr>
        <w:t>, социальное неравенство, дескриминация,</w:t>
      </w:r>
      <w:r>
        <w:rPr>
          <w:i/>
        </w:rPr>
        <w:t xml:space="preserve"> </w:t>
      </w:r>
      <w:r w:rsidRPr="007E78DE">
        <w:rPr>
          <w:i/>
        </w:rPr>
        <w:t>семантический барьер</w:t>
      </w:r>
    </w:p>
    <w:p w:rsidR="002C0616" w:rsidRDefault="002C0616" w:rsidP="008C1841">
      <w:pPr>
        <w:pStyle w:val="a"/>
        <w:jc w:val="both"/>
      </w:pPr>
      <w:r>
        <w:t>1С: Предприятие это</w:t>
      </w:r>
    </w:p>
    <w:p w:rsidR="002C0616" w:rsidRPr="007A30F3" w:rsidRDefault="002C0616" w:rsidP="008C1841">
      <w:pPr>
        <w:pStyle w:val="af8"/>
        <w:spacing w:after="0"/>
        <w:ind w:left="357"/>
        <w:jc w:val="both"/>
      </w:pPr>
      <w:r w:rsidRPr="007A30F3">
        <w:t>___________________________________________________________</w:t>
      </w:r>
    </w:p>
    <w:p w:rsidR="002C0616" w:rsidRPr="007E78DE" w:rsidRDefault="002C0616" w:rsidP="008C1841">
      <w:pPr>
        <w:pStyle w:val="af8"/>
        <w:spacing w:after="0"/>
        <w:ind w:left="357"/>
        <w:jc w:val="both"/>
        <w:rPr>
          <w:i/>
        </w:rPr>
      </w:pPr>
      <w:r w:rsidRPr="007E78DE">
        <w:rPr>
          <w:i/>
        </w:rPr>
        <w:t xml:space="preserve">универсальная среда програмирования, </w:t>
      </w:r>
      <w:r w:rsidRPr="00B47960">
        <w:rPr>
          <w:i/>
        </w:rPr>
        <w:t>технологическая платформа,</w:t>
      </w:r>
      <w:r w:rsidRPr="007E78DE">
        <w:rPr>
          <w:b/>
          <w:i/>
        </w:rPr>
        <w:t xml:space="preserve"> </w:t>
      </w:r>
      <w:r w:rsidRPr="007E78DE">
        <w:rPr>
          <w:i/>
        </w:rPr>
        <w:t xml:space="preserve">типовая конфигурация, бухгалтерская сисема  </w:t>
      </w:r>
    </w:p>
    <w:p w:rsidR="002C0616" w:rsidRPr="007A30F3" w:rsidRDefault="002C0616" w:rsidP="008C1841">
      <w:pPr>
        <w:pStyle w:val="a"/>
        <w:jc w:val="both"/>
      </w:pPr>
      <w:r w:rsidRPr="00926D7C">
        <w:rPr>
          <w:rStyle w:val="afc"/>
          <w:rFonts w:eastAsia="Calibri"/>
          <w:b w:val="0"/>
          <w:bdr w:val="none" w:sz="0" w:space="0" w:color="auto" w:frame="1"/>
          <w:shd w:val="clear" w:color="auto" w:fill="FFFFFF"/>
        </w:rPr>
        <w:t>Какой закон регламентирует</w:t>
      </w:r>
      <w:r w:rsidRPr="00245E57">
        <w:rPr>
          <w:rStyle w:val="afc"/>
          <w:rFonts w:eastAsia="Calibri"/>
          <w:bdr w:val="none" w:sz="0" w:space="0" w:color="auto" w:frame="1"/>
          <w:shd w:val="clear" w:color="auto" w:fill="FFFFFF"/>
        </w:rPr>
        <w:t xml:space="preserve"> </w:t>
      </w:r>
      <w:r w:rsidRPr="00245E57">
        <w:rPr>
          <w:bdr w:val="none" w:sz="0" w:space="0" w:color="auto" w:frame="1"/>
          <w:shd w:val="clear" w:color="auto" w:fill="FFFFFF"/>
        </w:rPr>
        <w:t>порядок осуществления закупок товаров, работ и услуг для обеспечения государственных и муниципальных нужд</w:t>
      </w:r>
      <w:r>
        <w:rPr>
          <w:bdr w:val="none" w:sz="0" w:space="0" w:color="auto" w:frame="1"/>
          <w:shd w:val="clear" w:color="auto" w:fill="FFFFFF"/>
        </w:rPr>
        <w:t xml:space="preserve"> на территории РФ</w:t>
      </w:r>
      <w:r w:rsidRPr="00245E57">
        <w:rPr>
          <w:bdr w:val="none" w:sz="0" w:space="0" w:color="auto" w:frame="1"/>
          <w:shd w:val="clear" w:color="auto" w:fill="FFFFFF"/>
        </w:rPr>
        <w:t>?</w:t>
      </w:r>
      <w:r>
        <w:t xml:space="preserve"> </w:t>
      </w:r>
      <w:r w:rsidRPr="007A30F3">
        <w:t>___________________________________________________________</w:t>
      </w:r>
    </w:p>
    <w:p w:rsidR="002C0616" w:rsidRPr="007E78DE" w:rsidRDefault="002C0616" w:rsidP="008C1841">
      <w:pPr>
        <w:pStyle w:val="af8"/>
        <w:spacing w:after="0"/>
        <w:ind w:left="357"/>
        <w:jc w:val="both"/>
        <w:rPr>
          <w:i/>
        </w:rPr>
      </w:pPr>
      <w:r w:rsidRPr="00B47960">
        <w:rPr>
          <w:i/>
        </w:rPr>
        <w:t>такого закона нет; регламентация осуществляется актами муниципальных  органов управления; 44-ФЗ</w:t>
      </w:r>
      <w:r w:rsidRPr="007E78DE">
        <w:rPr>
          <w:i/>
        </w:rPr>
        <w:t xml:space="preserve">; ежегодно принимается новый федеральный закон </w:t>
      </w:r>
    </w:p>
    <w:p w:rsidR="002C0616" w:rsidRDefault="002C0616" w:rsidP="008C1841">
      <w:pPr>
        <w:pStyle w:val="a"/>
        <w:jc w:val="both"/>
      </w:pPr>
      <w:r w:rsidRPr="00245E57">
        <w:rPr>
          <w:bdr w:val="none" w:sz="0" w:space="0" w:color="auto" w:frame="1"/>
          <w:shd w:val="clear" w:color="auto" w:fill="FFFFFF"/>
        </w:rPr>
        <w:t>К какому из рынков</w:t>
      </w:r>
      <w:r>
        <w:rPr>
          <w:bdr w:val="none" w:sz="0" w:space="0" w:color="auto" w:frame="1"/>
          <w:shd w:val="clear" w:color="auto" w:fill="FFFFFF"/>
        </w:rPr>
        <w:t xml:space="preserve"> </w:t>
      </w:r>
      <w:r w:rsidRPr="00245E57">
        <w:rPr>
          <w:bdr w:val="none" w:sz="0" w:space="0" w:color="auto" w:frame="1"/>
          <w:shd w:val="clear" w:color="auto" w:fill="FFFFFF"/>
        </w:rPr>
        <w:t>электронной коммерции можно отнести услуги фрилансеров</w:t>
      </w:r>
      <w:r w:rsidRPr="00245E57">
        <w:rPr>
          <w:rStyle w:val="afc"/>
          <w:rFonts w:eastAsia="Calibri"/>
          <w:bdr w:val="none" w:sz="0" w:space="0" w:color="auto" w:frame="1"/>
          <w:shd w:val="clear" w:color="auto" w:fill="FFFFFF"/>
        </w:rPr>
        <w:t>?</w:t>
      </w:r>
    </w:p>
    <w:p w:rsidR="002C0616" w:rsidRPr="007A30F3" w:rsidRDefault="002C0616" w:rsidP="008C1841">
      <w:pPr>
        <w:pStyle w:val="af8"/>
        <w:spacing w:after="0"/>
        <w:ind w:left="357"/>
        <w:jc w:val="both"/>
      </w:pPr>
      <w:r w:rsidRPr="007A30F3">
        <w:t>___________________________________________________________</w:t>
      </w:r>
    </w:p>
    <w:p w:rsidR="002C0616" w:rsidRPr="007E78DE" w:rsidRDefault="002C0616" w:rsidP="008C1841">
      <w:pPr>
        <w:pStyle w:val="af8"/>
        <w:spacing w:after="0"/>
        <w:ind w:left="357"/>
        <w:jc w:val="both"/>
        <w:rPr>
          <w:i/>
        </w:rPr>
      </w:pPr>
      <w:r w:rsidRPr="00B47960">
        <w:rPr>
          <w:i/>
        </w:rPr>
        <w:t>С2</w:t>
      </w:r>
      <w:r w:rsidRPr="00B47960">
        <w:rPr>
          <w:i/>
          <w:lang w:val="en-US"/>
        </w:rPr>
        <w:t>B</w:t>
      </w:r>
      <w:r w:rsidRPr="007E78DE">
        <w:rPr>
          <w:i/>
        </w:rPr>
        <w:t xml:space="preserve">; </w:t>
      </w:r>
      <w:r w:rsidRPr="007E78DE">
        <w:rPr>
          <w:i/>
          <w:lang w:val="en-US"/>
        </w:rPr>
        <w:t>B</w:t>
      </w:r>
      <w:r w:rsidRPr="007E78DE">
        <w:rPr>
          <w:i/>
        </w:rPr>
        <w:t>2</w:t>
      </w:r>
      <w:r w:rsidRPr="007E78DE">
        <w:rPr>
          <w:i/>
          <w:lang w:val="en-US"/>
        </w:rPr>
        <w:t>B</w:t>
      </w:r>
      <w:r w:rsidRPr="007E78DE">
        <w:rPr>
          <w:i/>
        </w:rPr>
        <w:t xml:space="preserve">; </w:t>
      </w:r>
      <w:r w:rsidRPr="007E78DE">
        <w:rPr>
          <w:i/>
          <w:lang w:val="en-US"/>
        </w:rPr>
        <w:t>G</w:t>
      </w:r>
      <w:r w:rsidRPr="007E78DE">
        <w:rPr>
          <w:i/>
        </w:rPr>
        <w:t>2</w:t>
      </w:r>
      <w:r w:rsidRPr="007E78DE">
        <w:rPr>
          <w:i/>
          <w:lang w:val="en-US"/>
        </w:rPr>
        <w:t>B</w:t>
      </w:r>
      <w:r w:rsidRPr="007E78DE">
        <w:rPr>
          <w:i/>
        </w:rPr>
        <w:t xml:space="preserve">; </w:t>
      </w:r>
      <w:r w:rsidRPr="007E78DE">
        <w:rPr>
          <w:i/>
          <w:lang w:val="en-US"/>
        </w:rPr>
        <w:t>G</w:t>
      </w:r>
      <w:r w:rsidRPr="007E78DE">
        <w:rPr>
          <w:i/>
        </w:rPr>
        <w:t>2</w:t>
      </w:r>
      <w:r w:rsidRPr="007E78DE">
        <w:rPr>
          <w:i/>
          <w:lang w:val="en-US"/>
        </w:rPr>
        <w:t>G</w:t>
      </w:r>
      <w:r w:rsidRPr="007E78DE">
        <w:rPr>
          <w:i/>
        </w:rPr>
        <w:t xml:space="preserve"> </w:t>
      </w:r>
    </w:p>
    <w:p w:rsidR="002C0616" w:rsidRPr="00F8487C" w:rsidRDefault="002C0616" w:rsidP="008C1841">
      <w:pPr>
        <w:pStyle w:val="a"/>
        <w:jc w:val="both"/>
      </w:pPr>
      <w:r w:rsidRPr="00245E57">
        <w:rPr>
          <w:bdr w:val="none" w:sz="0" w:space="0" w:color="auto" w:frame="1"/>
          <w:shd w:val="clear" w:color="auto" w:fill="FFFFFF"/>
        </w:rPr>
        <w:t>Кто из перечисленных субъектов имеет доступ к глобальным системам бронирования (</w:t>
      </w:r>
      <w:r w:rsidRPr="00245E57">
        <w:rPr>
          <w:bdr w:val="none" w:sz="0" w:space="0" w:color="auto" w:frame="1"/>
          <w:shd w:val="clear" w:color="auto" w:fill="FFFFFF"/>
          <w:lang w:val="en-US"/>
        </w:rPr>
        <w:t>GDS</w:t>
      </w:r>
      <w:r w:rsidRPr="00245E57">
        <w:rPr>
          <w:bdr w:val="none" w:sz="0" w:space="0" w:color="auto" w:frame="1"/>
          <w:shd w:val="clear" w:color="auto" w:fill="FFFFFF"/>
        </w:rPr>
        <w:t>) в туристской сфере?</w:t>
      </w:r>
    </w:p>
    <w:p w:rsidR="002C0616" w:rsidRPr="006B24EE" w:rsidRDefault="002C0616" w:rsidP="008C1841">
      <w:pPr>
        <w:pStyle w:val="af8"/>
        <w:spacing w:after="0"/>
        <w:ind w:left="357"/>
        <w:jc w:val="both"/>
      </w:pPr>
      <w:r w:rsidRPr="006B24EE">
        <w:t>___________________________________________________________</w:t>
      </w:r>
    </w:p>
    <w:p w:rsidR="002C0616" w:rsidRPr="00F8487C" w:rsidRDefault="002C0616" w:rsidP="008C1841">
      <w:pPr>
        <w:pStyle w:val="af"/>
        <w:spacing w:after="0" w:line="240" w:lineRule="auto"/>
        <w:ind w:left="357"/>
        <w:jc w:val="both"/>
        <w:rPr>
          <w:rFonts w:ascii="Times New Roman" w:hAnsi="Times New Roman"/>
          <w:i/>
          <w:sz w:val="24"/>
          <w:szCs w:val="24"/>
        </w:rPr>
      </w:pPr>
      <w:r>
        <w:rPr>
          <w:rFonts w:ascii="Times New Roman" w:hAnsi="Times New Roman"/>
          <w:i/>
          <w:sz w:val="24"/>
          <w:szCs w:val="24"/>
        </w:rPr>
        <w:t xml:space="preserve">частные лица; </w:t>
      </w:r>
      <w:r w:rsidRPr="00887078">
        <w:rPr>
          <w:rFonts w:ascii="Times New Roman" w:hAnsi="Times New Roman"/>
          <w:i/>
          <w:sz w:val="24"/>
          <w:szCs w:val="24"/>
        </w:rPr>
        <w:t xml:space="preserve"> </w:t>
      </w:r>
      <w:r w:rsidRPr="00B47960">
        <w:rPr>
          <w:rFonts w:ascii="Times New Roman" w:hAnsi="Times New Roman"/>
          <w:i/>
          <w:sz w:val="24"/>
          <w:szCs w:val="24"/>
        </w:rPr>
        <w:t>агенты туристических компаний;</w:t>
      </w:r>
      <w:r>
        <w:rPr>
          <w:rFonts w:ascii="Times New Roman" w:hAnsi="Times New Roman"/>
          <w:i/>
          <w:sz w:val="24"/>
          <w:szCs w:val="24"/>
        </w:rPr>
        <w:t xml:space="preserve"> обе категории субъектов имеют доступ</w:t>
      </w:r>
    </w:p>
    <w:p w:rsidR="002C0616" w:rsidRDefault="002C0616" w:rsidP="008C1841">
      <w:pPr>
        <w:pStyle w:val="a"/>
        <w:jc w:val="both"/>
      </w:pPr>
      <w:r w:rsidRPr="00245E57">
        <w:rPr>
          <w:bdr w:val="none" w:sz="0" w:space="0" w:color="auto" w:frame="1"/>
          <w:shd w:val="clear" w:color="auto" w:fill="FFFFFF"/>
        </w:rPr>
        <w:t>Какие из перечисленных систем относятся к альтернативным системам бронирования (</w:t>
      </w:r>
      <w:r w:rsidRPr="00245E57">
        <w:rPr>
          <w:bdr w:val="none" w:sz="0" w:space="0" w:color="auto" w:frame="1"/>
          <w:shd w:val="clear" w:color="auto" w:fill="FFFFFF"/>
          <w:lang w:val="en-US"/>
        </w:rPr>
        <w:t>ADS</w:t>
      </w:r>
      <w:r w:rsidRPr="00245E57">
        <w:rPr>
          <w:bdr w:val="none" w:sz="0" w:space="0" w:color="auto" w:frame="1"/>
          <w:shd w:val="clear" w:color="auto" w:fill="FFFFFF"/>
        </w:rPr>
        <w:t>) в туристской сфере?</w:t>
      </w:r>
      <w:r>
        <w:t xml:space="preserve"> </w:t>
      </w:r>
    </w:p>
    <w:p w:rsidR="002C0616" w:rsidRPr="006B24EE" w:rsidRDefault="002C0616" w:rsidP="008C1841">
      <w:pPr>
        <w:pStyle w:val="af8"/>
        <w:spacing w:after="0"/>
        <w:ind w:left="357"/>
        <w:jc w:val="both"/>
      </w:pPr>
      <w:r w:rsidRPr="006B24EE">
        <w:t>___________________________________________________________</w:t>
      </w:r>
    </w:p>
    <w:p w:rsidR="002C0616" w:rsidRPr="007E78DE" w:rsidRDefault="002C0616" w:rsidP="008C1841">
      <w:pPr>
        <w:pStyle w:val="af8"/>
        <w:spacing w:after="0"/>
        <w:ind w:left="357"/>
        <w:jc w:val="both"/>
        <w:rPr>
          <w:i/>
        </w:rPr>
      </w:pPr>
      <w:r w:rsidRPr="00B47960">
        <w:rPr>
          <w:i/>
          <w:lang w:val="en-US"/>
        </w:rPr>
        <w:t>booking</w:t>
      </w:r>
      <w:r w:rsidRPr="007E78DE">
        <w:rPr>
          <w:i/>
        </w:rPr>
        <w:t xml:space="preserve">, </w:t>
      </w:r>
      <w:r w:rsidRPr="007E78DE">
        <w:rPr>
          <w:i/>
          <w:lang w:val="en-US"/>
        </w:rPr>
        <w:t>amadeus, galileo, gosuslugi</w:t>
      </w:r>
      <w:r w:rsidRPr="007E78DE">
        <w:rPr>
          <w:i/>
        </w:rPr>
        <w:t xml:space="preserve"> </w:t>
      </w:r>
    </w:p>
    <w:p w:rsidR="002C0616" w:rsidRPr="00926D7C" w:rsidRDefault="002C0616" w:rsidP="008C1841">
      <w:pPr>
        <w:pStyle w:val="a"/>
        <w:jc w:val="both"/>
        <w:rPr>
          <w:b/>
        </w:rPr>
      </w:pPr>
      <w:r w:rsidRPr="00926D7C">
        <w:rPr>
          <w:rStyle w:val="afc"/>
          <w:rFonts w:eastAsia="Calibri"/>
          <w:b w:val="0"/>
          <w:bdr w:val="none" w:sz="0" w:space="0" w:color="auto" w:frame="1"/>
          <w:shd w:val="clear" w:color="auto" w:fill="FFFFFF"/>
          <w:lang w:val="en-US"/>
        </w:rPr>
        <w:t>C</w:t>
      </w:r>
      <w:r w:rsidRPr="00926D7C">
        <w:rPr>
          <w:rStyle w:val="afc"/>
          <w:rFonts w:eastAsia="Calibri"/>
          <w:b w:val="0"/>
          <w:bdr w:val="none" w:sz="0" w:space="0" w:color="auto" w:frame="1"/>
          <w:shd w:val="clear" w:color="auto" w:fill="FFFFFF"/>
        </w:rPr>
        <w:t>убъект, определяемый первой буквой аббревиатуры при описании рынков электронной коммерции всегда является</w:t>
      </w:r>
      <w:r w:rsidRPr="00926D7C">
        <w:rPr>
          <w:b/>
        </w:rPr>
        <w:t xml:space="preserve"> </w:t>
      </w:r>
    </w:p>
    <w:p w:rsidR="002C0616" w:rsidRPr="004318D5" w:rsidRDefault="002C0616" w:rsidP="008C1841">
      <w:pPr>
        <w:pStyle w:val="af8"/>
        <w:spacing w:after="0"/>
        <w:ind w:left="357"/>
        <w:jc w:val="both"/>
      </w:pPr>
      <w:r w:rsidRPr="007E78DE">
        <w:t xml:space="preserve">  </w:t>
      </w:r>
      <w:r w:rsidRPr="004318D5">
        <w:t>___________________________________________________________</w:t>
      </w:r>
    </w:p>
    <w:p w:rsidR="002C0616" w:rsidRPr="007E78DE" w:rsidRDefault="002C0616" w:rsidP="008C1841">
      <w:pPr>
        <w:pStyle w:val="af8"/>
        <w:spacing w:after="0"/>
        <w:ind w:left="357"/>
        <w:jc w:val="both"/>
        <w:rPr>
          <w:i/>
        </w:rPr>
      </w:pPr>
      <w:r w:rsidRPr="00B47960">
        <w:rPr>
          <w:i/>
        </w:rPr>
        <w:lastRenderedPageBreak/>
        <w:t>стороной оказывающей услуги (продающей товар)</w:t>
      </w:r>
      <w:r w:rsidRPr="007E78DE">
        <w:rPr>
          <w:i/>
        </w:rPr>
        <w:t>;  юридическим лицом; физическим лицом;</w:t>
      </w:r>
      <w:r w:rsidRPr="007E78DE">
        <w:rPr>
          <w:i/>
          <w:shd w:val="clear" w:color="auto" w:fill="FFFFFF"/>
        </w:rPr>
        <w:t xml:space="preserve"> стороной, получающей прибыль от осуществления хозяйственной деятельности</w:t>
      </w:r>
      <w:r w:rsidRPr="007E78DE">
        <w:rPr>
          <w:i/>
        </w:rPr>
        <w:t xml:space="preserve"> </w:t>
      </w:r>
    </w:p>
    <w:p w:rsidR="002C0616" w:rsidRPr="007E78DE" w:rsidRDefault="002C0616" w:rsidP="008C1841">
      <w:pPr>
        <w:pStyle w:val="a"/>
        <w:jc w:val="both"/>
      </w:pPr>
      <w:r w:rsidRPr="007E78DE">
        <w:rPr>
          <w:rFonts w:eastAsia="Calibri"/>
        </w:rPr>
        <w:t>К какой из категорий пользователей бухгалтерской информации предприятия относятся налоговые органы</w:t>
      </w:r>
      <w:r>
        <w:rPr>
          <w:rFonts w:eastAsia="Calibri"/>
        </w:rPr>
        <w:t>?</w:t>
      </w:r>
    </w:p>
    <w:p w:rsidR="002C0616" w:rsidRPr="006B24EE" w:rsidRDefault="002C0616" w:rsidP="008C1841">
      <w:pPr>
        <w:pStyle w:val="af8"/>
        <w:spacing w:after="0"/>
        <w:ind w:left="357"/>
        <w:jc w:val="both"/>
      </w:pPr>
      <w:r w:rsidRPr="006B24EE">
        <w:t>___________________________________________________________</w:t>
      </w:r>
    </w:p>
    <w:p w:rsidR="002C0616" w:rsidRPr="007E78DE" w:rsidRDefault="002C0616" w:rsidP="008C1841">
      <w:pPr>
        <w:pStyle w:val="af8"/>
        <w:spacing w:after="0"/>
        <w:ind w:left="357"/>
        <w:jc w:val="both"/>
        <w:rPr>
          <w:i/>
        </w:rPr>
      </w:pPr>
      <w:r>
        <w:rPr>
          <w:i/>
        </w:rPr>
        <w:t>пользователи с прямыми финансовыми интересами</w:t>
      </w:r>
      <w:r w:rsidRPr="007E78DE">
        <w:rPr>
          <w:i/>
        </w:rPr>
        <w:t xml:space="preserve">, </w:t>
      </w:r>
      <w:r w:rsidRPr="00B47960">
        <w:rPr>
          <w:i/>
        </w:rPr>
        <w:t>пользователи с косвенными финансовыми интересами</w:t>
      </w:r>
      <w:r w:rsidRPr="007E78DE">
        <w:rPr>
          <w:i/>
        </w:rPr>
        <w:t xml:space="preserve">,  </w:t>
      </w:r>
      <w:r>
        <w:rPr>
          <w:i/>
        </w:rPr>
        <w:t>пользователи без финансовых интересов</w:t>
      </w:r>
    </w:p>
    <w:p w:rsidR="002C0616" w:rsidRPr="00107C24" w:rsidRDefault="002C0616" w:rsidP="008C1841">
      <w:pPr>
        <w:pStyle w:val="a"/>
        <w:jc w:val="both"/>
      </w:pPr>
      <w:r>
        <w:t>Процесс создания собственной программы в 1С:Предпритие 8.</w:t>
      </w:r>
      <w:r>
        <w:rPr>
          <w:lang w:val="en-US"/>
        </w:rPr>
        <w:t>x</w:t>
      </w:r>
      <w:r w:rsidRPr="008605D0">
        <w:t xml:space="preserve"> </w:t>
      </w:r>
    </w:p>
    <w:p w:rsidR="002C0616" w:rsidRPr="006B24EE" w:rsidRDefault="002C0616" w:rsidP="008C1841">
      <w:pPr>
        <w:pStyle w:val="af8"/>
        <w:spacing w:after="0"/>
        <w:ind w:left="360"/>
        <w:jc w:val="both"/>
      </w:pPr>
      <w:r w:rsidRPr="006B24EE">
        <w:t>___________________________________________________________</w:t>
      </w:r>
    </w:p>
    <w:p w:rsidR="002C0616" w:rsidRDefault="002C0616" w:rsidP="008C1841">
      <w:pPr>
        <w:ind w:left="426"/>
        <w:jc w:val="both"/>
        <w:rPr>
          <w:i/>
        </w:rPr>
      </w:pPr>
      <w:r w:rsidRPr="00B47960">
        <w:rPr>
          <w:i/>
        </w:rPr>
        <w:t>называется конфигурирование</w:t>
      </w:r>
      <w:r>
        <w:rPr>
          <w:i/>
        </w:rPr>
        <w:t>; называется моделирование; невозможен</w:t>
      </w:r>
    </w:p>
    <w:p w:rsidR="002C0616" w:rsidRPr="00107C24" w:rsidRDefault="002C0616" w:rsidP="008C1841">
      <w:pPr>
        <w:pStyle w:val="a"/>
        <w:jc w:val="both"/>
      </w:pPr>
      <w:r w:rsidRPr="00245E57">
        <w:t>Какой подход к автоматизации бухгалтерского учета целесообразно использовать на малом предприятии?</w:t>
      </w:r>
    </w:p>
    <w:p w:rsidR="002C0616" w:rsidRPr="006B24EE" w:rsidRDefault="002C0616" w:rsidP="008C1841">
      <w:pPr>
        <w:pStyle w:val="af8"/>
        <w:spacing w:after="0"/>
        <w:ind w:left="360"/>
        <w:jc w:val="both"/>
      </w:pPr>
      <w:r w:rsidRPr="006B24EE">
        <w:t>___________________________________________________________</w:t>
      </w:r>
    </w:p>
    <w:p w:rsidR="002C0616" w:rsidRDefault="002C0616" w:rsidP="008C1841">
      <w:pPr>
        <w:ind w:left="426"/>
        <w:jc w:val="both"/>
        <w:rPr>
          <w:i/>
        </w:rPr>
      </w:pPr>
      <w:r>
        <w:rPr>
          <w:i/>
        </w:rPr>
        <w:t xml:space="preserve">автоматизируется управленческий и финансовый учет ;автоматизируется только управленческий учет;  </w:t>
      </w:r>
      <w:r w:rsidRPr="00B47960">
        <w:rPr>
          <w:i/>
        </w:rPr>
        <w:t>автоматизируется только финансовый учет</w:t>
      </w:r>
    </w:p>
    <w:p w:rsidR="002C0616" w:rsidRPr="00000FC2" w:rsidRDefault="002C0616" w:rsidP="008C1841">
      <w:pPr>
        <w:pStyle w:val="a"/>
        <w:jc w:val="both"/>
      </w:pPr>
      <w:r>
        <w:rPr>
          <w:rStyle w:val="afc"/>
          <w:rFonts w:eastAsia="Calibri"/>
          <w:bdr w:val="none" w:sz="0" w:space="0" w:color="auto" w:frame="1"/>
          <w:shd w:val="clear" w:color="auto" w:fill="FFFFFF"/>
        </w:rPr>
        <w:t>С</w:t>
      </w:r>
      <w:r w:rsidRPr="00245E57">
        <w:rPr>
          <w:bdr w:val="none" w:sz="0" w:space="0" w:color="auto" w:frame="1"/>
          <w:shd w:val="clear" w:color="auto" w:fill="FFFFFF"/>
        </w:rPr>
        <w:t>истема предоставления пользователю персонально ориентированного контента в зависимости от предварительно собранной информации о его  интересах и предпочтениях</w:t>
      </w:r>
      <w:r>
        <w:rPr>
          <w:bdr w:val="none" w:sz="0" w:space="0" w:color="auto" w:frame="1"/>
          <w:shd w:val="clear" w:color="auto" w:fill="FFFFFF"/>
        </w:rPr>
        <w:t xml:space="preserve"> называется</w:t>
      </w:r>
    </w:p>
    <w:p w:rsidR="002C0616" w:rsidRPr="006B24EE" w:rsidRDefault="002C0616" w:rsidP="008C1841">
      <w:pPr>
        <w:pStyle w:val="af8"/>
        <w:spacing w:after="0"/>
        <w:ind w:left="357"/>
        <w:jc w:val="both"/>
      </w:pPr>
      <w:r w:rsidRPr="006B24EE">
        <w:t>___________________________________________________________</w:t>
      </w:r>
    </w:p>
    <w:p w:rsidR="002C0616" w:rsidRPr="00000FC2" w:rsidRDefault="002C0616" w:rsidP="008C1841">
      <w:pPr>
        <w:pStyle w:val="af8"/>
        <w:spacing w:after="0"/>
        <w:ind w:left="357"/>
        <w:jc w:val="both"/>
        <w:rPr>
          <w:i/>
        </w:rPr>
      </w:pPr>
      <w:r w:rsidRPr="00000FC2">
        <w:rPr>
          <w:i/>
        </w:rPr>
        <w:t xml:space="preserve">идентификация, индивидуализация, профайлинг, </w:t>
      </w:r>
      <w:r w:rsidRPr="00B47960">
        <w:rPr>
          <w:i/>
        </w:rPr>
        <w:t>персонализация</w:t>
      </w:r>
    </w:p>
    <w:p w:rsidR="002C0616" w:rsidRPr="00926D7C" w:rsidRDefault="002C0616" w:rsidP="008C1841">
      <w:pPr>
        <w:pStyle w:val="a"/>
        <w:jc w:val="both"/>
        <w:rPr>
          <w:rStyle w:val="afc"/>
          <w:rFonts w:eastAsia="Calibri"/>
          <w:b w:val="0"/>
          <w:bCs w:val="0"/>
        </w:rPr>
      </w:pPr>
      <w:r w:rsidRPr="00926D7C">
        <w:rPr>
          <w:rStyle w:val="afc"/>
          <w:rFonts w:eastAsia="Calibri"/>
          <w:b w:val="0"/>
          <w:bdr w:val="none" w:sz="0" w:space="0" w:color="auto" w:frame="1"/>
          <w:shd w:val="clear" w:color="auto" w:fill="FFFFFF"/>
        </w:rPr>
        <w:t>Систематический сбор информации о пользователях для последующего использования в персональном маркетинге называется</w:t>
      </w:r>
    </w:p>
    <w:p w:rsidR="002C0616" w:rsidRPr="006B24EE" w:rsidRDefault="002C0616" w:rsidP="008C1841">
      <w:pPr>
        <w:pStyle w:val="af8"/>
        <w:spacing w:after="0"/>
        <w:ind w:left="357"/>
        <w:jc w:val="both"/>
      </w:pPr>
      <w:r w:rsidRPr="006B24EE">
        <w:t>___________________________________________________________</w:t>
      </w:r>
    </w:p>
    <w:p w:rsidR="002C0616" w:rsidRPr="008605D0" w:rsidRDefault="002C0616" w:rsidP="008C1841">
      <w:pPr>
        <w:pStyle w:val="af8"/>
        <w:spacing w:after="0"/>
        <w:ind w:left="357"/>
        <w:jc w:val="both"/>
        <w:rPr>
          <w:i/>
        </w:rPr>
      </w:pPr>
      <w:r>
        <w:rPr>
          <w:i/>
        </w:rPr>
        <w:t xml:space="preserve">идентификация, индивидуализация, </w:t>
      </w:r>
      <w:r w:rsidRPr="00B47960">
        <w:rPr>
          <w:i/>
        </w:rPr>
        <w:t>профайлинг,</w:t>
      </w:r>
      <w:r>
        <w:rPr>
          <w:i/>
        </w:rPr>
        <w:t xml:space="preserve"> персонализация</w:t>
      </w:r>
    </w:p>
    <w:p w:rsidR="002C0616" w:rsidRPr="00926D7C" w:rsidRDefault="002C0616" w:rsidP="008C1841">
      <w:pPr>
        <w:pStyle w:val="a"/>
        <w:jc w:val="both"/>
        <w:rPr>
          <w:rStyle w:val="afc"/>
          <w:rFonts w:eastAsia="Calibri"/>
          <w:b w:val="0"/>
          <w:bCs w:val="0"/>
        </w:rPr>
      </w:pPr>
      <w:r w:rsidRPr="00926D7C">
        <w:rPr>
          <w:rStyle w:val="afc"/>
          <w:rFonts w:eastAsia="Calibri"/>
          <w:b w:val="0"/>
        </w:rPr>
        <w:t xml:space="preserve">К какому из рынков электронной коммерции может быть отнесен интернет-магазин </w:t>
      </w:r>
      <w:r>
        <w:rPr>
          <w:rStyle w:val="afc"/>
          <w:rFonts w:eastAsia="Calibri"/>
          <w:b w:val="0"/>
        </w:rPr>
        <w:t>«</w:t>
      </w:r>
      <w:r>
        <w:rPr>
          <w:rStyle w:val="afc"/>
          <w:rFonts w:eastAsia="Calibri"/>
          <w:b w:val="0"/>
          <w:lang w:val="en-US"/>
        </w:rPr>
        <w:t>O</w:t>
      </w:r>
      <w:r w:rsidRPr="00926D7C">
        <w:rPr>
          <w:rStyle w:val="afc"/>
          <w:rFonts w:eastAsia="Calibri"/>
          <w:b w:val="0"/>
        </w:rPr>
        <w:t>зон</w:t>
      </w:r>
      <w:r>
        <w:rPr>
          <w:rStyle w:val="afc"/>
          <w:rFonts w:eastAsia="Calibri"/>
          <w:b w:val="0"/>
        </w:rPr>
        <w:t>»</w:t>
      </w:r>
      <w:r w:rsidRPr="00926D7C">
        <w:rPr>
          <w:rStyle w:val="afc"/>
          <w:rFonts w:eastAsia="Calibri"/>
          <w:b w:val="0"/>
        </w:rPr>
        <w:t xml:space="preserve"> </w:t>
      </w:r>
    </w:p>
    <w:p w:rsidR="002C0616" w:rsidRPr="007A30F3" w:rsidRDefault="002C0616" w:rsidP="008C1841">
      <w:pPr>
        <w:pStyle w:val="af8"/>
        <w:spacing w:after="0"/>
        <w:ind w:left="357"/>
        <w:jc w:val="both"/>
      </w:pPr>
      <w:r w:rsidRPr="007A30F3">
        <w:t>___________________________________________________________</w:t>
      </w:r>
    </w:p>
    <w:p w:rsidR="002C0616" w:rsidRPr="00000FC2" w:rsidRDefault="002C0616" w:rsidP="008C1841">
      <w:pPr>
        <w:pStyle w:val="af8"/>
        <w:spacing w:after="0"/>
        <w:ind w:left="357"/>
        <w:jc w:val="both"/>
        <w:rPr>
          <w:i/>
        </w:rPr>
      </w:pPr>
      <w:r w:rsidRPr="00676124">
        <w:rPr>
          <w:i/>
        </w:rPr>
        <w:t>В2С</w:t>
      </w:r>
      <w:r w:rsidRPr="00000FC2">
        <w:rPr>
          <w:i/>
        </w:rPr>
        <w:t xml:space="preserve">; </w:t>
      </w:r>
      <w:r w:rsidRPr="00000FC2">
        <w:rPr>
          <w:i/>
          <w:lang w:val="en-US"/>
        </w:rPr>
        <w:t>B</w:t>
      </w:r>
      <w:r w:rsidRPr="00000FC2">
        <w:rPr>
          <w:i/>
        </w:rPr>
        <w:t>2</w:t>
      </w:r>
      <w:r w:rsidRPr="00000FC2">
        <w:rPr>
          <w:i/>
          <w:lang w:val="en-US"/>
        </w:rPr>
        <w:t>B</w:t>
      </w:r>
      <w:r w:rsidRPr="00000FC2">
        <w:rPr>
          <w:i/>
        </w:rPr>
        <w:t xml:space="preserve">; </w:t>
      </w:r>
      <w:r w:rsidRPr="00000FC2">
        <w:rPr>
          <w:i/>
          <w:lang w:val="en-US"/>
        </w:rPr>
        <w:t>G</w:t>
      </w:r>
      <w:r w:rsidRPr="00000FC2">
        <w:rPr>
          <w:i/>
        </w:rPr>
        <w:t>2</w:t>
      </w:r>
      <w:r w:rsidRPr="00000FC2">
        <w:rPr>
          <w:i/>
          <w:lang w:val="en-US"/>
        </w:rPr>
        <w:t>B</w:t>
      </w:r>
      <w:r w:rsidRPr="00000FC2">
        <w:rPr>
          <w:i/>
        </w:rPr>
        <w:t xml:space="preserve">; </w:t>
      </w:r>
      <w:r w:rsidRPr="00000FC2">
        <w:rPr>
          <w:i/>
          <w:lang w:val="en-US"/>
        </w:rPr>
        <w:t>G</w:t>
      </w:r>
      <w:r w:rsidRPr="00000FC2">
        <w:rPr>
          <w:i/>
        </w:rPr>
        <w:t>2</w:t>
      </w:r>
      <w:r w:rsidRPr="00000FC2">
        <w:rPr>
          <w:i/>
          <w:lang w:val="en-US"/>
        </w:rPr>
        <w:t>G</w:t>
      </w:r>
      <w:r w:rsidRPr="00000FC2">
        <w:rPr>
          <w:i/>
        </w:rPr>
        <w:t xml:space="preserve"> </w:t>
      </w:r>
    </w:p>
    <w:p w:rsidR="002C0616" w:rsidRPr="00000FC2" w:rsidRDefault="002C0616" w:rsidP="008C1841">
      <w:pPr>
        <w:pStyle w:val="a"/>
        <w:jc w:val="both"/>
        <w:rPr>
          <w:rStyle w:val="afc"/>
          <w:rFonts w:eastAsia="Calibri"/>
          <w:b w:val="0"/>
          <w:bCs w:val="0"/>
        </w:rPr>
      </w:pPr>
      <w:r w:rsidRPr="00926D7C">
        <w:rPr>
          <w:rStyle w:val="afc"/>
          <w:rFonts w:eastAsia="Calibri"/>
          <w:b w:val="0"/>
          <w:bdr w:val="none" w:sz="0" w:space="0" w:color="auto" w:frame="1"/>
          <w:shd w:val="clear" w:color="auto" w:fill="FFFFFF"/>
        </w:rPr>
        <w:t>Как называется</w:t>
      </w:r>
      <w:r w:rsidRPr="00245E57">
        <w:rPr>
          <w:rStyle w:val="afc"/>
          <w:rFonts w:eastAsia="Calibri"/>
          <w:bdr w:val="none" w:sz="0" w:space="0" w:color="auto" w:frame="1"/>
          <w:shd w:val="clear" w:color="auto" w:fill="FFFFFF"/>
        </w:rPr>
        <w:t xml:space="preserve"> </w:t>
      </w:r>
      <w:r w:rsidRPr="00245E57">
        <w:rPr>
          <w:bdr w:val="none" w:sz="0" w:space="0" w:color="auto" w:frame="1"/>
          <w:shd w:val="clear" w:color="auto" w:fill="FFFFFF"/>
        </w:rPr>
        <w:t>совокупность бизнес-процессов и реализующих их подразделений компании, не связанных непосредственным контактом с клиентами</w:t>
      </w:r>
      <w:r w:rsidRPr="00245E57">
        <w:rPr>
          <w:rStyle w:val="afc"/>
          <w:rFonts w:eastAsia="Calibri"/>
          <w:bdr w:val="none" w:sz="0" w:space="0" w:color="auto" w:frame="1"/>
          <w:shd w:val="clear" w:color="auto" w:fill="FFFFFF"/>
        </w:rPr>
        <w:t>?</w:t>
      </w:r>
    </w:p>
    <w:p w:rsidR="002C0616" w:rsidRPr="00676124" w:rsidRDefault="002C0616" w:rsidP="008C1841">
      <w:pPr>
        <w:pStyle w:val="af8"/>
        <w:spacing w:after="0"/>
        <w:ind w:left="357"/>
        <w:jc w:val="both"/>
      </w:pPr>
      <w:r w:rsidRPr="00676124">
        <w:t>___________________________________________________________</w:t>
      </w:r>
    </w:p>
    <w:p w:rsidR="002C0616" w:rsidRPr="00676124" w:rsidRDefault="002C0616" w:rsidP="008C1841">
      <w:pPr>
        <w:pStyle w:val="af8"/>
        <w:spacing w:after="0"/>
        <w:ind w:left="357"/>
        <w:jc w:val="both"/>
        <w:rPr>
          <w:i/>
        </w:rPr>
      </w:pPr>
      <w:r w:rsidRPr="00676124">
        <w:rPr>
          <w:i/>
        </w:rPr>
        <w:t>фронт-оффис; бэк-оффис; эккаунтинг; профайлинг</w:t>
      </w:r>
    </w:p>
    <w:p w:rsidR="002C0616" w:rsidRPr="00926D7C" w:rsidRDefault="002C0616" w:rsidP="008C1841">
      <w:pPr>
        <w:pStyle w:val="a"/>
        <w:jc w:val="both"/>
        <w:rPr>
          <w:rStyle w:val="afc"/>
          <w:rFonts w:eastAsia="Calibri"/>
          <w:b w:val="0"/>
          <w:bCs w:val="0"/>
        </w:rPr>
      </w:pPr>
      <w:r w:rsidRPr="00926D7C">
        <w:rPr>
          <w:rStyle w:val="afc"/>
          <w:rFonts w:eastAsia="Calibri"/>
          <w:b w:val="0"/>
        </w:rPr>
        <w:t>Процедура, производимая над базой данных, в целях устранения в ней избыточности называется</w:t>
      </w:r>
    </w:p>
    <w:p w:rsidR="002C0616" w:rsidRPr="006B24EE" w:rsidRDefault="002C0616" w:rsidP="008C1841">
      <w:pPr>
        <w:pStyle w:val="af8"/>
        <w:spacing w:after="0"/>
        <w:ind w:left="357"/>
        <w:jc w:val="both"/>
      </w:pPr>
      <w:r w:rsidRPr="006B24EE">
        <w:t>___________________________________________________________</w:t>
      </w:r>
    </w:p>
    <w:p w:rsidR="002C0616" w:rsidRPr="00991271" w:rsidRDefault="002C0616" w:rsidP="008C1841">
      <w:pPr>
        <w:pStyle w:val="af8"/>
        <w:spacing w:after="0"/>
        <w:ind w:left="357"/>
        <w:jc w:val="both"/>
        <w:rPr>
          <w:rStyle w:val="afc"/>
          <w:rFonts w:eastAsia="Calibri"/>
          <w:b w:val="0"/>
          <w:bCs w:val="0"/>
          <w:i/>
        </w:rPr>
      </w:pPr>
      <w:r>
        <w:rPr>
          <w:i/>
          <w:shd w:val="clear" w:color="auto" w:fill="FFFFFF"/>
        </w:rPr>
        <w:t xml:space="preserve">схема базы данных, </w:t>
      </w:r>
      <w:r w:rsidRPr="00676124">
        <w:rPr>
          <w:i/>
          <w:shd w:val="clear" w:color="auto" w:fill="FFFFFF"/>
        </w:rPr>
        <w:t>нормализация отношений</w:t>
      </w:r>
      <w:r>
        <w:rPr>
          <w:i/>
          <w:shd w:val="clear" w:color="auto" w:fill="FFFFFF"/>
        </w:rPr>
        <w:t xml:space="preserve">, концептуальное проектирование, установление целостности данных </w:t>
      </w:r>
    </w:p>
    <w:p w:rsidR="002C0616" w:rsidRPr="00926D7C" w:rsidRDefault="002C0616" w:rsidP="008C1841">
      <w:pPr>
        <w:pStyle w:val="a"/>
        <w:jc w:val="both"/>
        <w:rPr>
          <w:rStyle w:val="afc"/>
          <w:rFonts w:eastAsia="Calibri"/>
          <w:b w:val="0"/>
          <w:bCs w:val="0"/>
        </w:rPr>
      </w:pPr>
      <w:r w:rsidRPr="00926D7C">
        <w:rPr>
          <w:rStyle w:val="afc"/>
          <w:rFonts w:eastAsia="Calibri"/>
          <w:b w:val="0"/>
        </w:rPr>
        <w:t>Система правил Microsoft Access, которая используется для проверки допустимости отношений между записями связанных таблиц и для того, чтобы не позволить случайно удалить или изменить связанные данные называется</w:t>
      </w:r>
    </w:p>
    <w:p w:rsidR="002C0616" w:rsidRPr="006B24EE" w:rsidRDefault="002C0616" w:rsidP="008C1841">
      <w:pPr>
        <w:pStyle w:val="af8"/>
        <w:spacing w:after="0"/>
        <w:ind w:left="357"/>
        <w:jc w:val="both"/>
      </w:pPr>
      <w:r w:rsidRPr="006B24EE">
        <w:t>___________________________________________________________</w:t>
      </w:r>
    </w:p>
    <w:p w:rsidR="002C0616" w:rsidRPr="00991271" w:rsidRDefault="002C0616" w:rsidP="008C1841">
      <w:pPr>
        <w:pStyle w:val="af8"/>
        <w:spacing w:after="0"/>
        <w:ind w:left="357"/>
        <w:jc w:val="both"/>
        <w:rPr>
          <w:rStyle w:val="afc"/>
          <w:rFonts w:eastAsia="Calibri"/>
          <w:b w:val="0"/>
          <w:bCs w:val="0"/>
          <w:i/>
        </w:rPr>
      </w:pPr>
      <w:r>
        <w:rPr>
          <w:i/>
          <w:shd w:val="clear" w:color="auto" w:fill="FFFFFF"/>
        </w:rPr>
        <w:t xml:space="preserve">схема базы данных, </w:t>
      </w:r>
      <w:r w:rsidRPr="00991271">
        <w:rPr>
          <w:i/>
          <w:shd w:val="clear" w:color="auto" w:fill="FFFFFF"/>
        </w:rPr>
        <w:t>нормализация отношений</w:t>
      </w:r>
      <w:r>
        <w:rPr>
          <w:i/>
          <w:shd w:val="clear" w:color="auto" w:fill="FFFFFF"/>
        </w:rPr>
        <w:t xml:space="preserve">, концептуальное проектирование, </w:t>
      </w:r>
      <w:r w:rsidRPr="00676124">
        <w:rPr>
          <w:i/>
          <w:shd w:val="clear" w:color="auto" w:fill="FFFFFF"/>
        </w:rPr>
        <w:t xml:space="preserve">целостность данных </w:t>
      </w:r>
    </w:p>
    <w:p w:rsidR="002C0616" w:rsidRPr="00926D7C" w:rsidRDefault="002C0616" w:rsidP="008C1841">
      <w:pPr>
        <w:pStyle w:val="a"/>
        <w:jc w:val="both"/>
        <w:rPr>
          <w:rStyle w:val="afc"/>
          <w:rFonts w:eastAsia="Calibri"/>
          <w:b w:val="0"/>
          <w:bCs w:val="0"/>
        </w:rPr>
      </w:pPr>
      <w:r w:rsidRPr="00926D7C">
        <w:rPr>
          <w:rStyle w:val="afc"/>
          <w:rFonts w:eastAsia="Calibri"/>
          <w:b w:val="0"/>
        </w:rPr>
        <w:t xml:space="preserve">Объекты, предназначенные, для ввода и отображения данных на экране в Microsoft Access называются </w:t>
      </w:r>
    </w:p>
    <w:p w:rsidR="002C0616" w:rsidRPr="006B24EE" w:rsidRDefault="002C0616" w:rsidP="008C1841">
      <w:pPr>
        <w:pStyle w:val="af8"/>
        <w:spacing w:after="0"/>
        <w:ind w:left="357"/>
        <w:jc w:val="both"/>
      </w:pPr>
      <w:r>
        <w:rPr>
          <w:rStyle w:val="afc"/>
          <w:rFonts w:eastAsia="Calibri"/>
        </w:rPr>
        <w:t xml:space="preserve"> </w:t>
      </w:r>
      <w:r w:rsidRPr="006B24EE">
        <w:t>___________________________________________________________</w:t>
      </w:r>
    </w:p>
    <w:p w:rsidR="002C0616" w:rsidRPr="00991271" w:rsidRDefault="002C0616" w:rsidP="008C1841">
      <w:pPr>
        <w:pStyle w:val="af8"/>
        <w:spacing w:after="0"/>
        <w:ind w:left="357"/>
        <w:jc w:val="both"/>
        <w:rPr>
          <w:rStyle w:val="afc"/>
          <w:rFonts w:eastAsia="Calibri"/>
          <w:b w:val="0"/>
          <w:bCs w:val="0"/>
          <w:i/>
        </w:rPr>
      </w:pPr>
      <w:r w:rsidRPr="00676124">
        <w:rPr>
          <w:i/>
          <w:shd w:val="clear" w:color="auto" w:fill="FFFFFF"/>
        </w:rPr>
        <w:t>форма</w:t>
      </w:r>
      <w:r>
        <w:rPr>
          <w:i/>
          <w:shd w:val="clear" w:color="auto" w:fill="FFFFFF"/>
        </w:rPr>
        <w:t>, атрибут, отчет, сущность</w:t>
      </w:r>
      <w:r w:rsidRPr="00991271">
        <w:rPr>
          <w:b/>
          <w:i/>
          <w:shd w:val="clear" w:color="auto" w:fill="FFFFFF"/>
        </w:rPr>
        <w:t xml:space="preserve"> </w:t>
      </w:r>
    </w:p>
    <w:p w:rsidR="002C0616" w:rsidRPr="00926D7C" w:rsidRDefault="002C0616" w:rsidP="008C1841">
      <w:pPr>
        <w:pStyle w:val="a"/>
        <w:jc w:val="both"/>
        <w:rPr>
          <w:rStyle w:val="afc"/>
          <w:rFonts w:eastAsia="Calibri"/>
          <w:b w:val="0"/>
          <w:bCs w:val="0"/>
        </w:rPr>
      </w:pPr>
      <w:r w:rsidRPr="00926D7C">
        <w:rPr>
          <w:rStyle w:val="afc"/>
          <w:rFonts w:eastAsia="Calibri"/>
          <w:b w:val="0"/>
        </w:rPr>
        <w:lastRenderedPageBreak/>
        <w:t xml:space="preserve">Объекты, предназначенные, для вывода на экран или печать информации из базы данных в Microsoft Access называются </w:t>
      </w:r>
    </w:p>
    <w:p w:rsidR="002C0616" w:rsidRPr="00926D7C" w:rsidRDefault="002C0616" w:rsidP="008C1841">
      <w:pPr>
        <w:pStyle w:val="af8"/>
        <w:spacing w:after="0"/>
        <w:ind w:left="357"/>
        <w:jc w:val="both"/>
        <w:rPr>
          <w:b/>
        </w:rPr>
      </w:pPr>
      <w:r w:rsidRPr="00926D7C">
        <w:rPr>
          <w:rStyle w:val="afc"/>
          <w:rFonts w:eastAsia="Calibri"/>
          <w:b w:val="0"/>
        </w:rPr>
        <w:t xml:space="preserve"> </w:t>
      </w:r>
      <w:r w:rsidRPr="00926D7C">
        <w:rPr>
          <w:b/>
        </w:rPr>
        <w:t>___________________________________________________________</w:t>
      </w:r>
    </w:p>
    <w:p w:rsidR="002C0616" w:rsidRPr="00991271" w:rsidRDefault="002C0616" w:rsidP="008C1841">
      <w:pPr>
        <w:pStyle w:val="af8"/>
        <w:spacing w:after="0"/>
        <w:ind w:left="357"/>
        <w:jc w:val="both"/>
        <w:rPr>
          <w:rStyle w:val="afc"/>
          <w:rFonts w:eastAsia="Calibri"/>
          <w:b w:val="0"/>
          <w:bCs w:val="0"/>
          <w:i/>
        </w:rPr>
      </w:pPr>
      <w:r w:rsidRPr="00AE3856">
        <w:rPr>
          <w:i/>
          <w:shd w:val="clear" w:color="auto" w:fill="FFFFFF"/>
        </w:rPr>
        <w:t>форма</w:t>
      </w:r>
      <w:r>
        <w:rPr>
          <w:i/>
          <w:shd w:val="clear" w:color="auto" w:fill="FFFFFF"/>
        </w:rPr>
        <w:t>, атрибут</w:t>
      </w:r>
      <w:r w:rsidRPr="00676124">
        <w:rPr>
          <w:i/>
          <w:shd w:val="clear" w:color="auto" w:fill="FFFFFF"/>
        </w:rPr>
        <w:t>,</w:t>
      </w:r>
      <w:r w:rsidRPr="00AE3856">
        <w:rPr>
          <w:b/>
          <w:i/>
          <w:shd w:val="clear" w:color="auto" w:fill="FFFFFF"/>
        </w:rPr>
        <w:t xml:space="preserve"> </w:t>
      </w:r>
      <w:r w:rsidRPr="00676124">
        <w:rPr>
          <w:i/>
          <w:shd w:val="clear" w:color="auto" w:fill="FFFFFF"/>
        </w:rPr>
        <w:t>отчет,</w:t>
      </w:r>
      <w:r>
        <w:rPr>
          <w:i/>
          <w:shd w:val="clear" w:color="auto" w:fill="FFFFFF"/>
        </w:rPr>
        <w:t xml:space="preserve"> сущность</w:t>
      </w:r>
      <w:r w:rsidRPr="00991271">
        <w:rPr>
          <w:b/>
          <w:i/>
          <w:shd w:val="clear" w:color="auto" w:fill="FFFFFF"/>
        </w:rPr>
        <w:t xml:space="preserve"> </w:t>
      </w:r>
    </w:p>
    <w:p w:rsidR="002C0616" w:rsidRDefault="002C0616" w:rsidP="008C1841">
      <w:pPr>
        <w:pStyle w:val="a"/>
        <w:jc w:val="both"/>
      </w:pPr>
      <w:r w:rsidRPr="00926D7C">
        <w:rPr>
          <w:rStyle w:val="afc"/>
          <w:rFonts w:eastAsia="Calibri"/>
          <w:b w:val="0"/>
          <w:bdr w:val="none" w:sz="0" w:space="0" w:color="auto" w:frame="1"/>
          <w:shd w:val="clear" w:color="auto" w:fill="FFFFFF"/>
        </w:rPr>
        <w:t xml:space="preserve">Какой </w:t>
      </w:r>
      <w:r w:rsidRPr="00926D7C">
        <w:rPr>
          <w:bdr w:val="none" w:sz="0" w:space="0" w:color="auto" w:frame="1"/>
          <w:shd w:val="clear" w:color="auto" w:fill="FFFFFF"/>
        </w:rPr>
        <w:t>по</w:t>
      </w:r>
      <w:r w:rsidRPr="00245E57">
        <w:rPr>
          <w:bdr w:val="none" w:sz="0" w:space="0" w:color="auto" w:frame="1"/>
          <w:shd w:val="clear" w:color="auto" w:fill="FFFFFF"/>
        </w:rPr>
        <w:t>ртал электронного правительства из перечисленных предназначен для предоставления информации о государственных и муниципальных услугах и функциях, ведомствах, а также для оказания услуг в электронном виде?</w:t>
      </w:r>
    </w:p>
    <w:p w:rsidR="002C0616" w:rsidRPr="006B24EE" w:rsidRDefault="002C0616" w:rsidP="008C1841">
      <w:pPr>
        <w:pStyle w:val="af8"/>
        <w:spacing w:after="0"/>
        <w:ind w:left="357"/>
        <w:jc w:val="both"/>
      </w:pPr>
      <w:r w:rsidRPr="006B24EE">
        <w:t>___________________________________________________________</w:t>
      </w:r>
    </w:p>
    <w:p w:rsidR="002C0616" w:rsidRPr="00676124" w:rsidRDefault="002C0616" w:rsidP="008C1841">
      <w:pPr>
        <w:pStyle w:val="af8"/>
        <w:spacing w:after="0"/>
        <w:ind w:left="357"/>
        <w:jc w:val="both"/>
        <w:rPr>
          <w:i/>
        </w:rPr>
      </w:pPr>
      <w:r w:rsidRPr="00744504">
        <w:rPr>
          <w:i/>
          <w:shd w:val="clear" w:color="auto" w:fill="FFFFFF"/>
        </w:rPr>
        <w:t xml:space="preserve">в РФ отсутсвует такой портал; </w:t>
      </w:r>
      <w:r w:rsidRPr="00744504">
        <w:rPr>
          <w:i/>
          <w:shd w:val="clear" w:color="auto" w:fill="FFFFFF"/>
          <w:lang w:val="en-US"/>
        </w:rPr>
        <w:t>www</w:t>
      </w:r>
      <w:r w:rsidRPr="00744504">
        <w:rPr>
          <w:i/>
          <w:shd w:val="clear" w:color="auto" w:fill="FFFFFF"/>
        </w:rPr>
        <w:t>.</w:t>
      </w:r>
      <w:r w:rsidRPr="00744504">
        <w:rPr>
          <w:i/>
          <w:shd w:val="clear" w:color="auto" w:fill="FFFFFF"/>
          <w:lang w:val="en-US"/>
        </w:rPr>
        <w:t>government</w:t>
      </w:r>
      <w:r w:rsidRPr="00744504">
        <w:rPr>
          <w:i/>
          <w:shd w:val="clear" w:color="auto" w:fill="FFFFFF"/>
        </w:rPr>
        <w:t>.</w:t>
      </w:r>
      <w:r w:rsidRPr="00744504">
        <w:rPr>
          <w:i/>
          <w:shd w:val="clear" w:color="auto" w:fill="FFFFFF"/>
          <w:lang w:val="en-US"/>
        </w:rPr>
        <w:t>ru</w:t>
      </w:r>
      <w:r w:rsidRPr="00744504">
        <w:rPr>
          <w:i/>
          <w:shd w:val="clear" w:color="auto" w:fill="FFFFFF"/>
        </w:rPr>
        <w:t xml:space="preserve"> , </w:t>
      </w:r>
      <w:r w:rsidRPr="00744504">
        <w:rPr>
          <w:i/>
          <w:shd w:val="clear" w:color="auto" w:fill="FFFFFF"/>
          <w:lang w:val="en-US"/>
        </w:rPr>
        <w:t>www</w:t>
      </w:r>
      <w:r w:rsidRPr="00744504">
        <w:rPr>
          <w:i/>
          <w:shd w:val="clear" w:color="auto" w:fill="FFFFFF"/>
        </w:rPr>
        <w:t>.</w:t>
      </w:r>
      <w:r w:rsidRPr="00744504">
        <w:rPr>
          <w:i/>
          <w:shd w:val="clear" w:color="auto" w:fill="FFFFFF"/>
          <w:lang w:val="en-US"/>
        </w:rPr>
        <w:t>service</w:t>
      </w:r>
      <w:r w:rsidRPr="00744504">
        <w:rPr>
          <w:i/>
          <w:shd w:val="clear" w:color="auto" w:fill="FFFFFF"/>
        </w:rPr>
        <w:t xml:space="preserve">.ru; </w:t>
      </w:r>
      <w:r w:rsidRPr="00676124">
        <w:rPr>
          <w:i/>
          <w:shd w:val="clear" w:color="auto" w:fill="FFFFFF"/>
          <w:lang w:val="en-US"/>
        </w:rPr>
        <w:t>www</w:t>
      </w:r>
      <w:r w:rsidRPr="00676124">
        <w:rPr>
          <w:i/>
          <w:shd w:val="clear" w:color="auto" w:fill="FFFFFF"/>
        </w:rPr>
        <w:t>.</w:t>
      </w:r>
      <w:r w:rsidRPr="00676124">
        <w:rPr>
          <w:i/>
          <w:shd w:val="clear" w:color="auto" w:fill="FFFFFF"/>
          <w:lang w:val="en-US"/>
        </w:rPr>
        <w:t>gosuslugi</w:t>
      </w:r>
      <w:r w:rsidRPr="00676124">
        <w:rPr>
          <w:i/>
          <w:shd w:val="clear" w:color="auto" w:fill="FFFFFF"/>
        </w:rPr>
        <w:t>.</w:t>
      </w:r>
      <w:r w:rsidRPr="00676124">
        <w:rPr>
          <w:i/>
          <w:shd w:val="clear" w:color="auto" w:fill="FFFFFF"/>
          <w:lang w:val="en-US"/>
        </w:rPr>
        <w:t>ru</w:t>
      </w:r>
    </w:p>
    <w:p w:rsidR="002C0616" w:rsidRPr="00744504" w:rsidRDefault="002C0616" w:rsidP="008C1841">
      <w:pPr>
        <w:pStyle w:val="a"/>
        <w:jc w:val="both"/>
      </w:pPr>
      <w:r>
        <w:rPr>
          <w:bdr w:val="none" w:sz="0" w:space="0" w:color="auto" w:frame="1"/>
          <w:shd w:val="clear" w:color="auto" w:fill="FFFFFF"/>
        </w:rPr>
        <w:t>В</w:t>
      </w:r>
      <w:r w:rsidRPr="00245E57">
        <w:rPr>
          <w:bdr w:val="none" w:sz="0" w:space="0" w:color="auto" w:frame="1"/>
          <w:shd w:val="clear" w:color="auto" w:fill="FFFFFF"/>
        </w:rPr>
        <w:t xml:space="preserve">енчурная инвестиционная компания, целью которой является ускоренная подготовка и быстрый вывод на рынок </w:t>
      </w:r>
      <w:r>
        <w:rPr>
          <w:bdr w:val="none" w:sz="0" w:space="0" w:color="auto" w:frame="1"/>
          <w:shd w:val="clear" w:color="auto" w:fill="FFFFFF"/>
        </w:rPr>
        <w:t>интернет-компаний и их проектов называется</w:t>
      </w:r>
    </w:p>
    <w:p w:rsidR="002C0616" w:rsidRPr="006B24EE" w:rsidRDefault="002C0616" w:rsidP="008C1841">
      <w:pPr>
        <w:pStyle w:val="af8"/>
        <w:spacing w:after="0"/>
        <w:ind w:left="357"/>
        <w:jc w:val="both"/>
      </w:pPr>
      <w:r w:rsidRPr="006B24EE">
        <w:t>___________________________________________________________</w:t>
      </w:r>
    </w:p>
    <w:p w:rsidR="002C0616" w:rsidRDefault="002C0616" w:rsidP="008C1841">
      <w:pPr>
        <w:pStyle w:val="af8"/>
        <w:spacing w:after="0"/>
        <w:ind w:left="357"/>
        <w:jc w:val="both"/>
        <w:rPr>
          <w:i/>
        </w:rPr>
      </w:pPr>
      <w:r>
        <w:rPr>
          <w:i/>
        </w:rPr>
        <w:t>интернет-аукцион</w:t>
      </w:r>
      <w:r w:rsidRPr="00744504">
        <w:rPr>
          <w:i/>
        </w:rPr>
        <w:t xml:space="preserve">; </w:t>
      </w:r>
      <w:r w:rsidRPr="00676124">
        <w:rPr>
          <w:i/>
        </w:rPr>
        <w:t>интернет-инкубатор</w:t>
      </w:r>
      <w:r w:rsidRPr="00744504">
        <w:rPr>
          <w:i/>
        </w:rPr>
        <w:t xml:space="preserve">; </w:t>
      </w:r>
      <w:r>
        <w:rPr>
          <w:i/>
        </w:rPr>
        <w:t xml:space="preserve">интернет-магазин; электронная биржа </w:t>
      </w:r>
    </w:p>
    <w:p w:rsidR="002C0616" w:rsidRDefault="002C0616" w:rsidP="008C1841">
      <w:pPr>
        <w:pStyle w:val="a"/>
        <w:jc w:val="both"/>
      </w:pPr>
      <w:r>
        <w:t>Язык разметки гипертекста называется</w:t>
      </w:r>
    </w:p>
    <w:p w:rsidR="002C0616" w:rsidRPr="006B24EE" w:rsidRDefault="002C0616" w:rsidP="008C1841">
      <w:pPr>
        <w:pStyle w:val="af8"/>
        <w:spacing w:after="0"/>
        <w:ind w:left="357"/>
        <w:jc w:val="both"/>
      </w:pPr>
      <w:r w:rsidRPr="006B24EE">
        <w:t>___________________________________________________________</w:t>
      </w:r>
    </w:p>
    <w:p w:rsidR="002C0616" w:rsidRPr="00BD19A4" w:rsidRDefault="002C0616" w:rsidP="008C1841">
      <w:pPr>
        <w:pStyle w:val="af8"/>
        <w:spacing w:after="0"/>
        <w:ind w:left="357"/>
        <w:jc w:val="both"/>
        <w:rPr>
          <w:i/>
        </w:rPr>
      </w:pPr>
      <w:r w:rsidRPr="00676124">
        <w:rPr>
          <w:i/>
          <w:lang w:val="en-US"/>
        </w:rPr>
        <w:t>html</w:t>
      </w:r>
      <w:r w:rsidRPr="00BD19A4">
        <w:rPr>
          <w:i/>
        </w:rPr>
        <w:t>;</w:t>
      </w:r>
      <w:r>
        <w:rPr>
          <w:i/>
          <w:lang w:val="en-US"/>
        </w:rPr>
        <w:t>css</w:t>
      </w:r>
      <w:r w:rsidRPr="00BD19A4">
        <w:rPr>
          <w:i/>
        </w:rPr>
        <w:t xml:space="preserve">; </w:t>
      </w:r>
      <w:r>
        <w:rPr>
          <w:i/>
          <w:lang w:val="en-US"/>
        </w:rPr>
        <w:t>div</w:t>
      </w:r>
      <w:r w:rsidRPr="00BD19A4">
        <w:rPr>
          <w:i/>
        </w:rPr>
        <w:t xml:space="preserve">; </w:t>
      </w:r>
      <w:r>
        <w:rPr>
          <w:i/>
        </w:rPr>
        <w:t xml:space="preserve">тег </w:t>
      </w:r>
      <w:r w:rsidRPr="00BD19A4">
        <w:rPr>
          <w:i/>
        </w:rPr>
        <w:t xml:space="preserve"> </w:t>
      </w:r>
    </w:p>
    <w:p w:rsidR="002C0616" w:rsidRDefault="002C0616" w:rsidP="008C1841">
      <w:pPr>
        <w:pStyle w:val="a"/>
        <w:jc w:val="both"/>
      </w:pPr>
      <w:r>
        <w:t>Каскадные таблицы стилей, применяемые при формировании веб-страниц это</w:t>
      </w:r>
    </w:p>
    <w:p w:rsidR="002C0616" w:rsidRPr="006B24EE" w:rsidRDefault="002C0616" w:rsidP="008C1841">
      <w:pPr>
        <w:pStyle w:val="af8"/>
        <w:spacing w:after="0"/>
        <w:ind w:left="357"/>
        <w:jc w:val="both"/>
      </w:pPr>
      <w:r w:rsidRPr="006B24EE">
        <w:t>___________________________________________________________</w:t>
      </w:r>
    </w:p>
    <w:p w:rsidR="002C0616" w:rsidRPr="00BD19A4" w:rsidRDefault="002C0616" w:rsidP="008C1841">
      <w:pPr>
        <w:pStyle w:val="af8"/>
        <w:spacing w:after="0"/>
        <w:ind w:left="357"/>
        <w:jc w:val="both"/>
        <w:rPr>
          <w:i/>
        </w:rPr>
      </w:pPr>
      <w:r w:rsidRPr="00BD19A4">
        <w:rPr>
          <w:i/>
          <w:lang w:val="en-US"/>
        </w:rPr>
        <w:t>html</w:t>
      </w:r>
      <w:r w:rsidRPr="00BD19A4">
        <w:rPr>
          <w:i/>
        </w:rPr>
        <w:t>;</w:t>
      </w:r>
      <w:r w:rsidRPr="00676124">
        <w:rPr>
          <w:i/>
          <w:lang w:val="en-US"/>
        </w:rPr>
        <w:t>css</w:t>
      </w:r>
      <w:r w:rsidRPr="00676124">
        <w:rPr>
          <w:i/>
        </w:rPr>
        <w:t>;</w:t>
      </w:r>
      <w:r w:rsidRPr="00BD19A4">
        <w:rPr>
          <w:i/>
        </w:rPr>
        <w:t xml:space="preserve"> </w:t>
      </w:r>
      <w:r>
        <w:rPr>
          <w:i/>
          <w:lang w:val="en-US"/>
        </w:rPr>
        <w:t>div</w:t>
      </w:r>
      <w:r w:rsidRPr="00BD19A4">
        <w:rPr>
          <w:i/>
        </w:rPr>
        <w:t xml:space="preserve">; </w:t>
      </w:r>
      <w:r>
        <w:rPr>
          <w:i/>
        </w:rPr>
        <w:t xml:space="preserve">тег </w:t>
      </w:r>
      <w:r w:rsidRPr="00BD19A4">
        <w:rPr>
          <w:i/>
        </w:rPr>
        <w:t xml:space="preserve"> </w:t>
      </w:r>
    </w:p>
    <w:p w:rsidR="002C0616" w:rsidRDefault="002C0616" w:rsidP="008C1841">
      <w:pPr>
        <w:pStyle w:val="a"/>
        <w:jc w:val="both"/>
      </w:pPr>
      <w:r>
        <w:t xml:space="preserve">Тег </w:t>
      </w:r>
      <w:r>
        <w:rPr>
          <w:lang w:val="en-US"/>
        </w:rPr>
        <w:t xml:space="preserve">&lt;title&gt;…&lt;/title&gt; </w:t>
      </w:r>
      <w:r>
        <w:t>задает</w:t>
      </w:r>
    </w:p>
    <w:p w:rsidR="002C0616" w:rsidRPr="00676124" w:rsidRDefault="002C0616" w:rsidP="008C1841">
      <w:pPr>
        <w:pStyle w:val="af8"/>
        <w:spacing w:after="0"/>
        <w:ind w:left="357"/>
        <w:jc w:val="both"/>
      </w:pPr>
      <w:r w:rsidRPr="00676124">
        <w:t>___________________________________________________________</w:t>
      </w:r>
    </w:p>
    <w:p w:rsidR="002C0616" w:rsidRDefault="002C0616" w:rsidP="008C1841">
      <w:pPr>
        <w:pStyle w:val="af8"/>
        <w:spacing w:after="0"/>
        <w:ind w:left="357"/>
        <w:jc w:val="both"/>
        <w:rPr>
          <w:i/>
        </w:rPr>
      </w:pPr>
      <w:r w:rsidRPr="00676124">
        <w:rPr>
          <w:i/>
        </w:rPr>
        <w:t>название веб-страницы</w:t>
      </w:r>
      <w:r w:rsidRPr="00AE3856">
        <w:rPr>
          <w:i/>
        </w:rPr>
        <w:t xml:space="preserve">; </w:t>
      </w:r>
      <w:r>
        <w:rPr>
          <w:i/>
        </w:rPr>
        <w:t>содержит информацию о кодировке веб-страницы</w:t>
      </w:r>
      <w:r w:rsidRPr="00AE3856">
        <w:rPr>
          <w:i/>
        </w:rPr>
        <w:t>;</w:t>
      </w:r>
      <w:r w:rsidR="004D097A">
        <w:rPr>
          <w:i/>
        </w:rPr>
        <w:t xml:space="preserve"> </w:t>
      </w:r>
      <w:r>
        <w:rPr>
          <w:i/>
        </w:rPr>
        <w:t>маркированный список на веб-странице</w:t>
      </w:r>
      <w:r w:rsidRPr="00AE3856">
        <w:rPr>
          <w:i/>
        </w:rPr>
        <w:t>;</w:t>
      </w:r>
      <w:r>
        <w:rPr>
          <w:i/>
        </w:rPr>
        <w:t xml:space="preserve"> </w:t>
      </w:r>
      <w:r w:rsidRPr="00000FC2">
        <w:rPr>
          <w:i/>
        </w:rPr>
        <w:t>стиль</w:t>
      </w:r>
      <w:r>
        <w:rPr>
          <w:i/>
        </w:rPr>
        <w:t xml:space="preserve"> веб-страницы, в дальнейшем </w:t>
      </w:r>
      <w:r w:rsidRPr="00000FC2">
        <w:rPr>
          <w:i/>
        </w:rPr>
        <w:t xml:space="preserve">описанный в css </w:t>
      </w:r>
    </w:p>
    <w:p w:rsidR="002C0616" w:rsidRPr="00B52F00" w:rsidRDefault="002C0616" w:rsidP="008C1841">
      <w:pPr>
        <w:pStyle w:val="af8"/>
        <w:spacing w:after="0"/>
        <w:ind w:left="360"/>
        <w:jc w:val="both"/>
      </w:pPr>
    </w:p>
    <w:p w:rsidR="002C0616" w:rsidRDefault="002C0616" w:rsidP="008C1841">
      <w:pPr>
        <w:jc w:val="both"/>
        <w:rPr>
          <w:b/>
          <w:i/>
        </w:rPr>
      </w:pPr>
      <w:r w:rsidRPr="006B24EE">
        <w:rPr>
          <w:b/>
          <w:i/>
        </w:rPr>
        <w:t xml:space="preserve">Часть </w:t>
      </w:r>
      <w:r>
        <w:rPr>
          <w:b/>
          <w:i/>
        </w:rPr>
        <w:t>2</w:t>
      </w:r>
      <w:r w:rsidRPr="006B24EE">
        <w:rPr>
          <w:b/>
          <w:i/>
        </w:rPr>
        <w:t xml:space="preserve">. </w:t>
      </w:r>
      <w:r>
        <w:rPr>
          <w:b/>
          <w:i/>
        </w:rPr>
        <w:t>Практические задания</w:t>
      </w:r>
    </w:p>
    <w:p w:rsidR="002C0616" w:rsidRPr="00AB44DB" w:rsidRDefault="002C0616" w:rsidP="008C1841">
      <w:pPr>
        <w:jc w:val="both"/>
        <w:rPr>
          <w:i/>
        </w:rPr>
      </w:pPr>
      <w:r w:rsidRPr="00AB44DB">
        <w:rPr>
          <w:i/>
        </w:rPr>
        <w:t xml:space="preserve">На выполнение </w:t>
      </w:r>
      <w:r>
        <w:rPr>
          <w:i/>
        </w:rPr>
        <w:t>практических заданий</w:t>
      </w:r>
      <w:r w:rsidRPr="00AB44DB">
        <w:rPr>
          <w:i/>
        </w:rPr>
        <w:t xml:space="preserve"> отводится </w:t>
      </w:r>
      <w:r>
        <w:rPr>
          <w:i/>
        </w:rPr>
        <w:t>8</w:t>
      </w:r>
      <w:r w:rsidRPr="00AB44DB">
        <w:rPr>
          <w:i/>
        </w:rPr>
        <w:t>0 минут. Задания рекомендуется выполнять по порядку, не пропуская ни одного. Для выполнения заданий необходим компьютерный класс с соответсвующим программным обеспечением</w:t>
      </w:r>
      <w:r>
        <w:rPr>
          <w:i/>
        </w:rPr>
        <w:t xml:space="preserve"> и доступом в интернет</w:t>
      </w:r>
      <w:r w:rsidRPr="00AB44DB">
        <w:rPr>
          <w:i/>
        </w:rPr>
        <w:t xml:space="preserve">. Выполненное задание демонстрируется преподавателю. За каждое правильно выполненное задание начисляется </w:t>
      </w:r>
      <w:r>
        <w:rPr>
          <w:i/>
        </w:rPr>
        <w:t>десять</w:t>
      </w:r>
      <w:r w:rsidRPr="00AB44DB">
        <w:rPr>
          <w:i/>
        </w:rPr>
        <w:t xml:space="preserve"> баллов.</w:t>
      </w:r>
    </w:p>
    <w:p w:rsidR="002C0616" w:rsidRPr="00AB44DB" w:rsidRDefault="002C0616" w:rsidP="00D5733F">
      <w:pPr>
        <w:numPr>
          <w:ilvl w:val="0"/>
          <w:numId w:val="22"/>
        </w:numPr>
        <w:jc w:val="both"/>
        <w:rPr>
          <w:color w:val="000000"/>
        </w:rPr>
      </w:pPr>
      <w:r>
        <w:t xml:space="preserve">Запустите систему 1С: Предприятие и подключите типовую конфигурацию 1С: Бухгалтерия. </w:t>
      </w:r>
    </w:p>
    <w:p w:rsidR="002C0616" w:rsidRDefault="002C0616" w:rsidP="008C1841">
      <w:pPr>
        <w:ind w:left="357"/>
        <w:contextualSpacing/>
        <w:jc w:val="both"/>
      </w:pPr>
      <w:r>
        <w:t>Отразите поступление на предприятие и ввод в эксплуатацию любого объекта основных средств</w:t>
      </w:r>
    </w:p>
    <w:p w:rsidR="002C0616" w:rsidRDefault="002C0616" w:rsidP="008C1841">
      <w:pPr>
        <w:ind w:left="357"/>
        <w:contextualSpacing/>
        <w:jc w:val="both"/>
      </w:pPr>
      <w:r>
        <w:t>Отразите оплату поставщику за приобретенный объект основных средств</w:t>
      </w:r>
    </w:p>
    <w:p w:rsidR="002C0616" w:rsidRDefault="002C0616" w:rsidP="008C1841">
      <w:pPr>
        <w:ind w:left="357"/>
        <w:contextualSpacing/>
        <w:jc w:val="both"/>
      </w:pPr>
      <w:r>
        <w:t>Установите новую рабочую дату. Примите на работу нового сотрудника</w:t>
      </w:r>
    </w:p>
    <w:p w:rsidR="002C0616" w:rsidRDefault="002C0616" w:rsidP="008C1841">
      <w:pPr>
        <w:ind w:left="357"/>
        <w:contextualSpacing/>
        <w:jc w:val="both"/>
      </w:pPr>
      <w:r>
        <w:t>Отразите поступление материалов на склад</w:t>
      </w:r>
    </w:p>
    <w:p w:rsidR="002C0616" w:rsidRDefault="002C0616" w:rsidP="008C1841">
      <w:pPr>
        <w:ind w:left="357"/>
        <w:contextualSpacing/>
        <w:jc w:val="both"/>
      </w:pPr>
      <w:r>
        <w:t>Оформите передачу поступивших материалов в производство</w:t>
      </w:r>
    </w:p>
    <w:p w:rsidR="002C0616" w:rsidRPr="00C146AD" w:rsidRDefault="002C0616" w:rsidP="00D5733F">
      <w:pPr>
        <w:pStyle w:val="af"/>
        <w:numPr>
          <w:ilvl w:val="0"/>
          <w:numId w:val="22"/>
        </w:numPr>
        <w:spacing w:after="0" w:line="240" w:lineRule="auto"/>
        <w:jc w:val="both"/>
        <w:rPr>
          <w:rFonts w:ascii="Times New Roman" w:hAnsi="Times New Roman"/>
          <w:i/>
          <w:sz w:val="24"/>
          <w:szCs w:val="24"/>
          <w:lang w:eastAsia="ru-RU"/>
        </w:rPr>
      </w:pPr>
      <w:r>
        <w:rPr>
          <w:rFonts w:ascii="Times New Roman" w:hAnsi="Times New Roman"/>
          <w:sz w:val="24"/>
          <w:szCs w:val="24"/>
          <w:lang w:eastAsia="ru-RU"/>
        </w:rPr>
        <w:t xml:space="preserve">С помощью браузера откройте поисковую страницу Интернет и зайдите на сайт </w:t>
      </w:r>
      <w:hyperlink r:id="rId33" w:history="1">
        <w:r w:rsidRPr="00652598">
          <w:rPr>
            <w:rStyle w:val="af4"/>
            <w:rFonts w:ascii="Times New Roman" w:hAnsi="Times New Roman"/>
            <w:sz w:val="24"/>
            <w:szCs w:val="24"/>
            <w:lang w:eastAsia="ru-RU"/>
          </w:rPr>
          <w:t>https://coggle.it/</w:t>
        </w:r>
      </w:hyperlink>
      <w:r>
        <w:rPr>
          <w:rFonts w:ascii="Times New Roman" w:hAnsi="Times New Roman"/>
          <w:sz w:val="24"/>
          <w:szCs w:val="24"/>
          <w:lang w:eastAsia="ru-RU"/>
        </w:rPr>
        <w:t xml:space="preserve"> </w:t>
      </w:r>
      <w:r w:rsidRPr="006C6DB4">
        <w:rPr>
          <w:rFonts w:ascii="Times New Roman" w:hAnsi="Times New Roman"/>
          <w:sz w:val="24"/>
          <w:szCs w:val="24"/>
          <w:lang w:eastAsia="ru-RU"/>
        </w:rPr>
        <w:t xml:space="preserve"> </w:t>
      </w:r>
    </w:p>
    <w:p w:rsidR="002C0616" w:rsidRPr="00B47960" w:rsidRDefault="002C0616" w:rsidP="008C1841">
      <w:pPr>
        <w:pStyle w:val="af0"/>
        <w:shd w:val="clear" w:color="auto" w:fill="FFFFFF"/>
        <w:spacing w:before="0" w:after="0"/>
        <w:ind w:left="357"/>
        <w:jc w:val="both"/>
        <w:textAlignment w:val="baseline"/>
        <w:rPr>
          <w:rFonts w:ascii="Times New Roman" w:hAnsi="Times New Roman"/>
          <w:color w:val="000000"/>
        </w:rPr>
      </w:pPr>
      <w:r w:rsidRPr="00B47960">
        <w:rPr>
          <w:rFonts w:ascii="Times New Roman" w:hAnsi="Times New Roman"/>
          <w:color w:val="000000"/>
        </w:rPr>
        <w:t>Постройте интеллектуальную карту «</w:t>
      </w:r>
      <w:r>
        <w:rPr>
          <w:rFonts w:ascii="Times New Roman" w:hAnsi="Times New Roman"/>
          <w:color w:val="000000"/>
        </w:rPr>
        <w:t>Привлечение клиентов</w:t>
      </w:r>
      <w:r w:rsidRPr="00B47960">
        <w:rPr>
          <w:rFonts w:ascii="Times New Roman" w:hAnsi="Times New Roman"/>
          <w:color w:val="000000"/>
        </w:rPr>
        <w:t xml:space="preserve">». </w:t>
      </w:r>
    </w:p>
    <w:p w:rsidR="002C0616" w:rsidRPr="00B47960" w:rsidRDefault="002C0616" w:rsidP="008C1841">
      <w:pPr>
        <w:jc w:val="both"/>
        <w:rPr>
          <w:b/>
          <w:bCs/>
        </w:rPr>
      </w:pPr>
    </w:p>
    <w:p w:rsidR="002C0616" w:rsidRDefault="002C0616" w:rsidP="008C1841">
      <w:pPr>
        <w:jc w:val="both"/>
        <w:rPr>
          <w:b/>
          <w:bCs/>
        </w:rPr>
      </w:pPr>
    </w:p>
    <w:p w:rsidR="002C0616" w:rsidRDefault="002C0616" w:rsidP="00852503">
      <w:pPr>
        <w:jc w:val="both"/>
        <w:rPr>
          <w:b/>
          <w:bCs/>
        </w:rPr>
      </w:pPr>
      <w:r>
        <w:rPr>
          <w:b/>
          <w:bCs/>
        </w:rPr>
        <w:t>7.4. М</w:t>
      </w:r>
      <w:r w:rsidRPr="00BF50D9">
        <w:rPr>
          <w:b/>
          <w:bCs/>
        </w:rPr>
        <w:t>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2C0616" w:rsidRPr="005438B7" w:rsidRDefault="002C0616" w:rsidP="00852503">
      <w:pPr>
        <w:jc w:val="both"/>
      </w:pPr>
      <w:r w:rsidRPr="005438B7">
        <w:rPr>
          <w:b/>
        </w:rPr>
        <w:t>Практическое занятие</w:t>
      </w:r>
    </w:p>
    <w:p w:rsidR="002C0616" w:rsidRPr="005438B7" w:rsidRDefault="002C0616" w:rsidP="00852503">
      <w:pPr>
        <w:jc w:val="both"/>
      </w:pPr>
      <w:r w:rsidRPr="005438B7">
        <w:lastRenderedPageBreak/>
        <w:t>Практическое занятие – ставит перед собой цель углубленного обсуждения сложной темы учебной программы, а так же выступает способом проверки знаний полученных студентами при самостоятельном изучении темы и путем развития у него ораторских способностей в ходе обсуждения вопросов практического занятия. В процессе подготовки к практическому занятию студент черпает и обобщает знания из материала учебников, монографий, нормативных актов, научных статей и т.д., рекомендуемых для подготовки к практическому занятию. В процессе организации и проведения данной формы занятия формируются знания, умения, навыки и (или) опыт деятельности, характеризующий следующие этапы компетенции:</w:t>
      </w:r>
    </w:p>
    <w:p w:rsidR="002C0616" w:rsidRPr="005438B7" w:rsidRDefault="002C0616" w:rsidP="00852503">
      <w:pPr>
        <w:jc w:val="both"/>
        <w:rPr>
          <w:b/>
        </w:rPr>
      </w:pPr>
      <w:r w:rsidRPr="005438B7">
        <w:rPr>
          <w:b/>
        </w:rPr>
        <w:t xml:space="preserve">На очной форме обучения </w:t>
      </w:r>
    </w:p>
    <w:p w:rsidR="002C0616" w:rsidRDefault="002C0616" w:rsidP="00852503">
      <w:pPr>
        <w:jc w:val="both"/>
      </w:pPr>
      <w:r w:rsidRPr="005438B7">
        <w:t>Во 2,3,4 семестрах:</w:t>
      </w:r>
    </w:p>
    <w:p w:rsidR="004D097A" w:rsidRDefault="004D097A" w:rsidP="00852503">
      <w:pPr>
        <w:jc w:val="both"/>
      </w:pPr>
      <w:r>
        <w:t>-</w:t>
      </w:r>
      <w:r w:rsidRPr="00E37EE9">
        <w:t xml:space="preserve">  Владение</w:t>
      </w:r>
      <w:r w:rsidR="008C1841">
        <w:t>м</w:t>
      </w:r>
      <w:r w:rsidRPr="00E37EE9">
        <w:t xml:space="preserve"> навыками составления финансовой отчетности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w:t>
      </w:r>
      <w:r>
        <w:t xml:space="preserve"> (ОПК-5)</w:t>
      </w:r>
      <w:r w:rsidRPr="00E37EE9">
        <w:t xml:space="preserve">; </w:t>
      </w:r>
    </w:p>
    <w:p w:rsidR="004D097A" w:rsidRPr="005438B7" w:rsidRDefault="004D097A" w:rsidP="00852503">
      <w:pPr>
        <w:jc w:val="both"/>
      </w:pPr>
      <w:r w:rsidRPr="005438B7">
        <w:t>- Способность</w:t>
      </w:r>
      <w:r w:rsidR="008C1841">
        <w:t>ю</w:t>
      </w:r>
      <w:r w:rsidRPr="005438B7">
        <w:t xml:space="preserve">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 (ОПК-</w:t>
      </w:r>
      <w:r>
        <w:t>7</w:t>
      </w:r>
      <w:r w:rsidRPr="005438B7">
        <w:t>);</w:t>
      </w:r>
    </w:p>
    <w:p w:rsidR="002C0616" w:rsidRPr="005438B7" w:rsidRDefault="002C0616" w:rsidP="00852503">
      <w:pPr>
        <w:jc w:val="both"/>
      </w:pPr>
      <w:r w:rsidRPr="005438B7">
        <w:t xml:space="preserve">- </w:t>
      </w:r>
      <w:r w:rsidR="004D097A" w:rsidRPr="00E37EE9">
        <w:t>Владение</w:t>
      </w:r>
      <w:r w:rsidR="008C1841">
        <w:t>м</w:t>
      </w:r>
      <w:r w:rsidR="004D097A" w:rsidRPr="00E37EE9">
        <w:t xml:space="preserve"> навыками анализа информации о функционировании системы внутреннего документооборота организации, ведения баз данных по различным показателям и формирования информационного обеспечения участников организационных </w:t>
      </w:r>
      <w:r w:rsidR="004D097A">
        <w:t>проектов</w:t>
      </w:r>
      <w:r w:rsidRPr="00586D27">
        <w:rPr>
          <w:szCs w:val="28"/>
        </w:rPr>
        <w:t xml:space="preserve"> </w:t>
      </w:r>
      <w:r>
        <w:rPr>
          <w:szCs w:val="28"/>
        </w:rPr>
        <w:t xml:space="preserve"> </w:t>
      </w:r>
      <w:r w:rsidRPr="005438B7">
        <w:t>(ПК-</w:t>
      </w:r>
      <w:r w:rsidR="004D097A">
        <w:t>11</w:t>
      </w:r>
      <w:r w:rsidRPr="005438B7">
        <w:t>)</w:t>
      </w:r>
    </w:p>
    <w:p w:rsidR="002C0616" w:rsidRPr="005438B7" w:rsidRDefault="002C0616" w:rsidP="00852503">
      <w:pPr>
        <w:jc w:val="both"/>
        <w:rPr>
          <w:b/>
        </w:rPr>
      </w:pPr>
      <w:r w:rsidRPr="005438B7">
        <w:rPr>
          <w:b/>
        </w:rPr>
        <w:t xml:space="preserve">На заочной форме обучения </w:t>
      </w:r>
    </w:p>
    <w:p w:rsidR="002C0616" w:rsidRPr="005438B7" w:rsidRDefault="002C0616" w:rsidP="00852503">
      <w:pPr>
        <w:jc w:val="both"/>
      </w:pPr>
      <w:r w:rsidRPr="005438B7">
        <w:t>Во 2,3,4 семестрах:</w:t>
      </w:r>
    </w:p>
    <w:p w:rsidR="004D097A" w:rsidRDefault="004D097A" w:rsidP="00852503">
      <w:pPr>
        <w:jc w:val="both"/>
      </w:pPr>
      <w:r>
        <w:t>-</w:t>
      </w:r>
      <w:r w:rsidRPr="00E37EE9">
        <w:t xml:space="preserve">  Владение</w:t>
      </w:r>
      <w:r w:rsidR="008C1841">
        <w:t>м</w:t>
      </w:r>
      <w:r w:rsidRPr="00E37EE9">
        <w:t xml:space="preserve"> навыками составления финансовой отчетности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w:t>
      </w:r>
      <w:r>
        <w:t xml:space="preserve"> (ОПК-5)</w:t>
      </w:r>
      <w:r w:rsidRPr="00E37EE9">
        <w:t xml:space="preserve">; </w:t>
      </w:r>
    </w:p>
    <w:p w:rsidR="004D097A" w:rsidRPr="005438B7" w:rsidRDefault="004D097A" w:rsidP="00852503">
      <w:pPr>
        <w:jc w:val="both"/>
      </w:pPr>
      <w:r w:rsidRPr="005438B7">
        <w:t>- Способность</w:t>
      </w:r>
      <w:r w:rsidR="008C1841">
        <w:t>ю</w:t>
      </w:r>
      <w:r w:rsidRPr="005438B7">
        <w:t xml:space="preserve">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 (ОПК-</w:t>
      </w:r>
      <w:r>
        <w:t>7</w:t>
      </w:r>
      <w:r w:rsidRPr="005438B7">
        <w:t>);</w:t>
      </w:r>
    </w:p>
    <w:p w:rsidR="004D097A" w:rsidRPr="005438B7" w:rsidRDefault="004D097A" w:rsidP="00852503">
      <w:pPr>
        <w:jc w:val="both"/>
      </w:pPr>
      <w:r w:rsidRPr="005438B7">
        <w:t xml:space="preserve">- </w:t>
      </w:r>
      <w:r w:rsidRPr="00E37EE9">
        <w:t>Владение</w:t>
      </w:r>
      <w:r w:rsidR="008C1841">
        <w:t>м</w:t>
      </w:r>
      <w:r w:rsidRPr="00E37EE9">
        <w:t xml:space="preserve"> навыками анализа информации о функционировании системы внутреннего документооборота организации, ведения баз данных по различным показателям и формирования информационного обеспечения участников организационных </w:t>
      </w:r>
      <w:r>
        <w:t>проектов</w:t>
      </w:r>
      <w:r w:rsidRPr="00586D27">
        <w:rPr>
          <w:szCs w:val="28"/>
        </w:rPr>
        <w:t xml:space="preserve"> </w:t>
      </w:r>
      <w:r>
        <w:rPr>
          <w:szCs w:val="28"/>
        </w:rPr>
        <w:t xml:space="preserve"> </w:t>
      </w:r>
      <w:r w:rsidRPr="005438B7">
        <w:t>(ПК-</w:t>
      </w:r>
      <w:r>
        <w:t>11</w:t>
      </w:r>
      <w:r w:rsidRPr="005438B7">
        <w:t>)</w:t>
      </w:r>
    </w:p>
    <w:p w:rsidR="002C0616" w:rsidRPr="005438B7" w:rsidRDefault="002C0616" w:rsidP="00852503">
      <w:pPr>
        <w:shd w:val="clear" w:color="auto" w:fill="FFFFFF"/>
        <w:ind w:firstLine="709"/>
        <w:jc w:val="both"/>
      </w:pPr>
      <w:r w:rsidRPr="005438B7">
        <w:t>Практические занятия проводятся с и</w:t>
      </w:r>
      <w:r w:rsidRPr="005438B7">
        <w:rPr>
          <w:lang w:val="en-US"/>
        </w:rPr>
        <w:t>c</w:t>
      </w:r>
      <w:r w:rsidRPr="005438B7">
        <w:t>пользованием активных и интерактивных форм обучения:</w:t>
      </w:r>
    </w:p>
    <w:p w:rsidR="002C0616" w:rsidRPr="005438B7" w:rsidRDefault="002C0616" w:rsidP="00852503">
      <w:pPr>
        <w:shd w:val="clear" w:color="auto" w:fill="FFFFFF"/>
        <w:ind w:firstLine="709"/>
        <w:jc w:val="both"/>
        <w:rPr>
          <w:i/>
          <w:color w:val="FF0000"/>
        </w:rPr>
      </w:pPr>
      <w:r w:rsidRPr="005438B7">
        <w:t xml:space="preserve">1. </w:t>
      </w:r>
      <w:r w:rsidRPr="005438B7">
        <w:rPr>
          <w:b/>
          <w:i/>
        </w:rPr>
        <w:t>Демонстрация навыков владения информационной технологией</w:t>
      </w:r>
      <w:r w:rsidRPr="005438B7">
        <w:rPr>
          <w:b/>
        </w:rPr>
        <w:t xml:space="preserve"> </w:t>
      </w:r>
      <w:r w:rsidRPr="005438B7">
        <w:t xml:space="preserve">Преподаватель в электронном виде готовит набор задач, касающихся профессиональной области деятельности обучающихся, для решения которых необходимо применение информационных технологий. Первоначально задачи и примеры сотавленны таким образом, чтобы студент индивидуально и последовательно осваивал навыки работы с данной информационной технологией. По мере освоения информационной технологии и совершенствования навыков владения ей, задачи усложняются. На следующем этапе студенту предлагаются индивидуальные задания, связанные с решением проблем в профессиональной области. Индивидуальные задания не сопровождаются описанием </w:t>
      </w:r>
      <w:r w:rsidRPr="005438B7">
        <w:lastRenderedPageBreak/>
        <w:t>решения, на основе приобретенных навыков студент самостоятельно справляется с их решением. В ходе такого занятия происходит установление межпредметных связей, у студентов формируется аналитическое и системное мышление, навыки оценки альтернатив; навыки оценки последствий, связанных с принятием решений; закрепляются и оттачиваются навыки использования информационных технологий для решения задач профессиональной деятельности.</w:t>
      </w:r>
      <w:r w:rsidRPr="005438B7">
        <w:rPr>
          <w:i/>
          <w:color w:val="FF0000"/>
        </w:rPr>
        <w:t xml:space="preserve">  </w:t>
      </w:r>
    </w:p>
    <w:p w:rsidR="002C0616" w:rsidRPr="005438B7" w:rsidRDefault="002C0616" w:rsidP="00852503">
      <w:pPr>
        <w:shd w:val="clear" w:color="auto" w:fill="FFFFFF"/>
        <w:ind w:firstLine="709"/>
        <w:jc w:val="both"/>
      </w:pPr>
      <w:r w:rsidRPr="005438B7">
        <w:rPr>
          <w:b/>
          <w:i/>
        </w:rPr>
        <w:t xml:space="preserve">Методика применения ОС и взаимосвязь с формируемыми компетенциями. </w:t>
      </w:r>
      <w:r w:rsidRPr="005438B7">
        <w:t>При проведении практического занятия в форме демонстрации навыков владения  нформационной технологией наилучших результатов можно добиться, применяя ее по отношению к решению задач профессиональной деятельности, в том числе и ситуационных задач. В этом случае у обучающегося формируются навыки:</w:t>
      </w:r>
    </w:p>
    <w:p w:rsidR="002C0616" w:rsidRPr="005438B7" w:rsidRDefault="002C0616" w:rsidP="00852503">
      <w:pPr>
        <w:shd w:val="clear" w:color="auto" w:fill="FFFFFF"/>
        <w:jc w:val="both"/>
      </w:pPr>
      <w:r w:rsidRPr="005438B7">
        <w:t>- решения прикладных хозяйственных задач с помощью Microsoft Excel;</w:t>
      </w:r>
    </w:p>
    <w:p w:rsidR="002C0616" w:rsidRPr="005438B7" w:rsidRDefault="002C0616" w:rsidP="00852503">
      <w:pPr>
        <w:shd w:val="clear" w:color="auto" w:fill="FFFFFF"/>
        <w:jc w:val="both"/>
      </w:pPr>
      <w:r w:rsidRPr="005438B7">
        <w:t xml:space="preserve">- использования Microsoft Project для реализации работ по управлению проектом на предприятиях сферы сервиса; </w:t>
      </w:r>
    </w:p>
    <w:p w:rsidR="002C0616" w:rsidRPr="005438B7" w:rsidRDefault="002C0616" w:rsidP="00852503">
      <w:pPr>
        <w:shd w:val="clear" w:color="auto" w:fill="FFFFFF"/>
        <w:jc w:val="both"/>
      </w:pPr>
      <w:r w:rsidRPr="005438B7">
        <w:t xml:space="preserve">- ведения деловой переписки и навыки профессиональной работы, как с формированием больших документов, так и с шаблонами деловой корреспонденции; </w:t>
      </w:r>
    </w:p>
    <w:p w:rsidR="002C0616" w:rsidRPr="005438B7" w:rsidRDefault="002C0616" w:rsidP="00852503">
      <w:pPr>
        <w:shd w:val="clear" w:color="auto" w:fill="FFFFFF"/>
        <w:jc w:val="both"/>
      </w:pPr>
      <w:r w:rsidRPr="005438B7">
        <w:t xml:space="preserve">- моделирования основных бизнес-процессов предприятий </w:t>
      </w:r>
      <w:r w:rsidR="0059312C">
        <w:t>туризма и гостеприимства</w:t>
      </w:r>
      <w:r w:rsidRPr="005438B7">
        <w:t xml:space="preserve"> с использованием графической нотоаци;</w:t>
      </w:r>
    </w:p>
    <w:p w:rsidR="002C0616" w:rsidRPr="005438B7" w:rsidRDefault="002C0616" w:rsidP="00852503">
      <w:pPr>
        <w:shd w:val="clear" w:color="auto" w:fill="FFFFFF"/>
        <w:jc w:val="both"/>
      </w:pPr>
      <w:r w:rsidRPr="005438B7">
        <w:t xml:space="preserve"> - применения систем управления взаимоотношениями с клиентом для повышения качества обслуживания клиента </w:t>
      </w:r>
      <w:r w:rsidR="0059312C">
        <w:t>в сфере туризма и гсотеприимства</w:t>
      </w:r>
      <w:r w:rsidRPr="005438B7">
        <w:t>;</w:t>
      </w:r>
    </w:p>
    <w:p w:rsidR="002C0616" w:rsidRPr="005438B7" w:rsidRDefault="002C0616" w:rsidP="00852503">
      <w:pPr>
        <w:shd w:val="clear" w:color="auto" w:fill="FFFFFF"/>
        <w:jc w:val="both"/>
      </w:pPr>
      <w:r w:rsidRPr="005438B7">
        <w:t xml:space="preserve">- </w:t>
      </w:r>
      <w:r w:rsidR="0059312C">
        <w:t>формирование финансовой отчетности</w:t>
      </w:r>
      <w:r w:rsidRPr="005438B7">
        <w:t xml:space="preserve"> предприятий в системе 1С:Предприятие;</w:t>
      </w:r>
    </w:p>
    <w:p w:rsidR="002C0616" w:rsidRPr="005438B7" w:rsidRDefault="002C0616" w:rsidP="00852503">
      <w:pPr>
        <w:shd w:val="clear" w:color="auto" w:fill="FFFFFF"/>
        <w:jc w:val="both"/>
      </w:pPr>
      <w:r w:rsidRPr="005438B7">
        <w:t>- и т.д.</w:t>
      </w:r>
    </w:p>
    <w:p w:rsidR="002C0616" w:rsidRPr="005438B7" w:rsidRDefault="002C0616" w:rsidP="00852503">
      <w:pPr>
        <w:shd w:val="clear" w:color="auto" w:fill="FFFFFF"/>
        <w:jc w:val="both"/>
      </w:pPr>
      <w:r w:rsidRPr="005438B7">
        <w:t xml:space="preserve">В результате студент приобретает способность решать стандартные задачи профессиональной деятельности на основе информационной культуры с применением информационно-коммуникационных технологий и с учетом основных требований информационной безопасности. А также </w:t>
      </w:r>
      <w:r w:rsidR="0059312C">
        <w:t>навыки составления финансовой отчетности на основе использования современных информационных систем</w:t>
      </w:r>
      <w:r w:rsidRPr="005438B7">
        <w:t>.</w:t>
      </w:r>
    </w:p>
    <w:p w:rsidR="002C0616" w:rsidRPr="005438B7" w:rsidRDefault="002C0616" w:rsidP="00852503">
      <w:pPr>
        <w:shd w:val="clear" w:color="auto" w:fill="FFFFFF"/>
        <w:jc w:val="both"/>
      </w:pPr>
      <w:r w:rsidRPr="005438B7">
        <w:rPr>
          <w:b/>
          <w:i/>
        </w:rPr>
        <w:t xml:space="preserve">Критерии оценки </w:t>
      </w:r>
      <w:r w:rsidRPr="005438B7">
        <w:t>изложены в пункте 7.2</w:t>
      </w:r>
    </w:p>
    <w:p w:rsidR="002C0616" w:rsidRPr="005438B7" w:rsidRDefault="002C0616" w:rsidP="00852503">
      <w:pPr>
        <w:shd w:val="clear" w:color="auto" w:fill="FFFFFF"/>
        <w:ind w:firstLine="709"/>
        <w:jc w:val="both"/>
      </w:pPr>
      <w:r w:rsidRPr="005438B7">
        <w:t xml:space="preserve">Наилучших результатов можно добится, совмещая данный подход с решением ситуационных задач </w:t>
      </w:r>
    </w:p>
    <w:p w:rsidR="002C0616" w:rsidRPr="005438B7" w:rsidRDefault="002C0616" w:rsidP="00852503">
      <w:pPr>
        <w:shd w:val="clear" w:color="auto" w:fill="FFFFFF"/>
        <w:ind w:firstLine="709"/>
        <w:jc w:val="both"/>
      </w:pPr>
      <w:r w:rsidRPr="005438B7">
        <w:rPr>
          <w:b/>
          <w:i/>
        </w:rPr>
        <w:t>2. Метод кейсов (решение ситуационных задач).</w:t>
      </w:r>
      <w:r w:rsidRPr="005438B7">
        <w:t xml:space="preserve">  Преподаватель готовит кейс (на бумаге или электронном носителе). В кейсе </w:t>
      </w:r>
      <w:r w:rsidRPr="005438B7">
        <w:rPr>
          <w:lang w:val="en-US"/>
        </w:rPr>
        <w:t>c</w:t>
      </w:r>
      <w:r w:rsidRPr="005438B7">
        <w:t>одержится описание жизненной ситуации, а также набор фактических материалов, связанных с ней. Студенты работают в малых группах (по 3-5 человек). На основании представленных документов и описания они должны проанализировать ситуацию, разобраться в сути вопроса, выявить ключевые проблемы, предложить возможные основные и альтернативные решения, выбрать оптимальный вариант из имеющихся и аргументировать его. На следующей стадии каждая группа представляет свои результаты анализа и вариант решения, затем проходит общая дискуссия, подведение итогов дискуссии и выбор лучшего решения. В ходе занятия с использованием данного метода происходит установление межпредметных связей, у студентов формируется аналитическое и системное мышление, навыки оценки альтернатив; навыки презентации результатов проведенного анализа; навыки оценки последствий, связанных с принятием решений. В ходе занятия с использованием данного метода у студентов вырабатывается способность к обобщению, анализу и восприятию информации. Способность к постановке цели и выбору путей ее достижения. Способность логически верно, аргументированно и юридически грамотно строить устную речь.</w:t>
      </w:r>
    </w:p>
    <w:p w:rsidR="002C0616" w:rsidRPr="005438B7" w:rsidRDefault="002C0616" w:rsidP="00852503">
      <w:pPr>
        <w:ind w:firstLine="709"/>
        <w:jc w:val="both"/>
      </w:pPr>
      <w:r w:rsidRPr="005438B7">
        <w:rPr>
          <w:b/>
          <w:i/>
        </w:rPr>
        <w:lastRenderedPageBreak/>
        <w:t>Характеристика ОС.</w:t>
      </w:r>
      <w:r w:rsidRPr="005438B7">
        <w:rPr>
          <w:b/>
        </w:rPr>
        <w:t xml:space="preserve"> </w:t>
      </w:r>
      <w:r w:rsidRPr="005438B7">
        <w:t>Метод case-study или метод конкретных ситуаций – метод активного проблемно-ситуационного анализа, основанный на обучении путем решения конкретных задач – ситуаций (решение кейсов).</w:t>
      </w:r>
    </w:p>
    <w:p w:rsidR="002C0616" w:rsidRPr="005438B7" w:rsidRDefault="002C0616" w:rsidP="00852503">
      <w:pPr>
        <w:ind w:firstLine="709"/>
        <w:jc w:val="both"/>
      </w:pPr>
      <w:r w:rsidRPr="005438B7">
        <w:t>Метод кейсов использует проблемные задания, в которых обучающимся предлагают осмыслить реальную профессионально-ориентированную ситуацию, содержащую в себе необходимую, но неполную информацию для решения заданной проблемы. Потребность в применении кейс-измерителей обусловлена тем, что оценка функциональных компетенций не может сводиться к ответам на вопросы тестового характера, поскольку функциональные компетенции – это то, что человек должен уметь делать в трудовой сфере или решении логических задач. Описание функциональных компетенций, как правило, предполагает формулировки деятельностного типа: «способность формулировать цели, задачи и стратегии .., выявлять тенденции…, строить прогнозы…». Наиболее эффективным способом их оценивания является решение кейсов (реальных проблемных ситуаций), основанных на совокупности ситуационных моделей, включающих формулирование проектов частных соглашений, договоров и сделок.</w:t>
      </w:r>
    </w:p>
    <w:p w:rsidR="002C0616" w:rsidRPr="005438B7" w:rsidRDefault="002C0616" w:rsidP="00852503">
      <w:pPr>
        <w:ind w:firstLine="709"/>
        <w:jc w:val="both"/>
      </w:pPr>
      <w:r w:rsidRPr="005438B7">
        <w:t>Кейсы, включающие в себе различные проблемные ситуации, которые происходили в практике или принципиально могут произойти в будущей профессиональной деятельности, погружают студентов в те вызовы, с которыми они могут встретиться в работе. Вызовы требуют вдумчивого анализа при ограниченной или недостаточной полезной информации, но избыточной ненужной информации, эффективного реагирования на двусмысленные обстоятельства или сложные экономические, политические, психологические контексты. Они, прежде всего, требуют решительных действий, которые нужно четко произвести и отстоять. Кейс-измерители, как правило, включают специальные проблемные задачи, для решения которых студенту необходимо проанализировать ситуацию, требующую актуализировать комплекс профессиональных знаний. Кейсы не могут иметь однозначно правильного ответа, но имеют наиболее правдоподобные. Очень важным при использовании кейсов при оценивании является не только само решение, сколько процесс его принятия и доказательства и доводы в его пользу, самостоятельность и ответственность студентов при решении. Решение кейсов (как процедура оценивания) может быть выполнено группой или индивидуально, в зависимости от целей оценки, быть самостоятельной процедурой или входить как часть в экзамен. По времени процедура может занимать от 2-3 часов до 20-30 минут.</w:t>
      </w:r>
    </w:p>
    <w:p w:rsidR="002C0616" w:rsidRPr="005438B7" w:rsidRDefault="002C0616" w:rsidP="00852503">
      <w:pPr>
        <w:ind w:firstLine="709"/>
        <w:jc w:val="both"/>
      </w:pPr>
      <w:r w:rsidRPr="005438B7">
        <w:t>Достоинством кейс-измерителей является то, что их использование дает возможность получить достаточно полное представление о профессиональных и личностных качествах человека. Недостатком является необходимость постоянного обновления кейсов, поскольку информация устаревает (кейсы должны быть актуальны), и со временем наиболее правильные варианты ответов будут известны всем студентам.</w:t>
      </w:r>
    </w:p>
    <w:p w:rsidR="002C0616" w:rsidRPr="005438B7" w:rsidRDefault="002C0616" w:rsidP="00852503">
      <w:pPr>
        <w:ind w:firstLine="709"/>
        <w:jc w:val="both"/>
      </w:pPr>
      <w:r w:rsidRPr="005438B7">
        <w:t xml:space="preserve">При создании таких измерителей важно предусмотреть отсутствие однозначных решений проблемы, побуждающее студентов к поиску оптимальных решений, их аргументации и обоснования. Эти измерители особенно эффективны для решения задач, имеющих решения, соперничающие по степени истинности. Данный метод обучения предназначен для совершенствования навыков и получения опыта в следующих областях: </w:t>
      </w:r>
    </w:p>
    <w:p w:rsidR="002C0616" w:rsidRPr="005438B7" w:rsidRDefault="002C0616" w:rsidP="00852503">
      <w:pPr>
        <w:ind w:firstLine="709"/>
        <w:jc w:val="both"/>
      </w:pPr>
      <w:r w:rsidRPr="005438B7">
        <w:t xml:space="preserve">– выявление, отбор и решение проблем; </w:t>
      </w:r>
    </w:p>
    <w:p w:rsidR="002C0616" w:rsidRPr="005438B7" w:rsidRDefault="002C0616" w:rsidP="00852503">
      <w:pPr>
        <w:ind w:firstLine="709"/>
        <w:jc w:val="both"/>
      </w:pPr>
      <w:r w:rsidRPr="005438B7">
        <w:t>– работа с информацией;</w:t>
      </w:r>
    </w:p>
    <w:p w:rsidR="002C0616" w:rsidRPr="005438B7" w:rsidRDefault="002C0616" w:rsidP="00852503">
      <w:pPr>
        <w:ind w:firstLine="709"/>
        <w:jc w:val="both"/>
      </w:pPr>
      <w:r w:rsidRPr="005438B7">
        <w:t xml:space="preserve">– осмысление значения деталей, описанных в ситуации; </w:t>
      </w:r>
    </w:p>
    <w:p w:rsidR="002C0616" w:rsidRPr="005438B7" w:rsidRDefault="002C0616" w:rsidP="00852503">
      <w:pPr>
        <w:ind w:firstLine="709"/>
        <w:jc w:val="both"/>
      </w:pPr>
      <w:r w:rsidRPr="005438B7">
        <w:t>– анализ и синтез информации и аргументов;</w:t>
      </w:r>
    </w:p>
    <w:p w:rsidR="002C0616" w:rsidRPr="005438B7" w:rsidRDefault="002C0616" w:rsidP="00852503">
      <w:pPr>
        <w:ind w:firstLine="709"/>
        <w:jc w:val="both"/>
      </w:pPr>
      <w:r w:rsidRPr="005438B7">
        <w:t xml:space="preserve">– работа с предположениями и заключениями; </w:t>
      </w:r>
    </w:p>
    <w:p w:rsidR="002C0616" w:rsidRPr="005438B7" w:rsidRDefault="002C0616" w:rsidP="00852503">
      <w:pPr>
        <w:ind w:firstLine="709"/>
        <w:jc w:val="both"/>
      </w:pPr>
      <w:r w:rsidRPr="005438B7">
        <w:lastRenderedPageBreak/>
        <w:t xml:space="preserve">– оценка альтернатив; </w:t>
      </w:r>
    </w:p>
    <w:p w:rsidR="002C0616" w:rsidRPr="005438B7" w:rsidRDefault="002C0616" w:rsidP="00852503">
      <w:pPr>
        <w:ind w:firstLine="709"/>
        <w:jc w:val="both"/>
      </w:pPr>
      <w:r w:rsidRPr="005438B7">
        <w:t>– принятие решений;</w:t>
      </w:r>
    </w:p>
    <w:p w:rsidR="002C0616" w:rsidRPr="005438B7" w:rsidRDefault="002C0616" w:rsidP="00852503">
      <w:pPr>
        <w:ind w:firstLine="709"/>
        <w:jc w:val="both"/>
      </w:pPr>
      <w:r w:rsidRPr="005438B7">
        <w:t>– слушание и понимание других людей, т.е. навыки групповой работы.</w:t>
      </w:r>
    </w:p>
    <w:p w:rsidR="002C0616" w:rsidRPr="005438B7" w:rsidRDefault="002C0616" w:rsidP="00852503">
      <w:pPr>
        <w:ind w:firstLine="709"/>
        <w:jc w:val="both"/>
      </w:pPr>
      <w:r w:rsidRPr="005438B7">
        <w:t>Метод case-study относится к неигровым имитационным активным методам обучения. Непосредственная цель метода case-study – это совместными усилиями группы студентов проанализировать ситуацию, возникающую при конкретном положении дел, и выработать практическое решение, а также оценить предложенные алгоритмы и выбрать лучшее в контексте поставленной проблемы.</w:t>
      </w:r>
    </w:p>
    <w:p w:rsidR="002C0616" w:rsidRPr="005438B7" w:rsidRDefault="002C0616" w:rsidP="00852503">
      <w:pPr>
        <w:ind w:firstLine="709"/>
        <w:jc w:val="both"/>
        <w:rPr>
          <w:i/>
        </w:rPr>
      </w:pPr>
      <w:r w:rsidRPr="005438B7">
        <w:rPr>
          <w:b/>
          <w:i/>
        </w:rPr>
        <w:t xml:space="preserve">Методика применения ОС и взаимосвязь с формируемыми компетенциями. </w:t>
      </w:r>
    </w:p>
    <w:p w:rsidR="002C0616" w:rsidRPr="005438B7" w:rsidRDefault="002C0616" w:rsidP="00852503">
      <w:pPr>
        <w:ind w:firstLine="709"/>
        <w:jc w:val="both"/>
      </w:pPr>
      <w:r w:rsidRPr="005438B7">
        <w:rPr>
          <w:iCs/>
        </w:rPr>
        <w:t xml:space="preserve"> </w:t>
      </w:r>
      <w:r w:rsidRPr="005438B7">
        <w:t>Метод представляет собой специфическую разновидность исследовательской аналитической технологии, т.е. включает в себя операции исследовательского процесса, аналитические процедуры.</w:t>
      </w:r>
    </w:p>
    <w:p w:rsidR="002C0616" w:rsidRPr="005438B7" w:rsidRDefault="002C0616" w:rsidP="00852503">
      <w:pPr>
        <w:ind w:firstLine="709"/>
        <w:jc w:val="both"/>
      </w:pPr>
      <w:r w:rsidRPr="005438B7">
        <w:t xml:space="preserve">Решение кейса позволяет: </w:t>
      </w:r>
    </w:p>
    <w:p w:rsidR="002C0616" w:rsidRPr="005438B7" w:rsidRDefault="002C0616" w:rsidP="00852503">
      <w:pPr>
        <w:ind w:firstLine="709"/>
        <w:jc w:val="both"/>
      </w:pPr>
      <w:r w:rsidRPr="005438B7">
        <w:t>– организовать работу в группе (или подгруппах) и обеспечить взаимный обмен информацией;</w:t>
      </w:r>
    </w:p>
    <w:p w:rsidR="002C0616" w:rsidRPr="005438B7" w:rsidRDefault="002C0616" w:rsidP="00852503">
      <w:pPr>
        <w:ind w:firstLine="709"/>
        <w:jc w:val="both"/>
      </w:pPr>
      <w:r w:rsidRPr="005438B7">
        <w:t>– погрузить группу в профессиональную ситуацию, формировать эффект умножения знания;</w:t>
      </w:r>
    </w:p>
    <w:p w:rsidR="002C0616" w:rsidRPr="005438B7" w:rsidRDefault="002C0616" w:rsidP="00852503">
      <w:pPr>
        <w:ind w:firstLine="709"/>
        <w:jc w:val="both"/>
      </w:pPr>
      <w:r w:rsidRPr="005438B7">
        <w:t>– формировать многообразные личностные качества обучаемых;</w:t>
      </w:r>
    </w:p>
    <w:p w:rsidR="002C0616" w:rsidRPr="005438B7" w:rsidRDefault="002C0616" w:rsidP="00852503">
      <w:pPr>
        <w:ind w:firstLine="709"/>
        <w:jc w:val="both"/>
      </w:pPr>
      <w:r w:rsidRPr="005438B7">
        <w:t xml:space="preserve">– формировать проблему и пути ее решения на основании кейса; </w:t>
      </w:r>
    </w:p>
    <w:p w:rsidR="002C0616" w:rsidRPr="005438B7" w:rsidRDefault="002C0616" w:rsidP="00852503">
      <w:pPr>
        <w:ind w:firstLine="709"/>
        <w:jc w:val="both"/>
      </w:pPr>
      <w:r w:rsidRPr="005438B7">
        <w:t>– активизировать студентов, развивать аналитические и коммуникативные способности, оставляя обучаемых один на один с реальными ситуациями.</w:t>
      </w:r>
    </w:p>
    <w:p w:rsidR="002C0616" w:rsidRPr="005438B7" w:rsidRDefault="002C0616" w:rsidP="00852503">
      <w:pPr>
        <w:ind w:firstLine="709"/>
        <w:jc w:val="both"/>
      </w:pPr>
      <w:r w:rsidRPr="005438B7">
        <w:rPr>
          <w:b/>
          <w:i/>
        </w:rPr>
        <w:t>Критерии оценки.</w:t>
      </w:r>
      <w:r w:rsidRPr="005438B7">
        <w:rPr>
          <w:b/>
        </w:rPr>
        <w:t xml:space="preserve"> </w:t>
      </w:r>
      <w:r w:rsidRPr="005438B7">
        <w:t>Студент должен проявлять активность в группе при анализе поставленной задачи, обеспечивать выработку принимаемого группой решения, поиск оптимального варианта решения задачи. Работа в группе на практическом занятии оценивается максимум 10 баллов. В зависимости от критериев оценки активности студента в группе ему выставляется соответствующий балл. За полный, обоснованный ответ с применением необходимых источников группа (студент) получает 10 баллов, дополнение – от 1 до 3 балов.</w:t>
      </w:r>
    </w:p>
    <w:p w:rsidR="002C0616" w:rsidRPr="005438B7" w:rsidRDefault="002C0616" w:rsidP="00852503">
      <w:pPr>
        <w:ind w:firstLine="709"/>
        <w:jc w:val="both"/>
      </w:pPr>
      <w:r w:rsidRPr="005438B7">
        <w:t>Применение кейс-технологии рекомендуется в целях:</w:t>
      </w:r>
    </w:p>
    <w:p w:rsidR="002C0616" w:rsidRPr="005438B7" w:rsidRDefault="002C0616" w:rsidP="00852503">
      <w:pPr>
        <w:ind w:firstLine="709"/>
        <w:jc w:val="both"/>
      </w:pPr>
      <w:r w:rsidRPr="005438B7">
        <w:t>– развития навыков анализа и критического мышления;</w:t>
      </w:r>
    </w:p>
    <w:p w:rsidR="002C0616" w:rsidRPr="005438B7" w:rsidRDefault="002C0616" w:rsidP="00852503">
      <w:pPr>
        <w:ind w:firstLine="709"/>
        <w:jc w:val="both"/>
      </w:pPr>
      <w:r w:rsidRPr="005438B7">
        <w:t>– изучения теории принятия управленческих решений на конкретных примерах;</w:t>
      </w:r>
    </w:p>
    <w:p w:rsidR="002C0616" w:rsidRPr="005438B7" w:rsidRDefault="002C0616" w:rsidP="00852503">
      <w:pPr>
        <w:ind w:firstLine="709"/>
        <w:jc w:val="both"/>
      </w:pPr>
      <w:r w:rsidRPr="005438B7">
        <w:t>– отработки типовых схем выработки управленческих решений в проблемных ситуациях;</w:t>
      </w:r>
    </w:p>
    <w:p w:rsidR="002C0616" w:rsidRPr="005438B7" w:rsidRDefault="002C0616" w:rsidP="00852503">
      <w:pPr>
        <w:ind w:firstLine="709"/>
        <w:jc w:val="both"/>
      </w:pPr>
      <w:r w:rsidRPr="005438B7">
        <w:t>– развития творческого мышления;</w:t>
      </w:r>
    </w:p>
    <w:p w:rsidR="002C0616" w:rsidRPr="005438B7" w:rsidRDefault="002C0616" w:rsidP="00852503">
      <w:pPr>
        <w:shd w:val="clear" w:color="auto" w:fill="FFFFFF"/>
        <w:ind w:firstLine="709"/>
        <w:jc w:val="both"/>
      </w:pPr>
      <w:r w:rsidRPr="005438B7">
        <w:t>– развития навыков работы в команде.</w:t>
      </w:r>
    </w:p>
    <w:p w:rsidR="002C0616" w:rsidRPr="005438B7" w:rsidRDefault="002C0616" w:rsidP="00852503">
      <w:pPr>
        <w:keepNext/>
        <w:ind w:firstLine="709"/>
        <w:jc w:val="both"/>
      </w:pPr>
      <w:r>
        <w:rPr>
          <w:b/>
          <w:i/>
        </w:rPr>
        <w:t>3</w:t>
      </w:r>
      <w:r w:rsidRPr="005438B7">
        <w:rPr>
          <w:b/>
          <w:i/>
        </w:rPr>
        <w:t>. Деловая игра.</w:t>
      </w:r>
      <w:r w:rsidRPr="005438B7">
        <w:rPr>
          <w:i/>
        </w:rPr>
        <w:t xml:space="preserve"> </w:t>
      </w:r>
      <w:r w:rsidRPr="005438B7">
        <w:t>В ходе занятия происходит имитация принятия решений в различных ситуациях, осуществляемая по заданным правилам группой людей в диалоговом режиме по заранее обозначенной проблеме и на основании представленных документов. Затем происходит имитация (воспроизведение) реальной ситуации, в которой студенты действуют в соответствии с обозначенной ролью. В ходе занятия с использованием данного метода у студентов вырабатывается способность к обобщению, анализу и восприятию информации. Способность к постановке цели и выбору путей ее достижения. Способность логически верно, аргументированно и грамотно строить профессиональное общение.</w:t>
      </w:r>
    </w:p>
    <w:p w:rsidR="002C0616" w:rsidRPr="005438B7" w:rsidRDefault="002C0616" w:rsidP="00852503">
      <w:pPr>
        <w:ind w:firstLine="709"/>
        <w:jc w:val="both"/>
      </w:pPr>
      <w:r w:rsidRPr="005438B7">
        <w:rPr>
          <w:b/>
          <w:i/>
        </w:rPr>
        <w:t>Характеристика ОС.</w:t>
      </w:r>
      <w:r w:rsidRPr="005438B7">
        <w:rPr>
          <w:i/>
        </w:rPr>
        <w:t xml:space="preserve"> </w:t>
      </w:r>
      <w:r w:rsidRPr="005438B7">
        <w:t>Деловая игра позволяет определить: наиболее сложные для понимания вопросы, способность студентов применять теоретические положения к конкретным жизненным ситуациям, их навыки работы с лекционным и нормативным материалом.</w:t>
      </w:r>
    </w:p>
    <w:p w:rsidR="002C0616" w:rsidRPr="005438B7" w:rsidRDefault="002C0616" w:rsidP="00852503">
      <w:pPr>
        <w:ind w:firstLine="709"/>
        <w:jc w:val="both"/>
      </w:pPr>
      <w:r w:rsidRPr="005438B7">
        <w:lastRenderedPageBreak/>
        <w:t>Деловая/ ролевая игра, игровое проектирование – совместная деятельность группы обучающихся под управлением преподавателя с целью решения учебных и профессионально-ориентированных задач путем игрового моделирования реальной проблемной ситуации. Игра как средство оценивания позволяет оценивать умение анализировать и решать типичные профессиональные задачи. Кроме того, игра как метод обучения и контроля используется для решения и оценки комплексных задач: усвоение нового и закрепления старого материала, формирования общекультурных компетенций, развития творческих способностей, эффективность командной работы, способность к совместному решению задач, а также выявить индивидуальный вклад каждого участника. Решение при оценивании, как правило, принимает экспертная наблюдательная комиссия (специально создаваемая, в которую может входить преподаватель).</w:t>
      </w:r>
    </w:p>
    <w:p w:rsidR="002C0616" w:rsidRPr="005438B7" w:rsidRDefault="002C0616" w:rsidP="00852503">
      <w:pPr>
        <w:ind w:firstLine="709"/>
        <w:jc w:val="both"/>
      </w:pPr>
      <w:r w:rsidRPr="005438B7">
        <w:t>Таким образом, цели использования деловых игр определяют и критерии оценки ее результатов, проявляемых в виде демонстрации:</w:t>
      </w:r>
    </w:p>
    <w:p w:rsidR="002C0616" w:rsidRPr="005438B7" w:rsidRDefault="002C0616" w:rsidP="00D5733F">
      <w:pPr>
        <w:numPr>
          <w:ilvl w:val="0"/>
          <w:numId w:val="15"/>
        </w:numPr>
        <w:tabs>
          <w:tab w:val="left" w:pos="851"/>
          <w:tab w:val="left" w:pos="993"/>
        </w:tabs>
        <w:ind w:left="0" w:firstLine="709"/>
        <w:jc w:val="both"/>
      </w:pPr>
      <w:r w:rsidRPr="005438B7">
        <w:t>владение междисциплинарным, комплексным знанием;</w:t>
      </w:r>
    </w:p>
    <w:p w:rsidR="002C0616" w:rsidRPr="005438B7" w:rsidRDefault="002C0616" w:rsidP="00D5733F">
      <w:pPr>
        <w:numPr>
          <w:ilvl w:val="0"/>
          <w:numId w:val="15"/>
        </w:numPr>
        <w:tabs>
          <w:tab w:val="left" w:pos="851"/>
          <w:tab w:val="left" w:pos="993"/>
        </w:tabs>
        <w:ind w:left="0" w:firstLine="709"/>
        <w:jc w:val="both"/>
      </w:pPr>
      <w:r w:rsidRPr="005438B7">
        <w:t>навыков анализа и критического мышления;</w:t>
      </w:r>
    </w:p>
    <w:p w:rsidR="002C0616" w:rsidRPr="005438B7" w:rsidRDefault="002C0616" w:rsidP="00D5733F">
      <w:pPr>
        <w:numPr>
          <w:ilvl w:val="0"/>
          <w:numId w:val="15"/>
        </w:numPr>
        <w:tabs>
          <w:tab w:val="left" w:pos="851"/>
          <w:tab w:val="left" w:pos="993"/>
        </w:tabs>
        <w:ind w:left="0" w:firstLine="709"/>
        <w:jc w:val="both"/>
      </w:pPr>
      <w:r w:rsidRPr="005438B7">
        <w:t xml:space="preserve">умений коммуникаций; </w:t>
      </w:r>
    </w:p>
    <w:p w:rsidR="002C0616" w:rsidRPr="005438B7" w:rsidRDefault="002C0616" w:rsidP="00D5733F">
      <w:pPr>
        <w:numPr>
          <w:ilvl w:val="0"/>
          <w:numId w:val="15"/>
        </w:numPr>
        <w:tabs>
          <w:tab w:val="left" w:pos="851"/>
          <w:tab w:val="left" w:pos="993"/>
        </w:tabs>
        <w:ind w:left="0" w:firstLine="709"/>
        <w:jc w:val="both"/>
      </w:pPr>
      <w:r w:rsidRPr="005438B7">
        <w:t xml:space="preserve">ответственности за последствия принимаемых решений; </w:t>
      </w:r>
    </w:p>
    <w:p w:rsidR="002C0616" w:rsidRPr="005438B7" w:rsidRDefault="002C0616" w:rsidP="00D5733F">
      <w:pPr>
        <w:numPr>
          <w:ilvl w:val="0"/>
          <w:numId w:val="15"/>
        </w:numPr>
        <w:tabs>
          <w:tab w:val="left" w:pos="851"/>
          <w:tab w:val="left" w:pos="993"/>
        </w:tabs>
        <w:ind w:left="0" w:firstLine="709"/>
        <w:jc w:val="both"/>
      </w:pPr>
      <w:r w:rsidRPr="005438B7">
        <w:t xml:space="preserve">умений в применении типовых схем выработки управленческих решений в проблемных ситуациях; </w:t>
      </w:r>
    </w:p>
    <w:p w:rsidR="002C0616" w:rsidRPr="005438B7" w:rsidRDefault="002C0616" w:rsidP="00D5733F">
      <w:pPr>
        <w:numPr>
          <w:ilvl w:val="0"/>
          <w:numId w:val="15"/>
        </w:numPr>
        <w:tabs>
          <w:tab w:val="left" w:pos="851"/>
          <w:tab w:val="left" w:pos="993"/>
        </w:tabs>
        <w:ind w:left="0" w:firstLine="709"/>
        <w:jc w:val="both"/>
      </w:pPr>
      <w:r w:rsidRPr="005438B7">
        <w:t xml:space="preserve">творческого мышления; </w:t>
      </w:r>
    </w:p>
    <w:p w:rsidR="002C0616" w:rsidRPr="005438B7" w:rsidRDefault="002C0616" w:rsidP="00D5733F">
      <w:pPr>
        <w:numPr>
          <w:ilvl w:val="0"/>
          <w:numId w:val="15"/>
        </w:numPr>
        <w:tabs>
          <w:tab w:val="left" w:pos="851"/>
          <w:tab w:val="left" w:pos="993"/>
        </w:tabs>
        <w:ind w:left="0" w:firstLine="709"/>
        <w:jc w:val="both"/>
      </w:pPr>
      <w:r w:rsidRPr="005438B7">
        <w:t>умений работы в команде.</w:t>
      </w:r>
    </w:p>
    <w:p w:rsidR="002C0616" w:rsidRPr="005438B7" w:rsidRDefault="002C0616" w:rsidP="00852503">
      <w:pPr>
        <w:ind w:firstLine="709"/>
        <w:jc w:val="both"/>
      </w:pPr>
      <w:r w:rsidRPr="005438B7">
        <w:rPr>
          <w:b/>
          <w:i/>
        </w:rPr>
        <w:t xml:space="preserve">Методика применения ОС и взаимосвязь с формируемыми компетенциями. </w:t>
      </w:r>
      <w:r w:rsidRPr="005438B7">
        <w:t>Деловая игра имеет своей целью научить студентов грамотно осуществлять построение ответа на заданный вопрос, решать нестандартные задачи профессиональной деятельности, получать яркое представление о тех ситуациях, с которыми обучающимся придется столкнуться при работе по специальности. Все это формирует   соответствующие этапы компетенции.</w:t>
      </w:r>
    </w:p>
    <w:p w:rsidR="002C0616" w:rsidRPr="005438B7" w:rsidRDefault="002C0616" w:rsidP="00852503">
      <w:pPr>
        <w:ind w:firstLine="709"/>
        <w:jc w:val="both"/>
      </w:pPr>
      <w:r w:rsidRPr="005438B7">
        <w:rPr>
          <w:b/>
          <w:i/>
        </w:rPr>
        <w:t xml:space="preserve">Критерии оценки. </w:t>
      </w:r>
      <w:r w:rsidRPr="005438B7">
        <w:t>Изложенны в пункте 7.2</w:t>
      </w:r>
    </w:p>
    <w:p w:rsidR="002C0616" w:rsidRDefault="002C0616" w:rsidP="00852503">
      <w:pPr>
        <w:jc w:val="both"/>
        <w:rPr>
          <w:b/>
          <w:bCs/>
        </w:rPr>
      </w:pPr>
    </w:p>
    <w:p w:rsidR="002C0616" w:rsidRDefault="002C0616" w:rsidP="00852503">
      <w:pPr>
        <w:jc w:val="both"/>
        <w:rPr>
          <w:b/>
          <w:bCs/>
        </w:rPr>
      </w:pPr>
      <w:r>
        <w:rPr>
          <w:b/>
          <w:bCs/>
        </w:rPr>
        <w:t>Тематика практических занятий</w:t>
      </w:r>
    </w:p>
    <w:p w:rsidR="002C0616" w:rsidRDefault="002C0616" w:rsidP="00852503">
      <w:pPr>
        <w:jc w:val="both"/>
        <w:rPr>
          <w:b/>
          <w:bCs/>
        </w:rPr>
      </w:pPr>
      <w:r>
        <w:rPr>
          <w:bCs/>
          <w:u w:val="single"/>
        </w:rPr>
        <w:t>Семестр 2</w:t>
      </w:r>
      <w:r>
        <w:rPr>
          <w:b/>
          <w:bCs/>
        </w:rPr>
        <w:t xml:space="preserve"> </w:t>
      </w:r>
    </w:p>
    <w:p w:rsidR="002C0616" w:rsidRDefault="002C0616" w:rsidP="00852503">
      <w:pPr>
        <w:jc w:val="both"/>
        <w:rPr>
          <w:b/>
          <w:bCs/>
        </w:rPr>
      </w:pPr>
      <w:r>
        <w:rPr>
          <w:b/>
          <w:bCs/>
        </w:rPr>
        <w:t>Раздел 1. Системы управления взаимоотношениями с клиентом (</w:t>
      </w:r>
      <w:r>
        <w:rPr>
          <w:b/>
          <w:bCs/>
          <w:lang w:val="en-US"/>
        </w:rPr>
        <w:t>CRM</w:t>
      </w:r>
      <w:r>
        <w:rPr>
          <w:b/>
          <w:bCs/>
        </w:rPr>
        <w:t xml:space="preserve">) и работа в </w:t>
      </w:r>
      <w:r>
        <w:rPr>
          <w:b/>
          <w:bCs/>
          <w:lang w:val="en-US"/>
        </w:rPr>
        <w:t>Quick</w:t>
      </w:r>
      <w:r w:rsidRPr="006906BD">
        <w:rPr>
          <w:b/>
          <w:bCs/>
        </w:rPr>
        <w:t xml:space="preserve"> </w:t>
      </w:r>
      <w:r>
        <w:rPr>
          <w:b/>
          <w:bCs/>
          <w:lang w:val="en-US"/>
        </w:rPr>
        <w:t>Sales</w:t>
      </w:r>
      <w:r w:rsidRPr="006906BD">
        <w:rPr>
          <w:b/>
          <w:bCs/>
        </w:rPr>
        <w:t xml:space="preserve"> </w:t>
      </w:r>
      <w:r>
        <w:rPr>
          <w:b/>
          <w:bCs/>
          <w:lang w:val="en-US"/>
        </w:rPr>
        <w:t>Free</w:t>
      </w:r>
      <w:r>
        <w:rPr>
          <w:b/>
          <w:bCs/>
        </w:rPr>
        <w:t xml:space="preserve"> </w:t>
      </w:r>
      <w:r w:rsidRPr="00F9056A">
        <w:rPr>
          <w:bCs/>
        </w:rPr>
        <w:t>(4 часа занятия лекционного типа + 8 ч практические занятия</w:t>
      </w:r>
      <w:r w:rsidR="00C07AA8">
        <w:rPr>
          <w:bCs/>
        </w:rPr>
        <w:t xml:space="preserve"> /</w:t>
      </w:r>
      <w:r w:rsidR="00750029">
        <w:rPr>
          <w:bCs/>
        </w:rPr>
        <w:t>заочно:   1ч практические занятия</w:t>
      </w:r>
      <w:r w:rsidR="00750029" w:rsidRPr="00F9056A">
        <w:rPr>
          <w:bCs/>
        </w:rPr>
        <w:t>)</w:t>
      </w:r>
    </w:p>
    <w:p w:rsidR="008F2FD9" w:rsidRPr="00756E31" w:rsidRDefault="008F2FD9" w:rsidP="00852503">
      <w:pPr>
        <w:jc w:val="both"/>
        <w:rPr>
          <w:noProof/>
        </w:rPr>
      </w:pPr>
    </w:p>
    <w:p w:rsidR="002C0616" w:rsidRDefault="002C0616" w:rsidP="00852503">
      <w:pPr>
        <w:jc w:val="both"/>
        <w:rPr>
          <w:noProof/>
        </w:rPr>
      </w:pPr>
      <w:r>
        <w:rPr>
          <w:noProof/>
        </w:rPr>
        <w:t xml:space="preserve">Практическое занятие 1. </w:t>
      </w:r>
    </w:p>
    <w:p w:rsidR="002C0616" w:rsidRPr="008F2FD9" w:rsidRDefault="002C0616" w:rsidP="00852503">
      <w:pPr>
        <w:jc w:val="both"/>
        <w:rPr>
          <w:i/>
          <w:noProof/>
        </w:rPr>
      </w:pPr>
      <w:r>
        <w:rPr>
          <w:i/>
          <w:noProof/>
        </w:rPr>
        <w:t>Длительность: 2 часа</w:t>
      </w:r>
      <w:r w:rsidR="008F2FD9" w:rsidRPr="008F2FD9">
        <w:rPr>
          <w:i/>
          <w:noProof/>
        </w:rPr>
        <w:t xml:space="preserve"> </w:t>
      </w:r>
      <w:r w:rsidR="00C07AA8">
        <w:rPr>
          <w:i/>
          <w:noProof/>
        </w:rPr>
        <w:t>(заочно – 0,5 часа)</w:t>
      </w:r>
    </w:p>
    <w:p w:rsidR="002C0616" w:rsidRDefault="002C0616" w:rsidP="00852503">
      <w:pPr>
        <w:jc w:val="both"/>
        <w:rPr>
          <w:noProof/>
        </w:rPr>
      </w:pPr>
      <w:r>
        <w:rPr>
          <w:i/>
          <w:noProof/>
        </w:rPr>
        <w:t xml:space="preserve">Вид практического занятия: </w:t>
      </w:r>
      <w:r>
        <w:rPr>
          <w:noProof/>
        </w:rPr>
        <w:t>Осовение навыков владения информационной технологией</w:t>
      </w:r>
    </w:p>
    <w:p w:rsidR="002C0616" w:rsidRDefault="002C0616" w:rsidP="00852503">
      <w:pPr>
        <w:jc w:val="both"/>
        <w:rPr>
          <w:noProof/>
        </w:rPr>
      </w:pPr>
      <w:r>
        <w:rPr>
          <w:i/>
          <w:color w:val="000000"/>
        </w:rPr>
        <w:t xml:space="preserve">Тема занятия: </w:t>
      </w:r>
      <w:r>
        <w:rPr>
          <w:color w:val="000000"/>
        </w:rPr>
        <w:t xml:space="preserve">Основы работы в </w:t>
      </w:r>
      <w:r>
        <w:rPr>
          <w:color w:val="000000"/>
          <w:lang w:val="en-US"/>
        </w:rPr>
        <w:t>Quick</w:t>
      </w:r>
      <w:r w:rsidRPr="009E72EA">
        <w:rPr>
          <w:color w:val="000000"/>
        </w:rPr>
        <w:t xml:space="preserve"> </w:t>
      </w:r>
      <w:r>
        <w:rPr>
          <w:color w:val="000000"/>
          <w:lang w:val="en-US"/>
        </w:rPr>
        <w:t>Sales</w:t>
      </w:r>
      <w:r w:rsidRPr="009E72EA">
        <w:rPr>
          <w:color w:val="000000"/>
        </w:rPr>
        <w:t xml:space="preserve"> </w:t>
      </w:r>
      <w:r>
        <w:rPr>
          <w:color w:val="000000"/>
          <w:lang w:val="en-US"/>
        </w:rPr>
        <w:t>Free</w:t>
      </w:r>
      <w:r>
        <w:rPr>
          <w:color w:val="000000"/>
        </w:rPr>
        <w:t xml:space="preserve">. </w:t>
      </w:r>
      <w:r>
        <w:rPr>
          <w:noProof/>
        </w:rPr>
        <w:t xml:space="preserve">  </w:t>
      </w:r>
    </w:p>
    <w:p w:rsidR="002C0616" w:rsidRPr="00A113DC" w:rsidRDefault="002C0616" w:rsidP="00852503">
      <w:pPr>
        <w:jc w:val="both"/>
        <w:rPr>
          <w:noProof/>
        </w:rPr>
      </w:pPr>
      <w:r w:rsidRPr="00A113DC">
        <w:rPr>
          <w:i/>
          <w:noProof/>
        </w:rPr>
        <w:t>Цель занятия</w:t>
      </w:r>
      <w:r>
        <w:rPr>
          <w:noProof/>
        </w:rPr>
        <w:t xml:space="preserve">: Приобретение навыков работы с </w:t>
      </w:r>
      <w:r>
        <w:rPr>
          <w:noProof/>
          <w:lang w:val="en-US"/>
        </w:rPr>
        <w:t>CRM</w:t>
      </w:r>
      <w:r w:rsidRPr="00A113DC">
        <w:rPr>
          <w:noProof/>
        </w:rPr>
        <w:t>-</w:t>
      </w:r>
      <w:r>
        <w:rPr>
          <w:noProof/>
        </w:rPr>
        <w:t>системой</w:t>
      </w:r>
    </w:p>
    <w:p w:rsidR="002C0616" w:rsidRDefault="002C0616" w:rsidP="00852503">
      <w:pPr>
        <w:jc w:val="both"/>
        <w:rPr>
          <w:color w:val="000000"/>
        </w:rPr>
      </w:pPr>
      <w:r w:rsidRPr="00C84EFA">
        <w:rPr>
          <w:i/>
          <w:noProof/>
        </w:rPr>
        <w:t>Ход занятия</w:t>
      </w:r>
      <w:r>
        <w:rPr>
          <w:noProof/>
        </w:rPr>
        <w:t xml:space="preserve">: Студенты запускают программу </w:t>
      </w:r>
      <w:r>
        <w:rPr>
          <w:color w:val="000000"/>
          <w:lang w:val="en-US"/>
        </w:rPr>
        <w:t>Quick</w:t>
      </w:r>
      <w:r w:rsidRPr="009E72EA">
        <w:rPr>
          <w:color w:val="000000"/>
        </w:rPr>
        <w:t xml:space="preserve"> </w:t>
      </w:r>
      <w:r>
        <w:rPr>
          <w:color w:val="000000"/>
          <w:lang w:val="en-US"/>
        </w:rPr>
        <w:t>Sales</w:t>
      </w:r>
      <w:r w:rsidRPr="009E72EA">
        <w:rPr>
          <w:color w:val="000000"/>
        </w:rPr>
        <w:t xml:space="preserve"> </w:t>
      </w:r>
      <w:r>
        <w:rPr>
          <w:color w:val="000000"/>
          <w:lang w:val="en-US"/>
        </w:rPr>
        <w:t>Free</w:t>
      </w:r>
      <w:r>
        <w:rPr>
          <w:color w:val="000000"/>
        </w:rPr>
        <w:t xml:space="preserve">, установленную на их компьютерах. Преподаватель знакомит студентов с данной программой, демонстрируя ее основные возможности на экране с помощью проектора. При этом описываются: назначение программы; особенности запуска программы; демонстрируется интерфейс программы с акцентом на ключевых возможностях системы (ведение карточки клиента; поэтапное формирование сделки; оформление планов и заметок; настройка системы, включая настройку справочников, личные и общие настройки; работа с базой знаний; </w:t>
      </w:r>
      <w:r>
        <w:rPr>
          <w:color w:val="000000"/>
        </w:rPr>
        <w:lastRenderedPageBreak/>
        <w:t>работа с аналитическими возможносями системы – формирование отчетов в рзных разрезах)</w:t>
      </w:r>
    </w:p>
    <w:p w:rsidR="002C0616" w:rsidRDefault="002C0616" w:rsidP="00852503">
      <w:pPr>
        <w:jc w:val="both"/>
      </w:pPr>
      <w:r w:rsidRPr="00616B0B">
        <w:rPr>
          <w:i/>
          <w:color w:val="000000"/>
        </w:rPr>
        <w:t xml:space="preserve">Задание студентам: </w:t>
      </w:r>
      <w:r>
        <w:t>Настройте некоторые справочники системы</w:t>
      </w:r>
    </w:p>
    <w:p w:rsidR="002C0616" w:rsidRPr="00616B0B" w:rsidRDefault="002C0616" w:rsidP="00D5733F">
      <w:pPr>
        <w:numPr>
          <w:ilvl w:val="0"/>
          <w:numId w:val="23"/>
        </w:numPr>
        <w:jc w:val="both"/>
      </w:pPr>
      <w:r w:rsidRPr="00616B0B">
        <w:t>Продукты – не менее 3-х групп товаров, в каждой группе не менее 3-х наименований товаров;</w:t>
      </w:r>
    </w:p>
    <w:p w:rsidR="002C0616" w:rsidRDefault="002C0616" w:rsidP="00D5733F">
      <w:pPr>
        <w:numPr>
          <w:ilvl w:val="0"/>
          <w:numId w:val="23"/>
        </w:numPr>
        <w:jc w:val="both"/>
        <w:rPr>
          <w:i/>
        </w:rPr>
      </w:pPr>
      <w:r w:rsidRPr="00616B0B">
        <w:t>Этапы сделок</w:t>
      </w:r>
      <w:r>
        <w:t xml:space="preserve"> – добавьте </w:t>
      </w:r>
      <w:r>
        <w:rPr>
          <w:i/>
        </w:rPr>
        <w:t xml:space="preserve"> </w:t>
      </w:r>
      <w:r>
        <w:t>к существующим этапам еще не менее 3;</w:t>
      </w:r>
    </w:p>
    <w:p w:rsidR="002C0616" w:rsidRPr="00616B0B" w:rsidRDefault="002C0616" w:rsidP="00D5733F">
      <w:pPr>
        <w:numPr>
          <w:ilvl w:val="0"/>
          <w:numId w:val="23"/>
        </w:numPr>
        <w:jc w:val="both"/>
      </w:pPr>
      <w:r w:rsidRPr="00616B0B">
        <w:t>Источники - добавьте к указанным источникам не мене 2 групп, в каждой не ме</w:t>
      </w:r>
      <w:r>
        <w:t>нее 3-х наименований источников;</w:t>
      </w:r>
    </w:p>
    <w:p w:rsidR="002C0616" w:rsidRDefault="002C0616" w:rsidP="00D5733F">
      <w:pPr>
        <w:numPr>
          <w:ilvl w:val="0"/>
          <w:numId w:val="23"/>
        </w:numPr>
        <w:jc w:val="both"/>
        <w:rPr>
          <w:i/>
        </w:rPr>
      </w:pPr>
      <w:r w:rsidRPr="00616B0B">
        <w:t>Пакеты</w:t>
      </w:r>
      <w:r>
        <w:rPr>
          <w:i/>
        </w:rPr>
        <w:t xml:space="preserve"> – </w:t>
      </w:r>
      <w:r>
        <w:t>укажите не менее 2х групп пакетов в каждой не менее 2-х названий (указать путь к файлам)</w:t>
      </w:r>
    </w:p>
    <w:p w:rsidR="002C0616" w:rsidRDefault="002C0616" w:rsidP="00852503">
      <w:pPr>
        <w:jc w:val="both"/>
        <w:rPr>
          <w:noProof/>
        </w:rPr>
      </w:pPr>
    </w:p>
    <w:p w:rsidR="002C0616" w:rsidRDefault="002C0616" w:rsidP="00852503">
      <w:pPr>
        <w:jc w:val="both"/>
        <w:rPr>
          <w:noProof/>
        </w:rPr>
      </w:pPr>
      <w:r>
        <w:rPr>
          <w:noProof/>
        </w:rPr>
        <w:t xml:space="preserve">Практическое занятие 2. </w:t>
      </w:r>
    </w:p>
    <w:p w:rsidR="002C0616" w:rsidRDefault="002C0616" w:rsidP="00852503">
      <w:pPr>
        <w:jc w:val="both"/>
        <w:rPr>
          <w:i/>
          <w:noProof/>
        </w:rPr>
      </w:pPr>
      <w:r>
        <w:rPr>
          <w:i/>
          <w:noProof/>
        </w:rPr>
        <w:t>Длительность: 2 часа</w:t>
      </w:r>
      <w:r w:rsidR="008F2FD9">
        <w:rPr>
          <w:i/>
          <w:noProof/>
        </w:rPr>
        <w:t xml:space="preserve"> </w:t>
      </w:r>
      <w:r w:rsidR="00C07AA8">
        <w:rPr>
          <w:i/>
          <w:noProof/>
        </w:rPr>
        <w:t>(заочно – в рамках СРО)</w:t>
      </w:r>
    </w:p>
    <w:p w:rsidR="002C0616" w:rsidRDefault="002C0616" w:rsidP="00852503">
      <w:pPr>
        <w:jc w:val="both"/>
        <w:rPr>
          <w:noProof/>
        </w:rPr>
      </w:pPr>
      <w:r>
        <w:rPr>
          <w:i/>
          <w:noProof/>
        </w:rPr>
        <w:t xml:space="preserve">Вид практического занятия: </w:t>
      </w:r>
      <w:r>
        <w:rPr>
          <w:noProof/>
        </w:rPr>
        <w:t>Демонстрация навыков владения информационной технологией</w:t>
      </w:r>
    </w:p>
    <w:p w:rsidR="002C0616" w:rsidRDefault="002C0616" w:rsidP="00852503">
      <w:pPr>
        <w:jc w:val="both"/>
        <w:rPr>
          <w:noProof/>
        </w:rPr>
      </w:pPr>
      <w:r>
        <w:rPr>
          <w:i/>
          <w:color w:val="000000"/>
        </w:rPr>
        <w:t xml:space="preserve">Тема занятия: </w:t>
      </w:r>
      <w:r w:rsidRPr="00FE65C7">
        <w:rPr>
          <w:color w:val="000000"/>
          <w:sz w:val="22"/>
          <w:szCs w:val="22"/>
        </w:rPr>
        <w:t xml:space="preserve">Ведение клиентской базы в </w:t>
      </w:r>
      <w:r w:rsidRPr="00FE65C7">
        <w:rPr>
          <w:color w:val="000000"/>
          <w:sz w:val="22"/>
          <w:szCs w:val="22"/>
          <w:lang w:val="en-US"/>
        </w:rPr>
        <w:t>Quick</w:t>
      </w:r>
      <w:r w:rsidRPr="00FE65C7">
        <w:rPr>
          <w:color w:val="000000"/>
          <w:sz w:val="22"/>
          <w:szCs w:val="22"/>
        </w:rPr>
        <w:t xml:space="preserve"> </w:t>
      </w:r>
      <w:r w:rsidRPr="00FE65C7">
        <w:rPr>
          <w:color w:val="000000"/>
          <w:sz w:val="22"/>
          <w:szCs w:val="22"/>
          <w:lang w:val="en-US"/>
        </w:rPr>
        <w:t>Sales</w:t>
      </w:r>
      <w:r w:rsidRPr="00FE65C7">
        <w:rPr>
          <w:color w:val="000000"/>
          <w:sz w:val="22"/>
          <w:szCs w:val="22"/>
        </w:rPr>
        <w:t xml:space="preserve"> </w:t>
      </w:r>
      <w:r w:rsidRPr="00FE65C7">
        <w:rPr>
          <w:color w:val="000000"/>
          <w:sz w:val="22"/>
          <w:szCs w:val="22"/>
          <w:lang w:val="en-US"/>
        </w:rPr>
        <w:t>Free</w:t>
      </w:r>
    </w:p>
    <w:p w:rsidR="002C0616" w:rsidRPr="00A113DC" w:rsidRDefault="002C0616" w:rsidP="00852503">
      <w:pPr>
        <w:jc w:val="both"/>
        <w:rPr>
          <w:noProof/>
        </w:rPr>
      </w:pPr>
      <w:r w:rsidRPr="00A113DC">
        <w:rPr>
          <w:i/>
          <w:noProof/>
        </w:rPr>
        <w:t>Цель занятия</w:t>
      </w:r>
      <w:r>
        <w:rPr>
          <w:noProof/>
        </w:rPr>
        <w:t xml:space="preserve">: Приобретение навыков работы с </w:t>
      </w:r>
      <w:r>
        <w:rPr>
          <w:noProof/>
          <w:lang w:val="en-US"/>
        </w:rPr>
        <w:t>CRM</w:t>
      </w:r>
      <w:r w:rsidRPr="00A113DC">
        <w:rPr>
          <w:noProof/>
        </w:rPr>
        <w:t>-</w:t>
      </w:r>
      <w:r>
        <w:rPr>
          <w:noProof/>
        </w:rPr>
        <w:t>системой на примере решения профессиональной задачи</w:t>
      </w:r>
    </w:p>
    <w:p w:rsidR="002C0616" w:rsidRDefault="002C0616" w:rsidP="00852503">
      <w:pPr>
        <w:jc w:val="both"/>
        <w:rPr>
          <w:color w:val="000000"/>
        </w:rPr>
      </w:pPr>
      <w:r w:rsidRPr="00C84EFA">
        <w:rPr>
          <w:i/>
          <w:noProof/>
        </w:rPr>
        <w:t>Ход занятия</w:t>
      </w:r>
      <w:r>
        <w:rPr>
          <w:noProof/>
        </w:rPr>
        <w:t xml:space="preserve">: Студенты запускают программу </w:t>
      </w:r>
      <w:r>
        <w:rPr>
          <w:color w:val="000000"/>
          <w:lang w:val="en-US"/>
        </w:rPr>
        <w:t>Quick</w:t>
      </w:r>
      <w:r w:rsidRPr="009E72EA">
        <w:rPr>
          <w:color w:val="000000"/>
        </w:rPr>
        <w:t xml:space="preserve"> </w:t>
      </w:r>
      <w:r>
        <w:rPr>
          <w:color w:val="000000"/>
          <w:lang w:val="en-US"/>
        </w:rPr>
        <w:t>Sales</w:t>
      </w:r>
      <w:r w:rsidRPr="009E72EA">
        <w:rPr>
          <w:color w:val="000000"/>
        </w:rPr>
        <w:t xml:space="preserve"> </w:t>
      </w:r>
      <w:r>
        <w:rPr>
          <w:color w:val="000000"/>
          <w:lang w:val="en-US"/>
        </w:rPr>
        <w:t>Free</w:t>
      </w:r>
      <w:r>
        <w:rPr>
          <w:color w:val="000000"/>
        </w:rPr>
        <w:t>, установленную на их компьютерах. Преподаватель обеспечивает студентов методическими указаниями «</w:t>
      </w:r>
      <w:r w:rsidRPr="00616B0B">
        <w:rPr>
          <w:color w:val="000000"/>
        </w:rPr>
        <w:t>Основы работы с CRM-системой Quick Sales Free</w:t>
      </w:r>
      <w:r>
        <w:rPr>
          <w:color w:val="000000"/>
        </w:rPr>
        <w:t xml:space="preserve">». </w:t>
      </w:r>
    </w:p>
    <w:p w:rsidR="002C0616" w:rsidRDefault="002C0616" w:rsidP="00852503">
      <w:pPr>
        <w:jc w:val="both"/>
        <w:rPr>
          <w:color w:val="000000"/>
        </w:rPr>
      </w:pPr>
      <w:r w:rsidRPr="00616B0B">
        <w:rPr>
          <w:color w:val="000000"/>
        </w:rPr>
        <w:t xml:space="preserve"> </w:t>
      </w:r>
      <w:r w:rsidRPr="00616B0B">
        <w:rPr>
          <w:i/>
          <w:color w:val="000000"/>
        </w:rPr>
        <w:t>Задание студентам:</w:t>
      </w:r>
      <w:r>
        <w:rPr>
          <w:i/>
          <w:color w:val="000000"/>
        </w:rPr>
        <w:t xml:space="preserve"> </w:t>
      </w:r>
      <w:r>
        <w:rPr>
          <w:color w:val="000000"/>
        </w:rPr>
        <w:t>С помощью методических указаний «</w:t>
      </w:r>
      <w:r w:rsidRPr="00616B0B">
        <w:rPr>
          <w:color w:val="000000"/>
        </w:rPr>
        <w:t>Основы работы с CRM-системой Quick Sales Free</w:t>
      </w:r>
      <w:r>
        <w:rPr>
          <w:color w:val="000000"/>
        </w:rPr>
        <w:t>» студенты выполняют задания со страниц 5-25. В частности:</w:t>
      </w:r>
    </w:p>
    <w:p w:rsidR="002C0616" w:rsidRPr="009C1C3C" w:rsidRDefault="002C0616" w:rsidP="00D5733F">
      <w:pPr>
        <w:pStyle w:val="af"/>
        <w:numPr>
          <w:ilvl w:val="0"/>
          <w:numId w:val="24"/>
        </w:numPr>
        <w:jc w:val="both"/>
        <w:rPr>
          <w:rFonts w:ascii="Times New Roman" w:hAnsi="Times New Roman"/>
          <w:noProof/>
          <w:sz w:val="24"/>
          <w:szCs w:val="24"/>
        </w:rPr>
      </w:pPr>
      <w:r w:rsidRPr="009C1C3C">
        <w:rPr>
          <w:rFonts w:ascii="Times New Roman" w:hAnsi="Times New Roman"/>
          <w:color w:val="000000"/>
          <w:sz w:val="24"/>
          <w:szCs w:val="24"/>
        </w:rPr>
        <w:t>в систему заносится информация о потенциальном клиенте (название фирмы, контактные лица, информация о статусе клиента и канале взаимодействия и т.д.);</w:t>
      </w:r>
    </w:p>
    <w:p w:rsidR="002C0616" w:rsidRPr="009C1C3C" w:rsidRDefault="002C0616" w:rsidP="00D5733F">
      <w:pPr>
        <w:pStyle w:val="af"/>
        <w:numPr>
          <w:ilvl w:val="0"/>
          <w:numId w:val="24"/>
        </w:numPr>
        <w:jc w:val="both"/>
        <w:rPr>
          <w:rFonts w:ascii="Times New Roman" w:hAnsi="Times New Roman"/>
          <w:noProof/>
          <w:sz w:val="24"/>
          <w:szCs w:val="24"/>
        </w:rPr>
      </w:pPr>
      <w:r w:rsidRPr="009C1C3C">
        <w:rPr>
          <w:rFonts w:ascii="Times New Roman" w:hAnsi="Times New Roman"/>
          <w:color w:val="000000"/>
          <w:sz w:val="24"/>
          <w:szCs w:val="24"/>
        </w:rPr>
        <w:t>формируются заметки о состоявшихся контактах с клиентом и планируются дополнительные мероприятия (</w:t>
      </w:r>
      <w:r>
        <w:rPr>
          <w:rFonts w:ascii="Times New Roman" w:hAnsi="Times New Roman"/>
          <w:color w:val="000000"/>
          <w:sz w:val="24"/>
          <w:szCs w:val="24"/>
        </w:rPr>
        <w:t>звонки</w:t>
      </w:r>
      <w:r w:rsidRPr="009C1C3C">
        <w:rPr>
          <w:rFonts w:ascii="Times New Roman" w:hAnsi="Times New Roman"/>
          <w:color w:val="000000"/>
          <w:sz w:val="24"/>
          <w:szCs w:val="24"/>
        </w:rPr>
        <w:t>, приглашение на региональный семинар, рассылка дополнительных информационных материалов);</w:t>
      </w:r>
    </w:p>
    <w:p w:rsidR="002C0616" w:rsidRPr="009C1C3C" w:rsidRDefault="002C0616" w:rsidP="00D5733F">
      <w:pPr>
        <w:pStyle w:val="af"/>
        <w:numPr>
          <w:ilvl w:val="0"/>
          <w:numId w:val="24"/>
        </w:numPr>
        <w:jc w:val="both"/>
        <w:rPr>
          <w:rFonts w:ascii="Times New Roman" w:hAnsi="Times New Roman"/>
          <w:noProof/>
          <w:sz w:val="24"/>
          <w:szCs w:val="24"/>
        </w:rPr>
      </w:pPr>
      <w:r w:rsidRPr="009C1C3C">
        <w:rPr>
          <w:rFonts w:ascii="Times New Roman" w:hAnsi="Times New Roman"/>
          <w:color w:val="000000"/>
          <w:sz w:val="24"/>
          <w:szCs w:val="24"/>
        </w:rPr>
        <w:t xml:space="preserve">последовательно реализуются все этапы сделки с клиентом, вплоть до регистрации оплаты. </w:t>
      </w:r>
    </w:p>
    <w:p w:rsidR="002C0616" w:rsidRDefault="002C0616" w:rsidP="00852503">
      <w:pPr>
        <w:jc w:val="both"/>
        <w:rPr>
          <w:noProof/>
        </w:rPr>
      </w:pPr>
      <w:r>
        <w:rPr>
          <w:noProof/>
        </w:rPr>
        <w:t xml:space="preserve">Практическое занятие 3. </w:t>
      </w:r>
    </w:p>
    <w:p w:rsidR="002C0616" w:rsidRDefault="002C0616" w:rsidP="00852503">
      <w:pPr>
        <w:jc w:val="both"/>
        <w:rPr>
          <w:i/>
          <w:noProof/>
        </w:rPr>
      </w:pPr>
      <w:r>
        <w:rPr>
          <w:i/>
          <w:noProof/>
        </w:rPr>
        <w:t>Длительность: 2 часа</w:t>
      </w:r>
      <w:r w:rsidR="008F2FD9">
        <w:rPr>
          <w:i/>
          <w:noProof/>
        </w:rPr>
        <w:t xml:space="preserve"> </w:t>
      </w:r>
      <w:r w:rsidR="00C07AA8">
        <w:rPr>
          <w:i/>
          <w:noProof/>
        </w:rPr>
        <w:t>(заочно – в рамках СРО)</w:t>
      </w:r>
    </w:p>
    <w:p w:rsidR="002C0616" w:rsidRDefault="002C0616" w:rsidP="00852503">
      <w:pPr>
        <w:jc w:val="both"/>
        <w:rPr>
          <w:noProof/>
        </w:rPr>
      </w:pPr>
      <w:r>
        <w:rPr>
          <w:i/>
          <w:noProof/>
        </w:rPr>
        <w:t xml:space="preserve">Вид практического занятия: </w:t>
      </w:r>
      <w:r>
        <w:rPr>
          <w:noProof/>
        </w:rPr>
        <w:t>Демонстрация навыков владения информационной технологией</w:t>
      </w:r>
    </w:p>
    <w:p w:rsidR="002C0616" w:rsidRDefault="002C0616" w:rsidP="00852503">
      <w:pPr>
        <w:jc w:val="both"/>
        <w:rPr>
          <w:noProof/>
        </w:rPr>
      </w:pPr>
      <w:r>
        <w:rPr>
          <w:i/>
          <w:color w:val="000000"/>
        </w:rPr>
        <w:t xml:space="preserve">Тема занятия: </w:t>
      </w:r>
      <w:r>
        <w:t xml:space="preserve">Воронка продаж, сводные отчеты </w:t>
      </w:r>
      <w:r>
        <w:rPr>
          <w:color w:val="000000"/>
        </w:rPr>
        <w:t xml:space="preserve">в </w:t>
      </w:r>
      <w:r>
        <w:rPr>
          <w:color w:val="000000"/>
          <w:lang w:val="en-US"/>
        </w:rPr>
        <w:t>Quick</w:t>
      </w:r>
      <w:r w:rsidRPr="009E72EA">
        <w:rPr>
          <w:color w:val="000000"/>
        </w:rPr>
        <w:t xml:space="preserve"> </w:t>
      </w:r>
      <w:r>
        <w:rPr>
          <w:color w:val="000000"/>
          <w:lang w:val="en-US"/>
        </w:rPr>
        <w:t>Sales</w:t>
      </w:r>
      <w:r w:rsidRPr="009E72EA">
        <w:rPr>
          <w:color w:val="000000"/>
        </w:rPr>
        <w:t xml:space="preserve"> </w:t>
      </w:r>
      <w:r>
        <w:rPr>
          <w:color w:val="000000"/>
          <w:lang w:val="en-US"/>
        </w:rPr>
        <w:t>Free</w:t>
      </w:r>
    </w:p>
    <w:p w:rsidR="002C0616" w:rsidRPr="00A113DC" w:rsidRDefault="002C0616" w:rsidP="00852503">
      <w:pPr>
        <w:jc w:val="both"/>
        <w:rPr>
          <w:noProof/>
        </w:rPr>
      </w:pPr>
      <w:r w:rsidRPr="00A113DC">
        <w:rPr>
          <w:i/>
          <w:noProof/>
        </w:rPr>
        <w:t>Цель занятия</w:t>
      </w:r>
      <w:r>
        <w:rPr>
          <w:noProof/>
        </w:rPr>
        <w:t xml:space="preserve">: Закрепление  навыков работы с </w:t>
      </w:r>
      <w:r>
        <w:rPr>
          <w:noProof/>
          <w:lang w:val="en-US"/>
        </w:rPr>
        <w:t>CRM</w:t>
      </w:r>
      <w:r w:rsidRPr="00A113DC">
        <w:rPr>
          <w:noProof/>
        </w:rPr>
        <w:t>-</w:t>
      </w:r>
      <w:r>
        <w:rPr>
          <w:noProof/>
        </w:rPr>
        <w:t>системой на примере решения профессиональной задачи</w:t>
      </w:r>
    </w:p>
    <w:p w:rsidR="002C0616" w:rsidRDefault="002C0616" w:rsidP="00852503">
      <w:pPr>
        <w:jc w:val="both"/>
        <w:rPr>
          <w:color w:val="000000"/>
        </w:rPr>
      </w:pPr>
      <w:r w:rsidRPr="00C84EFA">
        <w:rPr>
          <w:i/>
          <w:noProof/>
        </w:rPr>
        <w:t>Ход занятия</w:t>
      </w:r>
      <w:r>
        <w:rPr>
          <w:noProof/>
        </w:rPr>
        <w:t xml:space="preserve">: Студенты запускают программу </w:t>
      </w:r>
      <w:r>
        <w:rPr>
          <w:color w:val="000000"/>
          <w:lang w:val="en-US"/>
        </w:rPr>
        <w:t>Quick</w:t>
      </w:r>
      <w:r w:rsidRPr="009E72EA">
        <w:rPr>
          <w:color w:val="000000"/>
        </w:rPr>
        <w:t xml:space="preserve"> </w:t>
      </w:r>
      <w:r>
        <w:rPr>
          <w:color w:val="000000"/>
          <w:lang w:val="en-US"/>
        </w:rPr>
        <w:t>Sales</w:t>
      </w:r>
      <w:r w:rsidRPr="009E72EA">
        <w:rPr>
          <w:color w:val="000000"/>
        </w:rPr>
        <w:t xml:space="preserve"> </w:t>
      </w:r>
      <w:r>
        <w:rPr>
          <w:color w:val="000000"/>
          <w:lang w:val="en-US"/>
        </w:rPr>
        <w:t>Free</w:t>
      </w:r>
      <w:r>
        <w:rPr>
          <w:color w:val="000000"/>
        </w:rPr>
        <w:t>, установленную на их компьютерах. Преподаватель напоминает студентам об аналитических возможностях системы, демонстрируя работу модулей «Отчеты» и «Воронка продаж» на типовом примере.</w:t>
      </w:r>
    </w:p>
    <w:p w:rsidR="002C0616" w:rsidRPr="008E55EE" w:rsidRDefault="002C0616" w:rsidP="00852503">
      <w:pPr>
        <w:jc w:val="both"/>
        <w:rPr>
          <w:color w:val="000000"/>
        </w:rPr>
      </w:pPr>
      <w:r w:rsidRPr="00616B0B">
        <w:rPr>
          <w:i/>
          <w:color w:val="000000"/>
        </w:rPr>
        <w:t>Задание студентам:</w:t>
      </w:r>
      <w:r>
        <w:rPr>
          <w:color w:val="000000"/>
        </w:rPr>
        <w:t xml:space="preserve"> </w:t>
      </w:r>
      <w:r w:rsidRPr="008E55EE">
        <w:rPr>
          <w:color w:val="000000"/>
        </w:rPr>
        <w:t>Проведите анализ интенсивности работы ваших сотрудников и анализ сбытовой деятельности вашей компании по ряду показателей</w:t>
      </w:r>
    </w:p>
    <w:p w:rsidR="002C0616" w:rsidRPr="008E55EE" w:rsidRDefault="002C0616" w:rsidP="00D5733F">
      <w:pPr>
        <w:pStyle w:val="af"/>
        <w:numPr>
          <w:ilvl w:val="0"/>
          <w:numId w:val="25"/>
        </w:numPr>
        <w:jc w:val="both"/>
        <w:rPr>
          <w:rFonts w:ascii="Times New Roman" w:hAnsi="Times New Roman"/>
          <w:color w:val="000000"/>
          <w:sz w:val="24"/>
          <w:szCs w:val="24"/>
        </w:rPr>
      </w:pPr>
      <w:r w:rsidRPr="008E55EE">
        <w:rPr>
          <w:rFonts w:ascii="Times New Roman" w:hAnsi="Times New Roman"/>
          <w:color w:val="000000"/>
          <w:sz w:val="24"/>
          <w:szCs w:val="24"/>
        </w:rPr>
        <w:t>Для выяснения загруженности сотрудников в текущий момент времени постройте воронку продаж по всем этапам для работающего с системой пользователя.</w:t>
      </w:r>
    </w:p>
    <w:p w:rsidR="002C0616" w:rsidRPr="008E55EE" w:rsidRDefault="002C0616" w:rsidP="00D5733F">
      <w:pPr>
        <w:pStyle w:val="af"/>
        <w:numPr>
          <w:ilvl w:val="0"/>
          <w:numId w:val="25"/>
        </w:numPr>
        <w:jc w:val="both"/>
        <w:rPr>
          <w:rFonts w:ascii="Times New Roman" w:hAnsi="Times New Roman"/>
          <w:color w:val="000000"/>
          <w:sz w:val="24"/>
          <w:szCs w:val="24"/>
        </w:rPr>
      </w:pPr>
      <w:r w:rsidRPr="008E55EE">
        <w:rPr>
          <w:rFonts w:ascii="Times New Roman" w:hAnsi="Times New Roman"/>
          <w:color w:val="000000"/>
          <w:sz w:val="24"/>
          <w:szCs w:val="24"/>
        </w:rPr>
        <w:lastRenderedPageBreak/>
        <w:t xml:space="preserve">Для выяснения слабых мест в работе определить этапы, на которых менеджеры теряют клиентов и причины отказа. Использовать модуль Клиенты -&gt; Фильтр. </w:t>
      </w:r>
    </w:p>
    <w:p w:rsidR="002C0616" w:rsidRPr="008E55EE" w:rsidRDefault="002C0616" w:rsidP="00D5733F">
      <w:pPr>
        <w:pStyle w:val="af"/>
        <w:numPr>
          <w:ilvl w:val="0"/>
          <w:numId w:val="25"/>
        </w:numPr>
        <w:jc w:val="both"/>
        <w:rPr>
          <w:rFonts w:ascii="Times New Roman" w:hAnsi="Times New Roman"/>
          <w:color w:val="000000"/>
          <w:sz w:val="24"/>
          <w:szCs w:val="24"/>
        </w:rPr>
      </w:pPr>
      <w:r w:rsidRPr="008E55EE">
        <w:rPr>
          <w:rFonts w:ascii="Times New Roman" w:hAnsi="Times New Roman"/>
          <w:color w:val="000000"/>
          <w:sz w:val="24"/>
          <w:szCs w:val="24"/>
        </w:rPr>
        <w:t>Для выяснения слабых мест в работе определить этапы, на которых менеджеры теряют клиентов, входящих в группу Важные и причины отказа. Использовать модуль Клиенты -&gt; Фильтр.</w:t>
      </w:r>
    </w:p>
    <w:p w:rsidR="002C0616" w:rsidRPr="008E55EE" w:rsidRDefault="002C0616" w:rsidP="00D5733F">
      <w:pPr>
        <w:pStyle w:val="af"/>
        <w:numPr>
          <w:ilvl w:val="0"/>
          <w:numId w:val="25"/>
        </w:numPr>
        <w:jc w:val="both"/>
        <w:rPr>
          <w:rFonts w:ascii="Times New Roman" w:hAnsi="Times New Roman"/>
          <w:color w:val="000000"/>
          <w:sz w:val="24"/>
          <w:szCs w:val="24"/>
        </w:rPr>
      </w:pPr>
      <w:r w:rsidRPr="008E55EE">
        <w:rPr>
          <w:rFonts w:ascii="Times New Roman" w:hAnsi="Times New Roman"/>
          <w:color w:val="000000"/>
          <w:sz w:val="24"/>
          <w:szCs w:val="24"/>
        </w:rPr>
        <w:t>Для выявления текущей ситуации по работе с важными клиентами, определите количество открытых сделок для клиентов, входящих в группу Важные. Использовать модуль Клиенты -&gt; Фильтр.</w:t>
      </w:r>
    </w:p>
    <w:p w:rsidR="002C0616" w:rsidRPr="008E55EE" w:rsidRDefault="002C0616" w:rsidP="00D5733F">
      <w:pPr>
        <w:pStyle w:val="af"/>
        <w:numPr>
          <w:ilvl w:val="0"/>
          <w:numId w:val="25"/>
        </w:numPr>
        <w:jc w:val="both"/>
        <w:rPr>
          <w:rFonts w:ascii="Times New Roman" w:hAnsi="Times New Roman"/>
          <w:color w:val="000000"/>
          <w:sz w:val="24"/>
          <w:szCs w:val="24"/>
        </w:rPr>
      </w:pPr>
      <w:r w:rsidRPr="008E55EE">
        <w:rPr>
          <w:rFonts w:ascii="Times New Roman" w:hAnsi="Times New Roman"/>
          <w:color w:val="000000"/>
          <w:sz w:val="24"/>
          <w:szCs w:val="24"/>
        </w:rPr>
        <w:t>Для контроля эффективности сбытовой политики определить динамику (диаграмма - график) и структуру объемов сбыта разных групп товаров во втором полугодии текущего года (помесячно). Использовать модуль Отчеты.</w:t>
      </w:r>
    </w:p>
    <w:p w:rsidR="002C0616" w:rsidRPr="008E55EE" w:rsidRDefault="002C0616" w:rsidP="00D5733F">
      <w:pPr>
        <w:pStyle w:val="af"/>
        <w:numPr>
          <w:ilvl w:val="0"/>
          <w:numId w:val="25"/>
        </w:numPr>
        <w:jc w:val="both"/>
        <w:rPr>
          <w:rFonts w:ascii="Times New Roman" w:hAnsi="Times New Roman"/>
          <w:color w:val="000000"/>
          <w:sz w:val="24"/>
          <w:szCs w:val="24"/>
        </w:rPr>
      </w:pPr>
      <w:r w:rsidRPr="008E55EE">
        <w:rPr>
          <w:rFonts w:ascii="Times New Roman" w:hAnsi="Times New Roman"/>
          <w:color w:val="000000"/>
          <w:sz w:val="24"/>
          <w:szCs w:val="24"/>
        </w:rPr>
        <w:t>Для контроля эффективности сбытовой политики определить (в количественном выражении) из каких источников клиенты чаще всего узнают о вашей компании. Использовать модуль Отчеты.</w:t>
      </w:r>
    </w:p>
    <w:p w:rsidR="002C0616" w:rsidRPr="008E55EE" w:rsidRDefault="002C0616" w:rsidP="00D5733F">
      <w:pPr>
        <w:pStyle w:val="af"/>
        <w:numPr>
          <w:ilvl w:val="0"/>
          <w:numId w:val="25"/>
        </w:numPr>
        <w:jc w:val="both"/>
        <w:rPr>
          <w:rFonts w:ascii="Times New Roman" w:hAnsi="Times New Roman"/>
          <w:color w:val="000000"/>
          <w:sz w:val="24"/>
          <w:szCs w:val="24"/>
        </w:rPr>
      </w:pPr>
      <w:r w:rsidRPr="008E55EE">
        <w:rPr>
          <w:rFonts w:ascii="Times New Roman" w:hAnsi="Times New Roman"/>
          <w:color w:val="000000"/>
          <w:sz w:val="24"/>
          <w:szCs w:val="24"/>
        </w:rPr>
        <w:t>Для контроля эффективности сбытовой политики определить динамику и структуру объемов сбыта разных групп товаров для крупных компаний в текущем году (за год в целом). Использовать модуль Отчеты.</w:t>
      </w:r>
    </w:p>
    <w:p w:rsidR="002C0616" w:rsidRPr="008E55EE" w:rsidRDefault="002C0616" w:rsidP="00D5733F">
      <w:pPr>
        <w:pStyle w:val="af"/>
        <w:numPr>
          <w:ilvl w:val="0"/>
          <w:numId w:val="25"/>
        </w:numPr>
        <w:jc w:val="both"/>
        <w:rPr>
          <w:rFonts w:ascii="Times New Roman" w:hAnsi="Times New Roman"/>
          <w:color w:val="000000"/>
          <w:sz w:val="24"/>
          <w:szCs w:val="24"/>
        </w:rPr>
      </w:pPr>
      <w:r w:rsidRPr="008E55EE">
        <w:rPr>
          <w:rFonts w:ascii="Times New Roman" w:hAnsi="Times New Roman"/>
          <w:color w:val="000000"/>
          <w:sz w:val="24"/>
          <w:szCs w:val="24"/>
        </w:rPr>
        <w:t>Для контроля эффективности сбытовой политики определить клиенты из каких стран закупают у вас продукты определённой группы. Использовать модуль Отчеты.</w:t>
      </w:r>
    </w:p>
    <w:p w:rsidR="002C0616" w:rsidRPr="008E55EE" w:rsidRDefault="002C0616" w:rsidP="00D5733F">
      <w:pPr>
        <w:pStyle w:val="af"/>
        <w:numPr>
          <w:ilvl w:val="0"/>
          <w:numId w:val="25"/>
        </w:numPr>
        <w:jc w:val="both"/>
        <w:rPr>
          <w:rFonts w:ascii="Times New Roman" w:hAnsi="Times New Roman"/>
          <w:color w:val="000000"/>
          <w:sz w:val="24"/>
          <w:szCs w:val="24"/>
        </w:rPr>
      </w:pPr>
      <w:r w:rsidRPr="008E55EE">
        <w:rPr>
          <w:rFonts w:ascii="Times New Roman" w:hAnsi="Times New Roman"/>
          <w:color w:val="000000"/>
          <w:sz w:val="24"/>
          <w:szCs w:val="24"/>
        </w:rPr>
        <w:t xml:space="preserve">Для контроля эффективности сбытовой политики определить (в количественном выражении) какие причины побудили ваших клиентов из </w:t>
      </w:r>
      <w:r>
        <w:rPr>
          <w:rFonts w:ascii="Times New Roman" w:hAnsi="Times New Roman"/>
          <w:color w:val="000000"/>
          <w:sz w:val="24"/>
          <w:szCs w:val="24"/>
        </w:rPr>
        <w:t>стран восточной европы</w:t>
      </w:r>
      <w:r w:rsidRPr="008E55EE">
        <w:rPr>
          <w:rFonts w:ascii="Times New Roman" w:hAnsi="Times New Roman"/>
          <w:color w:val="000000"/>
          <w:sz w:val="24"/>
          <w:szCs w:val="24"/>
        </w:rPr>
        <w:t xml:space="preserve"> к сотрудничеству с вами. Использовать модуль Отчеты.</w:t>
      </w:r>
    </w:p>
    <w:p w:rsidR="002C0616" w:rsidRDefault="002C0616" w:rsidP="00852503">
      <w:pPr>
        <w:jc w:val="both"/>
        <w:rPr>
          <w:noProof/>
        </w:rPr>
      </w:pPr>
      <w:r>
        <w:rPr>
          <w:noProof/>
        </w:rPr>
        <w:t xml:space="preserve">Практическое занятие 4. </w:t>
      </w:r>
    </w:p>
    <w:p w:rsidR="002C0616" w:rsidRDefault="002C0616" w:rsidP="00852503">
      <w:pPr>
        <w:jc w:val="both"/>
        <w:rPr>
          <w:i/>
          <w:noProof/>
        </w:rPr>
      </w:pPr>
      <w:r>
        <w:rPr>
          <w:i/>
          <w:noProof/>
        </w:rPr>
        <w:t>Длительность: 2 часа</w:t>
      </w:r>
      <w:r w:rsidR="00C07AA8">
        <w:rPr>
          <w:i/>
          <w:noProof/>
        </w:rPr>
        <w:t xml:space="preserve"> (заочно – 0,5 часа)</w:t>
      </w:r>
    </w:p>
    <w:p w:rsidR="002C0616" w:rsidRPr="009A33F7" w:rsidRDefault="002C0616" w:rsidP="00852503">
      <w:pPr>
        <w:jc w:val="both"/>
      </w:pPr>
      <w:r>
        <w:rPr>
          <w:i/>
          <w:noProof/>
        </w:rPr>
        <w:t xml:space="preserve">Вид практического занятия: </w:t>
      </w:r>
      <w:r w:rsidRPr="009A33F7">
        <w:t>Контрольная точка №1</w:t>
      </w:r>
    </w:p>
    <w:p w:rsidR="002C0616" w:rsidRDefault="002C0616" w:rsidP="00852503">
      <w:pPr>
        <w:jc w:val="both"/>
      </w:pPr>
      <w:r>
        <w:rPr>
          <w:i/>
          <w:noProof/>
        </w:rPr>
        <w:t xml:space="preserve">Тема занятия: </w:t>
      </w:r>
      <w:r>
        <w:t xml:space="preserve">Ведение клиента и аналитическая работа в  Quick Sales Free </w:t>
      </w:r>
    </w:p>
    <w:p w:rsidR="002C0616" w:rsidRPr="009A33F7" w:rsidRDefault="002C0616" w:rsidP="00852503">
      <w:pPr>
        <w:jc w:val="both"/>
      </w:pPr>
      <w:r>
        <w:rPr>
          <w:i/>
        </w:rPr>
        <w:t xml:space="preserve">Цель занятия: </w:t>
      </w:r>
      <w:r w:rsidRPr="009A33F7">
        <w:t xml:space="preserve">Демонстрация </w:t>
      </w:r>
      <w:r>
        <w:t xml:space="preserve">студентами умения </w:t>
      </w:r>
      <w:r w:rsidRPr="009A33F7">
        <w:t xml:space="preserve">осуществлять сопровождение клиентов </w:t>
      </w:r>
      <w:r>
        <w:t>в гостиничном деле (ресторанной деятельности)</w:t>
      </w:r>
      <w:r w:rsidRPr="006906BD">
        <w:t xml:space="preserve"> </w:t>
      </w:r>
      <w:r w:rsidRPr="009A33F7">
        <w:t>с применением CRM-систем</w:t>
      </w:r>
      <w:r>
        <w:t xml:space="preserve"> и владения п</w:t>
      </w:r>
      <w:r w:rsidRPr="009A33F7">
        <w:t>рактическими навыками использования информационно-коммуникационных технологий для решения стандартных задач профессиональной деятельности</w:t>
      </w:r>
      <w:r>
        <w:t xml:space="preserve"> (в рамках формирования компетенции ОПК-</w:t>
      </w:r>
      <w:r w:rsidR="00157BB8">
        <w:t>7</w:t>
      </w:r>
      <w:r>
        <w:t>)</w:t>
      </w:r>
    </w:p>
    <w:p w:rsidR="002C0616" w:rsidRPr="00A13F96" w:rsidRDefault="002C0616" w:rsidP="00852503">
      <w:pPr>
        <w:contextualSpacing/>
        <w:rPr>
          <w:noProof/>
        </w:rPr>
      </w:pPr>
      <w:r w:rsidRPr="00A13F96">
        <w:rPr>
          <w:i/>
          <w:noProof/>
        </w:rPr>
        <w:t>Ход занятия:</w:t>
      </w:r>
      <w:r>
        <w:rPr>
          <w:noProof/>
        </w:rPr>
        <w:t xml:space="preserve"> Студенты демонстрируют приобретенные навыки и умения выполняя задания </w:t>
      </w:r>
      <w:hyperlink w:anchor="семестр2_КТ1" w:history="1">
        <w:r w:rsidRPr="00493151">
          <w:rPr>
            <w:rStyle w:val="af4"/>
            <w:noProof/>
          </w:rPr>
          <w:t xml:space="preserve">см. пункт 7.3. </w:t>
        </w:r>
        <w:r w:rsidRPr="00493151">
          <w:rPr>
            <w:rStyle w:val="af4"/>
          </w:rPr>
          <w:t>Семестр 2 Контрольная точка 1.</w:t>
        </w:r>
      </w:hyperlink>
    </w:p>
    <w:p w:rsidR="002C0616" w:rsidRDefault="002C0616" w:rsidP="00852503">
      <w:pPr>
        <w:jc w:val="both"/>
        <w:rPr>
          <w:noProof/>
        </w:rPr>
      </w:pPr>
    </w:p>
    <w:p w:rsidR="002C0616" w:rsidRDefault="002C0616" w:rsidP="00852503">
      <w:pPr>
        <w:jc w:val="both"/>
        <w:rPr>
          <w:noProof/>
        </w:rPr>
      </w:pPr>
    </w:p>
    <w:p w:rsidR="002C0616" w:rsidRDefault="002C0616" w:rsidP="00852503">
      <w:pPr>
        <w:jc w:val="both"/>
        <w:rPr>
          <w:bCs/>
        </w:rPr>
      </w:pPr>
      <w:r>
        <w:rPr>
          <w:b/>
          <w:bCs/>
        </w:rPr>
        <w:t xml:space="preserve">Раздел 2. Технология работы в </w:t>
      </w:r>
      <w:r>
        <w:rPr>
          <w:b/>
          <w:bCs/>
          <w:lang w:val="en-US"/>
        </w:rPr>
        <w:t>MS</w:t>
      </w:r>
      <w:r w:rsidRPr="0073351A">
        <w:rPr>
          <w:b/>
          <w:bCs/>
        </w:rPr>
        <w:t xml:space="preserve"> </w:t>
      </w:r>
      <w:r>
        <w:rPr>
          <w:b/>
          <w:bCs/>
          <w:lang w:val="en-US"/>
        </w:rPr>
        <w:t>Excel</w:t>
      </w:r>
      <w:r>
        <w:rPr>
          <w:b/>
          <w:bCs/>
        </w:rPr>
        <w:t xml:space="preserve"> </w:t>
      </w:r>
      <w:r w:rsidRPr="00F9056A">
        <w:rPr>
          <w:bCs/>
        </w:rPr>
        <w:t>(</w:t>
      </w:r>
      <w:r w:rsidRPr="0073351A">
        <w:rPr>
          <w:bCs/>
        </w:rPr>
        <w:t>8</w:t>
      </w:r>
      <w:r w:rsidRPr="00F9056A">
        <w:rPr>
          <w:bCs/>
        </w:rPr>
        <w:t xml:space="preserve"> час</w:t>
      </w:r>
      <w:r>
        <w:rPr>
          <w:bCs/>
        </w:rPr>
        <w:t xml:space="preserve">ов </w:t>
      </w:r>
      <w:r w:rsidRPr="00F9056A">
        <w:rPr>
          <w:bCs/>
        </w:rPr>
        <w:t xml:space="preserve">занятия лекционного типа + </w:t>
      </w:r>
      <w:r>
        <w:rPr>
          <w:bCs/>
        </w:rPr>
        <w:t>16</w:t>
      </w:r>
      <w:r w:rsidRPr="00F9056A">
        <w:rPr>
          <w:bCs/>
        </w:rPr>
        <w:t xml:space="preserve"> ч практические занятия</w:t>
      </w:r>
      <w:r w:rsidR="00750029" w:rsidRPr="00750029">
        <w:rPr>
          <w:bCs/>
        </w:rPr>
        <w:t xml:space="preserve">/ </w:t>
      </w:r>
      <w:r w:rsidR="00750029">
        <w:rPr>
          <w:bCs/>
        </w:rPr>
        <w:t>заочно: 2 часа практические занятия</w:t>
      </w:r>
      <w:r w:rsidRPr="00F9056A">
        <w:rPr>
          <w:bCs/>
        </w:rPr>
        <w:t>)</w:t>
      </w:r>
    </w:p>
    <w:p w:rsidR="00C07AA8" w:rsidRDefault="00C07AA8" w:rsidP="00852503">
      <w:pPr>
        <w:jc w:val="both"/>
        <w:rPr>
          <w:b/>
          <w:bCs/>
        </w:rPr>
      </w:pPr>
    </w:p>
    <w:p w:rsidR="002C0616" w:rsidRDefault="002C0616" w:rsidP="00852503">
      <w:pPr>
        <w:jc w:val="both"/>
        <w:rPr>
          <w:noProof/>
        </w:rPr>
      </w:pPr>
      <w:r>
        <w:rPr>
          <w:noProof/>
        </w:rPr>
        <w:t>Практическое занятие 1.</w:t>
      </w:r>
    </w:p>
    <w:p w:rsidR="002C0616" w:rsidRDefault="002C0616" w:rsidP="00852503">
      <w:pPr>
        <w:jc w:val="both"/>
        <w:rPr>
          <w:i/>
          <w:noProof/>
        </w:rPr>
      </w:pPr>
      <w:r>
        <w:rPr>
          <w:i/>
          <w:noProof/>
        </w:rPr>
        <w:t>Длительность: 2 часа</w:t>
      </w:r>
      <w:r w:rsidR="008F2FD9">
        <w:rPr>
          <w:i/>
          <w:noProof/>
        </w:rPr>
        <w:t xml:space="preserve"> </w:t>
      </w:r>
      <w:r w:rsidR="00C07AA8">
        <w:rPr>
          <w:i/>
          <w:noProof/>
        </w:rPr>
        <w:t>(заочно – в рамках СРО)</w:t>
      </w:r>
    </w:p>
    <w:p w:rsidR="002C0616" w:rsidRDefault="002C0616" w:rsidP="00852503">
      <w:pPr>
        <w:jc w:val="both"/>
        <w:rPr>
          <w:noProof/>
        </w:rPr>
      </w:pPr>
      <w:r>
        <w:rPr>
          <w:i/>
          <w:noProof/>
        </w:rPr>
        <w:t xml:space="preserve">Вид практического занятия: </w:t>
      </w:r>
      <w:r>
        <w:rPr>
          <w:noProof/>
        </w:rPr>
        <w:t>Практическая работа</w:t>
      </w:r>
    </w:p>
    <w:p w:rsidR="002C0616" w:rsidRDefault="002C0616" w:rsidP="00852503">
      <w:pPr>
        <w:jc w:val="both"/>
        <w:rPr>
          <w:color w:val="000000"/>
          <w:sz w:val="22"/>
          <w:szCs w:val="22"/>
        </w:rPr>
      </w:pPr>
      <w:r>
        <w:rPr>
          <w:i/>
          <w:noProof/>
        </w:rPr>
        <w:t xml:space="preserve">Тема занятия: </w:t>
      </w:r>
      <w:r w:rsidRPr="008C7B25">
        <w:rPr>
          <w:color w:val="000000"/>
          <w:sz w:val="22"/>
          <w:szCs w:val="22"/>
        </w:rPr>
        <w:t>Математические операторы Microsoft Excel Абсолютные и относительные ссылки в Microsoft Excel</w:t>
      </w:r>
    </w:p>
    <w:p w:rsidR="002C0616" w:rsidRPr="00907C71" w:rsidRDefault="002C0616" w:rsidP="00852503">
      <w:pPr>
        <w:jc w:val="both"/>
        <w:rPr>
          <w:noProof/>
        </w:rPr>
      </w:pPr>
      <w:r>
        <w:rPr>
          <w:i/>
          <w:noProof/>
        </w:rPr>
        <w:lastRenderedPageBreak/>
        <w:t xml:space="preserve">Цель занятия: </w:t>
      </w:r>
      <w:r w:rsidRPr="00907C71">
        <w:rPr>
          <w:noProof/>
        </w:rPr>
        <w:t xml:space="preserve">Приобретение навыков работы в </w:t>
      </w:r>
      <w:r w:rsidRPr="00907C71">
        <w:rPr>
          <w:noProof/>
          <w:lang w:val="en-US"/>
        </w:rPr>
        <w:t>MS</w:t>
      </w:r>
      <w:r w:rsidRPr="00907C71">
        <w:rPr>
          <w:noProof/>
        </w:rPr>
        <w:t xml:space="preserve"> </w:t>
      </w:r>
      <w:r w:rsidRPr="00907C71">
        <w:rPr>
          <w:noProof/>
          <w:lang w:val="en-US"/>
        </w:rPr>
        <w:t>Excel</w:t>
      </w:r>
      <w:r w:rsidRPr="00907C71">
        <w:rPr>
          <w:noProof/>
        </w:rPr>
        <w:t xml:space="preserve"> для решения </w:t>
      </w:r>
      <w:r>
        <w:rPr>
          <w:noProof/>
        </w:rPr>
        <w:t>профессиональных задач</w:t>
      </w:r>
    </w:p>
    <w:p w:rsidR="002C0616" w:rsidRPr="00077E50" w:rsidRDefault="002C0616" w:rsidP="00852503">
      <w:pPr>
        <w:jc w:val="both"/>
        <w:rPr>
          <w:color w:val="000000"/>
        </w:rPr>
      </w:pPr>
      <w:r w:rsidRPr="00A13F96">
        <w:rPr>
          <w:i/>
          <w:noProof/>
        </w:rPr>
        <w:t>Ход занятия:</w:t>
      </w:r>
      <w:r>
        <w:rPr>
          <w:noProof/>
        </w:rPr>
        <w:t xml:space="preserve"> Студенты запускают программу </w:t>
      </w:r>
      <w:r>
        <w:rPr>
          <w:color w:val="000000"/>
          <w:lang w:val="en-US"/>
        </w:rPr>
        <w:t>MS</w:t>
      </w:r>
      <w:r w:rsidRPr="00920FF9">
        <w:rPr>
          <w:color w:val="000000"/>
        </w:rPr>
        <w:t xml:space="preserve"> </w:t>
      </w:r>
      <w:r>
        <w:rPr>
          <w:color w:val="000000"/>
          <w:lang w:val="en-US"/>
        </w:rPr>
        <w:t>Excel</w:t>
      </w:r>
      <w:r>
        <w:rPr>
          <w:color w:val="000000"/>
        </w:rPr>
        <w:t xml:space="preserve">, установленную на их компьютерах. Преподаватель обеспечивает студентов заданиями, которые необходимо выполнить в ходе практической работы. Преподаватель объясняет студентам, на что обращать внимание при работе над проектом и контролирует выполнение работ, а также разъясняет студентам не ясные моменты, при необходимости помогает решить возникающие проблемы. </w:t>
      </w:r>
    </w:p>
    <w:p w:rsidR="002C0616" w:rsidRDefault="002C0616" w:rsidP="00852503">
      <w:pPr>
        <w:jc w:val="both"/>
        <w:rPr>
          <w:color w:val="000000"/>
        </w:rPr>
      </w:pPr>
      <w:r w:rsidRPr="00920FF9">
        <w:rPr>
          <w:i/>
          <w:color w:val="000000"/>
        </w:rPr>
        <w:t>Задание студентам:</w:t>
      </w:r>
      <w:r>
        <w:rPr>
          <w:color w:val="000000"/>
        </w:rPr>
        <w:t xml:space="preserve"> </w:t>
      </w:r>
    </w:p>
    <w:p w:rsidR="002C0616" w:rsidRDefault="002C0616" w:rsidP="00852503">
      <w:pPr>
        <w:jc w:val="both"/>
        <w:rPr>
          <w:color w:val="000000"/>
        </w:rPr>
      </w:pPr>
      <w:r>
        <w:rPr>
          <w:color w:val="000000"/>
        </w:rPr>
        <w:t>Демонстрационный вариант задания</w:t>
      </w:r>
    </w:p>
    <w:p w:rsidR="002C0616" w:rsidRDefault="002C0616" w:rsidP="00852503">
      <w:pPr>
        <w:pStyle w:val="FR1"/>
        <w:ind w:left="0" w:right="-11"/>
        <w:rPr>
          <w:sz w:val="24"/>
          <w:szCs w:val="24"/>
        </w:rPr>
      </w:pPr>
      <w:r w:rsidRPr="00DB0F2D">
        <w:rPr>
          <w:sz w:val="24"/>
          <w:szCs w:val="24"/>
        </w:rPr>
        <w:t>Создайте таблицу (диапазон А5:А12) введите, используя автозаполнение</w:t>
      </w:r>
      <w:r>
        <w:rPr>
          <w:sz w:val="24"/>
          <w:szCs w:val="24"/>
        </w:rPr>
        <w:t>:</w:t>
      </w:r>
    </w:p>
    <w:tbl>
      <w:tblPr>
        <w:tblW w:w="0" w:type="auto"/>
        <w:jc w:val="center"/>
        <w:tblLayout w:type="fixed"/>
        <w:tblCellMar>
          <w:left w:w="40" w:type="dxa"/>
          <w:right w:w="40" w:type="dxa"/>
        </w:tblCellMar>
        <w:tblLook w:val="0000"/>
      </w:tblPr>
      <w:tblGrid>
        <w:gridCol w:w="426"/>
        <w:gridCol w:w="934"/>
        <w:gridCol w:w="2000"/>
        <w:gridCol w:w="791"/>
        <w:gridCol w:w="1091"/>
        <w:gridCol w:w="39"/>
        <w:gridCol w:w="653"/>
        <w:gridCol w:w="656"/>
        <w:gridCol w:w="13"/>
        <w:gridCol w:w="1372"/>
      </w:tblGrid>
      <w:tr w:rsidR="002C0616" w:rsidRPr="00BA5CB9" w:rsidTr="00852503">
        <w:trPr>
          <w:trHeight w:hRule="exact" w:val="240"/>
          <w:jc w:val="center"/>
        </w:trPr>
        <w:tc>
          <w:tcPr>
            <w:tcW w:w="426" w:type="dxa"/>
            <w:tcBorders>
              <w:top w:val="single" w:sz="6" w:space="0" w:color="auto"/>
              <w:left w:val="single" w:sz="6" w:space="0" w:color="auto"/>
              <w:bottom w:val="single" w:sz="6" w:space="0" w:color="auto"/>
              <w:right w:val="single" w:sz="4" w:space="0" w:color="auto"/>
            </w:tcBorders>
          </w:tcPr>
          <w:p w:rsidR="002C0616" w:rsidRPr="00BA5CB9" w:rsidRDefault="002C0616" w:rsidP="00881E70">
            <w:pPr>
              <w:spacing w:before="20"/>
              <w:ind w:right="-11"/>
              <w:rPr>
                <w:sz w:val="20"/>
                <w:szCs w:val="20"/>
              </w:rPr>
            </w:pPr>
          </w:p>
          <w:p w:rsidR="002C0616" w:rsidRPr="00BA5CB9" w:rsidRDefault="002C0616" w:rsidP="00881E70">
            <w:pPr>
              <w:spacing w:before="20"/>
              <w:ind w:right="-11"/>
              <w:rPr>
                <w:sz w:val="20"/>
                <w:szCs w:val="20"/>
              </w:rPr>
            </w:pPr>
          </w:p>
        </w:tc>
        <w:tc>
          <w:tcPr>
            <w:tcW w:w="934" w:type="dxa"/>
            <w:tcBorders>
              <w:top w:val="single" w:sz="6" w:space="0" w:color="auto"/>
              <w:left w:val="single" w:sz="4" w:space="0" w:color="auto"/>
              <w:bottom w:val="single" w:sz="6" w:space="0" w:color="auto"/>
              <w:right w:val="single" w:sz="4" w:space="0" w:color="auto"/>
            </w:tcBorders>
          </w:tcPr>
          <w:p w:rsidR="002C0616" w:rsidRPr="00BA5CB9" w:rsidRDefault="002C0616" w:rsidP="00881E70">
            <w:pPr>
              <w:jc w:val="center"/>
              <w:rPr>
                <w:sz w:val="20"/>
                <w:szCs w:val="20"/>
              </w:rPr>
            </w:pPr>
            <w:r w:rsidRPr="00BA5CB9">
              <w:rPr>
                <w:sz w:val="20"/>
                <w:szCs w:val="20"/>
              </w:rPr>
              <w:t>А</w:t>
            </w:r>
          </w:p>
          <w:p w:rsidR="002C0616" w:rsidRPr="00BA5CB9" w:rsidRDefault="002C0616" w:rsidP="00881E70">
            <w:pPr>
              <w:spacing w:before="20"/>
              <w:ind w:right="-11"/>
              <w:jc w:val="center"/>
              <w:rPr>
                <w:sz w:val="20"/>
                <w:szCs w:val="20"/>
              </w:rPr>
            </w:pPr>
          </w:p>
        </w:tc>
        <w:tc>
          <w:tcPr>
            <w:tcW w:w="2000" w:type="dxa"/>
            <w:tcBorders>
              <w:top w:val="single" w:sz="6" w:space="0" w:color="auto"/>
              <w:left w:val="single" w:sz="4" w:space="0" w:color="auto"/>
              <w:bottom w:val="single" w:sz="6" w:space="0" w:color="auto"/>
              <w:right w:val="single" w:sz="6" w:space="0" w:color="auto"/>
            </w:tcBorders>
          </w:tcPr>
          <w:p w:rsidR="002C0616" w:rsidRPr="00BA5CB9" w:rsidRDefault="002C0616" w:rsidP="00881E70">
            <w:pPr>
              <w:spacing w:before="20"/>
              <w:ind w:right="-11"/>
              <w:jc w:val="center"/>
              <w:rPr>
                <w:sz w:val="20"/>
                <w:szCs w:val="20"/>
              </w:rPr>
            </w:pPr>
            <w:r w:rsidRPr="00BA5CB9">
              <w:rPr>
                <w:sz w:val="20"/>
                <w:szCs w:val="20"/>
              </w:rPr>
              <w:t>В</w:t>
            </w:r>
          </w:p>
          <w:p w:rsidR="002C0616" w:rsidRPr="00BA5CB9" w:rsidRDefault="002C0616" w:rsidP="00881E70">
            <w:pPr>
              <w:spacing w:before="20"/>
              <w:ind w:right="-11"/>
              <w:jc w:val="center"/>
              <w:rPr>
                <w:sz w:val="20"/>
                <w:szCs w:val="20"/>
              </w:rPr>
            </w:pPr>
          </w:p>
        </w:tc>
        <w:tc>
          <w:tcPr>
            <w:tcW w:w="791" w:type="dxa"/>
            <w:tcBorders>
              <w:top w:val="single" w:sz="6" w:space="0" w:color="auto"/>
              <w:left w:val="single" w:sz="6" w:space="0" w:color="auto"/>
              <w:bottom w:val="single" w:sz="6" w:space="0" w:color="auto"/>
              <w:right w:val="single" w:sz="6" w:space="0" w:color="auto"/>
            </w:tcBorders>
          </w:tcPr>
          <w:p w:rsidR="002C0616" w:rsidRPr="00BA5CB9" w:rsidRDefault="002C0616" w:rsidP="00881E70">
            <w:pPr>
              <w:spacing w:before="20"/>
              <w:ind w:right="-11"/>
              <w:jc w:val="center"/>
              <w:rPr>
                <w:sz w:val="20"/>
                <w:szCs w:val="20"/>
              </w:rPr>
            </w:pPr>
            <w:r w:rsidRPr="00BA5CB9">
              <w:rPr>
                <w:sz w:val="20"/>
                <w:szCs w:val="20"/>
              </w:rPr>
              <w:t>С</w:t>
            </w:r>
          </w:p>
          <w:p w:rsidR="002C0616" w:rsidRPr="00BA5CB9" w:rsidRDefault="002C0616" w:rsidP="00881E70">
            <w:pPr>
              <w:spacing w:before="20"/>
              <w:ind w:right="-11"/>
              <w:jc w:val="center"/>
              <w:rPr>
                <w:sz w:val="20"/>
                <w:szCs w:val="20"/>
              </w:rPr>
            </w:pPr>
          </w:p>
        </w:tc>
        <w:tc>
          <w:tcPr>
            <w:tcW w:w="1091" w:type="dxa"/>
            <w:tcBorders>
              <w:top w:val="single" w:sz="6" w:space="0" w:color="auto"/>
              <w:left w:val="single" w:sz="6" w:space="0" w:color="auto"/>
              <w:bottom w:val="single" w:sz="6" w:space="0" w:color="auto"/>
              <w:right w:val="single" w:sz="4" w:space="0" w:color="auto"/>
            </w:tcBorders>
          </w:tcPr>
          <w:p w:rsidR="002C0616" w:rsidRPr="00BA5CB9" w:rsidRDefault="002C0616" w:rsidP="00881E70">
            <w:pPr>
              <w:spacing w:before="20"/>
              <w:ind w:right="-11"/>
              <w:jc w:val="center"/>
              <w:rPr>
                <w:sz w:val="20"/>
                <w:szCs w:val="20"/>
              </w:rPr>
            </w:pPr>
            <w:r w:rsidRPr="00BA5CB9">
              <w:rPr>
                <w:sz w:val="20"/>
                <w:szCs w:val="20"/>
                <w:lang w:val="en-US"/>
              </w:rPr>
              <w:t>D</w:t>
            </w:r>
          </w:p>
          <w:p w:rsidR="002C0616" w:rsidRPr="00BA5CB9" w:rsidRDefault="002C0616" w:rsidP="00881E70">
            <w:pPr>
              <w:spacing w:before="20"/>
              <w:ind w:right="-11"/>
              <w:jc w:val="center"/>
              <w:rPr>
                <w:sz w:val="20"/>
                <w:szCs w:val="20"/>
              </w:rPr>
            </w:pPr>
          </w:p>
        </w:tc>
        <w:tc>
          <w:tcPr>
            <w:tcW w:w="692" w:type="dxa"/>
            <w:gridSpan w:val="2"/>
            <w:tcBorders>
              <w:top w:val="single" w:sz="6" w:space="0" w:color="auto"/>
              <w:left w:val="single" w:sz="4" w:space="0" w:color="auto"/>
              <w:bottom w:val="single" w:sz="6" w:space="0" w:color="auto"/>
              <w:right w:val="single" w:sz="6" w:space="0" w:color="auto"/>
            </w:tcBorders>
          </w:tcPr>
          <w:p w:rsidR="002C0616" w:rsidRPr="00BA5CB9" w:rsidRDefault="002C0616" w:rsidP="00881E70">
            <w:pPr>
              <w:spacing w:before="20"/>
              <w:ind w:right="-11"/>
              <w:jc w:val="center"/>
              <w:rPr>
                <w:sz w:val="20"/>
                <w:szCs w:val="20"/>
              </w:rPr>
            </w:pPr>
            <w:r w:rsidRPr="00BA5CB9">
              <w:rPr>
                <w:sz w:val="20"/>
                <w:szCs w:val="20"/>
                <w:lang w:val="en-US"/>
              </w:rPr>
              <w:t>E</w:t>
            </w:r>
          </w:p>
        </w:tc>
        <w:tc>
          <w:tcPr>
            <w:tcW w:w="656" w:type="dxa"/>
            <w:tcBorders>
              <w:top w:val="single" w:sz="6" w:space="0" w:color="auto"/>
              <w:left w:val="single" w:sz="6" w:space="0" w:color="auto"/>
              <w:bottom w:val="single" w:sz="6" w:space="0" w:color="auto"/>
              <w:right w:val="single" w:sz="6" w:space="0" w:color="auto"/>
            </w:tcBorders>
          </w:tcPr>
          <w:p w:rsidR="002C0616" w:rsidRPr="00BA5CB9" w:rsidRDefault="002C0616" w:rsidP="00881E70">
            <w:pPr>
              <w:spacing w:before="20"/>
              <w:ind w:right="-11"/>
              <w:jc w:val="center"/>
              <w:rPr>
                <w:sz w:val="20"/>
                <w:szCs w:val="20"/>
                <w:lang w:val="en-US"/>
              </w:rPr>
            </w:pPr>
            <w:r w:rsidRPr="00BA5CB9">
              <w:rPr>
                <w:sz w:val="20"/>
                <w:szCs w:val="20"/>
                <w:lang w:val="en-US"/>
              </w:rPr>
              <w:t>F</w:t>
            </w:r>
          </w:p>
        </w:tc>
        <w:tc>
          <w:tcPr>
            <w:tcW w:w="1385" w:type="dxa"/>
            <w:gridSpan w:val="2"/>
            <w:tcBorders>
              <w:top w:val="single" w:sz="6" w:space="0" w:color="auto"/>
              <w:left w:val="single" w:sz="6" w:space="0" w:color="auto"/>
              <w:bottom w:val="single" w:sz="6" w:space="0" w:color="auto"/>
              <w:right w:val="single" w:sz="6" w:space="0" w:color="auto"/>
            </w:tcBorders>
          </w:tcPr>
          <w:p w:rsidR="002C0616" w:rsidRPr="00BA5CB9" w:rsidRDefault="002C0616" w:rsidP="00881E70">
            <w:pPr>
              <w:spacing w:before="20"/>
              <w:ind w:right="-11"/>
              <w:jc w:val="center"/>
              <w:rPr>
                <w:sz w:val="20"/>
                <w:szCs w:val="20"/>
                <w:lang w:val="en-US"/>
              </w:rPr>
            </w:pPr>
            <w:r w:rsidRPr="00BA5CB9">
              <w:rPr>
                <w:sz w:val="20"/>
                <w:szCs w:val="20"/>
                <w:lang w:val="en-US"/>
              </w:rPr>
              <w:t>G</w:t>
            </w:r>
          </w:p>
        </w:tc>
      </w:tr>
      <w:tr w:rsidR="002C0616" w:rsidRPr="00BA5CB9" w:rsidTr="00852503">
        <w:trPr>
          <w:cantSplit/>
          <w:trHeight w:hRule="exact" w:val="220"/>
          <w:jc w:val="center"/>
        </w:trPr>
        <w:tc>
          <w:tcPr>
            <w:tcW w:w="426" w:type="dxa"/>
            <w:tcBorders>
              <w:top w:val="single" w:sz="6" w:space="0" w:color="auto"/>
              <w:left w:val="single" w:sz="6" w:space="0" w:color="auto"/>
              <w:bottom w:val="single" w:sz="6" w:space="0" w:color="auto"/>
              <w:right w:val="single" w:sz="4" w:space="0" w:color="auto"/>
            </w:tcBorders>
          </w:tcPr>
          <w:p w:rsidR="002C0616" w:rsidRPr="00BA5CB9" w:rsidRDefault="002C0616" w:rsidP="00881E70">
            <w:pPr>
              <w:spacing w:before="20"/>
              <w:ind w:right="-11"/>
              <w:jc w:val="right"/>
              <w:rPr>
                <w:sz w:val="20"/>
                <w:szCs w:val="20"/>
              </w:rPr>
            </w:pPr>
            <w:r w:rsidRPr="00BA5CB9">
              <w:rPr>
                <w:sz w:val="20"/>
                <w:szCs w:val="20"/>
              </w:rPr>
              <w:t>1</w:t>
            </w:r>
          </w:p>
          <w:p w:rsidR="002C0616" w:rsidRPr="00BA5CB9" w:rsidRDefault="002C0616" w:rsidP="00881E70">
            <w:pPr>
              <w:spacing w:before="20"/>
              <w:ind w:right="-11"/>
              <w:jc w:val="right"/>
              <w:rPr>
                <w:sz w:val="20"/>
                <w:szCs w:val="20"/>
              </w:rPr>
            </w:pPr>
          </w:p>
        </w:tc>
        <w:tc>
          <w:tcPr>
            <w:tcW w:w="2934" w:type="dxa"/>
            <w:gridSpan w:val="2"/>
            <w:vMerge w:val="restart"/>
            <w:tcBorders>
              <w:top w:val="single" w:sz="6" w:space="0" w:color="auto"/>
              <w:left w:val="single" w:sz="4" w:space="0" w:color="auto"/>
              <w:bottom w:val="nil"/>
              <w:right w:val="single" w:sz="6" w:space="0" w:color="auto"/>
            </w:tcBorders>
          </w:tcPr>
          <w:p w:rsidR="002C0616" w:rsidRPr="00BA5CB9" w:rsidRDefault="002C0616" w:rsidP="00881E70">
            <w:pPr>
              <w:spacing w:before="20"/>
              <w:ind w:right="-11"/>
              <w:jc w:val="right"/>
              <w:rPr>
                <w:sz w:val="20"/>
                <w:szCs w:val="20"/>
              </w:rPr>
            </w:pPr>
            <w:r w:rsidRPr="00BA5CB9">
              <w:rPr>
                <w:sz w:val="20"/>
                <w:szCs w:val="20"/>
              </w:rPr>
              <w:t>ООО "Техника+" Прайс-лист на</w:t>
            </w:r>
          </w:p>
        </w:tc>
        <w:tc>
          <w:tcPr>
            <w:tcW w:w="791" w:type="dxa"/>
            <w:tcBorders>
              <w:top w:val="single" w:sz="6" w:space="0" w:color="auto"/>
              <w:left w:val="nil"/>
              <w:bottom w:val="single" w:sz="6" w:space="0" w:color="auto"/>
              <w:right w:val="nil"/>
            </w:tcBorders>
          </w:tcPr>
          <w:p w:rsidR="002C0616" w:rsidRPr="00BA5CB9" w:rsidRDefault="002C0616" w:rsidP="00881E70">
            <w:pPr>
              <w:spacing w:before="20"/>
              <w:ind w:right="-11"/>
              <w:rPr>
                <w:sz w:val="20"/>
                <w:szCs w:val="20"/>
              </w:rPr>
            </w:pPr>
            <w:r w:rsidRPr="00BA5CB9">
              <w:rPr>
                <w:sz w:val="20"/>
                <w:szCs w:val="20"/>
              </w:rPr>
              <w:t>13.05.16</w:t>
            </w:r>
          </w:p>
          <w:p w:rsidR="002C0616" w:rsidRPr="00BA5CB9" w:rsidRDefault="002C0616" w:rsidP="00881E70">
            <w:pPr>
              <w:ind w:right="-11"/>
              <w:rPr>
                <w:sz w:val="20"/>
                <w:szCs w:val="20"/>
              </w:rPr>
            </w:pPr>
          </w:p>
          <w:p w:rsidR="002C0616" w:rsidRPr="00BA5CB9" w:rsidRDefault="002C0616" w:rsidP="00881E70">
            <w:pPr>
              <w:ind w:right="-11"/>
              <w:rPr>
                <w:sz w:val="20"/>
                <w:szCs w:val="20"/>
              </w:rPr>
            </w:pPr>
          </w:p>
        </w:tc>
        <w:tc>
          <w:tcPr>
            <w:tcW w:w="3824" w:type="dxa"/>
            <w:gridSpan w:val="6"/>
            <w:vMerge w:val="restart"/>
            <w:tcBorders>
              <w:top w:val="single" w:sz="6" w:space="0" w:color="auto"/>
              <w:left w:val="single" w:sz="6" w:space="0" w:color="auto"/>
              <w:bottom w:val="nil"/>
              <w:right w:val="single" w:sz="6" w:space="0" w:color="auto"/>
            </w:tcBorders>
          </w:tcPr>
          <w:p w:rsidR="002C0616" w:rsidRPr="00BA5CB9" w:rsidRDefault="002C0616" w:rsidP="00881E70">
            <w:pPr>
              <w:ind w:right="-11"/>
              <w:rPr>
                <w:sz w:val="20"/>
                <w:szCs w:val="20"/>
              </w:rPr>
            </w:pPr>
          </w:p>
          <w:p w:rsidR="002C0616" w:rsidRPr="00BA5CB9" w:rsidRDefault="002C0616" w:rsidP="00881E70">
            <w:pPr>
              <w:ind w:right="-11"/>
              <w:rPr>
                <w:sz w:val="20"/>
                <w:szCs w:val="20"/>
              </w:rPr>
            </w:pPr>
          </w:p>
        </w:tc>
      </w:tr>
      <w:tr w:rsidR="002C0616" w:rsidRPr="00BA5CB9" w:rsidTr="00852503">
        <w:trPr>
          <w:cantSplit/>
          <w:trHeight w:hRule="exact" w:val="220"/>
          <w:jc w:val="center"/>
        </w:trPr>
        <w:tc>
          <w:tcPr>
            <w:tcW w:w="426" w:type="dxa"/>
            <w:tcBorders>
              <w:top w:val="single" w:sz="6" w:space="0" w:color="auto"/>
              <w:left w:val="single" w:sz="6" w:space="0" w:color="auto"/>
              <w:bottom w:val="single" w:sz="4" w:space="0" w:color="auto"/>
              <w:right w:val="single" w:sz="4" w:space="0" w:color="auto"/>
            </w:tcBorders>
          </w:tcPr>
          <w:p w:rsidR="002C0616" w:rsidRPr="00BA5CB9" w:rsidRDefault="002C0616" w:rsidP="00881E70">
            <w:pPr>
              <w:spacing w:before="20"/>
              <w:ind w:right="-11"/>
              <w:jc w:val="right"/>
              <w:rPr>
                <w:sz w:val="20"/>
                <w:szCs w:val="20"/>
              </w:rPr>
            </w:pPr>
            <w:r w:rsidRPr="00BA5CB9">
              <w:rPr>
                <w:sz w:val="20"/>
                <w:szCs w:val="20"/>
              </w:rPr>
              <w:t>2</w:t>
            </w:r>
          </w:p>
          <w:p w:rsidR="002C0616" w:rsidRPr="00BA5CB9" w:rsidRDefault="002C0616" w:rsidP="00881E70">
            <w:pPr>
              <w:spacing w:before="20"/>
              <w:ind w:right="-11"/>
              <w:jc w:val="right"/>
              <w:rPr>
                <w:sz w:val="20"/>
                <w:szCs w:val="20"/>
                <w:lang w:val="en-US"/>
              </w:rPr>
            </w:pPr>
            <w:r w:rsidRPr="00BA5CB9">
              <w:rPr>
                <w:sz w:val="20"/>
                <w:szCs w:val="20"/>
                <w:lang w:val="en-US"/>
              </w:rPr>
              <w:t>3</w:t>
            </w:r>
          </w:p>
          <w:p w:rsidR="002C0616" w:rsidRPr="00BA5CB9" w:rsidRDefault="002C0616" w:rsidP="00881E70">
            <w:pPr>
              <w:spacing w:before="20"/>
              <w:ind w:right="-11"/>
              <w:jc w:val="right"/>
              <w:rPr>
                <w:sz w:val="20"/>
                <w:szCs w:val="20"/>
              </w:rPr>
            </w:pPr>
          </w:p>
        </w:tc>
        <w:tc>
          <w:tcPr>
            <w:tcW w:w="2934" w:type="dxa"/>
            <w:gridSpan w:val="2"/>
            <w:vMerge/>
            <w:tcBorders>
              <w:top w:val="nil"/>
              <w:left w:val="single" w:sz="4" w:space="0" w:color="auto"/>
              <w:bottom w:val="single" w:sz="6" w:space="0" w:color="auto"/>
              <w:right w:val="single" w:sz="6" w:space="0" w:color="auto"/>
            </w:tcBorders>
          </w:tcPr>
          <w:p w:rsidR="002C0616" w:rsidRPr="00BA5CB9" w:rsidRDefault="002C0616" w:rsidP="00881E70">
            <w:pPr>
              <w:ind w:right="-11"/>
              <w:rPr>
                <w:sz w:val="20"/>
                <w:szCs w:val="20"/>
              </w:rPr>
            </w:pPr>
          </w:p>
        </w:tc>
        <w:tc>
          <w:tcPr>
            <w:tcW w:w="791" w:type="dxa"/>
            <w:tcBorders>
              <w:top w:val="single" w:sz="6" w:space="0" w:color="auto"/>
              <w:left w:val="single" w:sz="6" w:space="0" w:color="auto"/>
              <w:bottom w:val="single" w:sz="6" w:space="0" w:color="auto"/>
              <w:right w:val="single" w:sz="6" w:space="0" w:color="auto"/>
            </w:tcBorders>
          </w:tcPr>
          <w:p w:rsidR="002C0616" w:rsidRPr="00BA5CB9" w:rsidRDefault="002C0616" w:rsidP="00881E70">
            <w:pPr>
              <w:spacing w:before="20"/>
              <w:ind w:right="-11"/>
              <w:rPr>
                <w:sz w:val="20"/>
                <w:szCs w:val="20"/>
              </w:rPr>
            </w:pPr>
          </w:p>
        </w:tc>
        <w:tc>
          <w:tcPr>
            <w:tcW w:w="3824" w:type="dxa"/>
            <w:gridSpan w:val="6"/>
            <w:vMerge/>
            <w:tcBorders>
              <w:top w:val="nil"/>
              <w:left w:val="single" w:sz="6" w:space="0" w:color="auto"/>
              <w:bottom w:val="nil"/>
              <w:right w:val="single" w:sz="6" w:space="0" w:color="auto"/>
            </w:tcBorders>
          </w:tcPr>
          <w:p w:rsidR="002C0616" w:rsidRPr="00BA5CB9" w:rsidRDefault="002C0616" w:rsidP="00881E70">
            <w:pPr>
              <w:ind w:right="-11"/>
              <w:rPr>
                <w:sz w:val="20"/>
                <w:szCs w:val="20"/>
              </w:rPr>
            </w:pPr>
          </w:p>
        </w:tc>
      </w:tr>
      <w:tr w:rsidR="002C0616" w:rsidRPr="00BA5CB9" w:rsidTr="00852503">
        <w:trPr>
          <w:cantSplit/>
          <w:trHeight w:hRule="exact" w:val="282"/>
          <w:jc w:val="center"/>
        </w:trPr>
        <w:tc>
          <w:tcPr>
            <w:tcW w:w="426" w:type="dxa"/>
            <w:tcBorders>
              <w:top w:val="single" w:sz="4" w:space="0" w:color="auto"/>
              <w:left w:val="single" w:sz="6" w:space="0" w:color="auto"/>
              <w:bottom w:val="single" w:sz="4" w:space="0" w:color="auto"/>
              <w:right w:val="single" w:sz="4" w:space="0" w:color="auto"/>
            </w:tcBorders>
          </w:tcPr>
          <w:p w:rsidR="002C0616" w:rsidRPr="00BA5CB9" w:rsidRDefault="002C0616" w:rsidP="00881E70">
            <w:pPr>
              <w:ind w:right="-40"/>
              <w:jc w:val="right"/>
              <w:rPr>
                <w:sz w:val="20"/>
                <w:szCs w:val="20"/>
                <w:lang w:val="en-US"/>
              </w:rPr>
            </w:pPr>
            <w:r w:rsidRPr="00BA5CB9">
              <w:rPr>
                <w:sz w:val="20"/>
                <w:szCs w:val="20"/>
                <w:lang w:val="en-US"/>
              </w:rPr>
              <w:t>3</w:t>
            </w:r>
          </w:p>
        </w:tc>
        <w:tc>
          <w:tcPr>
            <w:tcW w:w="934" w:type="dxa"/>
            <w:tcBorders>
              <w:top w:val="single" w:sz="6" w:space="0" w:color="auto"/>
              <w:left w:val="single" w:sz="4" w:space="0" w:color="auto"/>
              <w:bottom w:val="single" w:sz="6" w:space="0" w:color="auto"/>
              <w:right w:val="single" w:sz="6" w:space="0" w:color="auto"/>
            </w:tcBorders>
          </w:tcPr>
          <w:p w:rsidR="002C0616" w:rsidRPr="00BA5CB9" w:rsidRDefault="002C0616" w:rsidP="00881E70">
            <w:pPr>
              <w:spacing w:before="20"/>
              <w:ind w:right="-11"/>
              <w:rPr>
                <w:sz w:val="20"/>
                <w:szCs w:val="20"/>
              </w:rPr>
            </w:pPr>
            <w:r w:rsidRPr="00BA5CB9">
              <w:rPr>
                <w:sz w:val="20"/>
                <w:szCs w:val="20"/>
              </w:rPr>
              <w:t>Курс $</w:t>
            </w:r>
          </w:p>
          <w:p w:rsidR="002C0616" w:rsidRPr="00BA5CB9" w:rsidRDefault="002C0616" w:rsidP="00881E70">
            <w:pPr>
              <w:spacing w:before="20"/>
              <w:ind w:right="-11"/>
              <w:rPr>
                <w:sz w:val="20"/>
                <w:szCs w:val="20"/>
              </w:rPr>
            </w:pPr>
          </w:p>
        </w:tc>
        <w:tc>
          <w:tcPr>
            <w:tcW w:w="2000" w:type="dxa"/>
            <w:tcBorders>
              <w:top w:val="single" w:sz="6" w:space="0" w:color="auto"/>
              <w:left w:val="single" w:sz="6" w:space="0" w:color="auto"/>
              <w:bottom w:val="single" w:sz="6" w:space="0" w:color="auto"/>
              <w:right w:val="single" w:sz="6" w:space="0" w:color="auto"/>
            </w:tcBorders>
          </w:tcPr>
          <w:p w:rsidR="002C0616" w:rsidRPr="00BA5CB9" w:rsidRDefault="002C0616" w:rsidP="00881E70">
            <w:pPr>
              <w:spacing w:before="20"/>
              <w:ind w:right="-11"/>
              <w:rPr>
                <w:sz w:val="20"/>
                <w:szCs w:val="20"/>
              </w:rPr>
            </w:pPr>
            <w:r w:rsidRPr="00BA5CB9">
              <w:rPr>
                <w:sz w:val="20"/>
                <w:szCs w:val="20"/>
              </w:rPr>
              <w:t>60,7</w:t>
            </w:r>
          </w:p>
          <w:p w:rsidR="002C0616" w:rsidRPr="00BA5CB9" w:rsidRDefault="002C0616" w:rsidP="00881E70">
            <w:pPr>
              <w:spacing w:before="20"/>
              <w:ind w:right="-11"/>
              <w:rPr>
                <w:sz w:val="20"/>
                <w:szCs w:val="20"/>
              </w:rPr>
            </w:pPr>
          </w:p>
        </w:tc>
        <w:tc>
          <w:tcPr>
            <w:tcW w:w="791" w:type="dxa"/>
            <w:tcBorders>
              <w:top w:val="single" w:sz="6" w:space="0" w:color="auto"/>
              <w:left w:val="single" w:sz="6" w:space="0" w:color="auto"/>
              <w:bottom w:val="single" w:sz="6" w:space="0" w:color="auto"/>
              <w:right w:val="nil"/>
            </w:tcBorders>
          </w:tcPr>
          <w:p w:rsidR="002C0616" w:rsidRPr="00BA5CB9" w:rsidRDefault="002C0616" w:rsidP="00881E70">
            <w:pPr>
              <w:ind w:right="-11"/>
              <w:rPr>
                <w:sz w:val="20"/>
                <w:szCs w:val="20"/>
              </w:rPr>
            </w:pPr>
          </w:p>
          <w:p w:rsidR="002C0616" w:rsidRPr="00BA5CB9" w:rsidRDefault="002C0616" w:rsidP="00881E70">
            <w:pPr>
              <w:ind w:right="-11"/>
              <w:rPr>
                <w:sz w:val="20"/>
                <w:szCs w:val="20"/>
              </w:rPr>
            </w:pPr>
          </w:p>
        </w:tc>
        <w:tc>
          <w:tcPr>
            <w:tcW w:w="3824" w:type="dxa"/>
            <w:gridSpan w:val="6"/>
            <w:vMerge/>
            <w:tcBorders>
              <w:top w:val="nil"/>
              <w:left w:val="single" w:sz="6" w:space="0" w:color="auto"/>
              <w:bottom w:val="single" w:sz="6" w:space="0" w:color="auto"/>
              <w:right w:val="single" w:sz="6" w:space="0" w:color="auto"/>
            </w:tcBorders>
          </w:tcPr>
          <w:p w:rsidR="002C0616" w:rsidRPr="00BA5CB9" w:rsidRDefault="002C0616" w:rsidP="00881E70">
            <w:pPr>
              <w:ind w:right="-11"/>
              <w:rPr>
                <w:sz w:val="20"/>
                <w:szCs w:val="20"/>
              </w:rPr>
            </w:pPr>
          </w:p>
        </w:tc>
      </w:tr>
      <w:tr w:rsidR="002C0616" w:rsidRPr="00BA5CB9" w:rsidTr="00852503">
        <w:trPr>
          <w:cantSplit/>
          <w:trHeight w:hRule="exact" w:val="220"/>
          <w:jc w:val="center"/>
        </w:trPr>
        <w:tc>
          <w:tcPr>
            <w:tcW w:w="426" w:type="dxa"/>
            <w:tcBorders>
              <w:top w:val="single" w:sz="4" w:space="0" w:color="auto"/>
              <w:left w:val="single" w:sz="4" w:space="0" w:color="auto"/>
              <w:bottom w:val="single" w:sz="4" w:space="0" w:color="auto"/>
              <w:right w:val="single" w:sz="4" w:space="0" w:color="auto"/>
            </w:tcBorders>
          </w:tcPr>
          <w:p w:rsidR="002C0616" w:rsidRPr="00BA5CB9" w:rsidRDefault="002C0616" w:rsidP="00881E70">
            <w:pPr>
              <w:spacing w:before="20"/>
              <w:ind w:right="-11"/>
              <w:jc w:val="right"/>
              <w:rPr>
                <w:sz w:val="20"/>
                <w:szCs w:val="20"/>
                <w:lang w:val="en-US"/>
              </w:rPr>
            </w:pPr>
            <w:r w:rsidRPr="00BA5CB9">
              <w:rPr>
                <w:sz w:val="20"/>
                <w:szCs w:val="20"/>
                <w:lang w:val="en-US"/>
              </w:rPr>
              <w:t>4</w:t>
            </w:r>
          </w:p>
          <w:p w:rsidR="002C0616" w:rsidRPr="00BA5CB9" w:rsidRDefault="002C0616" w:rsidP="00881E70">
            <w:pPr>
              <w:spacing w:before="20"/>
              <w:ind w:right="-11"/>
              <w:jc w:val="right"/>
              <w:rPr>
                <w:sz w:val="20"/>
                <w:szCs w:val="20"/>
              </w:rPr>
            </w:pPr>
          </w:p>
          <w:p w:rsidR="002C0616" w:rsidRPr="00BA5CB9" w:rsidRDefault="002C0616" w:rsidP="00881E70">
            <w:pPr>
              <w:spacing w:before="20"/>
              <w:ind w:right="-11"/>
              <w:jc w:val="right"/>
              <w:rPr>
                <w:sz w:val="20"/>
                <w:szCs w:val="20"/>
              </w:rPr>
            </w:pPr>
          </w:p>
        </w:tc>
        <w:tc>
          <w:tcPr>
            <w:tcW w:w="934" w:type="dxa"/>
            <w:tcBorders>
              <w:top w:val="single" w:sz="6" w:space="0" w:color="auto"/>
              <w:left w:val="single" w:sz="4" w:space="0" w:color="auto"/>
              <w:bottom w:val="single" w:sz="6" w:space="0" w:color="auto"/>
              <w:right w:val="single" w:sz="6" w:space="0" w:color="auto"/>
            </w:tcBorders>
          </w:tcPr>
          <w:p w:rsidR="002C0616" w:rsidRPr="00BA5CB9" w:rsidRDefault="002C0616" w:rsidP="00881E70">
            <w:pPr>
              <w:spacing w:before="20"/>
              <w:ind w:right="-11"/>
              <w:rPr>
                <w:sz w:val="20"/>
                <w:szCs w:val="20"/>
              </w:rPr>
            </w:pPr>
            <w:r w:rsidRPr="00BA5CB9">
              <w:rPr>
                <w:sz w:val="20"/>
                <w:szCs w:val="20"/>
              </w:rPr>
              <w:t>№ поз.</w:t>
            </w:r>
          </w:p>
          <w:p w:rsidR="002C0616" w:rsidRPr="00BA5CB9" w:rsidRDefault="002C0616" w:rsidP="00881E70">
            <w:pPr>
              <w:spacing w:before="20"/>
              <w:ind w:right="-11"/>
              <w:rPr>
                <w:sz w:val="20"/>
                <w:szCs w:val="20"/>
              </w:rPr>
            </w:pPr>
          </w:p>
        </w:tc>
        <w:tc>
          <w:tcPr>
            <w:tcW w:w="2000" w:type="dxa"/>
            <w:tcBorders>
              <w:top w:val="single" w:sz="6" w:space="0" w:color="auto"/>
              <w:left w:val="single" w:sz="6" w:space="0" w:color="auto"/>
              <w:bottom w:val="single" w:sz="6" w:space="0" w:color="auto"/>
              <w:right w:val="single" w:sz="6" w:space="0" w:color="auto"/>
            </w:tcBorders>
          </w:tcPr>
          <w:p w:rsidR="002C0616" w:rsidRPr="00BA5CB9" w:rsidRDefault="002C0616" w:rsidP="00881E70">
            <w:pPr>
              <w:spacing w:before="20"/>
              <w:ind w:right="-11"/>
              <w:rPr>
                <w:sz w:val="20"/>
                <w:szCs w:val="20"/>
              </w:rPr>
            </w:pPr>
            <w:r w:rsidRPr="00BA5CB9">
              <w:rPr>
                <w:sz w:val="20"/>
                <w:szCs w:val="20"/>
              </w:rPr>
              <w:t>Наим</w:t>
            </w:r>
            <w:r w:rsidRPr="00BA5CB9">
              <w:rPr>
                <w:sz w:val="20"/>
                <w:szCs w:val="20"/>
                <w:lang w:val="en-US"/>
              </w:rPr>
              <w:t>.</w:t>
            </w:r>
            <w:r w:rsidRPr="00BA5CB9">
              <w:rPr>
                <w:sz w:val="20"/>
                <w:szCs w:val="20"/>
              </w:rPr>
              <w:t xml:space="preserve"> товара</w:t>
            </w:r>
          </w:p>
          <w:p w:rsidR="002C0616" w:rsidRPr="00BA5CB9" w:rsidRDefault="002C0616" w:rsidP="00881E70">
            <w:pPr>
              <w:spacing w:before="20"/>
              <w:ind w:right="-11"/>
              <w:rPr>
                <w:sz w:val="20"/>
                <w:szCs w:val="20"/>
              </w:rPr>
            </w:pPr>
          </w:p>
        </w:tc>
        <w:tc>
          <w:tcPr>
            <w:tcW w:w="791" w:type="dxa"/>
            <w:tcBorders>
              <w:top w:val="single" w:sz="6" w:space="0" w:color="auto"/>
              <w:left w:val="single" w:sz="6" w:space="0" w:color="auto"/>
              <w:bottom w:val="single" w:sz="6" w:space="0" w:color="auto"/>
              <w:right w:val="single" w:sz="6" w:space="0" w:color="auto"/>
            </w:tcBorders>
          </w:tcPr>
          <w:p w:rsidR="002C0616" w:rsidRPr="00BA5CB9" w:rsidRDefault="002C0616" w:rsidP="00881E70">
            <w:pPr>
              <w:spacing w:before="20"/>
              <w:ind w:right="-11"/>
              <w:rPr>
                <w:sz w:val="20"/>
                <w:szCs w:val="20"/>
              </w:rPr>
            </w:pPr>
            <w:r w:rsidRPr="00BA5CB9">
              <w:rPr>
                <w:sz w:val="20"/>
                <w:szCs w:val="20"/>
              </w:rPr>
              <w:t>Цена ($)</w:t>
            </w:r>
          </w:p>
          <w:p w:rsidR="002C0616" w:rsidRPr="00BA5CB9" w:rsidRDefault="002C0616" w:rsidP="00881E70">
            <w:pPr>
              <w:spacing w:before="20"/>
              <w:ind w:right="-11"/>
              <w:rPr>
                <w:sz w:val="20"/>
                <w:szCs w:val="20"/>
              </w:rPr>
            </w:pPr>
          </w:p>
        </w:tc>
        <w:tc>
          <w:tcPr>
            <w:tcW w:w="1130" w:type="dxa"/>
            <w:gridSpan w:val="2"/>
            <w:tcBorders>
              <w:top w:val="single" w:sz="6" w:space="0" w:color="auto"/>
              <w:left w:val="single" w:sz="6" w:space="0" w:color="auto"/>
              <w:bottom w:val="single" w:sz="6" w:space="0" w:color="auto"/>
              <w:right w:val="single" w:sz="6" w:space="0" w:color="auto"/>
            </w:tcBorders>
          </w:tcPr>
          <w:p w:rsidR="002C0616" w:rsidRPr="00BA5CB9" w:rsidRDefault="002C0616" w:rsidP="00881E70">
            <w:pPr>
              <w:spacing w:before="20"/>
              <w:ind w:right="-11"/>
              <w:rPr>
                <w:sz w:val="20"/>
                <w:szCs w:val="20"/>
              </w:rPr>
            </w:pPr>
            <w:r w:rsidRPr="00BA5CB9">
              <w:rPr>
                <w:sz w:val="20"/>
                <w:szCs w:val="20"/>
              </w:rPr>
              <w:t>Цена (руб.)</w:t>
            </w:r>
          </w:p>
          <w:p w:rsidR="002C0616" w:rsidRPr="00BA5CB9" w:rsidRDefault="002C0616" w:rsidP="00881E70">
            <w:pPr>
              <w:spacing w:before="20"/>
              <w:ind w:right="-11"/>
              <w:rPr>
                <w:sz w:val="20"/>
                <w:szCs w:val="20"/>
              </w:rPr>
            </w:pPr>
          </w:p>
        </w:tc>
        <w:tc>
          <w:tcPr>
            <w:tcW w:w="653" w:type="dxa"/>
            <w:tcBorders>
              <w:top w:val="single" w:sz="6" w:space="0" w:color="auto"/>
              <w:left w:val="single" w:sz="6" w:space="0" w:color="auto"/>
              <w:bottom w:val="single" w:sz="6" w:space="0" w:color="auto"/>
              <w:right w:val="single" w:sz="6" w:space="0" w:color="auto"/>
            </w:tcBorders>
            <w:vAlign w:val="center"/>
          </w:tcPr>
          <w:p w:rsidR="002C0616" w:rsidRPr="00BA5CB9" w:rsidRDefault="002C0616" w:rsidP="00881E70">
            <w:pPr>
              <w:spacing w:before="20"/>
              <w:ind w:right="-11"/>
              <w:jc w:val="center"/>
              <w:rPr>
                <w:sz w:val="20"/>
                <w:szCs w:val="20"/>
              </w:rPr>
            </w:pPr>
            <w:r w:rsidRPr="00BA5CB9">
              <w:rPr>
                <w:sz w:val="20"/>
                <w:szCs w:val="20"/>
              </w:rPr>
              <w:t>Ед. изм</w:t>
            </w:r>
          </w:p>
          <w:p w:rsidR="002C0616" w:rsidRPr="00BA5CB9" w:rsidRDefault="002C0616" w:rsidP="00881E70">
            <w:pPr>
              <w:spacing w:before="20"/>
              <w:ind w:right="-11"/>
              <w:jc w:val="center"/>
              <w:rPr>
                <w:sz w:val="20"/>
                <w:szCs w:val="20"/>
              </w:rPr>
            </w:pPr>
          </w:p>
        </w:tc>
        <w:tc>
          <w:tcPr>
            <w:tcW w:w="669" w:type="dxa"/>
            <w:gridSpan w:val="2"/>
            <w:tcBorders>
              <w:top w:val="single" w:sz="6" w:space="0" w:color="auto"/>
              <w:left w:val="single" w:sz="6" w:space="0" w:color="auto"/>
              <w:bottom w:val="single" w:sz="6" w:space="0" w:color="auto"/>
              <w:right w:val="single" w:sz="6" w:space="0" w:color="auto"/>
            </w:tcBorders>
          </w:tcPr>
          <w:p w:rsidR="002C0616" w:rsidRPr="00BA5CB9" w:rsidRDefault="002C0616" w:rsidP="00881E70">
            <w:pPr>
              <w:spacing w:before="20"/>
              <w:ind w:right="-11"/>
              <w:jc w:val="center"/>
              <w:rPr>
                <w:sz w:val="20"/>
                <w:szCs w:val="20"/>
              </w:rPr>
            </w:pPr>
            <w:r w:rsidRPr="00BA5CB9">
              <w:rPr>
                <w:sz w:val="20"/>
                <w:szCs w:val="20"/>
              </w:rPr>
              <w:t>Кол-во</w:t>
            </w:r>
          </w:p>
          <w:p w:rsidR="002C0616" w:rsidRPr="00BA5CB9" w:rsidRDefault="002C0616" w:rsidP="00881E70">
            <w:pPr>
              <w:spacing w:before="20"/>
              <w:ind w:right="-11"/>
              <w:jc w:val="center"/>
              <w:rPr>
                <w:sz w:val="20"/>
                <w:szCs w:val="20"/>
              </w:rPr>
            </w:pPr>
          </w:p>
        </w:tc>
        <w:tc>
          <w:tcPr>
            <w:tcW w:w="1372" w:type="dxa"/>
            <w:tcBorders>
              <w:top w:val="single" w:sz="6" w:space="0" w:color="auto"/>
              <w:left w:val="single" w:sz="6" w:space="0" w:color="auto"/>
              <w:bottom w:val="single" w:sz="6" w:space="0" w:color="auto"/>
              <w:right w:val="single" w:sz="6" w:space="0" w:color="auto"/>
            </w:tcBorders>
          </w:tcPr>
          <w:p w:rsidR="002C0616" w:rsidRPr="00BA5CB9" w:rsidRDefault="002C0616" w:rsidP="00881E70">
            <w:pPr>
              <w:spacing w:before="20"/>
              <w:ind w:right="-11"/>
              <w:rPr>
                <w:sz w:val="20"/>
                <w:szCs w:val="20"/>
              </w:rPr>
            </w:pPr>
            <w:r w:rsidRPr="00BA5CB9">
              <w:rPr>
                <w:sz w:val="20"/>
                <w:szCs w:val="20"/>
              </w:rPr>
              <w:t>Стоимость (руб)</w:t>
            </w:r>
          </w:p>
          <w:p w:rsidR="002C0616" w:rsidRPr="00BA5CB9" w:rsidRDefault="002C0616" w:rsidP="00881E70">
            <w:pPr>
              <w:spacing w:before="20"/>
              <w:ind w:right="-11"/>
              <w:rPr>
                <w:sz w:val="20"/>
                <w:szCs w:val="20"/>
              </w:rPr>
            </w:pPr>
          </w:p>
        </w:tc>
      </w:tr>
      <w:tr w:rsidR="002C0616" w:rsidRPr="00BA5CB9" w:rsidTr="00852503">
        <w:trPr>
          <w:cantSplit/>
          <w:trHeight w:hRule="exact" w:val="200"/>
          <w:jc w:val="center"/>
        </w:trPr>
        <w:tc>
          <w:tcPr>
            <w:tcW w:w="426" w:type="dxa"/>
            <w:tcBorders>
              <w:top w:val="single" w:sz="4" w:space="0" w:color="auto"/>
              <w:left w:val="single" w:sz="4" w:space="0" w:color="auto"/>
              <w:bottom w:val="single" w:sz="6" w:space="0" w:color="auto"/>
              <w:right w:val="single" w:sz="4" w:space="0" w:color="auto"/>
            </w:tcBorders>
          </w:tcPr>
          <w:p w:rsidR="002C0616" w:rsidRPr="00BA5CB9" w:rsidRDefault="002C0616" w:rsidP="00881E70">
            <w:pPr>
              <w:ind w:right="-11"/>
              <w:jc w:val="right"/>
              <w:rPr>
                <w:sz w:val="20"/>
                <w:szCs w:val="20"/>
                <w:lang w:val="en-US"/>
              </w:rPr>
            </w:pPr>
            <w:r w:rsidRPr="00BA5CB9">
              <w:rPr>
                <w:sz w:val="20"/>
                <w:szCs w:val="20"/>
                <w:lang w:val="en-US"/>
              </w:rPr>
              <w:t>5</w:t>
            </w:r>
          </w:p>
        </w:tc>
        <w:tc>
          <w:tcPr>
            <w:tcW w:w="934" w:type="dxa"/>
            <w:tcBorders>
              <w:top w:val="single" w:sz="6" w:space="0" w:color="auto"/>
              <w:left w:val="single" w:sz="4" w:space="0" w:color="auto"/>
              <w:bottom w:val="single" w:sz="6" w:space="0" w:color="auto"/>
              <w:right w:val="single" w:sz="6" w:space="0" w:color="auto"/>
            </w:tcBorders>
          </w:tcPr>
          <w:p w:rsidR="002C0616" w:rsidRPr="00BA5CB9" w:rsidRDefault="002C0616" w:rsidP="00881E70">
            <w:pPr>
              <w:spacing w:before="20"/>
              <w:ind w:right="-11"/>
              <w:jc w:val="center"/>
              <w:rPr>
                <w:sz w:val="20"/>
                <w:szCs w:val="20"/>
              </w:rPr>
            </w:pPr>
            <w:r w:rsidRPr="00BA5CB9">
              <w:rPr>
                <w:sz w:val="20"/>
                <w:szCs w:val="20"/>
              </w:rPr>
              <w:t>1</w:t>
            </w:r>
          </w:p>
          <w:p w:rsidR="002C0616" w:rsidRPr="00BA5CB9" w:rsidRDefault="002C0616" w:rsidP="00881E70">
            <w:pPr>
              <w:spacing w:before="20"/>
              <w:ind w:right="-11"/>
              <w:jc w:val="center"/>
              <w:rPr>
                <w:sz w:val="20"/>
                <w:szCs w:val="20"/>
              </w:rPr>
            </w:pPr>
          </w:p>
        </w:tc>
        <w:tc>
          <w:tcPr>
            <w:tcW w:w="2000" w:type="dxa"/>
            <w:tcBorders>
              <w:top w:val="single" w:sz="6" w:space="0" w:color="auto"/>
              <w:left w:val="single" w:sz="6" w:space="0" w:color="auto"/>
              <w:bottom w:val="single" w:sz="6" w:space="0" w:color="auto"/>
              <w:right w:val="single" w:sz="6" w:space="0" w:color="auto"/>
            </w:tcBorders>
          </w:tcPr>
          <w:p w:rsidR="002C0616" w:rsidRPr="00BA5CB9" w:rsidRDefault="002C0616" w:rsidP="00881E70">
            <w:pPr>
              <w:spacing w:before="20"/>
              <w:ind w:right="-11"/>
              <w:rPr>
                <w:sz w:val="20"/>
                <w:szCs w:val="20"/>
              </w:rPr>
            </w:pPr>
            <w:r w:rsidRPr="00BA5CB9">
              <w:rPr>
                <w:sz w:val="20"/>
                <w:szCs w:val="20"/>
              </w:rPr>
              <w:t>Информационный стенд</w:t>
            </w:r>
          </w:p>
          <w:p w:rsidR="002C0616" w:rsidRPr="00BA5CB9" w:rsidRDefault="002C0616" w:rsidP="00881E70">
            <w:pPr>
              <w:spacing w:before="20"/>
              <w:ind w:right="-11"/>
              <w:rPr>
                <w:sz w:val="20"/>
                <w:szCs w:val="20"/>
              </w:rPr>
            </w:pPr>
          </w:p>
        </w:tc>
        <w:tc>
          <w:tcPr>
            <w:tcW w:w="791" w:type="dxa"/>
            <w:tcBorders>
              <w:top w:val="single" w:sz="6" w:space="0" w:color="auto"/>
              <w:left w:val="single" w:sz="6" w:space="0" w:color="auto"/>
              <w:bottom w:val="single" w:sz="6" w:space="0" w:color="auto"/>
              <w:right w:val="single" w:sz="6" w:space="0" w:color="auto"/>
            </w:tcBorders>
          </w:tcPr>
          <w:p w:rsidR="002C0616" w:rsidRPr="00BA5CB9" w:rsidRDefault="002C0616" w:rsidP="00881E70">
            <w:pPr>
              <w:spacing w:before="20"/>
              <w:ind w:right="-11"/>
              <w:jc w:val="center"/>
              <w:rPr>
                <w:sz w:val="20"/>
                <w:szCs w:val="20"/>
              </w:rPr>
            </w:pPr>
            <w:r w:rsidRPr="00BA5CB9">
              <w:rPr>
                <w:sz w:val="20"/>
                <w:szCs w:val="20"/>
              </w:rPr>
              <w:t>300</w:t>
            </w:r>
          </w:p>
          <w:p w:rsidR="002C0616" w:rsidRPr="00BA5CB9" w:rsidRDefault="002C0616" w:rsidP="00881E70">
            <w:pPr>
              <w:spacing w:before="20"/>
              <w:ind w:right="-11"/>
              <w:jc w:val="center"/>
              <w:rPr>
                <w:sz w:val="20"/>
                <w:szCs w:val="20"/>
              </w:rPr>
            </w:pPr>
          </w:p>
        </w:tc>
        <w:tc>
          <w:tcPr>
            <w:tcW w:w="1130" w:type="dxa"/>
            <w:gridSpan w:val="2"/>
            <w:tcBorders>
              <w:top w:val="single" w:sz="6" w:space="0" w:color="auto"/>
              <w:left w:val="single" w:sz="6" w:space="0" w:color="auto"/>
              <w:bottom w:val="single" w:sz="6" w:space="0" w:color="auto"/>
              <w:right w:val="single" w:sz="6" w:space="0" w:color="auto"/>
            </w:tcBorders>
          </w:tcPr>
          <w:p w:rsidR="002C0616" w:rsidRPr="00BA5CB9" w:rsidRDefault="002C0616" w:rsidP="00881E70">
            <w:pPr>
              <w:ind w:right="-11"/>
              <w:jc w:val="center"/>
              <w:rPr>
                <w:sz w:val="20"/>
                <w:szCs w:val="20"/>
              </w:rPr>
            </w:pPr>
          </w:p>
          <w:p w:rsidR="002C0616" w:rsidRPr="00BA5CB9" w:rsidRDefault="002C0616" w:rsidP="00881E70">
            <w:pPr>
              <w:ind w:right="-11"/>
              <w:jc w:val="center"/>
              <w:rPr>
                <w:sz w:val="20"/>
                <w:szCs w:val="20"/>
              </w:rPr>
            </w:pPr>
          </w:p>
        </w:tc>
        <w:tc>
          <w:tcPr>
            <w:tcW w:w="653" w:type="dxa"/>
            <w:tcBorders>
              <w:top w:val="single" w:sz="6" w:space="0" w:color="auto"/>
              <w:left w:val="single" w:sz="6" w:space="0" w:color="auto"/>
              <w:bottom w:val="single" w:sz="6" w:space="0" w:color="auto"/>
              <w:right w:val="single" w:sz="6" w:space="0" w:color="auto"/>
            </w:tcBorders>
            <w:vAlign w:val="center"/>
          </w:tcPr>
          <w:p w:rsidR="002C0616" w:rsidRPr="00BA5CB9" w:rsidRDefault="002C0616" w:rsidP="00881E70">
            <w:pPr>
              <w:jc w:val="center"/>
              <w:rPr>
                <w:sz w:val="20"/>
                <w:szCs w:val="20"/>
              </w:rPr>
            </w:pPr>
            <w:r w:rsidRPr="00BA5CB9">
              <w:rPr>
                <w:sz w:val="20"/>
                <w:szCs w:val="20"/>
              </w:rPr>
              <w:t>шт</w:t>
            </w:r>
          </w:p>
        </w:tc>
        <w:tc>
          <w:tcPr>
            <w:tcW w:w="669" w:type="dxa"/>
            <w:gridSpan w:val="2"/>
            <w:tcBorders>
              <w:top w:val="single" w:sz="6" w:space="0" w:color="auto"/>
              <w:left w:val="single" w:sz="6" w:space="0" w:color="auto"/>
              <w:bottom w:val="single" w:sz="6" w:space="0" w:color="auto"/>
              <w:right w:val="single" w:sz="6" w:space="0" w:color="auto"/>
            </w:tcBorders>
          </w:tcPr>
          <w:p w:rsidR="002C0616" w:rsidRPr="00BA5CB9" w:rsidRDefault="002C0616" w:rsidP="00881E70">
            <w:pPr>
              <w:spacing w:before="20"/>
              <w:ind w:right="-11"/>
              <w:jc w:val="center"/>
              <w:rPr>
                <w:sz w:val="20"/>
                <w:szCs w:val="20"/>
              </w:rPr>
            </w:pPr>
            <w:r w:rsidRPr="00BA5CB9">
              <w:rPr>
                <w:sz w:val="20"/>
                <w:szCs w:val="20"/>
              </w:rPr>
              <w:t>3</w:t>
            </w:r>
          </w:p>
          <w:p w:rsidR="002C0616" w:rsidRPr="00BA5CB9" w:rsidRDefault="002C0616" w:rsidP="00881E70">
            <w:pPr>
              <w:spacing w:before="20"/>
              <w:ind w:right="-11"/>
              <w:jc w:val="center"/>
              <w:rPr>
                <w:sz w:val="20"/>
                <w:szCs w:val="20"/>
              </w:rPr>
            </w:pPr>
          </w:p>
        </w:tc>
        <w:tc>
          <w:tcPr>
            <w:tcW w:w="1372" w:type="dxa"/>
            <w:tcBorders>
              <w:top w:val="single" w:sz="6" w:space="0" w:color="auto"/>
              <w:left w:val="single" w:sz="6" w:space="0" w:color="auto"/>
              <w:bottom w:val="single" w:sz="6" w:space="0" w:color="auto"/>
              <w:right w:val="single" w:sz="6" w:space="0" w:color="auto"/>
            </w:tcBorders>
          </w:tcPr>
          <w:p w:rsidR="002C0616" w:rsidRPr="00BA5CB9" w:rsidRDefault="002C0616" w:rsidP="00881E70">
            <w:pPr>
              <w:ind w:right="-11"/>
              <w:rPr>
                <w:sz w:val="20"/>
                <w:szCs w:val="20"/>
              </w:rPr>
            </w:pPr>
          </w:p>
          <w:p w:rsidR="002C0616" w:rsidRPr="00BA5CB9" w:rsidRDefault="002C0616" w:rsidP="00881E70">
            <w:pPr>
              <w:ind w:right="-11"/>
              <w:rPr>
                <w:sz w:val="20"/>
                <w:szCs w:val="20"/>
              </w:rPr>
            </w:pPr>
          </w:p>
        </w:tc>
      </w:tr>
      <w:tr w:rsidR="002C0616" w:rsidRPr="00BA5CB9" w:rsidTr="00852503">
        <w:trPr>
          <w:cantSplit/>
          <w:trHeight w:hRule="exact" w:val="200"/>
          <w:jc w:val="center"/>
        </w:trPr>
        <w:tc>
          <w:tcPr>
            <w:tcW w:w="426" w:type="dxa"/>
            <w:tcBorders>
              <w:top w:val="single" w:sz="6" w:space="0" w:color="auto"/>
              <w:left w:val="single" w:sz="6" w:space="0" w:color="auto"/>
              <w:bottom w:val="single" w:sz="4" w:space="0" w:color="auto"/>
              <w:right w:val="single" w:sz="4" w:space="0" w:color="auto"/>
            </w:tcBorders>
          </w:tcPr>
          <w:p w:rsidR="002C0616" w:rsidRPr="00BA5CB9" w:rsidRDefault="002C0616" w:rsidP="00881E70">
            <w:pPr>
              <w:spacing w:before="20"/>
              <w:ind w:right="-11"/>
              <w:jc w:val="right"/>
              <w:rPr>
                <w:sz w:val="20"/>
                <w:szCs w:val="20"/>
              </w:rPr>
            </w:pPr>
            <w:r w:rsidRPr="00BA5CB9">
              <w:rPr>
                <w:sz w:val="20"/>
                <w:szCs w:val="20"/>
              </w:rPr>
              <w:t>6</w:t>
            </w:r>
          </w:p>
          <w:p w:rsidR="002C0616" w:rsidRPr="00BA5CB9" w:rsidRDefault="002C0616" w:rsidP="00881E70">
            <w:pPr>
              <w:spacing w:before="20"/>
              <w:ind w:right="-11"/>
              <w:jc w:val="right"/>
              <w:rPr>
                <w:sz w:val="20"/>
                <w:szCs w:val="20"/>
              </w:rPr>
            </w:pPr>
          </w:p>
        </w:tc>
        <w:tc>
          <w:tcPr>
            <w:tcW w:w="934" w:type="dxa"/>
            <w:tcBorders>
              <w:top w:val="single" w:sz="6" w:space="0" w:color="auto"/>
              <w:left w:val="single" w:sz="4" w:space="0" w:color="auto"/>
              <w:bottom w:val="single" w:sz="6" w:space="0" w:color="auto"/>
              <w:right w:val="single" w:sz="6" w:space="0" w:color="auto"/>
            </w:tcBorders>
          </w:tcPr>
          <w:p w:rsidR="002C0616" w:rsidRPr="00BA5CB9" w:rsidRDefault="002C0616" w:rsidP="00881E70">
            <w:pPr>
              <w:spacing w:before="20"/>
              <w:ind w:right="-11"/>
              <w:jc w:val="center"/>
              <w:rPr>
                <w:sz w:val="20"/>
                <w:szCs w:val="20"/>
              </w:rPr>
            </w:pPr>
            <w:r w:rsidRPr="00BA5CB9">
              <w:rPr>
                <w:sz w:val="20"/>
                <w:szCs w:val="20"/>
              </w:rPr>
              <w:t>2</w:t>
            </w:r>
          </w:p>
          <w:p w:rsidR="002C0616" w:rsidRPr="00BA5CB9" w:rsidRDefault="002C0616" w:rsidP="00881E70">
            <w:pPr>
              <w:spacing w:before="20"/>
              <w:ind w:right="-11"/>
              <w:jc w:val="center"/>
              <w:rPr>
                <w:sz w:val="20"/>
                <w:szCs w:val="20"/>
              </w:rPr>
            </w:pPr>
          </w:p>
        </w:tc>
        <w:tc>
          <w:tcPr>
            <w:tcW w:w="2000" w:type="dxa"/>
            <w:tcBorders>
              <w:top w:val="single" w:sz="6" w:space="0" w:color="auto"/>
              <w:left w:val="single" w:sz="6" w:space="0" w:color="auto"/>
              <w:bottom w:val="single" w:sz="6" w:space="0" w:color="auto"/>
              <w:right w:val="single" w:sz="6" w:space="0" w:color="auto"/>
            </w:tcBorders>
          </w:tcPr>
          <w:p w:rsidR="002C0616" w:rsidRPr="00BA5CB9" w:rsidRDefault="002C0616" w:rsidP="00881E70">
            <w:pPr>
              <w:spacing w:before="20"/>
              <w:ind w:right="-11"/>
              <w:rPr>
                <w:sz w:val="20"/>
                <w:szCs w:val="20"/>
              </w:rPr>
            </w:pPr>
            <w:r w:rsidRPr="00BA5CB9">
              <w:rPr>
                <w:sz w:val="20"/>
                <w:szCs w:val="20"/>
              </w:rPr>
              <w:t>Ноутбук</w:t>
            </w:r>
          </w:p>
          <w:p w:rsidR="002C0616" w:rsidRPr="00BA5CB9" w:rsidRDefault="002C0616" w:rsidP="00881E70">
            <w:pPr>
              <w:spacing w:before="20"/>
              <w:ind w:right="-11"/>
              <w:rPr>
                <w:sz w:val="20"/>
                <w:szCs w:val="20"/>
              </w:rPr>
            </w:pPr>
          </w:p>
        </w:tc>
        <w:tc>
          <w:tcPr>
            <w:tcW w:w="791" w:type="dxa"/>
            <w:tcBorders>
              <w:top w:val="single" w:sz="6" w:space="0" w:color="auto"/>
              <w:left w:val="single" w:sz="6" w:space="0" w:color="auto"/>
              <w:bottom w:val="single" w:sz="6" w:space="0" w:color="auto"/>
              <w:right w:val="single" w:sz="6" w:space="0" w:color="auto"/>
            </w:tcBorders>
          </w:tcPr>
          <w:p w:rsidR="002C0616" w:rsidRPr="00BA5CB9" w:rsidRDefault="002C0616" w:rsidP="00881E70">
            <w:pPr>
              <w:spacing w:before="20"/>
              <w:ind w:right="-11"/>
              <w:jc w:val="center"/>
              <w:rPr>
                <w:sz w:val="20"/>
                <w:szCs w:val="20"/>
              </w:rPr>
            </w:pPr>
            <w:r w:rsidRPr="00BA5CB9">
              <w:rPr>
                <w:sz w:val="20"/>
                <w:szCs w:val="20"/>
              </w:rPr>
              <w:t>100</w:t>
            </w:r>
          </w:p>
          <w:p w:rsidR="002C0616" w:rsidRPr="00BA5CB9" w:rsidRDefault="002C0616" w:rsidP="00881E70">
            <w:pPr>
              <w:spacing w:before="20"/>
              <w:ind w:right="-11"/>
              <w:jc w:val="center"/>
              <w:rPr>
                <w:sz w:val="20"/>
                <w:szCs w:val="20"/>
              </w:rPr>
            </w:pPr>
          </w:p>
        </w:tc>
        <w:tc>
          <w:tcPr>
            <w:tcW w:w="1130" w:type="dxa"/>
            <w:gridSpan w:val="2"/>
            <w:tcBorders>
              <w:top w:val="single" w:sz="6" w:space="0" w:color="auto"/>
              <w:left w:val="single" w:sz="6" w:space="0" w:color="auto"/>
              <w:bottom w:val="single" w:sz="6" w:space="0" w:color="auto"/>
              <w:right w:val="single" w:sz="6" w:space="0" w:color="auto"/>
            </w:tcBorders>
          </w:tcPr>
          <w:p w:rsidR="002C0616" w:rsidRPr="00BA5CB9" w:rsidRDefault="002C0616" w:rsidP="00881E70">
            <w:pPr>
              <w:ind w:right="-11"/>
              <w:jc w:val="center"/>
              <w:rPr>
                <w:sz w:val="20"/>
                <w:szCs w:val="20"/>
              </w:rPr>
            </w:pPr>
          </w:p>
          <w:p w:rsidR="002C0616" w:rsidRPr="00BA5CB9" w:rsidRDefault="002C0616" w:rsidP="00881E70">
            <w:pPr>
              <w:ind w:right="-11"/>
              <w:jc w:val="center"/>
              <w:rPr>
                <w:sz w:val="20"/>
                <w:szCs w:val="20"/>
              </w:rPr>
            </w:pPr>
          </w:p>
        </w:tc>
        <w:tc>
          <w:tcPr>
            <w:tcW w:w="653" w:type="dxa"/>
            <w:tcBorders>
              <w:top w:val="single" w:sz="6" w:space="0" w:color="auto"/>
              <w:left w:val="single" w:sz="6" w:space="0" w:color="auto"/>
              <w:bottom w:val="single" w:sz="6" w:space="0" w:color="auto"/>
              <w:right w:val="single" w:sz="6" w:space="0" w:color="auto"/>
            </w:tcBorders>
            <w:vAlign w:val="center"/>
          </w:tcPr>
          <w:p w:rsidR="002C0616" w:rsidRPr="00BA5CB9" w:rsidRDefault="002C0616" w:rsidP="00881E70">
            <w:pPr>
              <w:jc w:val="center"/>
              <w:rPr>
                <w:sz w:val="20"/>
                <w:szCs w:val="20"/>
              </w:rPr>
            </w:pPr>
            <w:r w:rsidRPr="00BA5CB9">
              <w:rPr>
                <w:sz w:val="20"/>
                <w:szCs w:val="20"/>
              </w:rPr>
              <w:t>шт</w:t>
            </w:r>
          </w:p>
        </w:tc>
        <w:tc>
          <w:tcPr>
            <w:tcW w:w="669" w:type="dxa"/>
            <w:gridSpan w:val="2"/>
            <w:tcBorders>
              <w:top w:val="single" w:sz="6" w:space="0" w:color="auto"/>
              <w:left w:val="single" w:sz="6" w:space="0" w:color="auto"/>
              <w:bottom w:val="single" w:sz="6" w:space="0" w:color="auto"/>
              <w:right w:val="single" w:sz="6" w:space="0" w:color="auto"/>
            </w:tcBorders>
          </w:tcPr>
          <w:p w:rsidR="002C0616" w:rsidRPr="00BA5CB9" w:rsidRDefault="002C0616" w:rsidP="00881E70">
            <w:pPr>
              <w:spacing w:before="20"/>
              <w:ind w:right="-11"/>
              <w:jc w:val="center"/>
              <w:rPr>
                <w:sz w:val="20"/>
                <w:szCs w:val="20"/>
              </w:rPr>
            </w:pPr>
            <w:r w:rsidRPr="00BA5CB9">
              <w:rPr>
                <w:sz w:val="20"/>
                <w:szCs w:val="20"/>
              </w:rPr>
              <w:t>10</w:t>
            </w:r>
          </w:p>
          <w:p w:rsidR="002C0616" w:rsidRPr="00BA5CB9" w:rsidRDefault="002C0616" w:rsidP="00881E70">
            <w:pPr>
              <w:spacing w:before="20"/>
              <w:ind w:right="-11"/>
              <w:jc w:val="center"/>
              <w:rPr>
                <w:sz w:val="20"/>
                <w:szCs w:val="20"/>
              </w:rPr>
            </w:pPr>
          </w:p>
        </w:tc>
        <w:tc>
          <w:tcPr>
            <w:tcW w:w="1372" w:type="dxa"/>
            <w:tcBorders>
              <w:top w:val="single" w:sz="6" w:space="0" w:color="auto"/>
              <w:left w:val="single" w:sz="6" w:space="0" w:color="auto"/>
              <w:bottom w:val="single" w:sz="6" w:space="0" w:color="auto"/>
              <w:right w:val="single" w:sz="6" w:space="0" w:color="auto"/>
            </w:tcBorders>
          </w:tcPr>
          <w:p w:rsidR="002C0616" w:rsidRPr="00BA5CB9" w:rsidRDefault="002C0616" w:rsidP="00881E70">
            <w:pPr>
              <w:ind w:right="-11"/>
              <w:rPr>
                <w:sz w:val="20"/>
                <w:szCs w:val="20"/>
              </w:rPr>
            </w:pPr>
          </w:p>
          <w:p w:rsidR="002C0616" w:rsidRPr="00BA5CB9" w:rsidRDefault="002C0616" w:rsidP="00881E70">
            <w:pPr>
              <w:ind w:right="-11"/>
              <w:rPr>
                <w:sz w:val="20"/>
                <w:szCs w:val="20"/>
              </w:rPr>
            </w:pPr>
          </w:p>
        </w:tc>
      </w:tr>
      <w:tr w:rsidR="002C0616" w:rsidRPr="00BA5CB9" w:rsidTr="00852503">
        <w:trPr>
          <w:cantSplit/>
          <w:trHeight w:hRule="exact" w:val="220"/>
          <w:jc w:val="center"/>
        </w:trPr>
        <w:tc>
          <w:tcPr>
            <w:tcW w:w="426" w:type="dxa"/>
            <w:tcBorders>
              <w:top w:val="single" w:sz="4" w:space="0" w:color="auto"/>
              <w:left w:val="single" w:sz="6" w:space="0" w:color="auto"/>
              <w:bottom w:val="single" w:sz="4" w:space="0" w:color="auto"/>
              <w:right w:val="single" w:sz="4" w:space="0" w:color="auto"/>
            </w:tcBorders>
          </w:tcPr>
          <w:p w:rsidR="002C0616" w:rsidRPr="00BA5CB9" w:rsidRDefault="002C0616" w:rsidP="00881E70">
            <w:pPr>
              <w:spacing w:line="319" w:lineRule="auto"/>
              <w:jc w:val="right"/>
              <w:rPr>
                <w:sz w:val="20"/>
                <w:szCs w:val="20"/>
                <w:lang w:val="en-US"/>
              </w:rPr>
            </w:pPr>
            <w:r w:rsidRPr="00BA5CB9">
              <w:rPr>
                <w:sz w:val="20"/>
                <w:szCs w:val="20"/>
                <w:lang w:val="en-US"/>
              </w:rPr>
              <w:t>7</w:t>
            </w:r>
          </w:p>
        </w:tc>
        <w:tc>
          <w:tcPr>
            <w:tcW w:w="934" w:type="dxa"/>
            <w:tcBorders>
              <w:top w:val="single" w:sz="6" w:space="0" w:color="auto"/>
              <w:left w:val="single" w:sz="4" w:space="0" w:color="auto"/>
              <w:bottom w:val="single" w:sz="6" w:space="0" w:color="auto"/>
              <w:right w:val="single" w:sz="6" w:space="0" w:color="auto"/>
            </w:tcBorders>
          </w:tcPr>
          <w:p w:rsidR="002C0616" w:rsidRPr="00BA5CB9" w:rsidRDefault="002C0616" w:rsidP="00881E70">
            <w:pPr>
              <w:spacing w:before="20"/>
              <w:ind w:right="-11"/>
              <w:jc w:val="center"/>
              <w:rPr>
                <w:sz w:val="20"/>
                <w:szCs w:val="20"/>
              </w:rPr>
            </w:pPr>
            <w:r w:rsidRPr="00BA5CB9">
              <w:rPr>
                <w:sz w:val="20"/>
                <w:szCs w:val="20"/>
              </w:rPr>
              <w:t>3</w:t>
            </w:r>
          </w:p>
          <w:p w:rsidR="002C0616" w:rsidRPr="00BA5CB9" w:rsidRDefault="002C0616" w:rsidP="00881E70">
            <w:pPr>
              <w:spacing w:before="20"/>
              <w:ind w:right="-11"/>
              <w:jc w:val="center"/>
              <w:rPr>
                <w:sz w:val="20"/>
                <w:szCs w:val="20"/>
              </w:rPr>
            </w:pPr>
          </w:p>
        </w:tc>
        <w:tc>
          <w:tcPr>
            <w:tcW w:w="2000" w:type="dxa"/>
            <w:tcBorders>
              <w:top w:val="single" w:sz="6" w:space="0" w:color="auto"/>
              <w:left w:val="single" w:sz="6" w:space="0" w:color="auto"/>
              <w:bottom w:val="single" w:sz="6" w:space="0" w:color="auto"/>
              <w:right w:val="single" w:sz="6" w:space="0" w:color="auto"/>
            </w:tcBorders>
          </w:tcPr>
          <w:p w:rsidR="002C0616" w:rsidRPr="00BA5CB9" w:rsidRDefault="002C0616" w:rsidP="00881E70">
            <w:pPr>
              <w:spacing w:before="20"/>
              <w:ind w:right="-11"/>
              <w:rPr>
                <w:sz w:val="20"/>
                <w:szCs w:val="20"/>
              </w:rPr>
            </w:pPr>
            <w:r w:rsidRPr="00BA5CB9">
              <w:rPr>
                <w:sz w:val="20"/>
                <w:szCs w:val="20"/>
              </w:rPr>
              <w:t>Системный блок</w:t>
            </w:r>
          </w:p>
          <w:p w:rsidR="002C0616" w:rsidRPr="00BA5CB9" w:rsidRDefault="002C0616" w:rsidP="00881E70">
            <w:pPr>
              <w:spacing w:before="20"/>
              <w:ind w:right="-11"/>
              <w:rPr>
                <w:sz w:val="20"/>
                <w:szCs w:val="20"/>
              </w:rPr>
            </w:pPr>
          </w:p>
        </w:tc>
        <w:tc>
          <w:tcPr>
            <w:tcW w:w="791" w:type="dxa"/>
            <w:tcBorders>
              <w:top w:val="single" w:sz="6" w:space="0" w:color="auto"/>
              <w:left w:val="single" w:sz="6" w:space="0" w:color="auto"/>
              <w:bottom w:val="single" w:sz="6" w:space="0" w:color="auto"/>
              <w:right w:val="single" w:sz="6" w:space="0" w:color="auto"/>
            </w:tcBorders>
          </w:tcPr>
          <w:p w:rsidR="002C0616" w:rsidRPr="00BA5CB9" w:rsidRDefault="002C0616" w:rsidP="00881E70">
            <w:pPr>
              <w:spacing w:before="20"/>
              <w:ind w:right="-11"/>
              <w:jc w:val="center"/>
              <w:rPr>
                <w:sz w:val="20"/>
                <w:szCs w:val="20"/>
              </w:rPr>
            </w:pPr>
            <w:r w:rsidRPr="00BA5CB9">
              <w:rPr>
                <w:sz w:val="20"/>
                <w:szCs w:val="20"/>
              </w:rPr>
              <w:t>50</w:t>
            </w:r>
          </w:p>
          <w:p w:rsidR="002C0616" w:rsidRPr="00BA5CB9" w:rsidRDefault="002C0616" w:rsidP="00881E70">
            <w:pPr>
              <w:spacing w:before="20"/>
              <w:ind w:right="-11"/>
              <w:jc w:val="center"/>
              <w:rPr>
                <w:sz w:val="20"/>
                <w:szCs w:val="20"/>
              </w:rPr>
            </w:pPr>
          </w:p>
        </w:tc>
        <w:tc>
          <w:tcPr>
            <w:tcW w:w="1130" w:type="dxa"/>
            <w:gridSpan w:val="2"/>
            <w:tcBorders>
              <w:top w:val="single" w:sz="6" w:space="0" w:color="auto"/>
              <w:left w:val="single" w:sz="6" w:space="0" w:color="auto"/>
              <w:bottom w:val="single" w:sz="6" w:space="0" w:color="auto"/>
              <w:right w:val="single" w:sz="6" w:space="0" w:color="auto"/>
            </w:tcBorders>
          </w:tcPr>
          <w:p w:rsidR="002C0616" w:rsidRPr="00BA5CB9" w:rsidRDefault="002C0616" w:rsidP="00881E70">
            <w:pPr>
              <w:ind w:right="-11"/>
              <w:jc w:val="center"/>
              <w:rPr>
                <w:sz w:val="20"/>
                <w:szCs w:val="20"/>
              </w:rPr>
            </w:pPr>
          </w:p>
          <w:p w:rsidR="002C0616" w:rsidRPr="00BA5CB9" w:rsidRDefault="002C0616" w:rsidP="00881E70">
            <w:pPr>
              <w:ind w:right="-11"/>
              <w:jc w:val="center"/>
              <w:rPr>
                <w:sz w:val="20"/>
                <w:szCs w:val="20"/>
              </w:rPr>
            </w:pPr>
          </w:p>
        </w:tc>
        <w:tc>
          <w:tcPr>
            <w:tcW w:w="653" w:type="dxa"/>
            <w:tcBorders>
              <w:top w:val="single" w:sz="6" w:space="0" w:color="auto"/>
              <w:left w:val="single" w:sz="6" w:space="0" w:color="auto"/>
              <w:bottom w:val="single" w:sz="6" w:space="0" w:color="auto"/>
              <w:right w:val="single" w:sz="6" w:space="0" w:color="auto"/>
            </w:tcBorders>
            <w:vAlign w:val="center"/>
          </w:tcPr>
          <w:p w:rsidR="002C0616" w:rsidRPr="00BA5CB9" w:rsidRDefault="002C0616" w:rsidP="00881E70">
            <w:pPr>
              <w:jc w:val="center"/>
              <w:rPr>
                <w:sz w:val="20"/>
                <w:szCs w:val="20"/>
              </w:rPr>
            </w:pPr>
            <w:r w:rsidRPr="00BA5CB9">
              <w:rPr>
                <w:sz w:val="20"/>
                <w:szCs w:val="20"/>
              </w:rPr>
              <w:t>шт</w:t>
            </w:r>
          </w:p>
        </w:tc>
        <w:tc>
          <w:tcPr>
            <w:tcW w:w="669" w:type="dxa"/>
            <w:gridSpan w:val="2"/>
            <w:tcBorders>
              <w:top w:val="single" w:sz="6" w:space="0" w:color="auto"/>
              <w:left w:val="single" w:sz="6" w:space="0" w:color="auto"/>
              <w:bottom w:val="single" w:sz="6" w:space="0" w:color="auto"/>
              <w:right w:val="single" w:sz="6" w:space="0" w:color="auto"/>
            </w:tcBorders>
          </w:tcPr>
          <w:p w:rsidR="002C0616" w:rsidRPr="00BA5CB9" w:rsidRDefault="002C0616" w:rsidP="00881E70">
            <w:pPr>
              <w:spacing w:before="20"/>
              <w:ind w:right="-11"/>
              <w:jc w:val="center"/>
              <w:rPr>
                <w:sz w:val="20"/>
                <w:szCs w:val="20"/>
              </w:rPr>
            </w:pPr>
            <w:r w:rsidRPr="00BA5CB9">
              <w:rPr>
                <w:sz w:val="20"/>
                <w:szCs w:val="20"/>
              </w:rPr>
              <w:t>5</w:t>
            </w:r>
          </w:p>
          <w:p w:rsidR="002C0616" w:rsidRPr="00BA5CB9" w:rsidRDefault="002C0616" w:rsidP="00881E70">
            <w:pPr>
              <w:spacing w:before="20"/>
              <w:ind w:right="-11"/>
              <w:jc w:val="center"/>
              <w:rPr>
                <w:sz w:val="20"/>
                <w:szCs w:val="20"/>
              </w:rPr>
            </w:pPr>
          </w:p>
        </w:tc>
        <w:tc>
          <w:tcPr>
            <w:tcW w:w="1372" w:type="dxa"/>
            <w:tcBorders>
              <w:top w:val="single" w:sz="6" w:space="0" w:color="auto"/>
              <w:left w:val="single" w:sz="6" w:space="0" w:color="auto"/>
              <w:bottom w:val="single" w:sz="6" w:space="0" w:color="auto"/>
              <w:right w:val="single" w:sz="6" w:space="0" w:color="auto"/>
            </w:tcBorders>
          </w:tcPr>
          <w:p w:rsidR="002C0616" w:rsidRPr="00BA5CB9" w:rsidRDefault="002C0616" w:rsidP="00881E70">
            <w:pPr>
              <w:ind w:right="-11"/>
              <w:rPr>
                <w:sz w:val="20"/>
                <w:szCs w:val="20"/>
              </w:rPr>
            </w:pPr>
          </w:p>
          <w:p w:rsidR="002C0616" w:rsidRPr="00BA5CB9" w:rsidRDefault="002C0616" w:rsidP="00881E70">
            <w:pPr>
              <w:ind w:right="-11"/>
              <w:rPr>
                <w:sz w:val="20"/>
                <w:szCs w:val="20"/>
              </w:rPr>
            </w:pPr>
          </w:p>
        </w:tc>
      </w:tr>
      <w:tr w:rsidR="002C0616" w:rsidRPr="00BA5CB9" w:rsidTr="00852503">
        <w:trPr>
          <w:cantSplit/>
          <w:trHeight w:hRule="exact" w:val="200"/>
          <w:jc w:val="center"/>
        </w:trPr>
        <w:tc>
          <w:tcPr>
            <w:tcW w:w="426" w:type="dxa"/>
            <w:tcBorders>
              <w:top w:val="single" w:sz="4" w:space="0" w:color="auto"/>
              <w:left w:val="single" w:sz="6" w:space="0" w:color="auto"/>
              <w:bottom w:val="single" w:sz="4" w:space="0" w:color="auto"/>
              <w:right w:val="single" w:sz="4" w:space="0" w:color="auto"/>
            </w:tcBorders>
          </w:tcPr>
          <w:p w:rsidR="002C0616" w:rsidRPr="00BA5CB9" w:rsidRDefault="002C0616" w:rsidP="00881E70">
            <w:pPr>
              <w:spacing w:before="20"/>
              <w:ind w:right="-11"/>
              <w:jc w:val="right"/>
              <w:rPr>
                <w:sz w:val="20"/>
                <w:szCs w:val="20"/>
                <w:lang w:val="en-US"/>
              </w:rPr>
            </w:pPr>
            <w:r w:rsidRPr="00BA5CB9">
              <w:rPr>
                <w:sz w:val="20"/>
                <w:szCs w:val="20"/>
                <w:lang w:val="en-US"/>
              </w:rPr>
              <w:t>8</w:t>
            </w:r>
          </w:p>
          <w:p w:rsidR="002C0616" w:rsidRPr="00BA5CB9" w:rsidRDefault="002C0616" w:rsidP="00881E70">
            <w:pPr>
              <w:spacing w:before="20"/>
              <w:ind w:right="-11"/>
              <w:jc w:val="right"/>
              <w:rPr>
                <w:sz w:val="20"/>
                <w:szCs w:val="20"/>
              </w:rPr>
            </w:pPr>
          </w:p>
        </w:tc>
        <w:tc>
          <w:tcPr>
            <w:tcW w:w="934" w:type="dxa"/>
            <w:tcBorders>
              <w:top w:val="single" w:sz="6" w:space="0" w:color="auto"/>
              <w:left w:val="single" w:sz="4" w:space="0" w:color="auto"/>
              <w:bottom w:val="single" w:sz="6" w:space="0" w:color="auto"/>
              <w:right w:val="single" w:sz="6" w:space="0" w:color="auto"/>
            </w:tcBorders>
          </w:tcPr>
          <w:p w:rsidR="002C0616" w:rsidRPr="00BA5CB9" w:rsidRDefault="002C0616" w:rsidP="00881E70">
            <w:pPr>
              <w:spacing w:before="20"/>
              <w:ind w:right="-11"/>
              <w:jc w:val="center"/>
              <w:rPr>
                <w:sz w:val="20"/>
                <w:szCs w:val="20"/>
              </w:rPr>
            </w:pPr>
            <w:r w:rsidRPr="00BA5CB9">
              <w:rPr>
                <w:sz w:val="20"/>
                <w:szCs w:val="20"/>
              </w:rPr>
              <w:t>4</w:t>
            </w:r>
          </w:p>
          <w:p w:rsidR="002C0616" w:rsidRPr="00BA5CB9" w:rsidRDefault="002C0616" w:rsidP="00881E70">
            <w:pPr>
              <w:spacing w:before="20"/>
              <w:ind w:right="-11"/>
              <w:jc w:val="center"/>
              <w:rPr>
                <w:sz w:val="20"/>
                <w:szCs w:val="20"/>
              </w:rPr>
            </w:pPr>
          </w:p>
        </w:tc>
        <w:tc>
          <w:tcPr>
            <w:tcW w:w="2000" w:type="dxa"/>
            <w:tcBorders>
              <w:top w:val="single" w:sz="6" w:space="0" w:color="auto"/>
              <w:left w:val="single" w:sz="6" w:space="0" w:color="auto"/>
              <w:bottom w:val="single" w:sz="6" w:space="0" w:color="auto"/>
              <w:right w:val="single" w:sz="6" w:space="0" w:color="auto"/>
            </w:tcBorders>
          </w:tcPr>
          <w:p w:rsidR="002C0616" w:rsidRPr="00BA5CB9" w:rsidRDefault="002C0616" w:rsidP="00881E70">
            <w:pPr>
              <w:spacing w:before="20"/>
              <w:ind w:right="-11"/>
              <w:rPr>
                <w:sz w:val="20"/>
                <w:szCs w:val="20"/>
              </w:rPr>
            </w:pPr>
            <w:r w:rsidRPr="00BA5CB9">
              <w:rPr>
                <w:sz w:val="20"/>
                <w:szCs w:val="20"/>
              </w:rPr>
              <w:t>Плазменный экран</w:t>
            </w:r>
          </w:p>
          <w:p w:rsidR="002C0616" w:rsidRPr="00BA5CB9" w:rsidRDefault="002C0616" w:rsidP="00881E70">
            <w:pPr>
              <w:spacing w:before="20"/>
              <w:ind w:right="-11"/>
              <w:rPr>
                <w:sz w:val="20"/>
                <w:szCs w:val="20"/>
              </w:rPr>
            </w:pPr>
          </w:p>
        </w:tc>
        <w:tc>
          <w:tcPr>
            <w:tcW w:w="791" w:type="dxa"/>
            <w:tcBorders>
              <w:top w:val="single" w:sz="6" w:space="0" w:color="auto"/>
              <w:left w:val="single" w:sz="6" w:space="0" w:color="auto"/>
              <w:bottom w:val="single" w:sz="6" w:space="0" w:color="auto"/>
              <w:right w:val="single" w:sz="6" w:space="0" w:color="auto"/>
            </w:tcBorders>
          </w:tcPr>
          <w:p w:rsidR="002C0616" w:rsidRPr="00BA5CB9" w:rsidRDefault="002C0616" w:rsidP="00881E70">
            <w:pPr>
              <w:spacing w:before="20"/>
              <w:ind w:right="-11"/>
              <w:jc w:val="center"/>
              <w:rPr>
                <w:sz w:val="20"/>
                <w:szCs w:val="20"/>
              </w:rPr>
            </w:pPr>
            <w:r w:rsidRPr="00BA5CB9">
              <w:rPr>
                <w:sz w:val="20"/>
                <w:szCs w:val="20"/>
              </w:rPr>
              <w:t>400</w:t>
            </w:r>
          </w:p>
          <w:p w:rsidR="002C0616" w:rsidRPr="00BA5CB9" w:rsidRDefault="002C0616" w:rsidP="00881E70">
            <w:pPr>
              <w:spacing w:before="20"/>
              <w:ind w:right="-11"/>
              <w:jc w:val="center"/>
              <w:rPr>
                <w:sz w:val="20"/>
                <w:szCs w:val="20"/>
              </w:rPr>
            </w:pPr>
          </w:p>
        </w:tc>
        <w:tc>
          <w:tcPr>
            <w:tcW w:w="1130" w:type="dxa"/>
            <w:gridSpan w:val="2"/>
            <w:tcBorders>
              <w:top w:val="single" w:sz="6" w:space="0" w:color="auto"/>
              <w:left w:val="single" w:sz="6" w:space="0" w:color="auto"/>
              <w:bottom w:val="single" w:sz="6" w:space="0" w:color="auto"/>
              <w:right w:val="single" w:sz="6" w:space="0" w:color="auto"/>
            </w:tcBorders>
          </w:tcPr>
          <w:p w:rsidR="002C0616" w:rsidRPr="00BA5CB9" w:rsidRDefault="002C0616" w:rsidP="00881E70">
            <w:pPr>
              <w:ind w:right="-11"/>
              <w:jc w:val="center"/>
              <w:rPr>
                <w:sz w:val="20"/>
                <w:szCs w:val="20"/>
              </w:rPr>
            </w:pPr>
          </w:p>
          <w:p w:rsidR="002C0616" w:rsidRPr="00BA5CB9" w:rsidRDefault="002C0616" w:rsidP="00881E70">
            <w:pPr>
              <w:ind w:right="-11"/>
              <w:jc w:val="center"/>
              <w:rPr>
                <w:sz w:val="20"/>
                <w:szCs w:val="20"/>
              </w:rPr>
            </w:pPr>
          </w:p>
        </w:tc>
        <w:tc>
          <w:tcPr>
            <w:tcW w:w="653" w:type="dxa"/>
            <w:tcBorders>
              <w:top w:val="single" w:sz="6" w:space="0" w:color="auto"/>
              <w:left w:val="single" w:sz="6" w:space="0" w:color="auto"/>
              <w:bottom w:val="single" w:sz="6" w:space="0" w:color="auto"/>
              <w:right w:val="single" w:sz="6" w:space="0" w:color="auto"/>
            </w:tcBorders>
            <w:vAlign w:val="center"/>
          </w:tcPr>
          <w:p w:rsidR="002C0616" w:rsidRPr="00BA5CB9" w:rsidRDefault="002C0616" w:rsidP="00881E70">
            <w:pPr>
              <w:jc w:val="center"/>
              <w:rPr>
                <w:sz w:val="20"/>
                <w:szCs w:val="20"/>
              </w:rPr>
            </w:pPr>
            <w:r w:rsidRPr="00BA5CB9">
              <w:rPr>
                <w:sz w:val="20"/>
                <w:szCs w:val="20"/>
              </w:rPr>
              <w:t>шт</w:t>
            </w:r>
          </w:p>
        </w:tc>
        <w:tc>
          <w:tcPr>
            <w:tcW w:w="669" w:type="dxa"/>
            <w:gridSpan w:val="2"/>
            <w:tcBorders>
              <w:top w:val="single" w:sz="6" w:space="0" w:color="auto"/>
              <w:left w:val="single" w:sz="6" w:space="0" w:color="auto"/>
              <w:bottom w:val="single" w:sz="6" w:space="0" w:color="auto"/>
              <w:right w:val="single" w:sz="6" w:space="0" w:color="auto"/>
            </w:tcBorders>
          </w:tcPr>
          <w:p w:rsidR="002C0616" w:rsidRPr="00BA5CB9" w:rsidRDefault="002C0616" w:rsidP="00881E70">
            <w:pPr>
              <w:spacing w:before="20"/>
              <w:ind w:right="-11"/>
              <w:jc w:val="center"/>
              <w:rPr>
                <w:sz w:val="20"/>
                <w:szCs w:val="20"/>
              </w:rPr>
            </w:pPr>
            <w:r w:rsidRPr="00BA5CB9">
              <w:rPr>
                <w:sz w:val="20"/>
                <w:szCs w:val="20"/>
              </w:rPr>
              <w:t>7</w:t>
            </w:r>
          </w:p>
          <w:p w:rsidR="002C0616" w:rsidRPr="00BA5CB9" w:rsidRDefault="002C0616" w:rsidP="00881E70">
            <w:pPr>
              <w:spacing w:before="20"/>
              <w:ind w:right="-11"/>
              <w:jc w:val="center"/>
              <w:rPr>
                <w:sz w:val="20"/>
                <w:szCs w:val="20"/>
              </w:rPr>
            </w:pPr>
          </w:p>
        </w:tc>
        <w:tc>
          <w:tcPr>
            <w:tcW w:w="1372" w:type="dxa"/>
            <w:tcBorders>
              <w:top w:val="single" w:sz="6" w:space="0" w:color="auto"/>
              <w:left w:val="single" w:sz="6" w:space="0" w:color="auto"/>
              <w:bottom w:val="single" w:sz="6" w:space="0" w:color="auto"/>
              <w:right w:val="single" w:sz="6" w:space="0" w:color="auto"/>
            </w:tcBorders>
          </w:tcPr>
          <w:p w:rsidR="002C0616" w:rsidRPr="00BA5CB9" w:rsidRDefault="002C0616" w:rsidP="00881E70">
            <w:pPr>
              <w:ind w:right="-11"/>
              <w:rPr>
                <w:sz w:val="20"/>
                <w:szCs w:val="20"/>
              </w:rPr>
            </w:pPr>
          </w:p>
          <w:p w:rsidR="002C0616" w:rsidRPr="00BA5CB9" w:rsidRDefault="002C0616" w:rsidP="00881E70">
            <w:pPr>
              <w:ind w:right="-11"/>
              <w:rPr>
                <w:sz w:val="20"/>
                <w:szCs w:val="20"/>
              </w:rPr>
            </w:pPr>
          </w:p>
        </w:tc>
      </w:tr>
      <w:tr w:rsidR="002C0616" w:rsidRPr="00BA5CB9" w:rsidTr="00852503">
        <w:trPr>
          <w:cantSplit/>
          <w:trHeight w:hRule="exact" w:val="220"/>
          <w:jc w:val="center"/>
        </w:trPr>
        <w:tc>
          <w:tcPr>
            <w:tcW w:w="426" w:type="dxa"/>
            <w:tcBorders>
              <w:top w:val="single" w:sz="4" w:space="0" w:color="auto"/>
              <w:left w:val="single" w:sz="6" w:space="0" w:color="auto"/>
              <w:bottom w:val="single" w:sz="6" w:space="0" w:color="auto"/>
              <w:right w:val="single" w:sz="4" w:space="0" w:color="auto"/>
            </w:tcBorders>
          </w:tcPr>
          <w:p w:rsidR="002C0616" w:rsidRPr="00BA5CB9" w:rsidRDefault="002C0616" w:rsidP="00881E70">
            <w:pPr>
              <w:ind w:right="-11"/>
              <w:jc w:val="right"/>
              <w:rPr>
                <w:sz w:val="20"/>
                <w:szCs w:val="20"/>
                <w:lang w:val="en-US"/>
              </w:rPr>
            </w:pPr>
            <w:r w:rsidRPr="00BA5CB9">
              <w:rPr>
                <w:sz w:val="20"/>
                <w:szCs w:val="20"/>
                <w:lang w:val="en-US"/>
              </w:rPr>
              <w:t>9</w:t>
            </w:r>
          </w:p>
        </w:tc>
        <w:tc>
          <w:tcPr>
            <w:tcW w:w="934" w:type="dxa"/>
            <w:tcBorders>
              <w:top w:val="single" w:sz="6" w:space="0" w:color="auto"/>
              <w:left w:val="single" w:sz="4" w:space="0" w:color="auto"/>
              <w:bottom w:val="single" w:sz="6" w:space="0" w:color="auto"/>
              <w:right w:val="single" w:sz="6" w:space="0" w:color="auto"/>
            </w:tcBorders>
          </w:tcPr>
          <w:p w:rsidR="002C0616" w:rsidRPr="00BA5CB9" w:rsidRDefault="002C0616" w:rsidP="00881E70">
            <w:pPr>
              <w:spacing w:before="20"/>
              <w:ind w:right="-11"/>
              <w:jc w:val="center"/>
              <w:rPr>
                <w:sz w:val="20"/>
                <w:szCs w:val="20"/>
              </w:rPr>
            </w:pPr>
            <w:r w:rsidRPr="00BA5CB9">
              <w:rPr>
                <w:sz w:val="20"/>
                <w:szCs w:val="20"/>
              </w:rPr>
              <w:t>5</w:t>
            </w:r>
          </w:p>
          <w:p w:rsidR="002C0616" w:rsidRPr="00BA5CB9" w:rsidRDefault="002C0616" w:rsidP="00881E70">
            <w:pPr>
              <w:spacing w:before="20"/>
              <w:ind w:right="-11"/>
              <w:jc w:val="center"/>
              <w:rPr>
                <w:sz w:val="20"/>
                <w:szCs w:val="20"/>
              </w:rPr>
            </w:pPr>
          </w:p>
        </w:tc>
        <w:tc>
          <w:tcPr>
            <w:tcW w:w="2000" w:type="dxa"/>
            <w:tcBorders>
              <w:top w:val="single" w:sz="6" w:space="0" w:color="auto"/>
              <w:left w:val="single" w:sz="6" w:space="0" w:color="auto"/>
              <w:bottom w:val="single" w:sz="6" w:space="0" w:color="auto"/>
              <w:right w:val="single" w:sz="6" w:space="0" w:color="auto"/>
            </w:tcBorders>
          </w:tcPr>
          <w:p w:rsidR="002C0616" w:rsidRPr="00BA5CB9" w:rsidRDefault="002C0616" w:rsidP="00881E70">
            <w:pPr>
              <w:spacing w:before="20"/>
              <w:ind w:right="-11"/>
              <w:rPr>
                <w:sz w:val="20"/>
                <w:szCs w:val="20"/>
              </w:rPr>
            </w:pPr>
            <w:r w:rsidRPr="00BA5CB9">
              <w:rPr>
                <w:sz w:val="20"/>
                <w:szCs w:val="20"/>
              </w:rPr>
              <w:t>Интерактивная доска</w:t>
            </w:r>
          </w:p>
          <w:p w:rsidR="002C0616" w:rsidRPr="00BA5CB9" w:rsidRDefault="002C0616" w:rsidP="00881E70">
            <w:pPr>
              <w:spacing w:before="20"/>
              <w:ind w:right="-11"/>
              <w:rPr>
                <w:sz w:val="20"/>
                <w:szCs w:val="20"/>
              </w:rPr>
            </w:pPr>
          </w:p>
        </w:tc>
        <w:tc>
          <w:tcPr>
            <w:tcW w:w="791" w:type="dxa"/>
            <w:tcBorders>
              <w:top w:val="single" w:sz="6" w:space="0" w:color="auto"/>
              <w:left w:val="single" w:sz="6" w:space="0" w:color="auto"/>
              <w:bottom w:val="single" w:sz="6" w:space="0" w:color="auto"/>
              <w:right w:val="single" w:sz="6" w:space="0" w:color="auto"/>
            </w:tcBorders>
          </w:tcPr>
          <w:p w:rsidR="002C0616" w:rsidRPr="00BA5CB9" w:rsidRDefault="002C0616" w:rsidP="00881E70">
            <w:pPr>
              <w:spacing w:before="20"/>
              <w:ind w:right="-11"/>
              <w:jc w:val="center"/>
              <w:rPr>
                <w:sz w:val="20"/>
                <w:szCs w:val="20"/>
              </w:rPr>
            </w:pPr>
            <w:r w:rsidRPr="00BA5CB9">
              <w:rPr>
                <w:sz w:val="20"/>
                <w:szCs w:val="20"/>
              </w:rPr>
              <w:t>1200</w:t>
            </w:r>
          </w:p>
          <w:p w:rsidR="002C0616" w:rsidRPr="00BA5CB9" w:rsidRDefault="002C0616" w:rsidP="00881E70">
            <w:pPr>
              <w:spacing w:before="20"/>
              <w:ind w:right="-11"/>
              <w:jc w:val="center"/>
              <w:rPr>
                <w:sz w:val="20"/>
                <w:szCs w:val="20"/>
              </w:rPr>
            </w:pPr>
          </w:p>
        </w:tc>
        <w:tc>
          <w:tcPr>
            <w:tcW w:w="1130" w:type="dxa"/>
            <w:gridSpan w:val="2"/>
            <w:tcBorders>
              <w:top w:val="single" w:sz="6" w:space="0" w:color="auto"/>
              <w:left w:val="single" w:sz="6" w:space="0" w:color="auto"/>
              <w:bottom w:val="single" w:sz="6" w:space="0" w:color="auto"/>
              <w:right w:val="single" w:sz="6" w:space="0" w:color="auto"/>
            </w:tcBorders>
          </w:tcPr>
          <w:p w:rsidR="002C0616" w:rsidRPr="00BA5CB9" w:rsidRDefault="002C0616" w:rsidP="00881E70">
            <w:pPr>
              <w:ind w:right="-11"/>
              <w:jc w:val="center"/>
              <w:rPr>
                <w:sz w:val="20"/>
                <w:szCs w:val="20"/>
              </w:rPr>
            </w:pPr>
          </w:p>
          <w:p w:rsidR="002C0616" w:rsidRPr="00BA5CB9" w:rsidRDefault="002C0616" w:rsidP="00881E70">
            <w:pPr>
              <w:ind w:right="-11"/>
              <w:jc w:val="center"/>
              <w:rPr>
                <w:sz w:val="20"/>
                <w:szCs w:val="20"/>
              </w:rPr>
            </w:pPr>
          </w:p>
        </w:tc>
        <w:tc>
          <w:tcPr>
            <w:tcW w:w="653" w:type="dxa"/>
            <w:tcBorders>
              <w:top w:val="single" w:sz="6" w:space="0" w:color="auto"/>
              <w:left w:val="single" w:sz="6" w:space="0" w:color="auto"/>
              <w:bottom w:val="single" w:sz="6" w:space="0" w:color="auto"/>
              <w:right w:val="single" w:sz="6" w:space="0" w:color="auto"/>
            </w:tcBorders>
            <w:vAlign w:val="center"/>
          </w:tcPr>
          <w:p w:rsidR="002C0616" w:rsidRPr="00BA5CB9" w:rsidRDefault="002C0616" w:rsidP="00881E70">
            <w:pPr>
              <w:jc w:val="center"/>
              <w:rPr>
                <w:sz w:val="20"/>
                <w:szCs w:val="20"/>
              </w:rPr>
            </w:pPr>
            <w:r w:rsidRPr="00BA5CB9">
              <w:rPr>
                <w:sz w:val="20"/>
                <w:szCs w:val="20"/>
              </w:rPr>
              <w:t>шт</w:t>
            </w:r>
          </w:p>
        </w:tc>
        <w:tc>
          <w:tcPr>
            <w:tcW w:w="669" w:type="dxa"/>
            <w:gridSpan w:val="2"/>
            <w:tcBorders>
              <w:top w:val="single" w:sz="6" w:space="0" w:color="auto"/>
              <w:left w:val="single" w:sz="6" w:space="0" w:color="auto"/>
              <w:bottom w:val="single" w:sz="6" w:space="0" w:color="auto"/>
              <w:right w:val="single" w:sz="6" w:space="0" w:color="auto"/>
            </w:tcBorders>
          </w:tcPr>
          <w:p w:rsidR="002C0616" w:rsidRPr="00BA5CB9" w:rsidRDefault="002C0616" w:rsidP="00881E70">
            <w:pPr>
              <w:spacing w:before="20"/>
              <w:ind w:right="-11"/>
              <w:jc w:val="center"/>
              <w:rPr>
                <w:sz w:val="20"/>
                <w:szCs w:val="20"/>
              </w:rPr>
            </w:pPr>
            <w:r w:rsidRPr="00BA5CB9">
              <w:rPr>
                <w:sz w:val="20"/>
                <w:szCs w:val="20"/>
              </w:rPr>
              <w:t>1</w:t>
            </w:r>
          </w:p>
          <w:p w:rsidR="002C0616" w:rsidRPr="00BA5CB9" w:rsidRDefault="002C0616" w:rsidP="00881E70">
            <w:pPr>
              <w:spacing w:before="20"/>
              <w:ind w:right="-11"/>
              <w:jc w:val="center"/>
              <w:rPr>
                <w:sz w:val="20"/>
                <w:szCs w:val="20"/>
              </w:rPr>
            </w:pPr>
          </w:p>
        </w:tc>
        <w:tc>
          <w:tcPr>
            <w:tcW w:w="1372" w:type="dxa"/>
            <w:tcBorders>
              <w:top w:val="single" w:sz="6" w:space="0" w:color="auto"/>
              <w:left w:val="single" w:sz="6" w:space="0" w:color="auto"/>
              <w:bottom w:val="single" w:sz="6" w:space="0" w:color="auto"/>
              <w:right w:val="single" w:sz="6" w:space="0" w:color="auto"/>
            </w:tcBorders>
          </w:tcPr>
          <w:p w:rsidR="002C0616" w:rsidRPr="00BA5CB9" w:rsidRDefault="002C0616" w:rsidP="00881E70">
            <w:pPr>
              <w:ind w:right="-11"/>
              <w:rPr>
                <w:sz w:val="20"/>
                <w:szCs w:val="20"/>
              </w:rPr>
            </w:pPr>
          </w:p>
          <w:p w:rsidR="002C0616" w:rsidRPr="00BA5CB9" w:rsidRDefault="002C0616" w:rsidP="00881E70">
            <w:pPr>
              <w:ind w:right="-11"/>
              <w:rPr>
                <w:sz w:val="20"/>
                <w:szCs w:val="20"/>
              </w:rPr>
            </w:pPr>
          </w:p>
        </w:tc>
      </w:tr>
      <w:tr w:rsidR="002C0616" w:rsidRPr="00BA5CB9" w:rsidTr="00852503">
        <w:trPr>
          <w:cantSplit/>
          <w:trHeight w:hRule="exact" w:val="200"/>
          <w:jc w:val="center"/>
        </w:trPr>
        <w:tc>
          <w:tcPr>
            <w:tcW w:w="426" w:type="dxa"/>
            <w:tcBorders>
              <w:top w:val="single" w:sz="4" w:space="0" w:color="auto"/>
              <w:left w:val="single" w:sz="6" w:space="0" w:color="auto"/>
              <w:bottom w:val="single" w:sz="4" w:space="0" w:color="auto"/>
              <w:right w:val="single" w:sz="4" w:space="0" w:color="auto"/>
            </w:tcBorders>
          </w:tcPr>
          <w:p w:rsidR="002C0616" w:rsidRPr="00BA5CB9" w:rsidRDefault="002C0616" w:rsidP="00881E70">
            <w:pPr>
              <w:spacing w:before="20"/>
              <w:ind w:right="-11"/>
              <w:jc w:val="right"/>
              <w:rPr>
                <w:sz w:val="20"/>
                <w:szCs w:val="20"/>
              </w:rPr>
            </w:pPr>
            <w:r w:rsidRPr="00BA5CB9">
              <w:rPr>
                <w:sz w:val="20"/>
                <w:szCs w:val="20"/>
              </w:rPr>
              <w:t>10 11</w:t>
            </w:r>
          </w:p>
          <w:p w:rsidR="002C0616" w:rsidRPr="00BA5CB9" w:rsidRDefault="002C0616" w:rsidP="00881E70">
            <w:pPr>
              <w:spacing w:before="20"/>
              <w:ind w:right="-11"/>
              <w:jc w:val="right"/>
              <w:rPr>
                <w:sz w:val="20"/>
                <w:szCs w:val="20"/>
              </w:rPr>
            </w:pPr>
          </w:p>
        </w:tc>
        <w:tc>
          <w:tcPr>
            <w:tcW w:w="934" w:type="dxa"/>
            <w:tcBorders>
              <w:top w:val="single" w:sz="4" w:space="0" w:color="auto"/>
              <w:left w:val="single" w:sz="4" w:space="0" w:color="auto"/>
              <w:bottom w:val="single" w:sz="6" w:space="0" w:color="auto"/>
              <w:right w:val="single" w:sz="6" w:space="0" w:color="auto"/>
            </w:tcBorders>
          </w:tcPr>
          <w:p w:rsidR="002C0616" w:rsidRPr="00BA5CB9" w:rsidRDefault="002C0616" w:rsidP="00881E70">
            <w:pPr>
              <w:spacing w:before="20"/>
              <w:ind w:right="-11"/>
              <w:jc w:val="center"/>
              <w:rPr>
                <w:sz w:val="20"/>
                <w:szCs w:val="20"/>
              </w:rPr>
            </w:pPr>
            <w:r w:rsidRPr="00BA5CB9">
              <w:rPr>
                <w:sz w:val="20"/>
                <w:szCs w:val="20"/>
              </w:rPr>
              <w:t>6</w:t>
            </w:r>
          </w:p>
          <w:p w:rsidR="002C0616" w:rsidRPr="00BA5CB9" w:rsidRDefault="002C0616" w:rsidP="00881E70">
            <w:pPr>
              <w:spacing w:before="20"/>
              <w:ind w:right="-11"/>
              <w:jc w:val="center"/>
              <w:rPr>
                <w:sz w:val="20"/>
                <w:szCs w:val="20"/>
              </w:rPr>
            </w:pPr>
          </w:p>
        </w:tc>
        <w:tc>
          <w:tcPr>
            <w:tcW w:w="2000" w:type="dxa"/>
            <w:tcBorders>
              <w:top w:val="single" w:sz="6" w:space="0" w:color="auto"/>
              <w:left w:val="single" w:sz="6" w:space="0" w:color="auto"/>
              <w:bottom w:val="single" w:sz="6" w:space="0" w:color="auto"/>
              <w:right w:val="single" w:sz="6" w:space="0" w:color="auto"/>
            </w:tcBorders>
          </w:tcPr>
          <w:p w:rsidR="002C0616" w:rsidRPr="00BA5CB9" w:rsidRDefault="002C0616" w:rsidP="00881E70">
            <w:pPr>
              <w:spacing w:before="20"/>
              <w:ind w:right="-11"/>
              <w:rPr>
                <w:sz w:val="20"/>
                <w:szCs w:val="20"/>
              </w:rPr>
            </w:pPr>
            <w:r w:rsidRPr="00BA5CB9">
              <w:rPr>
                <w:sz w:val="20"/>
                <w:szCs w:val="20"/>
              </w:rPr>
              <w:t>Принтер струйный</w:t>
            </w:r>
          </w:p>
          <w:p w:rsidR="002C0616" w:rsidRPr="00BA5CB9" w:rsidRDefault="002C0616" w:rsidP="00881E70">
            <w:pPr>
              <w:spacing w:before="20"/>
              <w:ind w:right="-11"/>
              <w:rPr>
                <w:sz w:val="20"/>
                <w:szCs w:val="20"/>
              </w:rPr>
            </w:pPr>
          </w:p>
          <w:p w:rsidR="002C0616" w:rsidRPr="00BA5CB9" w:rsidRDefault="002C0616" w:rsidP="00881E70">
            <w:pPr>
              <w:spacing w:before="20"/>
              <w:ind w:right="-11"/>
              <w:rPr>
                <w:sz w:val="20"/>
                <w:szCs w:val="20"/>
              </w:rPr>
            </w:pPr>
          </w:p>
        </w:tc>
        <w:tc>
          <w:tcPr>
            <w:tcW w:w="791" w:type="dxa"/>
            <w:tcBorders>
              <w:top w:val="single" w:sz="6" w:space="0" w:color="auto"/>
              <w:left w:val="single" w:sz="6" w:space="0" w:color="auto"/>
              <w:bottom w:val="single" w:sz="6" w:space="0" w:color="auto"/>
              <w:right w:val="single" w:sz="6" w:space="0" w:color="auto"/>
            </w:tcBorders>
          </w:tcPr>
          <w:p w:rsidR="002C0616" w:rsidRPr="00BA5CB9" w:rsidRDefault="002C0616" w:rsidP="00881E70">
            <w:pPr>
              <w:spacing w:before="20"/>
              <w:ind w:right="-11"/>
              <w:jc w:val="center"/>
              <w:rPr>
                <w:sz w:val="20"/>
                <w:szCs w:val="20"/>
              </w:rPr>
            </w:pPr>
            <w:r w:rsidRPr="00BA5CB9">
              <w:rPr>
                <w:sz w:val="20"/>
                <w:szCs w:val="20"/>
              </w:rPr>
              <w:t>100</w:t>
            </w:r>
          </w:p>
          <w:p w:rsidR="002C0616" w:rsidRPr="00BA5CB9" w:rsidRDefault="002C0616" w:rsidP="00881E70">
            <w:pPr>
              <w:spacing w:before="20"/>
              <w:ind w:right="-11"/>
              <w:jc w:val="center"/>
              <w:rPr>
                <w:sz w:val="20"/>
                <w:szCs w:val="20"/>
              </w:rPr>
            </w:pPr>
          </w:p>
        </w:tc>
        <w:tc>
          <w:tcPr>
            <w:tcW w:w="1130" w:type="dxa"/>
            <w:gridSpan w:val="2"/>
            <w:tcBorders>
              <w:top w:val="single" w:sz="6" w:space="0" w:color="auto"/>
              <w:left w:val="single" w:sz="6" w:space="0" w:color="auto"/>
              <w:bottom w:val="single" w:sz="6" w:space="0" w:color="auto"/>
              <w:right w:val="single" w:sz="6" w:space="0" w:color="auto"/>
            </w:tcBorders>
          </w:tcPr>
          <w:p w:rsidR="002C0616" w:rsidRPr="00BA5CB9" w:rsidRDefault="002C0616" w:rsidP="00881E70">
            <w:pPr>
              <w:ind w:right="-11"/>
              <w:jc w:val="center"/>
              <w:rPr>
                <w:sz w:val="20"/>
                <w:szCs w:val="20"/>
              </w:rPr>
            </w:pPr>
          </w:p>
          <w:p w:rsidR="002C0616" w:rsidRPr="00BA5CB9" w:rsidRDefault="002C0616" w:rsidP="00881E70">
            <w:pPr>
              <w:ind w:right="-11"/>
              <w:jc w:val="center"/>
              <w:rPr>
                <w:sz w:val="20"/>
                <w:szCs w:val="20"/>
              </w:rPr>
            </w:pPr>
          </w:p>
        </w:tc>
        <w:tc>
          <w:tcPr>
            <w:tcW w:w="653" w:type="dxa"/>
            <w:tcBorders>
              <w:top w:val="single" w:sz="6" w:space="0" w:color="auto"/>
              <w:left w:val="single" w:sz="6" w:space="0" w:color="auto"/>
              <w:bottom w:val="single" w:sz="6" w:space="0" w:color="auto"/>
              <w:right w:val="single" w:sz="6" w:space="0" w:color="auto"/>
            </w:tcBorders>
            <w:vAlign w:val="center"/>
          </w:tcPr>
          <w:p w:rsidR="002C0616" w:rsidRPr="00BA5CB9" w:rsidRDefault="002C0616" w:rsidP="00881E70">
            <w:pPr>
              <w:jc w:val="center"/>
              <w:rPr>
                <w:sz w:val="20"/>
                <w:szCs w:val="20"/>
              </w:rPr>
            </w:pPr>
            <w:r w:rsidRPr="00BA5CB9">
              <w:rPr>
                <w:sz w:val="20"/>
                <w:szCs w:val="20"/>
              </w:rPr>
              <w:t>шт</w:t>
            </w:r>
          </w:p>
        </w:tc>
        <w:tc>
          <w:tcPr>
            <w:tcW w:w="669" w:type="dxa"/>
            <w:gridSpan w:val="2"/>
            <w:tcBorders>
              <w:top w:val="single" w:sz="6" w:space="0" w:color="auto"/>
              <w:left w:val="single" w:sz="6" w:space="0" w:color="auto"/>
              <w:bottom w:val="single" w:sz="6" w:space="0" w:color="auto"/>
              <w:right w:val="single" w:sz="6" w:space="0" w:color="auto"/>
            </w:tcBorders>
          </w:tcPr>
          <w:p w:rsidR="002C0616" w:rsidRPr="00BA5CB9" w:rsidRDefault="002C0616" w:rsidP="00881E70">
            <w:pPr>
              <w:spacing w:before="20"/>
              <w:ind w:right="-11"/>
              <w:jc w:val="center"/>
              <w:rPr>
                <w:sz w:val="20"/>
                <w:szCs w:val="20"/>
              </w:rPr>
            </w:pPr>
            <w:r w:rsidRPr="00BA5CB9">
              <w:rPr>
                <w:sz w:val="20"/>
                <w:szCs w:val="20"/>
              </w:rPr>
              <w:t>8</w:t>
            </w:r>
          </w:p>
          <w:p w:rsidR="002C0616" w:rsidRPr="00BA5CB9" w:rsidRDefault="002C0616" w:rsidP="00881E70">
            <w:pPr>
              <w:spacing w:before="20"/>
              <w:ind w:right="-11"/>
              <w:jc w:val="center"/>
              <w:rPr>
                <w:sz w:val="20"/>
                <w:szCs w:val="20"/>
              </w:rPr>
            </w:pPr>
          </w:p>
        </w:tc>
        <w:tc>
          <w:tcPr>
            <w:tcW w:w="1372" w:type="dxa"/>
            <w:tcBorders>
              <w:top w:val="single" w:sz="6" w:space="0" w:color="auto"/>
              <w:left w:val="single" w:sz="6" w:space="0" w:color="auto"/>
              <w:bottom w:val="single" w:sz="6" w:space="0" w:color="auto"/>
              <w:right w:val="single" w:sz="6" w:space="0" w:color="auto"/>
            </w:tcBorders>
          </w:tcPr>
          <w:p w:rsidR="002C0616" w:rsidRPr="00BA5CB9" w:rsidRDefault="002C0616" w:rsidP="00881E70">
            <w:pPr>
              <w:ind w:right="-11"/>
              <w:rPr>
                <w:sz w:val="20"/>
                <w:szCs w:val="20"/>
              </w:rPr>
            </w:pPr>
          </w:p>
          <w:p w:rsidR="002C0616" w:rsidRPr="00BA5CB9" w:rsidRDefault="002C0616" w:rsidP="00881E70">
            <w:pPr>
              <w:ind w:right="-11"/>
              <w:rPr>
                <w:sz w:val="20"/>
                <w:szCs w:val="20"/>
              </w:rPr>
            </w:pPr>
          </w:p>
        </w:tc>
      </w:tr>
      <w:tr w:rsidR="002C0616" w:rsidRPr="00BA5CB9" w:rsidTr="00852503">
        <w:trPr>
          <w:cantSplit/>
          <w:trHeight w:hRule="exact" w:val="220"/>
          <w:jc w:val="center"/>
        </w:trPr>
        <w:tc>
          <w:tcPr>
            <w:tcW w:w="426" w:type="dxa"/>
            <w:tcBorders>
              <w:top w:val="single" w:sz="4" w:space="0" w:color="auto"/>
              <w:left w:val="single" w:sz="6" w:space="0" w:color="auto"/>
              <w:bottom w:val="single" w:sz="6" w:space="0" w:color="auto"/>
              <w:right w:val="single" w:sz="4" w:space="0" w:color="auto"/>
            </w:tcBorders>
          </w:tcPr>
          <w:p w:rsidR="002C0616" w:rsidRPr="00BA5CB9" w:rsidRDefault="002C0616" w:rsidP="00881E70">
            <w:pPr>
              <w:spacing w:line="319" w:lineRule="auto"/>
              <w:jc w:val="right"/>
              <w:rPr>
                <w:sz w:val="20"/>
                <w:szCs w:val="20"/>
                <w:lang w:val="en-US"/>
              </w:rPr>
            </w:pPr>
            <w:r w:rsidRPr="00BA5CB9">
              <w:rPr>
                <w:sz w:val="20"/>
                <w:szCs w:val="20"/>
                <w:lang w:val="en-US"/>
              </w:rPr>
              <w:t>11</w:t>
            </w:r>
          </w:p>
        </w:tc>
        <w:tc>
          <w:tcPr>
            <w:tcW w:w="934" w:type="dxa"/>
            <w:tcBorders>
              <w:top w:val="single" w:sz="6" w:space="0" w:color="auto"/>
              <w:left w:val="single" w:sz="4" w:space="0" w:color="auto"/>
              <w:bottom w:val="single" w:sz="6" w:space="0" w:color="auto"/>
              <w:right w:val="single" w:sz="6" w:space="0" w:color="auto"/>
            </w:tcBorders>
          </w:tcPr>
          <w:p w:rsidR="002C0616" w:rsidRPr="00BA5CB9" w:rsidRDefault="002C0616" w:rsidP="00881E70">
            <w:pPr>
              <w:spacing w:before="20"/>
              <w:ind w:right="-11"/>
              <w:jc w:val="center"/>
              <w:rPr>
                <w:sz w:val="20"/>
                <w:szCs w:val="20"/>
              </w:rPr>
            </w:pPr>
            <w:r w:rsidRPr="00BA5CB9">
              <w:rPr>
                <w:sz w:val="20"/>
                <w:szCs w:val="20"/>
              </w:rPr>
              <w:t>7</w:t>
            </w:r>
          </w:p>
          <w:p w:rsidR="002C0616" w:rsidRPr="00BA5CB9" w:rsidRDefault="002C0616" w:rsidP="00881E70">
            <w:pPr>
              <w:spacing w:before="20"/>
              <w:ind w:right="-11"/>
              <w:jc w:val="center"/>
              <w:rPr>
                <w:sz w:val="20"/>
                <w:szCs w:val="20"/>
              </w:rPr>
            </w:pPr>
          </w:p>
        </w:tc>
        <w:tc>
          <w:tcPr>
            <w:tcW w:w="2000" w:type="dxa"/>
            <w:tcBorders>
              <w:top w:val="single" w:sz="6" w:space="0" w:color="auto"/>
              <w:left w:val="single" w:sz="6" w:space="0" w:color="auto"/>
              <w:bottom w:val="single" w:sz="6" w:space="0" w:color="auto"/>
              <w:right w:val="single" w:sz="6" w:space="0" w:color="auto"/>
            </w:tcBorders>
          </w:tcPr>
          <w:p w:rsidR="002C0616" w:rsidRPr="00BA5CB9" w:rsidRDefault="002C0616" w:rsidP="00881E70">
            <w:pPr>
              <w:spacing w:before="20"/>
              <w:ind w:right="-11"/>
              <w:rPr>
                <w:sz w:val="20"/>
                <w:szCs w:val="20"/>
              </w:rPr>
            </w:pPr>
            <w:r w:rsidRPr="00BA5CB9">
              <w:rPr>
                <w:sz w:val="20"/>
                <w:szCs w:val="20"/>
              </w:rPr>
              <w:t>Аксессуары</w:t>
            </w:r>
          </w:p>
          <w:p w:rsidR="002C0616" w:rsidRPr="00BA5CB9" w:rsidRDefault="002C0616" w:rsidP="00881E70">
            <w:pPr>
              <w:spacing w:before="20"/>
              <w:ind w:right="-11"/>
              <w:rPr>
                <w:sz w:val="20"/>
                <w:szCs w:val="20"/>
              </w:rPr>
            </w:pPr>
          </w:p>
        </w:tc>
        <w:tc>
          <w:tcPr>
            <w:tcW w:w="791" w:type="dxa"/>
            <w:tcBorders>
              <w:top w:val="single" w:sz="6" w:space="0" w:color="auto"/>
              <w:left w:val="single" w:sz="6" w:space="0" w:color="auto"/>
              <w:bottom w:val="single" w:sz="6" w:space="0" w:color="auto"/>
              <w:right w:val="single" w:sz="6" w:space="0" w:color="auto"/>
            </w:tcBorders>
          </w:tcPr>
          <w:p w:rsidR="002C0616" w:rsidRPr="00BA5CB9" w:rsidRDefault="002C0616" w:rsidP="00881E70">
            <w:pPr>
              <w:spacing w:before="20"/>
              <w:ind w:right="-11"/>
              <w:jc w:val="center"/>
              <w:rPr>
                <w:sz w:val="20"/>
                <w:szCs w:val="20"/>
              </w:rPr>
            </w:pPr>
            <w:r w:rsidRPr="00BA5CB9">
              <w:rPr>
                <w:sz w:val="20"/>
                <w:szCs w:val="20"/>
              </w:rPr>
              <w:t>20</w:t>
            </w:r>
          </w:p>
          <w:p w:rsidR="002C0616" w:rsidRPr="00BA5CB9" w:rsidRDefault="002C0616" w:rsidP="00881E70">
            <w:pPr>
              <w:spacing w:before="20"/>
              <w:ind w:right="-11"/>
              <w:jc w:val="center"/>
              <w:rPr>
                <w:sz w:val="20"/>
                <w:szCs w:val="20"/>
              </w:rPr>
            </w:pPr>
          </w:p>
        </w:tc>
        <w:tc>
          <w:tcPr>
            <w:tcW w:w="1130" w:type="dxa"/>
            <w:gridSpan w:val="2"/>
            <w:tcBorders>
              <w:top w:val="single" w:sz="6" w:space="0" w:color="auto"/>
              <w:left w:val="single" w:sz="6" w:space="0" w:color="auto"/>
              <w:bottom w:val="single" w:sz="6" w:space="0" w:color="auto"/>
              <w:right w:val="single" w:sz="6" w:space="0" w:color="auto"/>
            </w:tcBorders>
          </w:tcPr>
          <w:p w:rsidR="002C0616" w:rsidRPr="00BA5CB9" w:rsidRDefault="002C0616" w:rsidP="00881E70">
            <w:pPr>
              <w:ind w:right="-11"/>
              <w:jc w:val="center"/>
              <w:rPr>
                <w:sz w:val="20"/>
                <w:szCs w:val="20"/>
              </w:rPr>
            </w:pPr>
          </w:p>
          <w:p w:rsidR="002C0616" w:rsidRPr="00BA5CB9" w:rsidRDefault="002C0616" w:rsidP="00881E70">
            <w:pPr>
              <w:ind w:right="-11"/>
              <w:jc w:val="center"/>
              <w:rPr>
                <w:sz w:val="20"/>
                <w:szCs w:val="20"/>
              </w:rPr>
            </w:pPr>
          </w:p>
        </w:tc>
        <w:tc>
          <w:tcPr>
            <w:tcW w:w="653" w:type="dxa"/>
            <w:tcBorders>
              <w:top w:val="single" w:sz="6" w:space="0" w:color="auto"/>
              <w:left w:val="single" w:sz="6" w:space="0" w:color="auto"/>
              <w:bottom w:val="single" w:sz="6" w:space="0" w:color="auto"/>
              <w:right w:val="single" w:sz="6" w:space="0" w:color="auto"/>
            </w:tcBorders>
            <w:vAlign w:val="center"/>
          </w:tcPr>
          <w:p w:rsidR="002C0616" w:rsidRPr="00BA5CB9" w:rsidRDefault="002C0616" w:rsidP="00881E70">
            <w:pPr>
              <w:jc w:val="center"/>
              <w:rPr>
                <w:sz w:val="20"/>
                <w:szCs w:val="20"/>
              </w:rPr>
            </w:pPr>
            <w:r w:rsidRPr="00BA5CB9">
              <w:rPr>
                <w:sz w:val="20"/>
                <w:szCs w:val="20"/>
              </w:rPr>
              <w:t>шт</w:t>
            </w:r>
          </w:p>
        </w:tc>
        <w:tc>
          <w:tcPr>
            <w:tcW w:w="669" w:type="dxa"/>
            <w:gridSpan w:val="2"/>
            <w:tcBorders>
              <w:top w:val="single" w:sz="6" w:space="0" w:color="auto"/>
              <w:left w:val="single" w:sz="6" w:space="0" w:color="auto"/>
              <w:bottom w:val="single" w:sz="6" w:space="0" w:color="auto"/>
              <w:right w:val="single" w:sz="6" w:space="0" w:color="auto"/>
            </w:tcBorders>
          </w:tcPr>
          <w:p w:rsidR="002C0616" w:rsidRPr="00BA5CB9" w:rsidRDefault="002C0616" w:rsidP="00881E70">
            <w:pPr>
              <w:spacing w:before="20"/>
              <w:ind w:right="-11"/>
              <w:jc w:val="center"/>
              <w:rPr>
                <w:sz w:val="20"/>
                <w:szCs w:val="20"/>
              </w:rPr>
            </w:pPr>
            <w:r w:rsidRPr="00BA5CB9">
              <w:rPr>
                <w:sz w:val="20"/>
                <w:szCs w:val="20"/>
              </w:rPr>
              <w:t>12</w:t>
            </w:r>
          </w:p>
          <w:p w:rsidR="002C0616" w:rsidRPr="00BA5CB9" w:rsidRDefault="002C0616" w:rsidP="00881E70">
            <w:pPr>
              <w:spacing w:before="20"/>
              <w:ind w:right="-11"/>
              <w:jc w:val="center"/>
              <w:rPr>
                <w:sz w:val="20"/>
                <w:szCs w:val="20"/>
              </w:rPr>
            </w:pPr>
          </w:p>
        </w:tc>
        <w:tc>
          <w:tcPr>
            <w:tcW w:w="1372" w:type="dxa"/>
            <w:tcBorders>
              <w:top w:val="single" w:sz="6" w:space="0" w:color="auto"/>
              <w:left w:val="single" w:sz="6" w:space="0" w:color="auto"/>
              <w:bottom w:val="single" w:sz="6" w:space="0" w:color="auto"/>
              <w:right w:val="single" w:sz="6" w:space="0" w:color="auto"/>
            </w:tcBorders>
          </w:tcPr>
          <w:p w:rsidR="002C0616" w:rsidRPr="00BA5CB9" w:rsidRDefault="002C0616" w:rsidP="00881E70">
            <w:pPr>
              <w:ind w:right="-11"/>
              <w:rPr>
                <w:sz w:val="20"/>
                <w:szCs w:val="20"/>
              </w:rPr>
            </w:pPr>
          </w:p>
          <w:p w:rsidR="002C0616" w:rsidRPr="00BA5CB9" w:rsidRDefault="002C0616" w:rsidP="00881E70">
            <w:pPr>
              <w:ind w:right="-11"/>
              <w:rPr>
                <w:sz w:val="20"/>
                <w:szCs w:val="20"/>
              </w:rPr>
            </w:pPr>
          </w:p>
        </w:tc>
      </w:tr>
      <w:tr w:rsidR="002C0616" w:rsidRPr="00BA5CB9" w:rsidTr="00852503">
        <w:trPr>
          <w:trHeight w:hRule="exact" w:val="220"/>
          <w:jc w:val="center"/>
        </w:trPr>
        <w:tc>
          <w:tcPr>
            <w:tcW w:w="426" w:type="dxa"/>
            <w:tcBorders>
              <w:top w:val="single" w:sz="6" w:space="0" w:color="auto"/>
              <w:left w:val="single" w:sz="6" w:space="0" w:color="auto"/>
              <w:bottom w:val="single" w:sz="4" w:space="0" w:color="auto"/>
              <w:right w:val="single" w:sz="4" w:space="0" w:color="auto"/>
            </w:tcBorders>
          </w:tcPr>
          <w:p w:rsidR="002C0616" w:rsidRPr="00BA5CB9" w:rsidRDefault="002C0616" w:rsidP="00881E70">
            <w:pPr>
              <w:spacing w:before="20"/>
              <w:ind w:right="-11"/>
              <w:jc w:val="right"/>
              <w:rPr>
                <w:sz w:val="20"/>
                <w:szCs w:val="20"/>
              </w:rPr>
            </w:pPr>
            <w:r w:rsidRPr="00BA5CB9">
              <w:rPr>
                <w:sz w:val="20"/>
                <w:szCs w:val="20"/>
              </w:rPr>
              <w:t>12</w:t>
            </w:r>
          </w:p>
          <w:p w:rsidR="002C0616" w:rsidRPr="00BA5CB9" w:rsidRDefault="002C0616" w:rsidP="00881E70">
            <w:pPr>
              <w:spacing w:before="20"/>
              <w:ind w:right="-11"/>
              <w:jc w:val="right"/>
              <w:rPr>
                <w:sz w:val="20"/>
                <w:szCs w:val="20"/>
              </w:rPr>
            </w:pPr>
          </w:p>
        </w:tc>
        <w:tc>
          <w:tcPr>
            <w:tcW w:w="934" w:type="dxa"/>
            <w:tcBorders>
              <w:top w:val="single" w:sz="6" w:space="0" w:color="auto"/>
              <w:left w:val="single" w:sz="4" w:space="0" w:color="auto"/>
              <w:bottom w:val="single" w:sz="6" w:space="0" w:color="auto"/>
              <w:right w:val="single" w:sz="6" w:space="0" w:color="auto"/>
            </w:tcBorders>
          </w:tcPr>
          <w:p w:rsidR="002C0616" w:rsidRPr="00BA5CB9" w:rsidRDefault="002C0616" w:rsidP="00881E70">
            <w:pPr>
              <w:spacing w:before="20"/>
              <w:ind w:right="-11"/>
              <w:jc w:val="center"/>
              <w:rPr>
                <w:sz w:val="20"/>
                <w:szCs w:val="20"/>
              </w:rPr>
            </w:pPr>
            <w:r w:rsidRPr="00BA5CB9">
              <w:rPr>
                <w:sz w:val="20"/>
                <w:szCs w:val="20"/>
              </w:rPr>
              <w:t>8</w:t>
            </w:r>
          </w:p>
          <w:p w:rsidR="002C0616" w:rsidRPr="00BA5CB9" w:rsidRDefault="002C0616" w:rsidP="00881E70">
            <w:pPr>
              <w:spacing w:before="20"/>
              <w:ind w:right="-11"/>
              <w:jc w:val="center"/>
              <w:rPr>
                <w:sz w:val="20"/>
                <w:szCs w:val="20"/>
              </w:rPr>
            </w:pPr>
          </w:p>
        </w:tc>
        <w:tc>
          <w:tcPr>
            <w:tcW w:w="2000" w:type="dxa"/>
            <w:tcBorders>
              <w:top w:val="single" w:sz="6" w:space="0" w:color="auto"/>
              <w:left w:val="single" w:sz="6" w:space="0" w:color="auto"/>
              <w:bottom w:val="single" w:sz="6" w:space="0" w:color="auto"/>
              <w:right w:val="single" w:sz="6" w:space="0" w:color="auto"/>
            </w:tcBorders>
          </w:tcPr>
          <w:p w:rsidR="002C0616" w:rsidRPr="00BA5CB9" w:rsidRDefault="002C0616" w:rsidP="00881E70">
            <w:pPr>
              <w:spacing w:before="20"/>
              <w:ind w:right="-11"/>
              <w:rPr>
                <w:sz w:val="20"/>
                <w:szCs w:val="20"/>
              </w:rPr>
            </w:pPr>
            <w:r w:rsidRPr="00BA5CB9">
              <w:rPr>
                <w:sz w:val="20"/>
                <w:szCs w:val="20"/>
              </w:rPr>
              <w:t>Планшетный компьютер</w:t>
            </w:r>
          </w:p>
          <w:p w:rsidR="002C0616" w:rsidRPr="00BA5CB9" w:rsidRDefault="002C0616" w:rsidP="00881E70">
            <w:pPr>
              <w:spacing w:before="20"/>
              <w:ind w:right="-11"/>
              <w:rPr>
                <w:sz w:val="20"/>
                <w:szCs w:val="20"/>
              </w:rPr>
            </w:pPr>
          </w:p>
        </w:tc>
        <w:tc>
          <w:tcPr>
            <w:tcW w:w="791" w:type="dxa"/>
            <w:tcBorders>
              <w:top w:val="single" w:sz="6" w:space="0" w:color="auto"/>
              <w:left w:val="single" w:sz="6" w:space="0" w:color="auto"/>
              <w:bottom w:val="single" w:sz="6" w:space="0" w:color="auto"/>
              <w:right w:val="single" w:sz="6" w:space="0" w:color="auto"/>
            </w:tcBorders>
          </w:tcPr>
          <w:p w:rsidR="002C0616" w:rsidRPr="00BA5CB9" w:rsidRDefault="002C0616" w:rsidP="00881E70">
            <w:pPr>
              <w:spacing w:before="20"/>
              <w:ind w:right="-11"/>
              <w:jc w:val="center"/>
              <w:rPr>
                <w:sz w:val="20"/>
                <w:szCs w:val="20"/>
              </w:rPr>
            </w:pPr>
            <w:r w:rsidRPr="00BA5CB9">
              <w:rPr>
                <w:sz w:val="20"/>
                <w:szCs w:val="20"/>
              </w:rPr>
              <w:t>500</w:t>
            </w:r>
          </w:p>
          <w:p w:rsidR="002C0616" w:rsidRPr="00BA5CB9" w:rsidRDefault="002C0616" w:rsidP="00881E70">
            <w:pPr>
              <w:spacing w:before="20"/>
              <w:ind w:right="-11"/>
              <w:jc w:val="center"/>
              <w:rPr>
                <w:sz w:val="20"/>
                <w:szCs w:val="20"/>
              </w:rPr>
            </w:pPr>
          </w:p>
        </w:tc>
        <w:tc>
          <w:tcPr>
            <w:tcW w:w="1130" w:type="dxa"/>
            <w:gridSpan w:val="2"/>
            <w:tcBorders>
              <w:top w:val="single" w:sz="6" w:space="0" w:color="auto"/>
              <w:left w:val="single" w:sz="6" w:space="0" w:color="auto"/>
              <w:bottom w:val="single" w:sz="6" w:space="0" w:color="auto"/>
              <w:right w:val="single" w:sz="4" w:space="0" w:color="auto"/>
            </w:tcBorders>
          </w:tcPr>
          <w:p w:rsidR="002C0616" w:rsidRPr="00BA5CB9" w:rsidRDefault="002C0616" w:rsidP="00881E70">
            <w:pPr>
              <w:spacing w:before="20"/>
              <w:ind w:right="-11"/>
              <w:jc w:val="center"/>
              <w:rPr>
                <w:sz w:val="20"/>
                <w:szCs w:val="20"/>
              </w:rPr>
            </w:pPr>
          </w:p>
        </w:tc>
        <w:tc>
          <w:tcPr>
            <w:tcW w:w="653" w:type="dxa"/>
            <w:tcBorders>
              <w:top w:val="single" w:sz="6" w:space="0" w:color="auto"/>
              <w:left w:val="single" w:sz="4" w:space="0" w:color="auto"/>
              <w:bottom w:val="single" w:sz="6" w:space="0" w:color="auto"/>
              <w:right w:val="single" w:sz="6" w:space="0" w:color="auto"/>
            </w:tcBorders>
            <w:vAlign w:val="center"/>
          </w:tcPr>
          <w:p w:rsidR="002C0616" w:rsidRPr="00BA5CB9" w:rsidRDefault="002C0616" w:rsidP="00881E70">
            <w:pPr>
              <w:jc w:val="center"/>
              <w:rPr>
                <w:sz w:val="20"/>
                <w:szCs w:val="20"/>
              </w:rPr>
            </w:pPr>
            <w:r w:rsidRPr="00BA5CB9">
              <w:rPr>
                <w:sz w:val="20"/>
                <w:szCs w:val="20"/>
              </w:rPr>
              <w:t>шт</w:t>
            </w:r>
          </w:p>
        </w:tc>
        <w:tc>
          <w:tcPr>
            <w:tcW w:w="669" w:type="dxa"/>
            <w:gridSpan w:val="2"/>
            <w:tcBorders>
              <w:top w:val="single" w:sz="6" w:space="0" w:color="auto"/>
              <w:left w:val="single" w:sz="6" w:space="0" w:color="auto"/>
              <w:bottom w:val="single" w:sz="6" w:space="0" w:color="auto"/>
              <w:right w:val="single" w:sz="6" w:space="0" w:color="auto"/>
            </w:tcBorders>
          </w:tcPr>
          <w:p w:rsidR="002C0616" w:rsidRPr="00BA5CB9" w:rsidRDefault="002C0616" w:rsidP="00881E70">
            <w:pPr>
              <w:spacing w:before="20"/>
              <w:ind w:right="-11"/>
              <w:jc w:val="center"/>
              <w:rPr>
                <w:sz w:val="20"/>
                <w:szCs w:val="20"/>
              </w:rPr>
            </w:pPr>
            <w:r w:rsidRPr="00BA5CB9">
              <w:rPr>
                <w:sz w:val="20"/>
                <w:szCs w:val="20"/>
              </w:rPr>
              <w:t>6</w:t>
            </w:r>
          </w:p>
          <w:p w:rsidR="002C0616" w:rsidRPr="00BA5CB9" w:rsidRDefault="002C0616" w:rsidP="00881E70">
            <w:pPr>
              <w:spacing w:before="20"/>
              <w:ind w:right="-11"/>
              <w:jc w:val="center"/>
              <w:rPr>
                <w:sz w:val="20"/>
                <w:szCs w:val="20"/>
              </w:rPr>
            </w:pPr>
          </w:p>
        </w:tc>
        <w:tc>
          <w:tcPr>
            <w:tcW w:w="1372" w:type="dxa"/>
            <w:tcBorders>
              <w:top w:val="single" w:sz="6" w:space="0" w:color="auto"/>
              <w:left w:val="single" w:sz="6" w:space="0" w:color="auto"/>
              <w:bottom w:val="single" w:sz="6" w:space="0" w:color="auto"/>
              <w:right w:val="single" w:sz="6" w:space="0" w:color="auto"/>
            </w:tcBorders>
          </w:tcPr>
          <w:p w:rsidR="002C0616" w:rsidRPr="00BA5CB9" w:rsidRDefault="002C0616" w:rsidP="00881E70">
            <w:pPr>
              <w:ind w:right="-11"/>
              <w:rPr>
                <w:sz w:val="20"/>
                <w:szCs w:val="20"/>
              </w:rPr>
            </w:pPr>
          </w:p>
          <w:p w:rsidR="002C0616" w:rsidRPr="00BA5CB9" w:rsidRDefault="002C0616" w:rsidP="00881E70">
            <w:pPr>
              <w:ind w:right="-11"/>
              <w:rPr>
                <w:sz w:val="20"/>
                <w:szCs w:val="20"/>
              </w:rPr>
            </w:pPr>
          </w:p>
        </w:tc>
      </w:tr>
      <w:tr w:rsidR="002C0616" w:rsidRPr="00BA5CB9" w:rsidTr="00852503">
        <w:trPr>
          <w:trHeight w:hRule="exact" w:val="240"/>
          <w:jc w:val="center"/>
        </w:trPr>
        <w:tc>
          <w:tcPr>
            <w:tcW w:w="426" w:type="dxa"/>
            <w:tcBorders>
              <w:top w:val="single" w:sz="4" w:space="0" w:color="auto"/>
              <w:left w:val="single" w:sz="6" w:space="0" w:color="auto"/>
              <w:bottom w:val="single" w:sz="6" w:space="0" w:color="auto"/>
              <w:right w:val="single" w:sz="4" w:space="0" w:color="auto"/>
            </w:tcBorders>
          </w:tcPr>
          <w:p w:rsidR="002C0616" w:rsidRPr="00BA5CB9" w:rsidRDefault="002C0616" w:rsidP="00881E70">
            <w:pPr>
              <w:spacing w:before="20"/>
              <w:ind w:right="-11"/>
              <w:jc w:val="right"/>
              <w:rPr>
                <w:sz w:val="20"/>
                <w:szCs w:val="20"/>
                <w:lang w:val="en-US"/>
              </w:rPr>
            </w:pPr>
            <w:r w:rsidRPr="00BA5CB9">
              <w:rPr>
                <w:sz w:val="20"/>
                <w:szCs w:val="20"/>
                <w:lang w:val="en-US"/>
              </w:rPr>
              <w:t>13</w:t>
            </w:r>
          </w:p>
          <w:p w:rsidR="002C0616" w:rsidRPr="00BA5CB9" w:rsidRDefault="002C0616" w:rsidP="00881E70">
            <w:pPr>
              <w:spacing w:before="20"/>
              <w:ind w:right="-11"/>
              <w:jc w:val="right"/>
              <w:rPr>
                <w:sz w:val="20"/>
                <w:szCs w:val="20"/>
              </w:rPr>
            </w:pPr>
          </w:p>
        </w:tc>
        <w:tc>
          <w:tcPr>
            <w:tcW w:w="5508" w:type="dxa"/>
            <w:gridSpan w:val="6"/>
            <w:tcBorders>
              <w:top w:val="single" w:sz="6" w:space="0" w:color="auto"/>
              <w:left w:val="single" w:sz="4" w:space="0" w:color="auto"/>
              <w:bottom w:val="single" w:sz="6" w:space="0" w:color="auto"/>
              <w:right w:val="single" w:sz="6" w:space="0" w:color="auto"/>
            </w:tcBorders>
          </w:tcPr>
          <w:p w:rsidR="002C0616" w:rsidRPr="00BA5CB9" w:rsidRDefault="002C0616" w:rsidP="00881E70">
            <w:pPr>
              <w:ind w:right="-11"/>
              <w:rPr>
                <w:sz w:val="20"/>
                <w:szCs w:val="20"/>
              </w:rPr>
            </w:pPr>
          </w:p>
          <w:p w:rsidR="002C0616" w:rsidRPr="00BA5CB9" w:rsidRDefault="002C0616" w:rsidP="00881E70">
            <w:pPr>
              <w:ind w:right="-11"/>
              <w:rPr>
                <w:sz w:val="20"/>
                <w:szCs w:val="20"/>
              </w:rPr>
            </w:pPr>
          </w:p>
        </w:tc>
        <w:tc>
          <w:tcPr>
            <w:tcW w:w="669" w:type="dxa"/>
            <w:gridSpan w:val="2"/>
            <w:tcBorders>
              <w:top w:val="single" w:sz="6" w:space="0" w:color="auto"/>
              <w:left w:val="single" w:sz="6" w:space="0" w:color="auto"/>
              <w:bottom w:val="single" w:sz="6" w:space="0" w:color="auto"/>
              <w:right w:val="single" w:sz="6" w:space="0" w:color="auto"/>
            </w:tcBorders>
          </w:tcPr>
          <w:p w:rsidR="002C0616" w:rsidRPr="00BA5CB9" w:rsidRDefault="002C0616" w:rsidP="00881E70">
            <w:pPr>
              <w:spacing w:before="20"/>
              <w:ind w:right="-11"/>
              <w:rPr>
                <w:sz w:val="20"/>
                <w:szCs w:val="20"/>
              </w:rPr>
            </w:pPr>
            <w:r w:rsidRPr="00BA5CB9">
              <w:rPr>
                <w:sz w:val="20"/>
                <w:szCs w:val="20"/>
              </w:rPr>
              <w:t>Итого:</w:t>
            </w:r>
          </w:p>
          <w:p w:rsidR="002C0616" w:rsidRPr="00BA5CB9" w:rsidRDefault="002C0616" w:rsidP="00881E70">
            <w:pPr>
              <w:spacing w:before="20"/>
              <w:ind w:right="-11"/>
              <w:rPr>
                <w:sz w:val="20"/>
                <w:szCs w:val="20"/>
              </w:rPr>
            </w:pPr>
          </w:p>
        </w:tc>
        <w:tc>
          <w:tcPr>
            <w:tcW w:w="1372" w:type="dxa"/>
            <w:tcBorders>
              <w:top w:val="single" w:sz="6" w:space="0" w:color="auto"/>
              <w:left w:val="single" w:sz="6" w:space="0" w:color="auto"/>
              <w:bottom w:val="single" w:sz="6" w:space="0" w:color="auto"/>
              <w:right w:val="single" w:sz="6" w:space="0" w:color="auto"/>
            </w:tcBorders>
          </w:tcPr>
          <w:p w:rsidR="002C0616" w:rsidRPr="00BA5CB9" w:rsidRDefault="002C0616" w:rsidP="00881E70">
            <w:pPr>
              <w:ind w:right="-11"/>
              <w:rPr>
                <w:sz w:val="20"/>
                <w:szCs w:val="20"/>
              </w:rPr>
            </w:pPr>
          </w:p>
          <w:p w:rsidR="002C0616" w:rsidRPr="00BA5CB9" w:rsidRDefault="002C0616" w:rsidP="00881E70">
            <w:pPr>
              <w:ind w:right="-11"/>
              <w:rPr>
                <w:sz w:val="20"/>
                <w:szCs w:val="20"/>
              </w:rPr>
            </w:pPr>
          </w:p>
        </w:tc>
      </w:tr>
    </w:tbl>
    <w:p w:rsidR="002C0616" w:rsidRDefault="002C0616" w:rsidP="00852503">
      <w:pPr>
        <w:ind w:right="-11"/>
        <w:rPr>
          <w:sz w:val="20"/>
          <w:szCs w:val="20"/>
        </w:rPr>
      </w:pPr>
    </w:p>
    <w:p w:rsidR="002C0616" w:rsidRDefault="002C0616" w:rsidP="00852503">
      <w:pPr>
        <w:spacing w:line="280" w:lineRule="auto"/>
        <w:ind w:right="-11"/>
      </w:pPr>
      <w:r>
        <w:t xml:space="preserve">Напишите, используя абсолютную адресацию, в ячейке </w:t>
      </w:r>
      <w:r>
        <w:rPr>
          <w:lang w:val="en-US"/>
        </w:rPr>
        <w:t>D</w:t>
      </w:r>
      <w:r>
        <w:t xml:space="preserve">5 формулу для вычислени цены товара в рублях, затем за маркер заполнения скопируйте ее до </w:t>
      </w:r>
      <w:r>
        <w:rPr>
          <w:lang w:val="en-US"/>
        </w:rPr>
        <w:t>D</w:t>
      </w:r>
      <w:r>
        <w:t>12.</w:t>
      </w:r>
    </w:p>
    <w:p w:rsidR="002C0616" w:rsidRPr="00DB0F2D" w:rsidRDefault="002C0616" w:rsidP="00852503">
      <w:pPr>
        <w:spacing w:line="280" w:lineRule="auto"/>
        <w:ind w:right="-11"/>
      </w:pPr>
      <w:r>
        <w:t>Формула для вычисления цены товара будет иметь вид: =</w:t>
      </w:r>
      <w:r w:rsidRPr="00572B7B">
        <w:t xml:space="preserve"> $</w:t>
      </w:r>
      <w:r>
        <w:rPr>
          <w:lang w:val="en-US"/>
        </w:rPr>
        <w:t>B</w:t>
      </w:r>
      <w:r w:rsidRPr="00572B7B">
        <w:t>$3*</w:t>
      </w:r>
      <w:r>
        <w:rPr>
          <w:lang w:val="en-US"/>
        </w:rPr>
        <w:t>C</w:t>
      </w:r>
      <w:r w:rsidRPr="00572B7B">
        <w:t xml:space="preserve">5. </w:t>
      </w:r>
      <w:r>
        <w:t xml:space="preserve">Знак </w:t>
      </w:r>
      <w:r w:rsidRPr="00572B7B">
        <w:t>$</w:t>
      </w:r>
      <w:r>
        <w:t xml:space="preserve"> нужен для того, чтобы при копировании формулы вниз, цена в долларах всегда ссылалась на одну и ту же ячейку с курсом доллара. </w:t>
      </w:r>
      <w:r w:rsidRPr="00DB0F2D">
        <w:t>Это называется абсолютной ссылкой</w:t>
      </w:r>
    </w:p>
    <w:p w:rsidR="002C0616" w:rsidRDefault="002C0616" w:rsidP="00852503">
      <w:pPr>
        <w:spacing w:line="280" w:lineRule="auto"/>
        <w:ind w:right="-11"/>
      </w:pPr>
      <w:r>
        <w:t xml:space="preserve">Напишите, используя относительную адресацию, в ячейке </w:t>
      </w:r>
      <w:r w:rsidRPr="00DB0F2D">
        <w:rPr>
          <w:lang w:val="en-US"/>
        </w:rPr>
        <w:t>G</w:t>
      </w:r>
      <w:r>
        <w:t xml:space="preserve">5 для вычисления стоимости, затем за маркер заполнения скопируйте ее до </w:t>
      </w:r>
      <w:r w:rsidRPr="00DB0F2D">
        <w:rPr>
          <w:lang w:val="en-US"/>
        </w:rPr>
        <w:t>G</w:t>
      </w:r>
      <w:r>
        <w:t>12.</w:t>
      </w:r>
    </w:p>
    <w:p w:rsidR="002C0616" w:rsidRDefault="002C0616" w:rsidP="00852503">
      <w:pPr>
        <w:ind w:right="-11"/>
      </w:pPr>
      <w:r>
        <w:t xml:space="preserve">Используя автосуммирование, вычислите «Итого» в ячейке </w:t>
      </w:r>
      <w:r w:rsidRPr="00DB0F2D">
        <w:rPr>
          <w:lang w:val="en-US"/>
        </w:rPr>
        <w:t>G</w:t>
      </w:r>
      <w:r>
        <w:t>13.</w:t>
      </w:r>
    </w:p>
    <w:p w:rsidR="002C0616" w:rsidRDefault="002C0616" w:rsidP="00852503">
      <w:pPr>
        <w:ind w:right="-11"/>
      </w:pPr>
      <w:r>
        <w:t>Нанесите сетку таблицы там, где это необходимо.</w:t>
      </w:r>
    </w:p>
    <w:p w:rsidR="002C0616" w:rsidRDefault="002C0616" w:rsidP="00852503">
      <w:pPr>
        <w:ind w:right="-11"/>
      </w:pPr>
      <w:r>
        <w:t>Сохраните документ под именем Цены.</w:t>
      </w:r>
      <w:r w:rsidRPr="00DB0F2D">
        <w:rPr>
          <w:lang w:val="en-US"/>
        </w:rPr>
        <w:t>xls</w:t>
      </w:r>
      <w:r>
        <w:t xml:space="preserve"> в своей</w:t>
      </w:r>
      <w:r w:rsidRPr="00DB0F2D">
        <w:rPr>
          <w:b/>
          <w:bCs/>
        </w:rPr>
        <w:t xml:space="preserve"> </w:t>
      </w:r>
      <w:r>
        <w:t>папке</w:t>
      </w:r>
      <w:r w:rsidRPr="00DB0F2D">
        <w:rPr>
          <w:b/>
          <w:bCs/>
        </w:rPr>
        <w:t>.</w:t>
      </w:r>
    </w:p>
    <w:p w:rsidR="002C0616" w:rsidRDefault="002C0616" w:rsidP="00852503">
      <w:pPr>
        <w:ind w:right="-11"/>
      </w:pPr>
      <w:r>
        <w:t>Измените курс доллара. Посмотрите, что изменилось.</w:t>
      </w:r>
    </w:p>
    <w:p w:rsidR="002C0616" w:rsidRPr="00DB0F2D" w:rsidRDefault="002C0616" w:rsidP="00852503">
      <w:pPr>
        <w:spacing w:line="280" w:lineRule="auto"/>
        <w:ind w:right="-11"/>
      </w:pPr>
      <w:r>
        <w:t xml:space="preserve">Поменяйте произвольно количество товара. Посмотрите, что изменилось. </w:t>
      </w:r>
    </w:p>
    <w:p w:rsidR="002C0616" w:rsidRDefault="002C0616" w:rsidP="00852503">
      <w:pPr>
        <w:jc w:val="both"/>
        <w:rPr>
          <w:noProof/>
        </w:rPr>
      </w:pPr>
    </w:p>
    <w:p w:rsidR="002C0616" w:rsidRDefault="002C0616" w:rsidP="00852503">
      <w:pPr>
        <w:jc w:val="both"/>
        <w:rPr>
          <w:noProof/>
        </w:rPr>
      </w:pPr>
      <w:r>
        <w:rPr>
          <w:noProof/>
        </w:rPr>
        <w:t>Практическое занятие 2.</w:t>
      </w:r>
    </w:p>
    <w:p w:rsidR="002C0616" w:rsidRDefault="002C0616" w:rsidP="00852503">
      <w:pPr>
        <w:jc w:val="both"/>
        <w:rPr>
          <w:i/>
          <w:noProof/>
        </w:rPr>
      </w:pPr>
      <w:r>
        <w:rPr>
          <w:i/>
          <w:noProof/>
        </w:rPr>
        <w:t>Длительность: 2 часа</w:t>
      </w:r>
      <w:r w:rsidR="008F2FD9">
        <w:rPr>
          <w:i/>
          <w:noProof/>
        </w:rPr>
        <w:t xml:space="preserve"> </w:t>
      </w:r>
      <w:r w:rsidR="00C07AA8">
        <w:rPr>
          <w:i/>
          <w:noProof/>
        </w:rPr>
        <w:t>(заочно – в рамках СРО)</w:t>
      </w:r>
    </w:p>
    <w:p w:rsidR="002C0616" w:rsidRDefault="002C0616" w:rsidP="00852503">
      <w:pPr>
        <w:jc w:val="both"/>
        <w:rPr>
          <w:noProof/>
        </w:rPr>
      </w:pPr>
      <w:r>
        <w:rPr>
          <w:i/>
          <w:noProof/>
        </w:rPr>
        <w:t xml:space="preserve">Вид практического занятия: </w:t>
      </w:r>
      <w:r>
        <w:rPr>
          <w:noProof/>
        </w:rPr>
        <w:t>Практическая работа</w:t>
      </w:r>
    </w:p>
    <w:p w:rsidR="002C0616" w:rsidRDefault="002C0616" w:rsidP="00852503">
      <w:pPr>
        <w:jc w:val="both"/>
        <w:rPr>
          <w:i/>
          <w:noProof/>
        </w:rPr>
      </w:pPr>
      <w:r>
        <w:rPr>
          <w:i/>
          <w:noProof/>
        </w:rPr>
        <w:t xml:space="preserve">Тема занятия: </w:t>
      </w:r>
      <w:r w:rsidRPr="008C7B25">
        <w:rPr>
          <w:color w:val="000000"/>
          <w:sz w:val="22"/>
          <w:szCs w:val="22"/>
        </w:rPr>
        <w:t>Работа с символьными строками и датами. Подключение списков автозаполнения</w:t>
      </w:r>
      <w:r w:rsidRPr="008C7B25">
        <w:rPr>
          <w:b/>
          <w:color w:val="000000"/>
          <w:sz w:val="22"/>
          <w:szCs w:val="22"/>
        </w:rPr>
        <w:t xml:space="preserve"> </w:t>
      </w:r>
      <w:r w:rsidRPr="008C7B25">
        <w:rPr>
          <w:color w:val="000000"/>
          <w:sz w:val="22"/>
          <w:szCs w:val="22"/>
        </w:rPr>
        <w:t>Автоматизация расчета заработной платы</w:t>
      </w:r>
      <w:r>
        <w:rPr>
          <w:i/>
          <w:noProof/>
        </w:rPr>
        <w:t xml:space="preserve"> </w:t>
      </w:r>
    </w:p>
    <w:p w:rsidR="002C0616" w:rsidRPr="00907C71" w:rsidRDefault="002C0616" w:rsidP="00852503">
      <w:pPr>
        <w:jc w:val="both"/>
        <w:rPr>
          <w:noProof/>
        </w:rPr>
      </w:pPr>
      <w:r>
        <w:rPr>
          <w:i/>
          <w:noProof/>
        </w:rPr>
        <w:t xml:space="preserve">Цель занятия: </w:t>
      </w:r>
      <w:r>
        <w:rPr>
          <w:noProof/>
        </w:rPr>
        <w:t>Закрепление</w:t>
      </w:r>
      <w:r w:rsidRPr="00907C71">
        <w:rPr>
          <w:noProof/>
        </w:rPr>
        <w:t xml:space="preserve"> навыков работы в </w:t>
      </w:r>
      <w:r w:rsidRPr="00907C71">
        <w:rPr>
          <w:noProof/>
          <w:lang w:val="en-US"/>
        </w:rPr>
        <w:t>MS</w:t>
      </w:r>
      <w:r w:rsidRPr="00907C71">
        <w:rPr>
          <w:noProof/>
        </w:rPr>
        <w:t xml:space="preserve"> </w:t>
      </w:r>
      <w:r w:rsidRPr="00907C71">
        <w:rPr>
          <w:noProof/>
          <w:lang w:val="en-US"/>
        </w:rPr>
        <w:t>Excel</w:t>
      </w:r>
      <w:r w:rsidRPr="00907C71">
        <w:rPr>
          <w:noProof/>
        </w:rPr>
        <w:t xml:space="preserve"> для решения </w:t>
      </w:r>
      <w:r>
        <w:rPr>
          <w:noProof/>
        </w:rPr>
        <w:t>профессиональных задач</w:t>
      </w:r>
    </w:p>
    <w:p w:rsidR="002C0616" w:rsidRPr="00DB0F2D" w:rsidRDefault="002C0616" w:rsidP="00852503">
      <w:pPr>
        <w:jc w:val="both"/>
        <w:rPr>
          <w:color w:val="000000"/>
        </w:rPr>
      </w:pPr>
      <w:r w:rsidRPr="00A13F96">
        <w:rPr>
          <w:i/>
          <w:noProof/>
        </w:rPr>
        <w:t>Ход занятия:</w:t>
      </w:r>
      <w:r>
        <w:rPr>
          <w:noProof/>
        </w:rPr>
        <w:t xml:space="preserve"> Студенты запускают программу </w:t>
      </w:r>
      <w:r>
        <w:rPr>
          <w:color w:val="000000"/>
          <w:lang w:val="en-US"/>
        </w:rPr>
        <w:t>MS</w:t>
      </w:r>
      <w:r w:rsidRPr="00920FF9">
        <w:rPr>
          <w:color w:val="000000"/>
        </w:rPr>
        <w:t xml:space="preserve"> </w:t>
      </w:r>
      <w:r>
        <w:rPr>
          <w:color w:val="000000"/>
          <w:lang w:val="en-US"/>
        </w:rPr>
        <w:t>Excel</w:t>
      </w:r>
      <w:r>
        <w:rPr>
          <w:color w:val="000000"/>
        </w:rPr>
        <w:t xml:space="preserve">, установленную на их компьютерах. Преподаватель обеспечивает студентов заданиями, которые необходимо выполнить в ходе практической работы. Преподаватель объясняет студентам, на что обращать внимание при работе над проектом и контролирует выполнение работ, а также </w:t>
      </w:r>
      <w:r>
        <w:rPr>
          <w:color w:val="000000"/>
        </w:rPr>
        <w:lastRenderedPageBreak/>
        <w:t xml:space="preserve">разъясняет студентам не ясные моменты, при необходимости помогает решить возникающие проблемы. </w:t>
      </w:r>
    </w:p>
    <w:p w:rsidR="002C0616" w:rsidRDefault="002C0616" w:rsidP="00852503">
      <w:pPr>
        <w:jc w:val="both"/>
        <w:rPr>
          <w:color w:val="000000"/>
        </w:rPr>
      </w:pPr>
      <w:r w:rsidRPr="00920FF9">
        <w:rPr>
          <w:i/>
          <w:color w:val="000000"/>
        </w:rPr>
        <w:t>Задание студентам:</w:t>
      </w:r>
      <w:r>
        <w:rPr>
          <w:color w:val="000000"/>
        </w:rPr>
        <w:t xml:space="preserve"> </w:t>
      </w:r>
    </w:p>
    <w:p w:rsidR="002C0616" w:rsidRDefault="002C0616" w:rsidP="00852503">
      <w:pPr>
        <w:jc w:val="both"/>
        <w:rPr>
          <w:color w:val="000000"/>
        </w:rPr>
      </w:pPr>
      <w:r>
        <w:rPr>
          <w:color w:val="000000"/>
        </w:rPr>
        <w:t>Демонстрационный вариант задания</w:t>
      </w:r>
    </w:p>
    <w:p w:rsidR="002C0616" w:rsidRPr="00BA5CB9" w:rsidRDefault="002C0616" w:rsidP="00D5733F">
      <w:pPr>
        <w:pStyle w:val="af"/>
        <w:numPr>
          <w:ilvl w:val="0"/>
          <w:numId w:val="27"/>
        </w:numPr>
        <w:spacing w:after="0" w:line="240" w:lineRule="auto"/>
        <w:jc w:val="both"/>
        <w:rPr>
          <w:rFonts w:ascii="Times New Roman" w:hAnsi="Times New Roman"/>
          <w:color w:val="000000"/>
          <w:sz w:val="24"/>
          <w:szCs w:val="24"/>
        </w:rPr>
      </w:pPr>
      <w:r w:rsidRPr="00BA5CB9">
        <w:rPr>
          <w:rFonts w:ascii="Times New Roman" w:hAnsi="Times New Roman"/>
          <w:sz w:val="24"/>
          <w:szCs w:val="24"/>
        </w:rPr>
        <w:t xml:space="preserve">Разметьте таблицу следующего вида на листе </w:t>
      </w:r>
      <w:r w:rsidRPr="00BA5CB9">
        <w:rPr>
          <w:rFonts w:ascii="Times New Roman" w:hAnsi="Times New Roman"/>
          <w:sz w:val="24"/>
          <w:szCs w:val="24"/>
          <w:lang w:val="en-US"/>
        </w:rPr>
        <w:t>Microsoft</w:t>
      </w:r>
      <w:r w:rsidRPr="00BA5CB9">
        <w:rPr>
          <w:rFonts w:ascii="Times New Roman" w:hAnsi="Times New Roman"/>
          <w:sz w:val="24"/>
          <w:szCs w:val="24"/>
        </w:rPr>
        <w:t xml:space="preserve"> </w:t>
      </w:r>
      <w:r w:rsidRPr="00BA5CB9">
        <w:rPr>
          <w:rFonts w:ascii="Times New Roman" w:hAnsi="Times New Roman"/>
          <w:sz w:val="24"/>
          <w:szCs w:val="24"/>
          <w:lang w:val="en-US"/>
        </w:rPr>
        <w:t>Excel</w:t>
      </w:r>
      <w:r w:rsidRPr="00BA5CB9">
        <w:rPr>
          <w:rFonts w:ascii="Times New Roman" w:hAnsi="Times New Roman"/>
          <w:sz w:val="24"/>
          <w:szCs w:val="24"/>
        </w:rPr>
        <w:t xml:space="preserve"> </w:t>
      </w:r>
    </w:p>
    <w:p w:rsidR="002C0616" w:rsidRPr="00BA5CB9" w:rsidRDefault="002C0616" w:rsidP="00852503">
      <w:r>
        <w:rPr>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30480</wp:posOffset>
            </wp:positionV>
            <wp:extent cx="6038850" cy="1752600"/>
            <wp:effectExtent l="0" t="0" r="0" b="0"/>
            <wp:wrapSquare wrapText="bothSides"/>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pic:cNvPicPr>
                      <a:picLocks noChangeAspect="1" noChangeArrowheads="1"/>
                    </pic:cNvPicPr>
                  </pic:nvPicPr>
                  <pic:blipFill>
                    <a:blip r:embed="rId3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869" t="12827" b="47838"/>
                    <a:stretch>
                      <a:fillRect/>
                    </a:stretch>
                  </pic:blipFill>
                  <pic:spPr bwMode="auto">
                    <a:xfrm>
                      <a:off x="0" y="0"/>
                      <a:ext cx="6038850" cy="1752600"/>
                    </a:xfrm>
                    <a:prstGeom prst="rect">
                      <a:avLst/>
                    </a:prstGeom>
                    <a:noFill/>
                    <a:ln>
                      <a:noFill/>
                    </a:ln>
                  </pic:spPr>
                </pic:pic>
              </a:graphicData>
            </a:graphic>
          </wp:anchor>
        </w:drawing>
      </w:r>
    </w:p>
    <w:p w:rsidR="002C0616" w:rsidRPr="00BA5CB9" w:rsidRDefault="002C0616" w:rsidP="00D5733F">
      <w:pPr>
        <w:pStyle w:val="af"/>
        <w:numPr>
          <w:ilvl w:val="0"/>
          <w:numId w:val="27"/>
        </w:numPr>
        <w:spacing w:after="0" w:line="240" w:lineRule="auto"/>
        <w:rPr>
          <w:rFonts w:ascii="Times New Roman" w:hAnsi="Times New Roman"/>
          <w:sz w:val="24"/>
          <w:szCs w:val="24"/>
        </w:rPr>
      </w:pPr>
      <w:r w:rsidRPr="00BA5CB9">
        <w:rPr>
          <w:rFonts w:ascii="Times New Roman" w:hAnsi="Times New Roman"/>
          <w:sz w:val="24"/>
          <w:szCs w:val="24"/>
        </w:rPr>
        <w:t>Заполните таблицу исходными данными.</w:t>
      </w:r>
    </w:p>
    <w:p w:rsidR="002C0616" w:rsidRDefault="002C0616" w:rsidP="00852503">
      <w:pPr>
        <w:rPr>
          <w:i/>
        </w:rPr>
      </w:pPr>
      <w:r>
        <w:rPr>
          <w:i/>
          <w:noProof/>
        </w:rPr>
        <w:drawing>
          <wp:inline distT="0" distB="0" distL="0" distR="0">
            <wp:extent cx="6286500" cy="200977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3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499" t="10898" r="14035" b="54662"/>
                    <a:stretch>
                      <a:fillRect/>
                    </a:stretch>
                  </pic:blipFill>
                  <pic:spPr bwMode="auto">
                    <a:xfrm>
                      <a:off x="0" y="0"/>
                      <a:ext cx="6286500" cy="2009775"/>
                    </a:xfrm>
                    <a:prstGeom prst="rect">
                      <a:avLst/>
                    </a:prstGeom>
                    <a:noFill/>
                    <a:ln>
                      <a:noFill/>
                    </a:ln>
                  </pic:spPr>
                </pic:pic>
              </a:graphicData>
            </a:graphic>
          </wp:inline>
        </w:drawing>
      </w:r>
    </w:p>
    <w:p w:rsidR="002C0616" w:rsidRDefault="002C0616" w:rsidP="00852503">
      <w:pPr>
        <w:rPr>
          <w:i/>
        </w:rPr>
      </w:pPr>
    </w:p>
    <w:p w:rsidR="002C0616" w:rsidRPr="00BA5CB9" w:rsidRDefault="002C0616" w:rsidP="00D5733F">
      <w:pPr>
        <w:pStyle w:val="af"/>
        <w:numPr>
          <w:ilvl w:val="0"/>
          <w:numId w:val="27"/>
        </w:numPr>
        <w:spacing w:after="0" w:line="240" w:lineRule="auto"/>
        <w:ind w:left="357" w:hanging="357"/>
        <w:rPr>
          <w:rFonts w:ascii="Times New Roman" w:hAnsi="Times New Roman"/>
          <w:sz w:val="24"/>
          <w:szCs w:val="24"/>
        </w:rPr>
      </w:pPr>
      <w:r w:rsidRPr="00BA5CB9">
        <w:rPr>
          <w:rFonts w:ascii="Times New Roman" w:hAnsi="Times New Roman"/>
          <w:sz w:val="24"/>
          <w:szCs w:val="24"/>
        </w:rPr>
        <w:t>Произведите вычисления в остальных ячейках согласно формулам:</w:t>
      </w:r>
    </w:p>
    <w:p w:rsidR="002C0616" w:rsidRPr="001E0584" w:rsidRDefault="002C0616" w:rsidP="00852503">
      <w:r w:rsidRPr="001E0584">
        <w:t>С учетом отработанных дней = Оклад*Количество отработанных дней/22</w:t>
      </w:r>
    </w:p>
    <w:p w:rsidR="002C0616" w:rsidRPr="001E0584" w:rsidRDefault="002C0616" w:rsidP="00852503">
      <w:r w:rsidRPr="001E0584">
        <w:t>Премия = если(оклад&gt;6000; С учетом отработанных дней*0,2; С учетом отработанных дней*0,15)</w:t>
      </w:r>
    </w:p>
    <w:p w:rsidR="002C0616" w:rsidRPr="001E0584" w:rsidRDefault="002C0616" w:rsidP="00852503">
      <w:r w:rsidRPr="001E0584">
        <w:t>Начислено = С учетом отработанных дней + Премия</w:t>
      </w:r>
    </w:p>
    <w:p w:rsidR="002C0616" w:rsidRPr="001E0584" w:rsidRDefault="002C0616" w:rsidP="00852503">
      <w:r w:rsidRPr="001E0584">
        <w:t>Налог в пенсионный фонд = Начислено*0,01</w:t>
      </w:r>
    </w:p>
    <w:p w:rsidR="002C0616" w:rsidRPr="001E0584" w:rsidRDefault="002C0616" w:rsidP="00852503">
      <w:r w:rsidRPr="001E0584">
        <w:t>Подоходный налог = (Начислено - Налог в пенсионный фонд –( Кол-во детей+1)*2*83)*0,12</w:t>
      </w:r>
    </w:p>
    <w:p w:rsidR="002C0616" w:rsidRPr="001E0584" w:rsidRDefault="002C0616" w:rsidP="00852503">
      <w:r w:rsidRPr="001E0584">
        <w:t>Удержано = Налог в пенсионный фонд + Подоходный налог</w:t>
      </w:r>
    </w:p>
    <w:p w:rsidR="002C0616" w:rsidRPr="001E0584" w:rsidRDefault="002C0616" w:rsidP="00852503">
      <w:r w:rsidRPr="001E0584">
        <w:t>Сумма на руки = Начислено – Удержано</w:t>
      </w:r>
    </w:p>
    <w:p w:rsidR="002C0616" w:rsidRPr="00BA5CB9" w:rsidRDefault="002C0616" w:rsidP="00852503">
      <w:pPr>
        <w:jc w:val="both"/>
      </w:pPr>
      <w:r>
        <w:t>Например, ч</w:t>
      </w:r>
      <w:r w:rsidRPr="00BA5CB9">
        <w:t>тобы вычислить столбец «С учетом отработанных дней» по приведенной выше формуле, ставим курсор в ячейку Н5 и вводим знак  =.</w:t>
      </w:r>
    </w:p>
    <w:p w:rsidR="002C0616" w:rsidRPr="00BA5CB9" w:rsidRDefault="002C0616" w:rsidP="00852503">
      <w:pPr>
        <w:jc w:val="both"/>
      </w:pPr>
      <w:r w:rsidRPr="00BA5CB9">
        <w:t xml:space="preserve">Далее следует набрать формулу. Оклад хранится в ячейке </w:t>
      </w:r>
      <w:r w:rsidRPr="00BA5CB9">
        <w:rPr>
          <w:lang w:val="en-US"/>
        </w:rPr>
        <w:t>G</w:t>
      </w:r>
      <w:r w:rsidRPr="00BA5CB9">
        <w:t xml:space="preserve">5, а количество отработанных дней в </w:t>
      </w:r>
      <w:r w:rsidRPr="00BA5CB9">
        <w:rPr>
          <w:lang w:val="en-US"/>
        </w:rPr>
        <w:t>F</w:t>
      </w:r>
      <w:r w:rsidRPr="00BA5CB9">
        <w:t xml:space="preserve">5,  поэтому формула примет вид: = </w:t>
      </w:r>
      <w:r w:rsidRPr="00BA5CB9">
        <w:rPr>
          <w:lang w:val="en-US"/>
        </w:rPr>
        <w:t>G</w:t>
      </w:r>
      <w:r w:rsidRPr="00BA5CB9">
        <w:t>5*</w:t>
      </w:r>
      <w:r w:rsidRPr="00BA5CB9">
        <w:rPr>
          <w:lang w:val="en-US"/>
        </w:rPr>
        <w:t>F</w:t>
      </w:r>
      <w:r w:rsidRPr="00BA5CB9">
        <w:t xml:space="preserve">5/22. Нажимаем </w:t>
      </w:r>
      <w:r w:rsidRPr="00BA5CB9">
        <w:rPr>
          <w:lang w:val="en-US"/>
        </w:rPr>
        <w:t>Enter</w:t>
      </w:r>
      <w:r w:rsidRPr="00BA5CB9">
        <w:t>.</w:t>
      </w:r>
    </w:p>
    <w:p w:rsidR="002C0616" w:rsidRPr="00BA5CB9" w:rsidRDefault="002C0616" w:rsidP="00852503">
      <w:pPr>
        <w:jc w:val="both"/>
      </w:pPr>
      <w:r w:rsidRPr="00BA5CB9">
        <w:t>Нет необходимости вводить в каждую ячейку столбца «С учетом отработанных дней»  данную формулу, т.к. ее можно скопировать. Для этого кликаем на ячейку с формулой ОДИН раз и, когда курсор примет форму крестика, тянем ее вниз до ячейки Н13 включительно.</w:t>
      </w:r>
    </w:p>
    <w:p w:rsidR="002C0616" w:rsidRPr="00BA5CB9" w:rsidRDefault="002C0616" w:rsidP="00D5733F">
      <w:pPr>
        <w:pStyle w:val="af"/>
        <w:numPr>
          <w:ilvl w:val="0"/>
          <w:numId w:val="27"/>
        </w:numPr>
        <w:spacing w:after="0" w:line="240" w:lineRule="auto"/>
        <w:rPr>
          <w:rFonts w:ascii="Times New Roman" w:hAnsi="Times New Roman"/>
          <w:sz w:val="24"/>
          <w:szCs w:val="24"/>
        </w:rPr>
      </w:pPr>
      <w:r w:rsidRPr="00BA5CB9">
        <w:rPr>
          <w:rFonts w:ascii="Times New Roman" w:hAnsi="Times New Roman"/>
          <w:sz w:val="24"/>
          <w:szCs w:val="24"/>
        </w:rPr>
        <w:t>Провести расчет ИТОГО</w:t>
      </w:r>
    </w:p>
    <w:p w:rsidR="002C0616" w:rsidRPr="00BA5CB9" w:rsidRDefault="002C0616" w:rsidP="00852503">
      <w:pPr>
        <w:jc w:val="both"/>
      </w:pPr>
      <w:r w:rsidRPr="00BA5CB9">
        <w:lastRenderedPageBreak/>
        <w:t>Внизу столбцов необходимо рассчитать сумму значений их ячеек. Для этого вводится формула =сумм(), а в скобках указывается диапазон ячеек, сумма которых считается. Удобно указывать мышкой диапазон ячеек, но можно и путем ввода с клавиатуры.</w:t>
      </w:r>
    </w:p>
    <w:p w:rsidR="002C0616" w:rsidRDefault="002C0616" w:rsidP="00852503">
      <w:pPr>
        <w:jc w:val="both"/>
        <w:rPr>
          <w:i/>
        </w:rPr>
      </w:pPr>
    </w:p>
    <w:p w:rsidR="008C1841" w:rsidRDefault="008C1841" w:rsidP="00852503">
      <w:pPr>
        <w:jc w:val="both"/>
        <w:rPr>
          <w:i/>
        </w:rPr>
      </w:pPr>
    </w:p>
    <w:p w:rsidR="002C0616" w:rsidRDefault="002C0616" w:rsidP="00852503">
      <w:pPr>
        <w:jc w:val="both"/>
        <w:rPr>
          <w:noProof/>
        </w:rPr>
      </w:pPr>
      <w:r>
        <w:rPr>
          <w:noProof/>
        </w:rPr>
        <w:t>Практическое занятие 3.</w:t>
      </w:r>
    </w:p>
    <w:p w:rsidR="008E0B48" w:rsidRDefault="002C0616" w:rsidP="00852503">
      <w:pPr>
        <w:jc w:val="both"/>
        <w:rPr>
          <w:i/>
          <w:noProof/>
        </w:rPr>
      </w:pPr>
      <w:r>
        <w:rPr>
          <w:i/>
          <w:noProof/>
        </w:rPr>
        <w:t>Длительность: 2 часа</w:t>
      </w:r>
      <w:r w:rsidR="008F2FD9">
        <w:rPr>
          <w:i/>
          <w:noProof/>
        </w:rPr>
        <w:t xml:space="preserve"> </w:t>
      </w:r>
      <w:r w:rsidR="00C07AA8">
        <w:rPr>
          <w:i/>
          <w:noProof/>
        </w:rPr>
        <w:t>(заочно – 0,5 часа)</w:t>
      </w:r>
    </w:p>
    <w:p w:rsidR="002C0616" w:rsidRDefault="002C0616" w:rsidP="00852503">
      <w:pPr>
        <w:jc w:val="both"/>
        <w:rPr>
          <w:noProof/>
        </w:rPr>
      </w:pPr>
      <w:r>
        <w:rPr>
          <w:i/>
          <w:noProof/>
        </w:rPr>
        <w:t xml:space="preserve">Вид практического занятия: </w:t>
      </w:r>
      <w:r>
        <w:rPr>
          <w:noProof/>
        </w:rPr>
        <w:t>Практическая работа</w:t>
      </w:r>
    </w:p>
    <w:p w:rsidR="002C0616" w:rsidRDefault="002C0616" w:rsidP="00852503">
      <w:pPr>
        <w:jc w:val="both"/>
        <w:rPr>
          <w:i/>
          <w:noProof/>
        </w:rPr>
      </w:pPr>
      <w:r>
        <w:rPr>
          <w:i/>
          <w:noProof/>
        </w:rPr>
        <w:t xml:space="preserve">Тема занятия: </w:t>
      </w:r>
      <w:r>
        <w:rPr>
          <w:color w:val="000000"/>
          <w:sz w:val="22"/>
          <w:szCs w:val="22"/>
        </w:rPr>
        <w:t>Связывание текста, вычисление разницы дат, л</w:t>
      </w:r>
      <w:r w:rsidRPr="008C7B25">
        <w:rPr>
          <w:color w:val="000000"/>
          <w:sz w:val="22"/>
          <w:szCs w:val="22"/>
        </w:rPr>
        <w:t>огическ</w:t>
      </w:r>
      <w:r>
        <w:rPr>
          <w:color w:val="000000"/>
          <w:sz w:val="22"/>
          <w:szCs w:val="22"/>
        </w:rPr>
        <w:t>ие операторы в  Microsoft Excel</w:t>
      </w:r>
      <w:r w:rsidRPr="008C7B25">
        <w:rPr>
          <w:color w:val="000000"/>
          <w:sz w:val="22"/>
          <w:szCs w:val="22"/>
        </w:rPr>
        <w:t xml:space="preserve"> </w:t>
      </w:r>
    </w:p>
    <w:p w:rsidR="002C0616" w:rsidRPr="00907C71" w:rsidRDefault="002C0616" w:rsidP="00852503">
      <w:pPr>
        <w:jc w:val="both"/>
        <w:rPr>
          <w:noProof/>
        </w:rPr>
      </w:pPr>
      <w:r>
        <w:rPr>
          <w:i/>
          <w:noProof/>
        </w:rPr>
        <w:t xml:space="preserve">Цель занятия: </w:t>
      </w:r>
      <w:r>
        <w:rPr>
          <w:noProof/>
        </w:rPr>
        <w:t>Закрепление</w:t>
      </w:r>
      <w:r w:rsidRPr="00907C71">
        <w:rPr>
          <w:noProof/>
        </w:rPr>
        <w:t xml:space="preserve"> навыков работы в </w:t>
      </w:r>
      <w:r w:rsidRPr="00907C71">
        <w:rPr>
          <w:noProof/>
          <w:lang w:val="en-US"/>
        </w:rPr>
        <w:t>MS</w:t>
      </w:r>
      <w:r w:rsidRPr="00907C71">
        <w:rPr>
          <w:noProof/>
        </w:rPr>
        <w:t xml:space="preserve"> </w:t>
      </w:r>
      <w:r w:rsidRPr="00907C71">
        <w:rPr>
          <w:noProof/>
          <w:lang w:val="en-US"/>
        </w:rPr>
        <w:t>Excel</w:t>
      </w:r>
      <w:r w:rsidRPr="00907C71">
        <w:rPr>
          <w:noProof/>
        </w:rPr>
        <w:t xml:space="preserve"> для решения </w:t>
      </w:r>
      <w:r>
        <w:rPr>
          <w:noProof/>
        </w:rPr>
        <w:t>профессиональных задач</w:t>
      </w:r>
    </w:p>
    <w:p w:rsidR="002C0616" w:rsidRPr="00DB0F2D" w:rsidRDefault="002C0616" w:rsidP="00852503">
      <w:pPr>
        <w:jc w:val="both"/>
        <w:rPr>
          <w:color w:val="000000"/>
        </w:rPr>
      </w:pPr>
      <w:r w:rsidRPr="00A13F96">
        <w:rPr>
          <w:i/>
          <w:noProof/>
        </w:rPr>
        <w:t>Ход занятия:</w:t>
      </w:r>
      <w:r>
        <w:rPr>
          <w:noProof/>
        </w:rPr>
        <w:t xml:space="preserve"> Студенты запускают программу </w:t>
      </w:r>
      <w:r>
        <w:rPr>
          <w:color w:val="000000"/>
          <w:lang w:val="en-US"/>
        </w:rPr>
        <w:t>MS</w:t>
      </w:r>
      <w:r w:rsidRPr="00920FF9">
        <w:rPr>
          <w:color w:val="000000"/>
        </w:rPr>
        <w:t xml:space="preserve"> </w:t>
      </w:r>
      <w:r>
        <w:rPr>
          <w:color w:val="000000"/>
          <w:lang w:val="en-US"/>
        </w:rPr>
        <w:t>Excel</w:t>
      </w:r>
      <w:r>
        <w:rPr>
          <w:color w:val="000000"/>
        </w:rPr>
        <w:t xml:space="preserve">, установленную на их компьютерах. Преподаватель обеспечивает студентов заданиями, которые необходимо выполнить в ходе практической работы. Преподаватель объясняет студентам, на что обращать внимание при работе над проектом и контролирует выполнение работ, а также разъясняет студентам не ясные моменты, при необходимости помогает решить возникающие проблемы. </w:t>
      </w:r>
    </w:p>
    <w:p w:rsidR="002C0616" w:rsidRDefault="002C0616" w:rsidP="00852503">
      <w:pPr>
        <w:jc w:val="both"/>
        <w:rPr>
          <w:color w:val="000000"/>
        </w:rPr>
      </w:pPr>
      <w:r w:rsidRPr="00920FF9">
        <w:rPr>
          <w:i/>
          <w:color w:val="000000"/>
        </w:rPr>
        <w:t>Задание студентам:</w:t>
      </w:r>
      <w:r>
        <w:rPr>
          <w:color w:val="000000"/>
        </w:rPr>
        <w:t xml:space="preserve"> </w:t>
      </w:r>
    </w:p>
    <w:p w:rsidR="002C0616" w:rsidRDefault="002C0616" w:rsidP="00852503">
      <w:pPr>
        <w:jc w:val="both"/>
        <w:rPr>
          <w:color w:val="000000"/>
        </w:rPr>
      </w:pPr>
      <w:r>
        <w:rPr>
          <w:color w:val="000000"/>
        </w:rPr>
        <w:t>Демонстрационный вариант задания</w:t>
      </w:r>
    </w:p>
    <w:p w:rsidR="002C0616" w:rsidRPr="00687D22" w:rsidRDefault="002C0616" w:rsidP="00852503">
      <w:pPr>
        <w:pStyle w:val="aff5"/>
        <w:ind w:firstLine="0"/>
        <w:rPr>
          <w:sz w:val="22"/>
          <w:szCs w:val="22"/>
        </w:rPr>
      </w:pPr>
      <w:r w:rsidRPr="00BA5CB9">
        <w:rPr>
          <w:sz w:val="22"/>
          <w:szCs w:val="22"/>
        </w:rPr>
        <w:t>Связывание текста.</w:t>
      </w:r>
      <w:r w:rsidRPr="00CC5312">
        <w:rPr>
          <w:sz w:val="22"/>
          <w:szCs w:val="22"/>
        </w:rPr>
        <w:t xml:space="preserve"> На листе </w:t>
      </w:r>
      <w:r w:rsidRPr="00CC5312">
        <w:rPr>
          <w:sz w:val="22"/>
          <w:szCs w:val="22"/>
          <w:lang w:val="en-US"/>
        </w:rPr>
        <w:t>Excel</w:t>
      </w:r>
      <w:r w:rsidRPr="00CC5312">
        <w:rPr>
          <w:sz w:val="22"/>
          <w:szCs w:val="22"/>
        </w:rPr>
        <w:t xml:space="preserve"> создать таблицу и заполнить в ней </w:t>
      </w:r>
      <w:r w:rsidRPr="00687D22">
        <w:rPr>
          <w:sz w:val="22"/>
          <w:szCs w:val="22"/>
        </w:rPr>
        <w:t>только столбцы «Фамилия», «Имя», «Отчество» для 10 человек.</w:t>
      </w:r>
    </w:p>
    <w:p w:rsidR="002C0616" w:rsidRPr="00CC5312" w:rsidRDefault="002C0616" w:rsidP="00852503">
      <w:pPr>
        <w:pStyle w:val="aff5"/>
        <w:ind w:firstLine="0"/>
        <w:rPr>
          <w: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0"/>
        <w:gridCol w:w="1024"/>
        <w:gridCol w:w="709"/>
        <w:gridCol w:w="1134"/>
        <w:gridCol w:w="709"/>
        <w:gridCol w:w="1134"/>
        <w:gridCol w:w="992"/>
        <w:gridCol w:w="850"/>
        <w:gridCol w:w="1276"/>
        <w:gridCol w:w="1134"/>
      </w:tblGrid>
      <w:tr w:rsidR="002C0616" w:rsidRPr="005C3B2C" w:rsidTr="00852503">
        <w:tc>
          <w:tcPr>
            <w:tcW w:w="360" w:type="dxa"/>
            <w:shd w:val="clear" w:color="auto" w:fill="D9D9D9"/>
          </w:tcPr>
          <w:p w:rsidR="002C0616" w:rsidRPr="005C3B2C" w:rsidRDefault="002C0616" w:rsidP="00881E70">
            <w:pPr>
              <w:pStyle w:val="aff5"/>
              <w:ind w:firstLine="0"/>
              <w:jc w:val="center"/>
              <w:rPr>
                <w:sz w:val="22"/>
                <w:szCs w:val="22"/>
              </w:rPr>
            </w:pPr>
          </w:p>
        </w:tc>
        <w:tc>
          <w:tcPr>
            <w:tcW w:w="1024" w:type="dxa"/>
            <w:shd w:val="clear" w:color="auto" w:fill="D9D9D9"/>
          </w:tcPr>
          <w:p w:rsidR="002C0616" w:rsidRPr="005C3B2C" w:rsidRDefault="002C0616" w:rsidP="00881E70">
            <w:pPr>
              <w:pStyle w:val="aff5"/>
              <w:ind w:firstLine="0"/>
              <w:jc w:val="center"/>
              <w:rPr>
                <w:sz w:val="22"/>
                <w:szCs w:val="22"/>
                <w:lang w:val="en-US"/>
              </w:rPr>
            </w:pPr>
            <w:r w:rsidRPr="005C3B2C">
              <w:rPr>
                <w:sz w:val="22"/>
                <w:szCs w:val="22"/>
                <w:lang w:val="en-US"/>
              </w:rPr>
              <w:t>A</w:t>
            </w:r>
          </w:p>
        </w:tc>
        <w:tc>
          <w:tcPr>
            <w:tcW w:w="709" w:type="dxa"/>
            <w:shd w:val="clear" w:color="auto" w:fill="D9D9D9"/>
          </w:tcPr>
          <w:p w:rsidR="002C0616" w:rsidRPr="005C3B2C" w:rsidRDefault="002C0616" w:rsidP="00881E70">
            <w:pPr>
              <w:pStyle w:val="aff5"/>
              <w:ind w:firstLine="0"/>
              <w:jc w:val="center"/>
              <w:rPr>
                <w:sz w:val="22"/>
                <w:szCs w:val="22"/>
                <w:lang w:val="en-US"/>
              </w:rPr>
            </w:pPr>
            <w:r w:rsidRPr="005C3B2C">
              <w:rPr>
                <w:sz w:val="22"/>
                <w:szCs w:val="22"/>
                <w:lang w:val="en-US"/>
              </w:rPr>
              <w:t>B</w:t>
            </w:r>
          </w:p>
        </w:tc>
        <w:tc>
          <w:tcPr>
            <w:tcW w:w="1134" w:type="dxa"/>
            <w:shd w:val="clear" w:color="auto" w:fill="D9D9D9"/>
          </w:tcPr>
          <w:p w:rsidR="002C0616" w:rsidRPr="005C3B2C" w:rsidRDefault="002C0616" w:rsidP="00881E70">
            <w:pPr>
              <w:pStyle w:val="aff5"/>
              <w:ind w:firstLine="0"/>
              <w:jc w:val="center"/>
              <w:rPr>
                <w:sz w:val="22"/>
                <w:szCs w:val="22"/>
                <w:lang w:val="en-US"/>
              </w:rPr>
            </w:pPr>
            <w:r w:rsidRPr="005C3B2C">
              <w:rPr>
                <w:sz w:val="22"/>
                <w:szCs w:val="22"/>
                <w:lang w:val="en-US"/>
              </w:rPr>
              <w:t>C</w:t>
            </w:r>
          </w:p>
        </w:tc>
        <w:tc>
          <w:tcPr>
            <w:tcW w:w="709" w:type="dxa"/>
            <w:shd w:val="clear" w:color="auto" w:fill="D9D9D9"/>
          </w:tcPr>
          <w:p w:rsidR="002C0616" w:rsidRPr="005C3B2C" w:rsidRDefault="002C0616" w:rsidP="00881E70">
            <w:pPr>
              <w:pStyle w:val="aff5"/>
              <w:ind w:firstLine="0"/>
              <w:jc w:val="center"/>
              <w:rPr>
                <w:sz w:val="22"/>
                <w:szCs w:val="22"/>
                <w:lang w:val="en-US"/>
              </w:rPr>
            </w:pPr>
            <w:r w:rsidRPr="005C3B2C">
              <w:rPr>
                <w:sz w:val="22"/>
                <w:szCs w:val="22"/>
                <w:lang w:val="en-US"/>
              </w:rPr>
              <w:t>D</w:t>
            </w:r>
          </w:p>
        </w:tc>
        <w:tc>
          <w:tcPr>
            <w:tcW w:w="1134" w:type="dxa"/>
            <w:shd w:val="clear" w:color="auto" w:fill="D9D9D9"/>
          </w:tcPr>
          <w:p w:rsidR="002C0616" w:rsidRPr="005C3B2C" w:rsidRDefault="002C0616" w:rsidP="00881E70">
            <w:pPr>
              <w:pStyle w:val="aff5"/>
              <w:ind w:firstLine="0"/>
              <w:jc w:val="center"/>
              <w:rPr>
                <w:sz w:val="22"/>
                <w:szCs w:val="22"/>
                <w:lang w:val="en-US"/>
              </w:rPr>
            </w:pPr>
            <w:r w:rsidRPr="005C3B2C">
              <w:rPr>
                <w:sz w:val="22"/>
                <w:szCs w:val="22"/>
                <w:lang w:val="en-US"/>
              </w:rPr>
              <w:t>E</w:t>
            </w:r>
          </w:p>
        </w:tc>
        <w:tc>
          <w:tcPr>
            <w:tcW w:w="992" w:type="dxa"/>
            <w:shd w:val="clear" w:color="auto" w:fill="D9D9D9"/>
          </w:tcPr>
          <w:p w:rsidR="002C0616" w:rsidRPr="00CB14EF" w:rsidRDefault="002C0616" w:rsidP="00881E70">
            <w:pPr>
              <w:pStyle w:val="aff5"/>
              <w:ind w:firstLine="0"/>
              <w:jc w:val="center"/>
              <w:rPr>
                <w:sz w:val="22"/>
                <w:szCs w:val="22"/>
                <w:lang w:val="en-US"/>
              </w:rPr>
            </w:pPr>
            <w:r>
              <w:rPr>
                <w:sz w:val="22"/>
                <w:szCs w:val="22"/>
                <w:lang w:val="en-US"/>
              </w:rPr>
              <w:t>F</w:t>
            </w:r>
          </w:p>
        </w:tc>
        <w:tc>
          <w:tcPr>
            <w:tcW w:w="850" w:type="dxa"/>
            <w:shd w:val="clear" w:color="auto" w:fill="D9D9D9"/>
          </w:tcPr>
          <w:p w:rsidR="002C0616" w:rsidRPr="005C3B2C" w:rsidRDefault="002C0616" w:rsidP="00881E70">
            <w:pPr>
              <w:pStyle w:val="aff5"/>
              <w:ind w:firstLine="0"/>
              <w:jc w:val="center"/>
              <w:rPr>
                <w:sz w:val="22"/>
                <w:szCs w:val="22"/>
                <w:lang w:val="en-US"/>
              </w:rPr>
            </w:pPr>
            <w:r w:rsidRPr="005C3B2C">
              <w:rPr>
                <w:sz w:val="22"/>
                <w:szCs w:val="22"/>
                <w:lang w:val="en-US"/>
              </w:rPr>
              <w:t>G</w:t>
            </w:r>
          </w:p>
        </w:tc>
        <w:tc>
          <w:tcPr>
            <w:tcW w:w="1276" w:type="dxa"/>
            <w:shd w:val="clear" w:color="auto" w:fill="D9D9D9"/>
          </w:tcPr>
          <w:p w:rsidR="002C0616" w:rsidRPr="005C3B2C" w:rsidRDefault="002C0616" w:rsidP="00881E70">
            <w:pPr>
              <w:pStyle w:val="aff5"/>
              <w:ind w:firstLine="0"/>
              <w:jc w:val="center"/>
              <w:rPr>
                <w:sz w:val="22"/>
                <w:szCs w:val="22"/>
                <w:lang w:val="en-US"/>
              </w:rPr>
            </w:pPr>
            <w:r w:rsidRPr="005C3B2C">
              <w:rPr>
                <w:sz w:val="22"/>
                <w:szCs w:val="22"/>
                <w:lang w:val="en-US"/>
              </w:rPr>
              <w:t>H</w:t>
            </w:r>
          </w:p>
        </w:tc>
        <w:tc>
          <w:tcPr>
            <w:tcW w:w="1134" w:type="dxa"/>
            <w:shd w:val="clear" w:color="auto" w:fill="D9D9D9"/>
          </w:tcPr>
          <w:p w:rsidR="002C0616" w:rsidRPr="005C3B2C" w:rsidRDefault="002C0616" w:rsidP="00881E70">
            <w:pPr>
              <w:pStyle w:val="aff5"/>
              <w:ind w:firstLine="0"/>
              <w:jc w:val="center"/>
              <w:rPr>
                <w:sz w:val="22"/>
                <w:szCs w:val="22"/>
                <w:lang w:val="en-US"/>
              </w:rPr>
            </w:pPr>
            <w:r w:rsidRPr="005C3B2C">
              <w:rPr>
                <w:sz w:val="22"/>
                <w:szCs w:val="22"/>
                <w:lang w:val="en-US"/>
              </w:rPr>
              <w:t>I</w:t>
            </w:r>
          </w:p>
        </w:tc>
      </w:tr>
      <w:tr w:rsidR="002C0616" w:rsidRPr="005C3B2C" w:rsidTr="00852503">
        <w:tc>
          <w:tcPr>
            <w:tcW w:w="360" w:type="dxa"/>
            <w:shd w:val="clear" w:color="auto" w:fill="D9D9D9"/>
          </w:tcPr>
          <w:p w:rsidR="002C0616" w:rsidRPr="005C3B2C" w:rsidRDefault="002C0616" w:rsidP="00881E70">
            <w:pPr>
              <w:pStyle w:val="aff5"/>
              <w:ind w:firstLine="0"/>
              <w:jc w:val="center"/>
              <w:rPr>
                <w:sz w:val="22"/>
                <w:szCs w:val="22"/>
                <w:lang w:val="en-US"/>
              </w:rPr>
            </w:pPr>
            <w:r w:rsidRPr="005C3B2C">
              <w:rPr>
                <w:sz w:val="22"/>
                <w:szCs w:val="22"/>
                <w:lang w:val="en-US"/>
              </w:rPr>
              <w:t>1</w:t>
            </w:r>
          </w:p>
        </w:tc>
        <w:tc>
          <w:tcPr>
            <w:tcW w:w="1024" w:type="dxa"/>
          </w:tcPr>
          <w:p w:rsidR="002C0616" w:rsidRPr="00CB14EF" w:rsidRDefault="002C0616" w:rsidP="00881E70">
            <w:pPr>
              <w:pStyle w:val="aff5"/>
              <w:ind w:firstLine="0"/>
              <w:jc w:val="center"/>
              <w:rPr>
                <w:sz w:val="20"/>
                <w:szCs w:val="20"/>
              </w:rPr>
            </w:pPr>
            <w:r w:rsidRPr="00CB14EF">
              <w:rPr>
                <w:sz w:val="20"/>
                <w:szCs w:val="20"/>
              </w:rPr>
              <w:t>Фамилия</w:t>
            </w:r>
          </w:p>
        </w:tc>
        <w:tc>
          <w:tcPr>
            <w:tcW w:w="709" w:type="dxa"/>
          </w:tcPr>
          <w:p w:rsidR="002C0616" w:rsidRPr="00CB14EF" w:rsidRDefault="002C0616" w:rsidP="00881E70">
            <w:pPr>
              <w:pStyle w:val="aff5"/>
              <w:ind w:firstLine="0"/>
              <w:jc w:val="center"/>
              <w:rPr>
                <w:sz w:val="20"/>
                <w:szCs w:val="20"/>
              </w:rPr>
            </w:pPr>
            <w:r w:rsidRPr="00CB14EF">
              <w:rPr>
                <w:sz w:val="20"/>
                <w:szCs w:val="20"/>
              </w:rPr>
              <w:t>Имя</w:t>
            </w:r>
          </w:p>
        </w:tc>
        <w:tc>
          <w:tcPr>
            <w:tcW w:w="1134" w:type="dxa"/>
          </w:tcPr>
          <w:p w:rsidR="002C0616" w:rsidRPr="00CB14EF" w:rsidRDefault="002C0616" w:rsidP="00881E70">
            <w:pPr>
              <w:pStyle w:val="aff5"/>
              <w:ind w:firstLine="0"/>
              <w:jc w:val="center"/>
              <w:rPr>
                <w:sz w:val="20"/>
                <w:szCs w:val="20"/>
              </w:rPr>
            </w:pPr>
            <w:r w:rsidRPr="00CB14EF">
              <w:rPr>
                <w:sz w:val="20"/>
                <w:szCs w:val="20"/>
              </w:rPr>
              <w:t>Отчество</w:t>
            </w:r>
          </w:p>
        </w:tc>
        <w:tc>
          <w:tcPr>
            <w:tcW w:w="709" w:type="dxa"/>
          </w:tcPr>
          <w:p w:rsidR="002C0616" w:rsidRPr="00CB14EF" w:rsidRDefault="002C0616" w:rsidP="00881E70">
            <w:pPr>
              <w:pStyle w:val="aff5"/>
              <w:ind w:firstLine="0"/>
              <w:jc w:val="center"/>
              <w:rPr>
                <w:sz w:val="20"/>
                <w:szCs w:val="20"/>
              </w:rPr>
            </w:pPr>
            <w:r w:rsidRPr="00CB14EF">
              <w:rPr>
                <w:sz w:val="20"/>
                <w:szCs w:val="20"/>
              </w:rPr>
              <w:t>ФИО</w:t>
            </w:r>
          </w:p>
        </w:tc>
        <w:tc>
          <w:tcPr>
            <w:tcW w:w="1134" w:type="dxa"/>
          </w:tcPr>
          <w:p w:rsidR="002C0616" w:rsidRPr="00CB14EF" w:rsidRDefault="002C0616" w:rsidP="00881E70">
            <w:pPr>
              <w:pStyle w:val="aff5"/>
              <w:ind w:firstLine="0"/>
              <w:jc w:val="center"/>
              <w:rPr>
                <w:sz w:val="20"/>
                <w:szCs w:val="20"/>
              </w:rPr>
            </w:pPr>
            <w:r w:rsidRPr="00CB14EF">
              <w:rPr>
                <w:sz w:val="20"/>
                <w:szCs w:val="20"/>
              </w:rPr>
              <w:t>Дата рождения</w:t>
            </w:r>
          </w:p>
        </w:tc>
        <w:tc>
          <w:tcPr>
            <w:tcW w:w="992" w:type="dxa"/>
          </w:tcPr>
          <w:p w:rsidR="002C0616" w:rsidRPr="00CB14EF" w:rsidRDefault="002C0616" w:rsidP="00881E70">
            <w:pPr>
              <w:pStyle w:val="aff5"/>
              <w:ind w:firstLine="0"/>
              <w:jc w:val="center"/>
              <w:rPr>
                <w:sz w:val="20"/>
                <w:szCs w:val="20"/>
              </w:rPr>
            </w:pPr>
            <w:r w:rsidRPr="00CB14EF">
              <w:rPr>
                <w:sz w:val="20"/>
                <w:szCs w:val="20"/>
              </w:rPr>
              <w:t>Возраст</w:t>
            </w:r>
          </w:p>
        </w:tc>
        <w:tc>
          <w:tcPr>
            <w:tcW w:w="850" w:type="dxa"/>
          </w:tcPr>
          <w:p w:rsidR="002C0616" w:rsidRPr="00CB14EF" w:rsidRDefault="002C0616" w:rsidP="00881E70">
            <w:pPr>
              <w:pStyle w:val="aff5"/>
              <w:ind w:firstLine="0"/>
              <w:jc w:val="center"/>
              <w:rPr>
                <w:sz w:val="20"/>
                <w:szCs w:val="20"/>
              </w:rPr>
            </w:pPr>
            <w:r w:rsidRPr="00CB14EF">
              <w:rPr>
                <w:sz w:val="20"/>
                <w:szCs w:val="20"/>
              </w:rPr>
              <w:t>Статус</w:t>
            </w:r>
          </w:p>
        </w:tc>
        <w:tc>
          <w:tcPr>
            <w:tcW w:w="1276" w:type="dxa"/>
          </w:tcPr>
          <w:p w:rsidR="002C0616" w:rsidRPr="00CB14EF" w:rsidRDefault="002C0616" w:rsidP="00881E70">
            <w:pPr>
              <w:pStyle w:val="aff5"/>
              <w:ind w:firstLine="0"/>
              <w:jc w:val="center"/>
              <w:rPr>
                <w:sz w:val="20"/>
                <w:szCs w:val="20"/>
              </w:rPr>
            </w:pPr>
            <w:r w:rsidRPr="00CB14EF">
              <w:rPr>
                <w:sz w:val="20"/>
                <w:szCs w:val="20"/>
              </w:rPr>
              <w:t>Должность</w:t>
            </w:r>
          </w:p>
        </w:tc>
        <w:tc>
          <w:tcPr>
            <w:tcW w:w="1134" w:type="dxa"/>
          </w:tcPr>
          <w:p w:rsidR="002C0616" w:rsidRPr="00CB14EF" w:rsidRDefault="002C0616" w:rsidP="00881E70">
            <w:pPr>
              <w:pStyle w:val="aff5"/>
              <w:ind w:firstLine="0"/>
              <w:jc w:val="center"/>
              <w:rPr>
                <w:sz w:val="20"/>
                <w:szCs w:val="20"/>
              </w:rPr>
            </w:pPr>
            <w:r w:rsidRPr="00CB14EF">
              <w:rPr>
                <w:sz w:val="20"/>
                <w:szCs w:val="20"/>
              </w:rPr>
              <w:t>Примечание</w:t>
            </w:r>
          </w:p>
        </w:tc>
      </w:tr>
      <w:tr w:rsidR="002C0616" w:rsidRPr="005C3B2C" w:rsidTr="00852503">
        <w:tc>
          <w:tcPr>
            <w:tcW w:w="360" w:type="dxa"/>
            <w:shd w:val="clear" w:color="auto" w:fill="D9D9D9"/>
          </w:tcPr>
          <w:p w:rsidR="002C0616" w:rsidRPr="005C3B2C" w:rsidRDefault="002C0616" w:rsidP="00881E70">
            <w:pPr>
              <w:pStyle w:val="aff5"/>
              <w:ind w:firstLine="0"/>
              <w:rPr>
                <w:sz w:val="22"/>
                <w:szCs w:val="22"/>
                <w:lang w:val="en-US"/>
              </w:rPr>
            </w:pPr>
            <w:r w:rsidRPr="005C3B2C">
              <w:rPr>
                <w:sz w:val="22"/>
                <w:szCs w:val="22"/>
                <w:lang w:val="en-US"/>
              </w:rPr>
              <w:t>2</w:t>
            </w:r>
          </w:p>
        </w:tc>
        <w:tc>
          <w:tcPr>
            <w:tcW w:w="1024" w:type="dxa"/>
          </w:tcPr>
          <w:p w:rsidR="002C0616" w:rsidRPr="005C3B2C" w:rsidRDefault="002C0616" w:rsidP="00881E70">
            <w:pPr>
              <w:pStyle w:val="aff5"/>
              <w:ind w:firstLine="0"/>
              <w:rPr>
                <w:b/>
                <w:sz w:val="22"/>
                <w:szCs w:val="22"/>
              </w:rPr>
            </w:pPr>
          </w:p>
        </w:tc>
        <w:tc>
          <w:tcPr>
            <w:tcW w:w="709" w:type="dxa"/>
          </w:tcPr>
          <w:p w:rsidR="002C0616" w:rsidRPr="005C3B2C" w:rsidRDefault="002C0616" w:rsidP="00881E70">
            <w:pPr>
              <w:pStyle w:val="aff5"/>
              <w:ind w:firstLine="0"/>
              <w:rPr>
                <w:b/>
                <w:sz w:val="22"/>
                <w:szCs w:val="22"/>
              </w:rPr>
            </w:pPr>
          </w:p>
        </w:tc>
        <w:tc>
          <w:tcPr>
            <w:tcW w:w="1134" w:type="dxa"/>
          </w:tcPr>
          <w:p w:rsidR="002C0616" w:rsidRPr="005C3B2C" w:rsidRDefault="002C0616" w:rsidP="00881E70">
            <w:pPr>
              <w:pStyle w:val="aff5"/>
              <w:ind w:firstLine="0"/>
              <w:rPr>
                <w:b/>
                <w:sz w:val="22"/>
                <w:szCs w:val="22"/>
              </w:rPr>
            </w:pPr>
          </w:p>
        </w:tc>
        <w:tc>
          <w:tcPr>
            <w:tcW w:w="709" w:type="dxa"/>
          </w:tcPr>
          <w:p w:rsidR="002C0616" w:rsidRPr="005C3B2C" w:rsidRDefault="002C0616" w:rsidP="00881E70">
            <w:pPr>
              <w:pStyle w:val="aff5"/>
              <w:ind w:firstLine="0"/>
              <w:rPr>
                <w:b/>
                <w:sz w:val="22"/>
                <w:szCs w:val="22"/>
              </w:rPr>
            </w:pPr>
          </w:p>
        </w:tc>
        <w:tc>
          <w:tcPr>
            <w:tcW w:w="1134" w:type="dxa"/>
          </w:tcPr>
          <w:p w:rsidR="002C0616" w:rsidRPr="005C3B2C" w:rsidRDefault="002C0616" w:rsidP="00881E70">
            <w:pPr>
              <w:pStyle w:val="aff5"/>
              <w:ind w:firstLine="0"/>
              <w:rPr>
                <w:b/>
                <w:sz w:val="22"/>
                <w:szCs w:val="22"/>
              </w:rPr>
            </w:pPr>
          </w:p>
        </w:tc>
        <w:tc>
          <w:tcPr>
            <w:tcW w:w="992" w:type="dxa"/>
          </w:tcPr>
          <w:p w:rsidR="002C0616" w:rsidRPr="005C3B2C" w:rsidRDefault="002C0616" w:rsidP="00881E70">
            <w:pPr>
              <w:pStyle w:val="aff5"/>
              <w:ind w:firstLine="0"/>
              <w:rPr>
                <w:b/>
                <w:sz w:val="22"/>
                <w:szCs w:val="22"/>
              </w:rPr>
            </w:pPr>
          </w:p>
        </w:tc>
        <w:tc>
          <w:tcPr>
            <w:tcW w:w="850" w:type="dxa"/>
          </w:tcPr>
          <w:p w:rsidR="002C0616" w:rsidRPr="005C3B2C" w:rsidRDefault="002C0616" w:rsidP="00881E70">
            <w:pPr>
              <w:pStyle w:val="aff5"/>
              <w:ind w:firstLine="0"/>
              <w:rPr>
                <w:b/>
                <w:sz w:val="22"/>
                <w:szCs w:val="22"/>
              </w:rPr>
            </w:pPr>
          </w:p>
        </w:tc>
        <w:tc>
          <w:tcPr>
            <w:tcW w:w="1276" w:type="dxa"/>
          </w:tcPr>
          <w:p w:rsidR="002C0616" w:rsidRPr="005C3B2C" w:rsidRDefault="002C0616" w:rsidP="00881E70">
            <w:pPr>
              <w:pStyle w:val="aff5"/>
              <w:ind w:firstLine="0"/>
              <w:rPr>
                <w:b/>
                <w:sz w:val="22"/>
                <w:szCs w:val="22"/>
              </w:rPr>
            </w:pPr>
          </w:p>
        </w:tc>
        <w:tc>
          <w:tcPr>
            <w:tcW w:w="1134" w:type="dxa"/>
          </w:tcPr>
          <w:p w:rsidR="002C0616" w:rsidRPr="005C3B2C" w:rsidRDefault="002C0616" w:rsidP="00881E70">
            <w:pPr>
              <w:pStyle w:val="aff5"/>
              <w:ind w:firstLine="0"/>
              <w:rPr>
                <w:b/>
                <w:sz w:val="22"/>
                <w:szCs w:val="22"/>
              </w:rPr>
            </w:pPr>
          </w:p>
        </w:tc>
      </w:tr>
    </w:tbl>
    <w:p w:rsidR="002C0616" w:rsidRPr="00CC5312" w:rsidRDefault="002C0616" w:rsidP="00852503">
      <w:pPr>
        <w:pStyle w:val="aff5"/>
        <w:ind w:firstLine="0"/>
        <w:rPr>
          <w:b/>
        </w:rPr>
      </w:pPr>
    </w:p>
    <w:p w:rsidR="002C0616" w:rsidRPr="00CC5312" w:rsidRDefault="002C0616" w:rsidP="00852503">
      <w:pPr>
        <w:pStyle w:val="aff5"/>
        <w:ind w:firstLine="0"/>
      </w:pPr>
      <w:r w:rsidRPr="00CC5312">
        <w:t xml:space="preserve">1.1. Выполните сортировку столбца «Фамилия», расположив фамилии по алфавиту. Для этого выделяется диапазон с фамилиями и нажимается кнопка </w:t>
      </w:r>
      <w:r>
        <w:rPr>
          <w:noProof/>
        </w:rPr>
        <w:drawing>
          <wp:inline distT="0" distB="0" distL="0" distR="0">
            <wp:extent cx="304800" cy="31432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pic:cNvPicPr>
                      <a:picLocks noChangeAspect="1" noChangeArrowheads="1"/>
                    </pic:cNvPicPr>
                  </pic:nvPicPr>
                  <pic:blipFill>
                    <a:blip r:embed="rId3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4800" cy="314325"/>
                    </a:xfrm>
                    <a:prstGeom prst="rect">
                      <a:avLst/>
                    </a:prstGeom>
                    <a:noFill/>
                    <a:ln>
                      <a:noFill/>
                    </a:ln>
                  </pic:spPr>
                </pic:pic>
              </a:graphicData>
            </a:graphic>
          </wp:inline>
        </w:drawing>
      </w:r>
      <w:r w:rsidRPr="00CC5312">
        <w:t xml:space="preserve"> (альтернатива: меню Данные-Сортировка). В появившемся окне обязательно выбрать «Автоматически расширить диапазон» и нажать кнопку «Сортировка».</w:t>
      </w:r>
    </w:p>
    <w:p w:rsidR="002C0616" w:rsidRPr="00CC5312" w:rsidRDefault="002C0616" w:rsidP="00852503">
      <w:pPr>
        <w:pStyle w:val="aff5"/>
        <w:ind w:firstLine="0"/>
      </w:pPr>
      <w:r w:rsidRPr="00CC5312">
        <w:t xml:space="preserve">1.2.  Требуется составить список этих же сотрудников с фамилиями и инициалами в столбце D, начиная с ячейки D2. Для этого в ячейку D2 вводится формула: </w:t>
      </w:r>
    </w:p>
    <w:p w:rsidR="002C0616" w:rsidRPr="00CC5312" w:rsidRDefault="002C0616" w:rsidP="00852503">
      <w:pPr>
        <w:pStyle w:val="aff5"/>
        <w:ind w:firstLine="0"/>
        <w:jc w:val="center"/>
      </w:pPr>
      <w:r w:rsidRPr="00CC5312">
        <w:t>=А2&amp;” ”&amp;ЛЕВСИМВ(В2;1)&amp; ”.”&amp;ЛЕВСИМВ(С2;1)&amp;”.”</w:t>
      </w:r>
    </w:p>
    <w:p w:rsidR="002C0616" w:rsidRPr="00CC5312" w:rsidRDefault="002C0616" w:rsidP="00852503">
      <w:pPr>
        <w:pStyle w:val="aff5"/>
        <w:ind w:firstLine="0"/>
      </w:pPr>
      <w:r w:rsidRPr="00CC5312">
        <w:t xml:space="preserve">Скопируйте формулу в ячейки </w:t>
      </w:r>
      <w:r w:rsidRPr="00CC5312">
        <w:rPr>
          <w:lang w:val="en-US"/>
        </w:rPr>
        <w:t>D</w:t>
      </w:r>
      <w:r w:rsidRPr="00CC5312">
        <w:t>3:</w:t>
      </w:r>
      <w:r w:rsidRPr="00CC5312">
        <w:rPr>
          <w:lang w:val="en-US"/>
        </w:rPr>
        <w:t>D</w:t>
      </w:r>
      <w:r w:rsidRPr="00CC5312">
        <w:t>11.</w:t>
      </w:r>
    </w:p>
    <w:p w:rsidR="002C0616" w:rsidRPr="00687D22" w:rsidRDefault="002C0616" w:rsidP="00852503">
      <w:pPr>
        <w:pStyle w:val="aff5"/>
        <w:ind w:firstLine="0"/>
      </w:pPr>
      <w:r w:rsidRPr="00687D22">
        <w:t>Формула работает следующим образом:</w:t>
      </w:r>
      <w:r>
        <w:t xml:space="preserve"> </w:t>
      </w:r>
      <w:r w:rsidRPr="00687D22">
        <w:t>Из ячейки А2 берется фамилия, к ней с помощью оператора &amp; присоединяется один непечатаемый знак (пробел – это ” ”), затем снова с помощью оператора &amp; присоединяется 1 символ, «отрезанный» слева от текста из ячейки В2, т.е. отрезанный от имени ( команда ЛЕВСИМВ(В2;1)). Далее с помощью оператора &amp; и команды ”.” ставится точка после отрезанной буквы и т.д.</w:t>
      </w:r>
    </w:p>
    <w:p w:rsidR="002C0616" w:rsidRPr="00CF5443" w:rsidRDefault="002C0616" w:rsidP="00852503">
      <w:pPr>
        <w:pStyle w:val="aff5"/>
        <w:ind w:firstLine="0"/>
      </w:pPr>
      <w:r w:rsidRPr="00CF5443">
        <w:t xml:space="preserve">1.3. Установите соответствующий формат ячеек для столбца «Дата рождения» (Выделить диапазон – </w:t>
      </w:r>
      <w:r>
        <w:t xml:space="preserve">нажать </w:t>
      </w:r>
      <w:r w:rsidRPr="00CF5443">
        <w:t xml:space="preserve">ПКМ - меню «Формат ячеек» - На вкладке «Число» выбрать тип «Дата», пример типа «14 марта </w:t>
      </w:r>
      <w:smartTag w:uri="urn:schemas-microsoft-com:office:smarttags" w:element="metricconverter">
        <w:smartTagPr>
          <w:attr w:name="ProductID" w:val="2001 г"/>
        </w:smartTagPr>
        <w:r w:rsidRPr="00CF5443">
          <w:t>2001 г</w:t>
        </w:r>
      </w:smartTag>
      <w:r w:rsidRPr="00CF5443">
        <w:t xml:space="preserve">.» и заполните данный столбец. </w:t>
      </w:r>
      <w:r w:rsidRPr="00687D22">
        <w:t>У двух человек введите день рождения, совпадающий с датой выполнения данного задания</w:t>
      </w:r>
      <w:r w:rsidRPr="00CF5443">
        <w:t>.</w:t>
      </w:r>
    </w:p>
    <w:p w:rsidR="002C0616" w:rsidRDefault="002C0616" w:rsidP="00852503">
      <w:pPr>
        <w:pStyle w:val="aff5"/>
        <w:ind w:firstLine="0"/>
      </w:pPr>
      <w:r w:rsidRPr="00CF5443">
        <w:t>1.4.</w:t>
      </w:r>
      <w:r w:rsidRPr="00CC5312">
        <w:t xml:space="preserve"> </w:t>
      </w:r>
      <w:r w:rsidRPr="00CB14EF">
        <w:rPr>
          <w:u w:val="single"/>
        </w:rPr>
        <w:t>Вычисление разницы дат</w:t>
      </w:r>
      <w:r w:rsidRPr="00CB14EF">
        <w:t>.</w:t>
      </w:r>
      <w:r>
        <w:t xml:space="preserve"> Для вычисления возраста, выраженного полным количеством лет в ячейку </w:t>
      </w:r>
      <w:r>
        <w:rPr>
          <w:lang w:val="en-US"/>
        </w:rPr>
        <w:t>F</w:t>
      </w:r>
      <w:r w:rsidRPr="00CF5443">
        <w:t>2</w:t>
      </w:r>
    </w:p>
    <w:p w:rsidR="002C0616" w:rsidRPr="00CC5312" w:rsidRDefault="002C0616" w:rsidP="00852503">
      <w:pPr>
        <w:pStyle w:val="aff5"/>
        <w:ind w:firstLine="0"/>
        <w:jc w:val="center"/>
      </w:pPr>
      <w:r>
        <w:t xml:space="preserve">= РАЗНДАТ (Е2; СЕГОДНЯ(); </w:t>
      </w:r>
      <w:r w:rsidRPr="00BA5CB9">
        <w:t>“</w:t>
      </w:r>
      <w:r>
        <w:rPr>
          <w:lang w:val="en-US"/>
        </w:rPr>
        <w:t>y</w:t>
      </w:r>
      <w:r w:rsidRPr="00BA5CB9">
        <w:t>”</w:t>
      </w:r>
      <w:r>
        <w:t>)</w:t>
      </w:r>
    </w:p>
    <w:p w:rsidR="002C0616" w:rsidRPr="00CC5312" w:rsidRDefault="002C0616" w:rsidP="00852503">
      <w:pPr>
        <w:pStyle w:val="aff5"/>
        <w:ind w:firstLine="0"/>
      </w:pPr>
      <w:r w:rsidRPr="00CC5312">
        <w:lastRenderedPageBreak/>
        <w:t xml:space="preserve">Скопируйте формулу в ячейки </w:t>
      </w:r>
      <w:r>
        <w:rPr>
          <w:lang w:val="en-US"/>
        </w:rPr>
        <w:t>F</w:t>
      </w:r>
      <w:r w:rsidRPr="00CC5312">
        <w:t>3:</w:t>
      </w:r>
      <w:r>
        <w:rPr>
          <w:lang w:val="en-US"/>
        </w:rPr>
        <w:t>F</w:t>
      </w:r>
      <w:r w:rsidRPr="00CC5312">
        <w:t>11.</w:t>
      </w:r>
    </w:p>
    <w:p w:rsidR="002C0616" w:rsidRPr="00CB14EF" w:rsidRDefault="002C0616" w:rsidP="00852503">
      <w:pPr>
        <w:pStyle w:val="aff5"/>
        <w:ind w:firstLine="0"/>
      </w:pPr>
      <w:r w:rsidRPr="00687D22">
        <w:t>Формула работает следующим образом:</w:t>
      </w:r>
      <w:r>
        <w:t xml:space="preserve"> </w:t>
      </w:r>
      <w:r w:rsidRPr="00CB14EF">
        <w:t>Оператор РАЗНДАТ находит разницу между текущей датой (которая извлекается оператором СЕГОДНЯ()) и датой, записанной в ячейке Е2, и выражает ее в виде полных лет (за это отвечает аргумент “</w:t>
      </w:r>
      <w:r w:rsidRPr="00CB14EF">
        <w:rPr>
          <w:lang w:val="en-US"/>
        </w:rPr>
        <w:t>y</w:t>
      </w:r>
      <w:r w:rsidRPr="00CB14EF">
        <w:t xml:space="preserve">” ) </w:t>
      </w:r>
    </w:p>
    <w:p w:rsidR="002C0616" w:rsidRPr="005254D2" w:rsidRDefault="002C0616" w:rsidP="00852503">
      <w:pPr>
        <w:pStyle w:val="aff5"/>
        <w:ind w:firstLine="0"/>
      </w:pPr>
    </w:p>
    <w:p w:rsidR="002C0616" w:rsidRDefault="002C0616" w:rsidP="00852503">
      <w:pPr>
        <w:pStyle w:val="aff5"/>
        <w:ind w:firstLine="0"/>
        <w:rPr>
          <w:rFonts w:cs="Arial"/>
          <w:sz w:val="20"/>
        </w:rPr>
      </w:pPr>
      <w:r w:rsidRPr="00CC5312">
        <w:t xml:space="preserve">1.5. </w:t>
      </w:r>
      <w:r w:rsidRPr="00CB14EF">
        <w:rPr>
          <w:u w:val="single"/>
        </w:rPr>
        <w:t>Подключение списка</w:t>
      </w:r>
      <w:r w:rsidRPr="00CB14EF">
        <w:rPr>
          <w:i/>
          <w:sz w:val="20"/>
          <w:u w:val="single"/>
        </w:rPr>
        <w:t>.</w:t>
      </w:r>
      <w:r w:rsidRPr="00CC5312">
        <w:rPr>
          <w:sz w:val="20"/>
        </w:rPr>
        <w:t xml:space="preserve"> </w:t>
      </w:r>
      <w:r w:rsidRPr="00CC5312">
        <w:t xml:space="preserve">В диапазон К1:К4 введите следующие значения Холост(ая), Женат(Замужем), Разведен(а), Вдовец(Вдова), после чего выделите диапазон </w:t>
      </w:r>
      <w:r w:rsidRPr="00CC5312">
        <w:rPr>
          <w:lang w:val="en-US"/>
        </w:rPr>
        <w:t>G</w:t>
      </w:r>
      <w:r w:rsidRPr="00CC5312">
        <w:t>2:</w:t>
      </w:r>
      <w:r w:rsidRPr="00CC5312">
        <w:rPr>
          <w:lang w:val="en-US"/>
        </w:rPr>
        <w:t>G</w:t>
      </w:r>
      <w:r w:rsidRPr="00CC5312">
        <w:t>11 и выберите в меню «Проверка». В меню «Проверка вводимых значений» выбираем тип данных «Список», а в поле «Источник» вводим диапазон К1:К4.  На вкладке «Сообщение для ввода» формируем сообщение для пользователя: «Необходимо выбрать из списка». Во вкладке «Сообщение об ошибке»  в поле заголовок «Ошибка ввода!» и Сообщение: «Повторите ввод».</w:t>
      </w:r>
      <w:r>
        <w:rPr>
          <w:rFonts w:cs="Arial"/>
          <w:sz w:val="20"/>
        </w:rPr>
        <w:t xml:space="preserve"> </w:t>
      </w:r>
    </w:p>
    <w:p w:rsidR="002C0616" w:rsidRPr="00CC5312" w:rsidRDefault="002C0616" w:rsidP="00852503">
      <w:pPr>
        <w:pStyle w:val="aff5"/>
        <w:ind w:firstLine="0"/>
      </w:pPr>
      <w:r w:rsidRPr="00CC5312">
        <w:t>1.6. В свободной области создайте список из должностей: Заместитель, Бухгалтер, Менеджер, Сотрудник склада. Подключите список к диапазону с Н2:Н11.</w:t>
      </w:r>
    </w:p>
    <w:p w:rsidR="002C0616" w:rsidRPr="00CB14EF" w:rsidRDefault="002C0616" w:rsidP="00852503">
      <w:pPr>
        <w:pStyle w:val="aff5"/>
        <w:ind w:firstLine="0"/>
        <w:rPr>
          <w:rFonts w:cs="Arial"/>
        </w:rPr>
      </w:pPr>
      <w:r w:rsidRPr="00CB14EF">
        <w:t>Ввод вложенных функций (на примере логической функции ЕСЛИ).</w:t>
      </w:r>
      <w:r w:rsidRPr="00CB14EF">
        <w:rPr>
          <w:rFonts w:cs="Arial"/>
        </w:rPr>
        <w:t xml:space="preserve"> В столбец «Примечание» ввести в ячейку </w:t>
      </w:r>
      <w:r w:rsidRPr="00CB14EF">
        <w:rPr>
          <w:rFonts w:cs="Arial"/>
          <w:lang w:val="en-US"/>
        </w:rPr>
        <w:t>I</w:t>
      </w:r>
      <w:r w:rsidRPr="00CB14EF">
        <w:rPr>
          <w:rFonts w:cs="Arial"/>
        </w:rPr>
        <w:t>2 формулу, которую затем скопировать по всему столбцу методом заполнения:</w:t>
      </w:r>
    </w:p>
    <w:p w:rsidR="002C0616" w:rsidRPr="00CB14EF" w:rsidRDefault="002C0616" w:rsidP="00852503">
      <w:pPr>
        <w:pStyle w:val="aff5"/>
        <w:ind w:firstLine="0"/>
      </w:pPr>
      <w:r w:rsidRPr="00CB14EF">
        <w:t>=ЕСЛИ(МЕСЯЦ(Е2)=МЕСЯЦ(СЕГОДНЯ());ЕСЛИ(ДЕНЬ(Е2)=ДЕНЬ(СЕГОДНЯ());"День рождения!";" ");" ")</w:t>
      </w:r>
    </w:p>
    <w:p w:rsidR="002C0616" w:rsidRPr="00CB14EF" w:rsidRDefault="002C0616" w:rsidP="00852503">
      <w:pPr>
        <w:pStyle w:val="aff5"/>
        <w:ind w:firstLine="0"/>
        <w:rPr>
          <w:rFonts w:cs="Arial"/>
        </w:rPr>
      </w:pPr>
      <w:r w:rsidRPr="00CB14EF">
        <w:rPr>
          <w:rFonts w:cs="Arial"/>
        </w:rPr>
        <w:t>Согласно этой формуле при совпадении месяца и дня рождения с месяцем и днем текущей даты будет появляться сообщение «День рождения!». Для сообщения выбрать красные буквы. Некоторым сотрудникам введите в датах рождения число и месяц, совпадающие с текущей датой и с датой следующего практического занятия.</w:t>
      </w:r>
    </w:p>
    <w:p w:rsidR="002C0616" w:rsidRPr="00CB14EF" w:rsidRDefault="002C0616" w:rsidP="00852503">
      <w:pPr>
        <w:pStyle w:val="aff5"/>
        <w:ind w:firstLine="0"/>
      </w:pPr>
      <w:r w:rsidRPr="00687D22">
        <w:t>Формула работает следующим образом:</w:t>
      </w:r>
      <w:r>
        <w:t xml:space="preserve"> </w:t>
      </w:r>
      <w:r w:rsidRPr="00CB14EF">
        <w:t>Сначала проверяется условие  МЕСЯЦ(Е2)=МЕСЯЦ(СЕГОДНЯ()), т.е. совпадает ли месяц дня рождения у человека с сегодняшним месяцем. Если это выражение истинно, т.е. условие выполнено, то запускается работа вложенного оператора ЕСЛИ(ДЕНЬ(Е2)=ДЕНЬ(СЕГОДНЯ());"День рождения!";" "). Этот оператор ЕСЛИ проверяется условие  ДЕНЬ(Е2)=ДЕНЬ(СЕГОДНЯ()()), т.е. совпадает ли день рождения у человека с сегодняшним днем. Если это выражение истинно, то оператор выводит надпись"День рождения!" в ячейке, иначе -  пустое место " ".</w:t>
      </w:r>
    </w:p>
    <w:p w:rsidR="002C0616" w:rsidRDefault="002C0616" w:rsidP="00852503"/>
    <w:p w:rsidR="002C0616" w:rsidRDefault="002C0616" w:rsidP="00852503">
      <w:pPr>
        <w:jc w:val="both"/>
        <w:rPr>
          <w:noProof/>
        </w:rPr>
      </w:pPr>
      <w:r>
        <w:rPr>
          <w:noProof/>
        </w:rPr>
        <w:t xml:space="preserve">Практическое занятие </w:t>
      </w:r>
      <w:r w:rsidRPr="00986B5B">
        <w:rPr>
          <w:noProof/>
        </w:rPr>
        <w:t>4</w:t>
      </w:r>
      <w:r>
        <w:rPr>
          <w:noProof/>
        </w:rPr>
        <w:t xml:space="preserve">. </w:t>
      </w:r>
    </w:p>
    <w:p w:rsidR="002C0616" w:rsidRDefault="002C0616" w:rsidP="00852503">
      <w:pPr>
        <w:jc w:val="both"/>
        <w:rPr>
          <w:i/>
          <w:noProof/>
        </w:rPr>
      </w:pPr>
      <w:r>
        <w:rPr>
          <w:i/>
          <w:noProof/>
        </w:rPr>
        <w:t>Длительность: 2 часа</w:t>
      </w:r>
      <w:r w:rsidR="00C07AA8">
        <w:rPr>
          <w:i/>
          <w:noProof/>
        </w:rPr>
        <w:t xml:space="preserve"> (заочно – 0,5 часа)</w:t>
      </w:r>
    </w:p>
    <w:p w:rsidR="002C0616" w:rsidRPr="009A33F7" w:rsidRDefault="002C0616" w:rsidP="00852503">
      <w:pPr>
        <w:jc w:val="both"/>
      </w:pPr>
      <w:r>
        <w:rPr>
          <w:i/>
          <w:noProof/>
        </w:rPr>
        <w:t xml:space="preserve">Вид практического занятия: </w:t>
      </w:r>
      <w:r>
        <w:rPr>
          <w:noProof/>
        </w:rPr>
        <w:t xml:space="preserve">Практическая работа. </w:t>
      </w:r>
      <w:r w:rsidRPr="009A33F7">
        <w:t>Контрольная точка №</w:t>
      </w:r>
      <w:r>
        <w:t>2</w:t>
      </w:r>
    </w:p>
    <w:p w:rsidR="002C0616" w:rsidRPr="00CB14EF" w:rsidRDefault="002C0616" w:rsidP="00852503">
      <w:pPr>
        <w:jc w:val="both"/>
        <w:rPr>
          <w:i/>
        </w:rPr>
      </w:pPr>
      <w:r>
        <w:rPr>
          <w:i/>
          <w:noProof/>
        </w:rPr>
        <w:t xml:space="preserve">Тема занятия: </w:t>
      </w:r>
      <w:r>
        <w:rPr>
          <w:color w:val="000000"/>
        </w:rPr>
        <w:t xml:space="preserve">Контрольная работа </w:t>
      </w:r>
      <w:r w:rsidRPr="00CB14EF">
        <w:rPr>
          <w:color w:val="000000"/>
        </w:rPr>
        <w:t xml:space="preserve">по математическим, текстовым и логическим функциям в </w:t>
      </w:r>
      <w:r w:rsidRPr="00CB14EF">
        <w:rPr>
          <w:color w:val="000000"/>
          <w:lang w:val="en-US"/>
        </w:rPr>
        <w:t>Microft</w:t>
      </w:r>
      <w:r w:rsidRPr="00CB14EF">
        <w:rPr>
          <w:color w:val="000000"/>
        </w:rPr>
        <w:t xml:space="preserve"> </w:t>
      </w:r>
      <w:r w:rsidRPr="00CB14EF">
        <w:rPr>
          <w:color w:val="000000"/>
          <w:lang w:val="en-US"/>
        </w:rPr>
        <w:t>Excel</w:t>
      </w:r>
      <w:r w:rsidRPr="00CB14EF">
        <w:rPr>
          <w:color w:val="000000"/>
        </w:rPr>
        <w:t>.</w:t>
      </w:r>
    </w:p>
    <w:p w:rsidR="002C0616" w:rsidRPr="009A33F7" w:rsidRDefault="002C0616" w:rsidP="00852503">
      <w:pPr>
        <w:jc w:val="both"/>
      </w:pPr>
      <w:r>
        <w:rPr>
          <w:i/>
        </w:rPr>
        <w:t xml:space="preserve">Цель занятия: </w:t>
      </w:r>
      <w:r w:rsidRPr="009A33F7">
        <w:t xml:space="preserve">Демонстрация </w:t>
      </w:r>
      <w:r>
        <w:t>студентами умения выполнять</w:t>
      </w:r>
      <w:r w:rsidR="00157BB8">
        <w:t xml:space="preserve"> финансовые расчеты</w:t>
      </w:r>
      <w:r w:rsidRPr="009A33F7">
        <w:t xml:space="preserve"> </w:t>
      </w:r>
      <w:r w:rsidR="00157BB8" w:rsidRPr="00E37EE9">
        <w:t>на основе использования современных методов обработки деловой информации и корпоративных информационных систем</w:t>
      </w:r>
      <w:r w:rsidR="00157BB8">
        <w:t xml:space="preserve"> </w:t>
      </w:r>
      <w:r>
        <w:t>(в рамках формирования компетенции ОПК-</w:t>
      </w:r>
      <w:r w:rsidR="00157BB8">
        <w:t>5</w:t>
      </w:r>
      <w:r>
        <w:t>)</w:t>
      </w:r>
    </w:p>
    <w:p w:rsidR="002C0616" w:rsidRPr="006361C7" w:rsidRDefault="002C0616" w:rsidP="00852503">
      <w:pPr>
        <w:jc w:val="both"/>
        <w:rPr>
          <w:rStyle w:val="af4"/>
          <w:noProof/>
        </w:rPr>
      </w:pPr>
      <w:r w:rsidRPr="00A13F96">
        <w:rPr>
          <w:i/>
          <w:noProof/>
        </w:rPr>
        <w:t>Ход занятия:</w:t>
      </w:r>
      <w:r>
        <w:rPr>
          <w:noProof/>
        </w:rPr>
        <w:t xml:space="preserve"> Студенты показывают приобретенные знания, согласно</w:t>
      </w:r>
      <w:r w:rsidRPr="00A71619">
        <w:rPr>
          <w:noProof/>
        </w:rPr>
        <w:t xml:space="preserve"> </w:t>
      </w:r>
      <w:r>
        <w:rPr>
          <w:noProof/>
        </w:rPr>
        <w:t xml:space="preserve">заданиям </w:t>
      </w:r>
      <w:r w:rsidR="000B1210">
        <w:rPr>
          <w:noProof/>
        </w:rPr>
        <w:fldChar w:fldCharType="begin"/>
      </w:r>
      <w:r>
        <w:rPr>
          <w:noProof/>
        </w:rPr>
        <w:instrText xml:space="preserve"> HYPERLINK  \l "семестр2_КТ2" </w:instrText>
      </w:r>
      <w:r w:rsidR="000B1210">
        <w:rPr>
          <w:noProof/>
        </w:rPr>
        <w:fldChar w:fldCharType="separate"/>
      </w:r>
      <w:r w:rsidRPr="006361C7">
        <w:rPr>
          <w:rStyle w:val="af4"/>
          <w:noProof/>
        </w:rPr>
        <w:t>см. пункт 7.3 Семестр 4 Контрольная точка</w:t>
      </w:r>
      <w:r>
        <w:rPr>
          <w:rStyle w:val="af4"/>
          <w:noProof/>
        </w:rPr>
        <w:t xml:space="preserve"> 2</w:t>
      </w:r>
    </w:p>
    <w:p w:rsidR="002C0616" w:rsidRDefault="000B1210" w:rsidP="00852503">
      <w:pPr>
        <w:jc w:val="both"/>
        <w:rPr>
          <w:noProof/>
        </w:rPr>
      </w:pPr>
      <w:r>
        <w:rPr>
          <w:noProof/>
        </w:rPr>
        <w:fldChar w:fldCharType="end"/>
      </w:r>
    </w:p>
    <w:p w:rsidR="002C0616" w:rsidRDefault="002C0616" w:rsidP="00852503">
      <w:pPr>
        <w:jc w:val="both"/>
        <w:rPr>
          <w:noProof/>
        </w:rPr>
      </w:pPr>
      <w:r>
        <w:rPr>
          <w:noProof/>
        </w:rPr>
        <w:t>Практическое занятие 5</w:t>
      </w:r>
      <w:r w:rsidRPr="006906BD">
        <w:rPr>
          <w:noProof/>
        </w:rPr>
        <w:t>,6</w:t>
      </w:r>
      <w:r>
        <w:rPr>
          <w:noProof/>
        </w:rPr>
        <w:t>.</w:t>
      </w:r>
    </w:p>
    <w:p w:rsidR="002C0616" w:rsidRPr="006361C7" w:rsidRDefault="002C0616" w:rsidP="00852503">
      <w:pPr>
        <w:jc w:val="both"/>
        <w:rPr>
          <w:i/>
          <w:noProof/>
        </w:rPr>
      </w:pPr>
      <w:r>
        <w:rPr>
          <w:i/>
          <w:noProof/>
        </w:rPr>
        <w:t>Длительность: 2 часа</w:t>
      </w:r>
      <w:r w:rsidRPr="006906BD">
        <w:rPr>
          <w:i/>
          <w:noProof/>
        </w:rPr>
        <w:t xml:space="preserve"> + 2 </w:t>
      </w:r>
      <w:r>
        <w:rPr>
          <w:i/>
          <w:noProof/>
        </w:rPr>
        <w:t>часа</w:t>
      </w:r>
      <w:r w:rsidR="00C07AA8">
        <w:rPr>
          <w:i/>
          <w:noProof/>
        </w:rPr>
        <w:t xml:space="preserve"> (заочно – в рамках СРО)</w:t>
      </w:r>
    </w:p>
    <w:p w:rsidR="002C0616" w:rsidRDefault="002C0616" w:rsidP="00852503">
      <w:pPr>
        <w:jc w:val="both"/>
        <w:rPr>
          <w:noProof/>
        </w:rPr>
      </w:pPr>
      <w:r>
        <w:rPr>
          <w:i/>
          <w:noProof/>
        </w:rPr>
        <w:t xml:space="preserve">Вид практического занятия: </w:t>
      </w:r>
      <w:r>
        <w:rPr>
          <w:noProof/>
        </w:rPr>
        <w:t>Практическая работа</w:t>
      </w:r>
    </w:p>
    <w:p w:rsidR="002C0616" w:rsidRPr="006361C7" w:rsidRDefault="002C0616" w:rsidP="00852503">
      <w:pPr>
        <w:jc w:val="both"/>
        <w:rPr>
          <w:color w:val="000000"/>
          <w:sz w:val="22"/>
          <w:szCs w:val="22"/>
        </w:rPr>
      </w:pPr>
      <w:r>
        <w:rPr>
          <w:i/>
          <w:noProof/>
        </w:rPr>
        <w:t xml:space="preserve">Тема занятия: </w:t>
      </w:r>
      <w:r>
        <w:rPr>
          <w:color w:val="000000"/>
          <w:sz w:val="22"/>
          <w:szCs w:val="22"/>
        </w:rPr>
        <w:t xml:space="preserve">Обработка массивов в </w:t>
      </w:r>
      <w:r>
        <w:rPr>
          <w:color w:val="000000"/>
          <w:sz w:val="22"/>
          <w:szCs w:val="22"/>
          <w:lang w:val="en-US"/>
        </w:rPr>
        <w:t>MS</w:t>
      </w:r>
      <w:r w:rsidRPr="006361C7">
        <w:rPr>
          <w:color w:val="000000"/>
          <w:sz w:val="22"/>
          <w:szCs w:val="22"/>
        </w:rPr>
        <w:t xml:space="preserve"> </w:t>
      </w:r>
      <w:r>
        <w:rPr>
          <w:color w:val="000000"/>
          <w:sz w:val="22"/>
          <w:szCs w:val="22"/>
          <w:lang w:val="en-US"/>
        </w:rPr>
        <w:t>Excel</w:t>
      </w:r>
    </w:p>
    <w:p w:rsidR="002C0616" w:rsidRPr="00907C71" w:rsidRDefault="002C0616" w:rsidP="00852503">
      <w:pPr>
        <w:jc w:val="both"/>
        <w:rPr>
          <w:noProof/>
        </w:rPr>
      </w:pPr>
      <w:r>
        <w:rPr>
          <w:i/>
          <w:noProof/>
        </w:rPr>
        <w:lastRenderedPageBreak/>
        <w:t xml:space="preserve">Цель занятия: </w:t>
      </w:r>
      <w:r>
        <w:rPr>
          <w:noProof/>
        </w:rPr>
        <w:t>Закрепление</w:t>
      </w:r>
      <w:r w:rsidRPr="00907C71">
        <w:rPr>
          <w:noProof/>
        </w:rPr>
        <w:t xml:space="preserve"> навыков работы в </w:t>
      </w:r>
      <w:r w:rsidRPr="00907C71">
        <w:rPr>
          <w:noProof/>
          <w:lang w:val="en-US"/>
        </w:rPr>
        <w:t>MS</w:t>
      </w:r>
      <w:r w:rsidRPr="00907C71">
        <w:rPr>
          <w:noProof/>
        </w:rPr>
        <w:t xml:space="preserve"> </w:t>
      </w:r>
      <w:r w:rsidRPr="00907C71">
        <w:rPr>
          <w:noProof/>
          <w:lang w:val="en-US"/>
        </w:rPr>
        <w:t>Excel</w:t>
      </w:r>
      <w:r w:rsidRPr="00907C71">
        <w:rPr>
          <w:noProof/>
        </w:rPr>
        <w:t xml:space="preserve"> для решения </w:t>
      </w:r>
      <w:r>
        <w:rPr>
          <w:noProof/>
        </w:rPr>
        <w:t>профессиональных задач</w:t>
      </w:r>
    </w:p>
    <w:p w:rsidR="002C0616" w:rsidRPr="006361C7" w:rsidRDefault="002C0616" w:rsidP="00852503">
      <w:pPr>
        <w:jc w:val="both"/>
        <w:rPr>
          <w:color w:val="000000"/>
        </w:rPr>
      </w:pPr>
      <w:r w:rsidRPr="00A13F96">
        <w:rPr>
          <w:i/>
          <w:noProof/>
        </w:rPr>
        <w:t>Ход занятия:</w:t>
      </w:r>
      <w:r>
        <w:rPr>
          <w:noProof/>
        </w:rPr>
        <w:t xml:space="preserve"> Студенты запускают программу </w:t>
      </w:r>
      <w:r>
        <w:rPr>
          <w:color w:val="000000"/>
          <w:lang w:val="en-US"/>
        </w:rPr>
        <w:t>MS</w:t>
      </w:r>
      <w:r w:rsidRPr="00920FF9">
        <w:rPr>
          <w:color w:val="000000"/>
        </w:rPr>
        <w:t xml:space="preserve"> </w:t>
      </w:r>
      <w:r>
        <w:rPr>
          <w:color w:val="000000"/>
          <w:lang w:val="en-US"/>
        </w:rPr>
        <w:t>Excel</w:t>
      </w:r>
      <w:r>
        <w:rPr>
          <w:color w:val="000000"/>
        </w:rPr>
        <w:t xml:space="preserve">, установленную на их компьютерах. Преподаватель обеспечивает студентов заданиями, которые необходимо выполнить в ходе практической работы. Преподаватель объясняет студентам, на что обращать внимание при работе над проектом и контролирует выполнение работ, а также разъясняет студентам не ясные моменты, при необходимости помогает решить возникающие проблемы. </w:t>
      </w:r>
    </w:p>
    <w:p w:rsidR="002C0616" w:rsidRDefault="002C0616" w:rsidP="00852503">
      <w:pPr>
        <w:jc w:val="both"/>
        <w:rPr>
          <w:color w:val="000000"/>
        </w:rPr>
      </w:pPr>
      <w:r w:rsidRPr="00920FF9">
        <w:rPr>
          <w:i/>
          <w:color w:val="000000"/>
        </w:rPr>
        <w:t>Задание студентам:</w:t>
      </w:r>
      <w:r>
        <w:rPr>
          <w:color w:val="000000"/>
        </w:rPr>
        <w:t xml:space="preserve"> </w:t>
      </w:r>
    </w:p>
    <w:p w:rsidR="002C0616" w:rsidRDefault="002C0616" w:rsidP="00852503">
      <w:pPr>
        <w:jc w:val="both"/>
        <w:rPr>
          <w:color w:val="000000"/>
        </w:rPr>
      </w:pPr>
      <w:r>
        <w:rPr>
          <w:color w:val="000000"/>
        </w:rPr>
        <w:t>Демонстрационный вариант</w:t>
      </w:r>
    </w:p>
    <w:p w:rsidR="002C0616" w:rsidRDefault="002C0616" w:rsidP="00852503">
      <w:pPr>
        <w:shd w:val="clear" w:color="auto" w:fill="FFFFFF"/>
        <w:spacing w:line="274" w:lineRule="exact"/>
        <w:jc w:val="both"/>
        <w:rPr>
          <w:color w:val="000000"/>
          <w:spacing w:val="-2"/>
        </w:rPr>
      </w:pPr>
      <w:r>
        <w:rPr>
          <w:color w:val="000000"/>
          <w:spacing w:val="2"/>
        </w:rPr>
        <w:t>Рассмотрим один важный ас</w:t>
      </w:r>
      <w:r>
        <w:rPr>
          <w:color w:val="000000"/>
          <w:spacing w:val="2"/>
        </w:rPr>
        <w:softHyphen/>
      </w:r>
      <w:r>
        <w:rPr>
          <w:color w:val="000000"/>
          <w:spacing w:val="-1"/>
        </w:rPr>
        <w:t xml:space="preserve">пект применения функций, работающих с </w:t>
      </w:r>
      <w:r w:rsidRPr="009E3E3C">
        <w:rPr>
          <w:color w:val="000000"/>
          <w:spacing w:val="-1"/>
        </w:rPr>
        <w:t>массивами, а именно, подве</w:t>
      </w:r>
      <w:r w:rsidRPr="009E3E3C">
        <w:rPr>
          <w:color w:val="000000"/>
          <w:spacing w:val="1"/>
        </w:rPr>
        <w:t>дение сложных итогов. Обычно в таблицах требуется подсчитать сум</w:t>
      </w:r>
      <w:r w:rsidRPr="009E3E3C">
        <w:rPr>
          <w:color w:val="000000"/>
          <w:spacing w:val="1"/>
        </w:rPr>
        <w:softHyphen/>
      </w:r>
      <w:r w:rsidRPr="009E3E3C">
        <w:rPr>
          <w:color w:val="000000"/>
        </w:rPr>
        <w:t>му или количество элементов с некоторыми общими признаками. Ис</w:t>
      </w:r>
      <w:r w:rsidRPr="009E3E3C">
        <w:rPr>
          <w:color w:val="000000"/>
        </w:rPr>
        <w:softHyphen/>
      </w:r>
      <w:r w:rsidRPr="009E3E3C">
        <w:rPr>
          <w:color w:val="000000"/>
          <w:spacing w:val="-6"/>
        </w:rPr>
        <w:t>пользование функций СУММЕСЛИ() и СЧЕТЕСЛИ() ограничено воз</w:t>
      </w:r>
      <w:r w:rsidRPr="009E3E3C">
        <w:rPr>
          <w:color w:val="000000"/>
          <w:spacing w:val="-6"/>
        </w:rPr>
        <w:softHyphen/>
      </w:r>
      <w:r w:rsidRPr="009E3E3C">
        <w:rPr>
          <w:color w:val="000000"/>
        </w:rPr>
        <w:t>можностью анализа в них только одного единственного условия, кото</w:t>
      </w:r>
      <w:r w:rsidRPr="009E3E3C">
        <w:rPr>
          <w:color w:val="000000"/>
        </w:rPr>
        <w:softHyphen/>
      </w:r>
      <w:r w:rsidRPr="009E3E3C">
        <w:rPr>
          <w:color w:val="000000"/>
          <w:spacing w:val="1"/>
        </w:rPr>
        <w:t>рое можно внести в качестве аргу</w:t>
      </w:r>
      <w:r>
        <w:rPr>
          <w:color w:val="000000"/>
          <w:spacing w:val="1"/>
        </w:rPr>
        <w:t>мента, а также ограниченности ссы</w:t>
      </w:r>
      <w:r>
        <w:rPr>
          <w:color w:val="000000"/>
          <w:spacing w:val="1"/>
        </w:rPr>
        <w:softHyphen/>
      </w:r>
      <w:r>
        <w:rPr>
          <w:color w:val="000000"/>
          <w:spacing w:val="5"/>
        </w:rPr>
        <w:t xml:space="preserve">лок на клетки. Ввиду этого, если нужно сделать сложную выборку, </w:t>
      </w:r>
      <w:r>
        <w:rPr>
          <w:color w:val="000000"/>
          <w:spacing w:val="-2"/>
        </w:rPr>
        <w:t>они нам не помогут.</w:t>
      </w:r>
      <w:r w:rsidRPr="009E3E3C">
        <w:rPr>
          <w:color w:val="000000"/>
          <w:spacing w:val="1"/>
        </w:rPr>
        <w:t xml:space="preserve"> </w:t>
      </w:r>
      <w:r>
        <w:rPr>
          <w:color w:val="000000"/>
          <w:spacing w:val="1"/>
        </w:rPr>
        <w:t>Функции, работающие с массивами, могут быть достаточно гиб</w:t>
      </w:r>
      <w:r>
        <w:rPr>
          <w:color w:val="000000"/>
          <w:spacing w:val="1"/>
        </w:rPr>
        <w:softHyphen/>
      </w:r>
      <w:r>
        <w:rPr>
          <w:color w:val="000000"/>
        </w:rPr>
        <w:t>кими. Рассмотрим пока очень простой пример перехода к таким функ</w:t>
      </w:r>
      <w:r>
        <w:rPr>
          <w:color w:val="000000"/>
        </w:rPr>
        <w:softHyphen/>
        <w:t>циям, используя таблицу:</w:t>
      </w:r>
    </w:p>
    <w:p w:rsidR="002C0616" w:rsidRDefault="002C0616" w:rsidP="00852503">
      <w:pPr>
        <w:shd w:val="clear" w:color="auto" w:fill="FFFFFF"/>
        <w:spacing w:line="274" w:lineRule="exact"/>
        <w:ind w:firstLine="365"/>
        <w:jc w:val="both"/>
      </w:pPr>
    </w:p>
    <w:p w:rsidR="002C0616" w:rsidRDefault="002C0616" w:rsidP="00852503">
      <w:pPr>
        <w:spacing w:after="38" w:line="1" w:lineRule="exact"/>
        <w:rPr>
          <w:sz w:val="2"/>
          <w:szCs w:val="2"/>
        </w:rPr>
      </w:pPr>
    </w:p>
    <w:tbl>
      <w:tblPr>
        <w:tblW w:w="0" w:type="auto"/>
        <w:jc w:val="center"/>
        <w:tblLayout w:type="fixed"/>
        <w:tblCellMar>
          <w:left w:w="40" w:type="dxa"/>
          <w:right w:w="40" w:type="dxa"/>
        </w:tblCellMar>
        <w:tblLook w:val="0000"/>
      </w:tblPr>
      <w:tblGrid>
        <w:gridCol w:w="247"/>
        <w:gridCol w:w="1578"/>
        <w:gridCol w:w="797"/>
        <w:gridCol w:w="1363"/>
        <w:gridCol w:w="586"/>
        <w:gridCol w:w="1162"/>
        <w:gridCol w:w="403"/>
        <w:gridCol w:w="1277"/>
      </w:tblGrid>
      <w:tr w:rsidR="002C0616" w:rsidRPr="009E3E3C" w:rsidTr="00852503">
        <w:trPr>
          <w:trHeight w:hRule="exact" w:val="269"/>
          <w:jc w:val="center"/>
        </w:trPr>
        <w:tc>
          <w:tcPr>
            <w:tcW w:w="247" w:type="dxa"/>
            <w:tcBorders>
              <w:top w:val="single" w:sz="6" w:space="0" w:color="auto"/>
              <w:left w:val="single" w:sz="6" w:space="0" w:color="auto"/>
              <w:bottom w:val="single" w:sz="6" w:space="0" w:color="auto"/>
              <w:right w:val="single" w:sz="6" w:space="0" w:color="auto"/>
            </w:tcBorders>
            <w:shd w:val="clear" w:color="auto" w:fill="FFFF99"/>
          </w:tcPr>
          <w:p w:rsidR="002C0616" w:rsidRPr="009E3E3C" w:rsidRDefault="002C0616" w:rsidP="00881E70">
            <w:pPr>
              <w:shd w:val="clear" w:color="auto" w:fill="FFFFFF"/>
            </w:pPr>
          </w:p>
        </w:tc>
        <w:tc>
          <w:tcPr>
            <w:tcW w:w="1578" w:type="dxa"/>
            <w:tcBorders>
              <w:top w:val="single" w:sz="6" w:space="0" w:color="auto"/>
              <w:left w:val="single" w:sz="6" w:space="0" w:color="auto"/>
              <w:bottom w:val="single" w:sz="6" w:space="0" w:color="auto"/>
              <w:right w:val="single" w:sz="6" w:space="0" w:color="auto"/>
            </w:tcBorders>
            <w:shd w:val="clear" w:color="auto" w:fill="FFFF99"/>
          </w:tcPr>
          <w:p w:rsidR="002C0616" w:rsidRPr="009E3E3C" w:rsidRDefault="002C0616" w:rsidP="00881E70">
            <w:pPr>
              <w:shd w:val="clear" w:color="auto" w:fill="FFFFFF"/>
              <w:jc w:val="center"/>
            </w:pPr>
            <w:r w:rsidRPr="009E3E3C">
              <w:rPr>
                <w:rFonts w:ascii="Arial" w:hAnsi="Arial"/>
                <w:color w:val="000000"/>
                <w:sz w:val="22"/>
                <w:szCs w:val="22"/>
              </w:rPr>
              <w:t>А</w:t>
            </w:r>
          </w:p>
        </w:tc>
        <w:tc>
          <w:tcPr>
            <w:tcW w:w="797" w:type="dxa"/>
            <w:tcBorders>
              <w:top w:val="single" w:sz="6" w:space="0" w:color="auto"/>
              <w:left w:val="single" w:sz="6" w:space="0" w:color="auto"/>
              <w:bottom w:val="single" w:sz="6" w:space="0" w:color="auto"/>
              <w:right w:val="single" w:sz="6" w:space="0" w:color="auto"/>
            </w:tcBorders>
            <w:shd w:val="clear" w:color="auto" w:fill="FFFF99"/>
          </w:tcPr>
          <w:p w:rsidR="002C0616" w:rsidRPr="009E3E3C" w:rsidRDefault="002C0616" w:rsidP="00881E70">
            <w:pPr>
              <w:shd w:val="clear" w:color="auto" w:fill="FFFFFF"/>
              <w:jc w:val="center"/>
            </w:pPr>
            <w:r w:rsidRPr="009E3E3C">
              <w:rPr>
                <w:rFonts w:ascii="Arial" w:hAnsi="Arial"/>
                <w:bCs/>
                <w:color w:val="000000"/>
                <w:sz w:val="22"/>
                <w:szCs w:val="22"/>
              </w:rPr>
              <w:t>В</w:t>
            </w:r>
          </w:p>
        </w:tc>
        <w:tc>
          <w:tcPr>
            <w:tcW w:w="1363" w:type="dxa"/>
            <w:tcBorders>
              <w:top w:val="single" w:sz="6" w:space="0" w:color="auto"/>
              <w:left w:val="single" w:sz="6" w:space="0" w:color="auto"/>
              <w:bottom w:val="single" w:sz="6" w:space="0" w:color="auto"/>
              <w:right w:val="single" w:sz="6" w:space="0" w:color="auto"/>
            </w:tcBorders>
            <w:shd w:val="clear" w:color="auto" w:fill="FFFF99"/>
          </w:tcPr>
          <w:p w:rsidR="002C0616" w:rsidRPr="009E3E3C" w:rsidRDefault="002C0616" w:rsidP="00881E70">
            <w:pPr>
              <w:shd w:val="clear" w:color="auto" w:fill="FFFFFF"/>
              <w:jc w:val="center"/>
            </w:pPr>
            <w:r w:rsidRPr="009E3E3C">
              <w:rPr>
                <w:rFonts w:ascii="Arial" w:hAnsi="Arial"/>
                <w:bCs/>
                <w:color w:val="000000"/>
                <w:sz w:val="22"/>
                <w:szCs w:val="22"/>
              </w:rPr>
              <w:t>С</w:t>
            </w:r>
          </w:p>
        </w:tc>
        <w:tc>
          <w:tcPr>
            <w:tcW w:w="586" w:type="dxa"/>
            <w:tcBorders>
              <w:top w:val="single" w:sz="6" w:space="0" w:color="auto"/>
              <w:left w:val="single" w:sz="6" w:space="0" w:color="auto"/>
              <w:bottom w:val="single" w:sz="6" w:space="0" w:color="auto"/>
              <w:right w:val="single" w:sz="6" w:space="0" w:color="auto"/>
            </w:tcBorders>
            <w:shd w:val="clear" w:color="auto" w:fill="FFFF99"/>
          </w:tcPr>
          <w:p w:rsidR="002C0616" w:rsidRPr="009E3E3C" w:rsidRDefault="002C0616" w:rsidP="00881E70">
            <w:pPr>
              <w:shd w:val="clear" w:color="auto" w:fill="FFFFFF"/>
              <w:jc w:val="center"/>
            </w:pPr>
            <w:r w:rsidRPr="009E3E3C">
              <w:rPr>
                <w:rFonts w:ascii="Arial" w:hAnsi="Arial" w:cs="Arial"/>
                <w:color w:val="000000"/>
                <w:sz w:val="22"/>
                <w:szCs w:val="22"/>
                <w:lang w:val="en-US"/>
              </w:rPr>
              <w:t>D</w:t>
            </w:r>
          </w:p>
        </w:tc>
        <w:tc>
          <w:tcPr>
            <w:tcW w:w="1162" w:type="dxa"/>
            <w:tcBorders>
              <w:top w:val="single" w:sz="6" w:space="0" w:color="auto"/>
              <w:left w:val="single" w:sz="6" w:space="0" w:color="auto"/>
              <w:bottom w:val="single" w:sz="6" w:space="0" w:color="auto"/>
              <w:right w:val="single" w:sz="6" w:space="0" w:color="auto"/>
            </w:tcBorders>
            <w:shd w:val="clear" w:color="auto" w:fill="FFFF99"/>
          </w:tcPr>
          <w:p w:rsidR="002C0616" w:rsidRPr="009E3E3C" w:rsidRDefault="002C0616" w:rsidP="00881E70">
            <w:pPr>
              <w:shd w:val="clear" w:color="auto" w:fill="FFFFFF"/>
              <w:jc w:val="center"/>
            </w:pPr>
            <w:r w:rsidRPr="009E3E3C">
              <w:rPr>
                <w:rFonts w:ascii="Arial" w:hAnsi="Arial"/>
                <w:bCs/>
                <w:color w:val="000000"/>
                <w:sz w:val="22"/>
                <w:szCs w:val="22"/>
              </w:rPr>
              <w:t>Е</w:t>
            </w:r>
          </w:p>
        </w:tc>
        <w:tc>
          <w:tcPr>
            <w:tcW w:w="403" w:type="dxa"/>
            <w:tcBorders>
              <w:top w:val="single" w:sz="6" w:space="0" w:color="auto"/>
              <w:left w:val="single" w:sz="6" w:space="0" w:color="auto"/>
              <w:bottom w:val="single" w:sz="6" w:space="0" w:color="auto"/>
              <w:right w:val="single" w:sz="6" w:space="0" w:color="auto"/>
            </w:tcBorders>
            <w:shd w:val="clear" w:color="auto" w:fill="FFFF99"/>
          </w:tcPr>
          <w:p w:rsidR="002C0616" w:rsidRPr="009E3E3C" w:rsidRDefault="002C0616" w:rsidP="00881E70">
            <w:pPr>
              <w:shd w:val="clear" w:color="auto" w:fill="FFFFFF"/>
              <w:ind w:left="29"/>
              <w:jc w:val="center"/>
            </w:pPr>
            <w:r w:rsidRPr="009E3E3C">
              <w:rPr>
                <w:rFonts w:ascii="Arial" w:hAnsi="Arial" w:cs="Arial"/>
                <w:color w:val="000000"/>
                <w:sz w:val="22"/>
                <w:szCs w:val="22"/>
                <w:lang w:val="en-US"/>
              </w:rPr>
              <w:t>F</w:t>
            </w:r>
          </w:p>
        </w:tc>
        <w:tc>
          <w:tcPr>
            <w:tcW w:w="1277" w:type="dxa"/>
            <w:tcBorders>
              <w:top w:val="single" w:sz="6" w:space="0" w:color="auto"/>
              <w:left w:val="single" w:sz="6" w:space="0" w:color="auto"/>
              <w:bottom w:val="single" w:sz="6" w:space="0" w:color="auto"/>
              <w:right w:val="single" w:sz="6" w:space="0" w:color="auto"/>
            </w:tcBorders>
            <w:shd w:val="clear" w:color="auto" w:fill="FFFF99"/>
          </w:tcPr>
          <w:p w:rsidR="002C0616" w:rsidRPr="009E3E3C" w:rsidRDefault="002C0616" w:rsidP="00881E70">
            <w:pPr>
              <w:shd w:val="clear" w:color="auto" w:fill="FFFFFF"/>
              <w:jc w:val="center"/>
            </w:pPr>
            <w:r w:rsidRPr="009E3E3C">
              <w:rPr>
                <w:rFonts w:ascii="Arial" w:hAnsi="Arial" w:cs="Arial"/>
                <w:color w:val="000000"/>
                <w:sz w:val="22"/>
                <w:szCs w:val="22"/>
                <w:lang w:val="en-US"/>
              </w:rPr>
              <w:t>G</w:t>
            </w:r>
          </w:p>
        </w:tc>
      </w:tr>
      <w:tr w:rsidR="002C0616" w:rsidRPr="009E3E3C" w:rsidTr="00852503">
        <w:trPr>
          <w:trHeight w:hRule="exact" w:val="250"/>
          <w:jc w:val="center"/>
        </w:trPr>
        <w:tc>
          <w:tcPr>
            <w:tcW w:w="247" w:type="dxa"/>
            <w:tcBorders>
              <w:top w:val="single" w:sz="6" w:space="0" w:color="auto"/>
              <w:left w:val="single" w:sz="6" w:space="0" w:color="auto"/>
              <w:bottom w:val="single" w:sz="6" w:space="0" w:color="auto"/>
              <w:right w:val="single" w:sz="6" w:space="0" w:color="auto"/>
            </w:tcBorders>
            <w:shd w:val="clear" w:color="auto" w:fill="FFFFFF"/>
          </w:tcPr>
          <w:p w:rsidR="002C0616" w:rsidRPr="009E3E3C" w:rsidRDefault="002C0616" w:rsidP="00881E70">
            <w:pPr>
              <w:shd w:val="clear" w:color="auto" w:fill="FFFFFF"/>
            </w:pPr>
            <w:r w:rsidRPr="009E3E3C">
              <w:rPr>
                <w:rFonts w:ascii="Arial" w:hAnsi="Arial" w:cs="Arial"/>
                <w:color w:val="000000"/>
                <w:szCs w:val="22"/>
              </w:rPr>
              <w:t>1</w:t>
            </w:r>
          </w:p>
        </w:tc>
        <w:tc>
          <w:tcPr>
            <w:tcW w:w="1578" w:type="dxa"/>
            <w:tcBorders>
              <w:top w:val="single" w:sz="6" w:space="0" w:color="auto"/>
              <w:left w:val="single" w:sz="6" w:space="0" w:color="auto"/>
              <w:bottom w:val="single" w:sz="6" w:space="0" w:color="auto"/>
              <w:right w:val="single" w:sz="6" w:space="0" w:color="auto"/>
            </w:tcBorders>
            <w:shd w:val="clear" w:color="auto" w:fill="FFFFFF"/>
          </w:tcPr>
          <w:p w:rsidR="002C0616" w:rsidRPr="009E3E3C" w:rsidRDefault="002C0616" w:rsidP="00881E70">
            <w:pPr>
              <w:shd w:val="clear" w:color="auto" w:fill="FFFFFF"/>
              <w:jc w:val="center"/>
            </w:pPr>
            <w:r w:rsidRPr="009E3E3C">
              <w:rPr>
                <w:rFonts w:ascii="Arial" w:hAnsi="Arial"/>
                <w:bCs/>
                <w:color w:val="000000"/>
                <w:spacing w:val="-11"/>
                <w:szCs w:val="22"/>
              </w:rPr>
              <w:t>ФИО</w:t>
            </w:r>
          </w:p>
        </w:tc>
        <w:tc>
          <w:tcPr>
            <w:tcW w:w="797" w:type="dxa"/>
            <w:tcBorders>
              <w:top w:val="single" w:sz="6" w:space="0" w:color="auto"/>
              <w:left w:val="single" w:sz="6" w:space="0" w:color="auto"/>
              <w:bottom w:val="single" w:sz="6" w:space="0" w:color="auto"/>
              <w:right w:val="single" w:sz="6" w:space="0" w:color="auto"/>
            </w:tcBorders>
            <w:shd w:val="clear" w:color="auto" w:fill="FFFFFF"/>
          </w:tcPr>
          <w:p w:rsidR="002C0616" w:rsidRPr="009E3E3C" w:rsidRDefault="002C0616" w:rsidP="00881E70">
            <w:pPr>
              <w:shd w:val="clear" w:color="auto" w:fill="FFFFFF"/>
              <w:jc w:val="center"/>
            </w:pPr>
            <w:r w:rsidRPr="009E3E3C">
              <w:rPr>
                <w:rFonts w:ascii="Arial" w:hAnsi="Arial"/>
                <w:bCs/>
                <w:color w:val="000000"/>
                <w:spacing w:val="-7"/>
                <w:szCs w:val="22"/>
              </w:rPr>
              <w:t>Разряд</w:t>
            </w:r>
          </w:p>
        </w:tc>
        <w:tc>
          <w:tcPr>
            <w:tcW w:w="1363" w:type="dxa"/>
            <w:tcBorders>
              <w:top w:val="single" w:sz="6" w:space="0" w:color="auto"/>
              <w:left w:val="single" w:sz="6" w:space="0" w:color="auto"/>
              <w:bottom w:val="single" w:sz="6" w:space="0" w:color="auto"/>
              <w:right w:val="single" w:sz="6" w:space="0" w:color="auto"/>
            </w:tcBorders>
            <w:shd w:val="clear" w:color="auto" w:fill="FFFFFF"/>
          </w:tcPr>
          <w:p w:rsidR="002C0616" w:rsidRPr="009E3E3C" w:rsidRDefault="002C0616" w:rsidP="00881E70">
            <w:pPr>
              <w:shd w:val="clear" w:color="auto" w:fill="FFFFFF"/>
            </w:pPr>
            <w:r w:rsidRPr="009E3E3C">
              <w:rPr>
                <w:rFonts w:ascii="Arial" w:hAnsi="Arial"/>
                <w:bCs/>
                <w:color w:val="000000"/>
                <w:spacing w:val="-9"/>
                <w:szCs w:val="22"/>
              </w:rPr>
              <w:t>Отдел</w:t>
            </w:r>
          </w:p>
        </w:tc>
        <w:tc>
          <w:tcPr>
            <w:tcW w:w="586" w:type="dxa"/>
            <w:tcBorders>
              <w:top w:val="single" w:sz="6" w:space="0" w:color="auto"/>
              <w:left w:val="single" w:sz="6" w:space="0" w:color="auto"/>
              <w:bottom w:val="single" w:sz="6" w:space="0" w:color="auto"/>
              <w:right w:val="single" w:sz="6" w:space="0" w:color="auto"/>
            </w:tcBorders>
            <w:shd w:val="clear" w:color="auto" w:fill="FFFFFF"/>
          </w:tcPr>
          <w:p w:rsidR="002C0616" w:rsidRPr="009E3E3C" w:rsidRDefault="002C0616" w:rsidP="00881E70">
            <w:pPr>
              <w:shd w:val="clear" w:color="auto" w:fill="FFFFFF"/>
              <w:jc w:val="center"/>
            </w:pPr>
            <w:r w:rsidRPr="009E3E3C">
              <w:rPr>
                <w:rFonts w:ascii="Arial" w:hAnsi="Arial"/>
                <w:bCs/>
                <w:color w:val="000000"/>
                <w:szCs w:val="22"/>
              </w:rPr>
              <w:t>Пол</w:t>
            </w:r>
          </w:p>
        </w:tc>
        <w:tc>
          <w:tcPr>
            <w:tcW w:w="1162" w:type="dxa"/>
            <w:tcBorders>
              <w:top w:val="single" w:sz="6" w:space="0" w:color="auto"/>
              <w:left w:val="single" w:sz="6" w:space="0" w:color="auto"/>
              <w:bottom w:val="single" w:sz="6" w:space="0" w:color="auto"/>
              <w:right w:val="single" w:sz="6" w:space="0" w:color="auto"/>
            </w:tcBorders>
            <w:shd w:val="clear" w:color="auto" w:fill="FFFFFF"/>
          </w:tcPr>
          <w:p w:rsidR="002C0616" w:rsidRPr="009E3E3C" w:rsidRDefault="002C0616" w:rsidP="00881E70">
            <w:pPr>
              <w:shd w:val="clear" w:color="auto" w:fill="FFFFFF"/>
              <w:jc w:val="right"/>
            </w:pPr>
            <w:r w:rsidRPr="009E3E3C">
              <w:rPr>
                <w:rFonts w:ascii="Arial" w:hAnsi="Arial"/>
                <w:bCs/>
                <w:color w:val="000000"/>
                <w:spacing w:val="-8"/>
                <w:szCs w:val="22"/>
              </w:rPr>
              <w:t>Зарплата</w:t>
            </w:r>
          </w:p>
        </w:tc>
        <w:tc>
          <w:tcPr>
            <w:tcW w:w="403" w:type="dxa"/>
            <w:tcBorders>
              <w:top w:val="single" w:sz="6" w:space="0" w:color="auto"/>
              <w:left w:val="single" w:sz="6" w:space="0" w:color="auto"/>
              <w:bottom w:val="nil"/>
              <w:right w:val="single" w:sz="6" w:space="0" w:color="auto"/>
            </w:tcBorders>
            <w:shd w:val="clear" w:color="auto" w:fill="FFFFFF"/>
          </w:tcPr>
          <w:p w:rsidR="002C0616" w:rsidRPr="009E3E3C" w:rsidRDefault="002C0616" w:rsidP="00881E70">
            <w:pPr>
              <w:shd w:val="clear" w:color="auto" w:fill="FFFFFF"/>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2C0616" w:rsidRPr="009E3E3C" w:rsidRDefault="002C0616" w:rsidP="00881E70">
            <w:pPr>
              <w:shd w:val="clear" w:color="auto" w:fill="FFFFFF"/>
              <w:ind w:left="34"/>
              <w:jc w:val="center"/>
            </w:pPr>
            <w:r w:rsidRPr="009E3E3C">
              <w:rPr>
                <w:rFonts w:ascii="Arial" w:hAnsi="Arial"/>
                <w:bCs/>
                <w:color w:val="000000"/>
                <w:spacing w:val="-5"/>
                <w:szCs w:val="22"/>
              </w:rPr>
              <w:t>Мин</w:t>
            </w:r>
            <w:r w:rsidRPr="009E3E3C">
              <w:rPr>
                <w:rFonts w:ascii="Arial" w:hAnsi="Arial" w:cs="Arial"/>
                <w:bCs/>
                <w:color w:val="000000"/>
                <w:spacing w:val="-5"/>
                <w:szCs w:val="22"/>
              </w:rPr>
              <w:t xml:space="preserve">. </w:t>
            </w:r>
            <w:r w:rsidRPr="009E3E3C">
              <w:rPr>
                <w:rFonts w:ascii="Arial" w:hAnsi="Arial"/>
                <w:color w:val="000000"/>
                <w:spacing w:val="-5"/>
                <w:szCs w:val="22"/>
              </w:rPr>
              <w:t>зарп</w:t>
            </w:r>
            <w:r w:rsidRPr="009E3E3C">
              <w:rPr>
                <w:rFonts w:ascii="Arial" w:hAnsi="Arial" w:cs="Arial"/>
                <w:color w:val="000000"/>
                <w:spacing w:val="-5"/>
                <w:szCs w:val="22"/>
              </w:rPr>
              <w:t>.</w:t>
            </w:r>
          </w:p>
        </w:tc>
      </w:tr>
      <w:tr w:rsidR="002C0616" w:rsidRPr="009E3E3C" w:rsidTr="00852503">
        <w:trPr>
          <w:trHeight w:hRule="exact" w:val="240"/>
          <w:jc w:val="center"/>
        </w:trPr>
        <w:tc>
          <w:tcPr>
            <w:tcW w:w="247" w:type="dxa"/>
            <w:tcBorders>
              <w:top w:val="single" w:sz="6" w:space="0" w:color="auto"/>
              <w:left w:val="single" w:sz="6" w:space="0" w:color="auto"/>
              <w:bottom w:val="single" w:sz="6" w:space="0" w:color="auto"/>
              <w:right w:val="single" w:sz="6" w:space="0" w:color="auto"/>
            </w:tcBorders>
            <w:shd w:val="clear" w:color="auto" w:fill="FFFFFF"/>
          </w:tcPr>
          <w:p w:rsidR="002C0616" w:rsidRPr="009E3E3C" w:rsidRDefault="002C0616" w:rsidP="00881E70">
            <w:pPr>
              <w:shd w:val="clear" w:color="auto" w:fill="FFFFFF"/>
            </w:pPr>
            <w:r w:rsidRPr="009E3E3C">
              <w:rPr>
                <w:rFonts w:ascii="Arial" w:hAnsi="Arial" w:cs="Arial"/>
                <w:color w:val="000000"/>
                <w:szCs w:val="22"/>
              </w:rPr>
              <w:t>2</w:t>
            </w:r>
          </w:p>
        </w:tc>
        <w:tc>
          <w:tcPr>
            <w:tcW w:w="1578" w:type="dxa"/>
            <w:tcBorders>
              <w:top w:val="single" w:sz="6" w:space="0" w:color="auto"/>
              <w:left w:val="single" w:sz="6" w:space="0" w:color="auto"/>
              <w:bottom w:val="single" w:sz="6" w:space="0" w:color="auto"/>
              <w:right w:val="single" w:sz="6" w:space="0" w:color="auto"/>
            </w:tcBorders>
            <w:shd w:val="clear" w:color="auto" w:fill="FFFFFF"/>
          </w:tcPr>
          <w:p w:rsidR="002C0616" w:rsidRPr="009E3E3C" w:rsidRDefault="002C0616" w:rsidP="00881E70">
            <w:pPr>
              <w:shd w:val="clear" w:color="auto" w:fill="FFFFFF"/>
            </w:pPr>
            <w:r w:rsidRPr="009E3E3C">
              <w:rPr>
                <w:rFonts w:ascii="Arial" w:hAnsi="Arial"/>
                <w:color w:val="000000"/>
                <w:spacing w:val="-10"/>
              </w:rPr>
              <w:t>Орлова О.Л.</w:t>
            </w:r>
          </w:p>
        </w:tc>
        <w:tc>
          <w:tcPr>
            <w:tcW w:w="797" w:type="dxa"/>
            <w:tcBorders>
              <w:top w:val="single" w:sz="6" w:space="0" w:color="auto"/>
              <w:left w:val="single" w:sz="6" w:space="0" w:color="auto"/>
              <w:bottom w:val="single" w:sz="6" w:space="0" w:color="auto"/>
              <w:right w:val="single" w:sz="6" w:space="0" w:color="auto"/>
            </w:tcBorders>
            <w:shd w:val="clear" w:color="auto" w:fill="FFFFFF"/>
          </w:tcPr>
          <w:p w:rsidR="002C0616" w:rsidRPr="009E3E3C" w:rsidRDefault="002C0616" w:rsidP="00881E70">
            <w:pPr>
              <w:shd w:val="clear" w:color="auto" w:fill="FFFFFF"/>
              <w:jc w:val="center"/>
            </w:pPr>
            <w:r w:rsidRPr="009E3E3C">
              <w:rPr>
                <w:rFonts w:ascii="Arial" w:hAnsi="Arial" w:cs="Arial"/>
                <w:bCs/>
                <w:color w:val="000000"/>
              </w:rPr>
              <w:t>3</w:t>
            </w:r>
          </w:p>
        </w:tc>
        <w:tc>
          <w:tcPr>
            <w:tcW w:w="1363" w:type="dxa"/>
            <w:tcBorders>
              <w:top w:val="single" w:sz="6" w:space="0" w:color="auto"/>
              <w:left w:val="single" w:sz="6" w:space="0" w:color="auto"/>
              <w:bottom w:val="single" w:sz="6" w:space="0" w:color="auto"/>
              <w:right w:val="single" w:sz="6" w:space="0" w:color="auto"/>
            </w:tcBorders>
            <w:shd w:val="clear" w:color="auto" w:fill="FFFFFF"/>
          </w:tcPr>
          <w:p w:rsidR="002C0616" w:rsidRPr="009E3E3C" w:rsidRDefault="002C0616" w:rsidP="00881E70">
            <w:pPr>
              <w:shd w:val="clear" w:color="auto" w:fill="FFFFFF"/>
            </w:pPr>
            <w:r w:rsidRPr="009E3E3C">
              <w:rPr>
                <w:rFonts w:ascii="Arial" w:hAnsi="Arial"/>
                <w:color w:val="000000"/>
                <w:spacing w:val="-8"/>
              </w:rPr>
              <w:t>Склад</w:t>
            </w:r>
          </w:p>
        </w:tc>
        <w:tc>
          <w:tcPr>
            <w:tcW w:w="586" w:type="dxa"/>
            <w:tcBorders>
              <w:top w:val="single" w:sz="6" w:space="0" w:color="auto"/>
              <w:left w:val="single" w:sz="6" w:space="0" w:color="auto"/>
              <w:bottom w:val="single" w:sz="6" w:space="0" w:color="auto"/>
              <w:right w:val="single" w:sz="6" w:space="0" w:color="auto"/>
            </w:tcBorders>
            <w:shd w:val="clear" w:color="auto" w:fill="FFFFFF"/>
          </w:tcPr>
          <w:p w:rsidR="002C0616" w:rsidRPr="009E3E3C" w:rsidRDefault="002C0616" w:rsidP="00881E70">
            <w:pPr>
              <w:shd w:val="clear" w:color="auto" w:fill="FFFFFF"/>
              <w:jc w:val="center"/>
            </w:pPr>
            <w:r w:rsidRPr="009E3E3C">
              <w:rPr>
                <w:rFonts w:ascii="Arial" w:hAnsi="Arial"/>
                <w:bCs/>
                <w:color w:val="000000"/>
              </w:rPr>
              <w:t>ж</w:t>
            </w:r>
          </w:p>
        </w:tc>
        <w:tc>
          <w:tcPr>
            <w:tcW w:w="1162" w:type="dxa"/>
            <w:tcBorders>
              <w:top w:val="single" w:sz="6" w:space="0" w:color="auto"/>
              <w:left w:val="single" w:sz="6" w:space="0" w:color="auto"/>
              <w:bottom w:val="single" w:sz="6" w:space="0" w:color="auto"/>
              <w:right w:val="single" w:sz="6" w:space="0" w:color="auto"/>
            </w:tcBorders>
            <w:shd w:val="clear" w:color="auto" w:fill="FFFFFF"/>
          </w:tcPr>
          <w:p w:rsidR="002C0616" w:rsidRPr="009E3E3C" w:rsidRDefault="002C0616" w:rsidP="00881E70">
            <w:pPr>
              <w:shd w:val="clear" w:color="auto" w:fill="FFFFFF"/>
              <w:jc w:val="right"/>
            </w:pPr>
            <w:r w:rsidRPr="009E3E3C">
              <w:rPr>
                <w:rFonts w:ascii="Arial" w:hAnsi="Arial" w:cs="Arial"/>
                <w:color w:val="000000"/>
                <w:spacing w:val="-12"/>
              </w:rPr>
              <w:t>15000</w:t>
            </w:r>
          </w:p>
        </w:tc>
        <w:tc>
          <w:tcPr>
            <w:tcW w:w="403" w:type="dxa"/>
            <w:tcBorders>
              <w:top w:val="nil"/>
              <w:left w:val="single" w:sz="6" w:space="0" w:color="auto"/>
              <w:bottom w:val="nil"/>
              <w:right w:val="single" w:sz="6" w:space="0" w:color="auto"/>
            </w:tcBorders>
            <w:shd w:val="clear" w:color="auto" w:fill="FFFFFF"/>
          </w:tcPr>
          <w:p w:rsidR="002C0616" w:rsidRPr="009E3E3C" w:rsidRDefault="002C0616" w:rsidP="00881E70">
            <w:pPr>
              <w:shd w:val="clear" w:color="auto" w:fill="FFFFFF"/>
              <w:jc w:val="right"/>
            </w:pPr>
          </w:p>
          <w:p w:rsidR="002C0616" w:rsidRPr="009E3E3C" w:rsidRDefault="002C0616" w:rsidP="00881E70">
            <w:pPr>
              <w:shd w:val="clear" w:color="auto" w:fill="FFFFFF"/>
              <w:jc w:val="right"/>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2C0616" w:rsidRPr="009E3E3C" w:rsidRDefault="002C0616" w:rsidP="00881E70">
            <w:pPr>
              <w:shd w:val="clear" w:color="auto" w:fill="FFFFFF"/>
              <w:jc w:val="right"/>
            </w:pPr>
            <w:r w:rsidRPr="009E3E3C">
              <w:rPr>
                <w:rFonts w:ascii="Arial" w:hAnsi="Arial" w:cs="Arial"/>
                <w:color w:val="000000"/>
                <w:sz w:val="22"/>
                <w:szCs w:val="22"/>
              </w:rPr>
              <w:t>1000</w:t>
            </w:r>
          </w:p>
        </w:tc>
      </w:tr>
      <w:tr w:rsidR="002C0616" w:rsidRPr="009E3E3C" w:rsidTr="00852503">
        <w:trPr>
          <w:trHeight w:hRule="exact" w:val="250"/>
          <w:jc w:val="center"/>
        </w:trPr>
        <w:tc>
          <w:tcPr>
            <w:tcW w:w="247" w:type="dxa"/>
            <w:tcBorders>
              <w:top w:val="single" w:sz="6" w:space="0" w:color="auto"/>
              <w:left w:val="single" w:sz="6" w:space="0" w:color="auto"/>
              <w:bottom w:val="single" w:sz="6" w:space="0" w:color="auto"/>
              <w:right w:val="single" w:sz="6" w:space="0" w:color="auto"/>
            </w:tcBorders>
            <w:shd w:val="clear" w:color="auto" w:fill="FFFFFF"/>
          </w:tcPr>
          <w:p w:rsidR="002C0616" w:rsidRPr="009E3E3C" w:rsidRDefault="002C0616" w:rsidP="00881E70">
            <w:pPr>
              <w:shd w:val="clear" w:color="auto" w:fill="FFFFFF"/>
            </w:pPr>
            <w:r w:rsidRPr="009E3E3C">
              <w:rPr>
                <w:rFonts w:ascii="Arial" w:hAnsi="Arial" w:cs="Arial"/>
                <w:color w:val="000000"/>
                <w:szCs w:val="22"/>
              </w:rPr>
              <w:t>3</w:t>
            </w:r>
          </w:p>
        </w:tc>
        <w:tc>
          <w:tcPr>
            <w:tcW w:w="1578" w:type="dxa"/>
            <w:tcBorders>
              <w:top w:val="single" w:sz="6" w:space="0" w:color="auto"/>
              <w:left w:val="single" w:sz="6" w:space="0" w:color="auto"/>
              <w:bottom w:val="single" w:sz="6" w:space="0" w:color="auto"/>
              <w:right w:val="single" w:sz="6" w:space="0" w:color="auto"/>
            </w:tcBorders>
            <w:shd w:val="clear" w:color="auto" w:fill="FFFFFF"/>
          </w:tcPr>
          <w:p w:rsidR="002C0616" w:rsidRPr="009E3E3C" w:rsidRDefault="002C0616" w:rsidP="00881E70">
            <w:pPr>
              <w:shd w:val="clear" w:color="auto" w:fill="FFFFFF"/>
            </w:pPr>
            <w:r w:rsidRPr="009E3E3C">
              <w:rPr>
                <w:rFonts w:ascii="Arial" w:hAnsi="Arial"/>
                <w:color w:val="000000"/>
                <w:spacing w:val="-12"/>
              </w:rPr>
              <w:t>Иванов П.С.</w:t>
            </w:r>
          </w:p>
        </w:tc>
        <w:tc>
          <w:tcPr>
            <w:tcW w:w="797" w:type="dxa"/>
            <w:tcBorders>
              <w:top w:val="single" w:sz="6" w:space="0" w:color="auto"/>
              <w:left w:val="single" w:sz="6" w:space="0" w:color="auto"/>
              <w:bottom w:val="single" w:sz="6" w:space="0" w:color="auto"/>
              <w:right w:val="single" w:sz="6" w:space="0" w:color="auto"/>
            </w:tcBorders>
            <w:shd w:val="clear" w:color="auto" w:fill="FFFFFF"/>
          </w:tcPr>
          <w:p w:rsidR="002C0616" w:rsidRPr="009E3E3C" w:rsidRDefault="002C0616" w:rsidP="00881E70">
            <w:pPr>
              <w:shd w:val="clear" w:color="auto" w:fill="FFFFFF"/>
              <w:jc w:val="center"/>
            </w:pPr>
            <w:r w:rsidRPr="009E3E3C">
              <w:rPr>
                <w:rFonts w:ascii="Arial" w:hAnsi="Arial" w:cs="Arial"/>
                <w:bCs/>
                <w:color w:val="000000"/>
              </w:rPr>
              <w:t>2</w:t>
            </w:r>
          </w:p>
        </w:tc>
        <w:tc>
          <w:tcPr>
            <w:tcW w:w="1363" w:type="dxa"/>
            <w:tcBorders>
              <w:top w:val="single" w:sz="6" w:space="0" w:color="auto"/>
              <w:left w:val="single" w:sz="6" w:space="0" w:color="auto"/>
              <w:bottom w:val="single" w:sz="6" w:space="0" w:color="auto"/>
              <w:right w:val="single" w:sz="6" w:space="0" w:color="auto"/>
            </w:tcBorders>
            <w:shd w:val="clear" w:color="auto" w:fill="FFFFFF"/>
          </w:tcPr>
          <w:p w:rsidR="002C0616" w:rsidRPr="009E3E3C" w:rsidRDefault="002C0616" w:rsidP="00881E70">
            <w:pPr>
              <w:shd w:val="clear" w:color="auto" w:fill="FFFFFF"/>
            </w:pPr>
            <w:r w:rsidRPr="009E3E3C">
              <w:rPr>
                <w:rFonts w:ascii="Arial" w:hAnsi="Arial"/>
                <w:color w:val="000000"/>
                <w:spacing w:val="-7"/>
              </w:rPr>
              <w:t>Дирекция</w:t>
            </w:r>
          </w:p>
        </w:tc>
        <w:tc>
          <w:tcPr>
            <w:tcW w:w="586" w:type="dxa"/>
            <w:tcBorders>
              <w:top w:val="single" w:sz="6" w:space="0" w:color="auto"/>
              <w:left w:val="single" w:sz="6" w:space="0" w:color="auto"/>
              <w:bottom w:val="single" w:sz="6" w:space="0" w:color="auto"/>
              <w:right w:val="single" w:sz="6" w:space="0" w:color="auto"/>
            </w:tcBorders>
            <w:shd w:val="clear" w:color="auto" w:fill="FFFFFF"/>
          </w:tcPr>
          <w:p w:rsidR="002C0616" w:rsidRPr="009E3E3C" w:rsidRDefault="002C0616" w:rsidP="00881E70">
            <w:pPr>
              <w:shd w:val="clear" w:color="auto" w:fill="FFFFFF"/>
              <w:jc w:val="center"/>
            </w:pPr>
            <w:r w:rsidRPr="009E3E3C">
              <w:rPr>
                <w:rFonts w:ascii="Arial" w:hAnsi="Arial"/>
                <w:color w:val="000000"/>
              </w:rPr>
              <w:t>м</w:t>
            </w:r>
          </w:p>
        </w:tc>
        <w:tc>
          <w:tcPr>
            <w:tcW w:w="1162" w:type="dxa"/>
            <w:tcBorders>
              <w:top w:val="single" w:sz="6" w:space="0" w:color="auto"/>
              <w:left w:val="single" w:sz="6" w:space="0" w:color="auto"/>
              <w:bottom w:val="single" w:sz="6" w:space="0" w:color="auto"/>
              <w:right w:val="single" w:sz="6" w:space="0" w:color="auto"/>
            </w:tcBorders>
            <w:shd w:val="clear" w:color="auto" w:fill="FFFFFF"/>
          </w:tcPr>
          <w:p w:rsidR="002C0616" w:rsidRPr="009E3E3C" w:rsidRDefault="002C0616" w:rsidP="00881E70">
            <w:pPr>
              <w:shd w:val="clear" w:color="auto" w:fill="FFFFFF"/>
              <w:jc w:val="right"/>
            </w:pPr>
            <w:r w:rsidRPr="009E3E3C">
              <w:rPr>
                <w:rFonts w:ascii="Arial" w:hAnsi="Arial" w:cs="Arial"/>
                <w:color w:val="000000"/>
              </w:rPr>
              <w:t>6000</w:t>
            </w:r>
          </w:p>
        </w:tc>
        <w:tc>
          <w:tcPr>
            <w:tcW w:w="403" w:type="dxa"/>
            <w:tcBorders>
              <w:top w:val="nil"/>
              <w:left w:val="single" w:sz="6" w:space="0" w:color="auto"/>
              <w:bottom w:val="nil"/>
              <w:right w:val="nil"/>
            </w:tcBorders>
            <w:shd w:val="clear" w:color="auto" w:fill="FFFFFF"/>
          </w:tcPr>
          <w:p w:rsidR="002C0616" w:rsidRPr="009E3E3C" w:rsidRDefault="002C0616" w:rsidP="00881E70">
            <w:pPr>
              <w:shd w:val="clear" w:color="auto" w:fill="FFFFFF"/>
            </w:pPr>
          </w:p>
        </w:tc>
        <w:tc>
          <w:tcPr>
            <w:tcW w:w="1277" w:type="dxa"/>
            <w:tcBorders>
              <w:top w:val="single" w:sz="6" w:space="0" w:color="auto"/>
              <w:left w:val="nil"/>
              <w:bottom w:val="nil"/>
              <w:right w:val="single" w:sz="6" w:space="0" w:color="auto"/>
            </w:tcBorders>
            <w:shd w:val="clear" w:color="auto" w:fill="FFFFFF"/>
          </w:tcPr>
          <w:p w:rsidR="002C0616" w:rsidRPr="009E3E3C" w:rsidRDefault="002C0616" w:rsidP="00881E70">
            <w:pPr>
              <w:shd w:val="clear" w:color="auto" w:fill="FFFFFF"/>
            </w:pPr>
          </w:p>
        </w:tc>
      </w:tr>
      <w:tr w:rsidR="002C0616" w:rsidRPr="009E3E3C" w:rsidTr="00852503">
        <w:trPr>
          <w:trHeight w:hRule="exact" w:val="250"/>
          <w:jc w:val="center"/>
        </w:trPr>
        <w:tc>
          <w:tcPr>
            <w:tcW w:w="247" w:type="dxa"/>
            <w:tcBorders>
              <w:top w:val="single" w:sz="6" w:space="0" w:color="auto"/>
              <w:left w:val="single" w:sz="6" w:space="0" w:color="auto"/>
              <w:bottom w:val="single" w:sz="6" w:space="0" w:color="auto"/>
              <w:right w:val="single" w:sz="6" w:space="0" w:color="auto"/>
            </w:tcBorders>
            <w:shd w:val="clear" w:color="auto" w:fill="FFFFFF"/>
          </w:tcPr>
          <w:p w:rsidR="002C0616" w:rsidRPr="009E3E3C" w:rsidRDefault="002C0616" w:rsidP="00881E70">
            <w:pPr>
              <w:shd w:val="clear" w:color="auto" w:fill="FFFFFF"/>
            </w:pPr>
            <w:r w:rsidRPr="009E3E3C">
              <w:rPr>
                <w:rFonts w:ascii="Arial" w:hAnsi="Arial" w:cs="Arial"/>
                <w:color w:val="000000"/>
                <w:szCs w:val="22"/>
              </w:rPr>
              <w:t>4</w:t>
            </w:r>
          </w:p>
        </w:tc>
        <w:tc>
          <w:tcPr>
            <w:tcW w:w="1578" w:type="dxa"/>
            <w:tcBorders>
              <w:top w:val="single" w:sz="6" w:space="0" w:color="auto"/>
              <w:left w:val="single" w:sz="6" w:space="0" w:color="auto"/>
              <w:bottom w:val="single" w:sz="6" w:space="0" w:color="auto"/>
              <w:right w:val="single" w:sz="6" w:space="0" w:color="auto"/>
            </w:tcBorders>
            <w:shd w:val="clear" w:color="auto" w:fill="FFFFFF"/>
          </w:tcPr>
          <w:p w:rsidR="002C0616" w:rsidRPr="009E3E3C" w:rsidRDefault="002C0616" w:rsidP="00881E70">
            <w:pPr>
              <w:shd w:val="clear" w:color="auto" w:fill="FFFFFF"/>
            </w:pPr>
            <w:r w:rsidRPr="009E3E3C">
              <w:rPr>
                <w:rFonts w:ascii="Arial" w:hAnsi="Arial"/>
                <w:color w:val="000000"/>
                <w:spacing w:val="-8"/>
              </w:rPr>
              <w:t>Шашкова Л.Р.</w:t>
            </w:r>
          </w:p>
        </w:tc>
        <w:tc>
          <w:tcPr>
            <w:tcW w:w="797" w:type="dxa"/>
            <w:tcBorders>
              <w:top w:val="single" w:sz="6" w:space="0" w:color="auto"/>
              <w:left w:val="single" w:sz="6" w:space="0" w:color="auto"/>
              <w:bottom w:val="single" w:sz="6" w:space="0" w:color="auto"/>
              <w:right w:val="single" w:sz="6" w:space="0" w:color="auto"/>
            </w:tcBorders>
            <w:shd w:val="clear" w:color="auto" w:fill="FFFFFF"/>
          </w:tcPr>
          <w:p w:rsidR="002C0616" w:rsidRPr="009E3E3C" w:rsidRDefault="002C0616" w:rsidP="00881E70">
            <w:pPr>
              <w:shd w:val="clear" w:color="auto" w:fill="FFFFFF"/>
              <w:jc w:val="center"/>
            </w:pPr>
            <w:r w:rsidRPr="009E3E3C">
              <w:rPr>
                <w:rFonts w:ascii="Arial" w:hAnsi="Arial" w:cs="Arial"/>
                <w:bCs/>
                <w:color w:val="000000"/>
              </w:rPr>
              <w:t>3</w:t>
            </w:r>
          </w:p>
        </w:tc>
        <w:tc>
          <w:tcPr>
            <w:tcW w:w="1363" w:type="dxa"/>
            <w:tcBorders>
              <w:top w:val="single" w:sz="6" w:space="0" w:color="auto"/>
              <w:left w:val="single" w:sz="6" w:space="0" w:color="auto"/>
              <w:bottom w:val="single" w:sz="6" w:space="0" w:color="auto"/>
              <w:right w:val="single" w:sz="6" w:space="0" w:color="auto"/>
            </w:tcBorders>
            <w:shd w:val="clear" w:color="auto" w:fill="FFFFFF"/>
          </w:tcPr>
          <w:p w:rsidR="002C0616" w:rsidRPr="009E3E3C" w:rsidRDefault="002C0616" w:rsidP="00881E70">
            <w:pPr>
              <w:shd w:val="clear" w:color="auto" w:fill="FFFFFF"/>
            </w:pPr>
            <w:r w:rsidRPr="009E3E3C">
              <w:rPr>
                <w:rFonts w:ascii="Arial" w:hAnsi="Arial"/>
                <w:color w:val="000000"/>
                <w:spacing w:val="-7"/>
              </w:rPr>
              <w:t>Склад</w:t>
            </w:r>
          </w:p>
        </w:tc>
        <w:tc>
          <w:tcPr>
            <w:tcW w:w="586" w:type="dxa"/>
            <w:tcBorders>
              <w:top w:val="single" w:sz="6" w:space="0" w:color="auto"/>
              <w:left w:val="single" w:sz="6" w:space="0" w:color="auto"/>
              <w:bottom w:val="single" w:sz="6" w:space="0" w:color="auto"/>
              <w:right w:val="single" w:sz="6" w:space="0" w:color="auto"/>
            </w:tcBorders>
            <w:shd w:val="clear" w:color="auto" w:fill="FFFFFF"/>
          </w:tcPr>
          <w:p w:rsidR="002C0616" w:rsidRPr="009E3E3C" w:rsidRDefault="002C0616" w:rsidP="00881E70">
            <w:pPr>
              <w:shd w:val="clear" w:color="auto" w:fill="FFFFFF"/>
              <w:jc w:val="center"/>
            </w:pPr>
            <w:r w:rsidRPr="009E3E3C">
              <w:rPr>
                <w:rFonts w:ascii="Arial" w:hAnsi="Arial"/>
                <w:bCs/>
                <w:color w:val="000000"/>
              </w:rPr>
              <w:t>ж</w:t>
            </w:r>
          </w:p>
        </w:tc>
        <w:tc>
          <w:tcPr>
            <w:tcW w:w="1162" w:type="dxa"/>
            <w:tcBorders>
              <w:top w:val="single" w:sz="6" w:space="0" w:color="auto"/>
              <w:left w:val="single" w:sz="6" w:space="0" w:color="auto"/>
              <w:bottom w:val="single" w:sz="6" w:space="0" w:color="auto"/>
              <w:right w:val="single" w:sz="6" w:space="0" w:color="auto"/>
            </w:tcBorders>
            <w:shd w:val="clear" w:color="auto" w:fill="FFFFFF"/>
          </w:tcPr>
          <w:p w:rsidR="002C0616" w:rsidRPr="009E3E3C" w:rsidRDefault="002C0616" w:rsidP="00881E70">
            <w:pPr>
              <w:shd w:val="clear" w:color="auto" w:fill="FFFFFF"/>
              <w:jc w:val="right"/>
            </w:pPr>
            <w:r w:rsidRPr="009E3E3C">
              <w:rPr>
                <w:rFonts w:ascii="Arial" w:hAnsi="Arial" w:cs="Arial"/>
                <w:color w:val="000000"/>
                <w:spacing w:val="-12"/>
              </w:rPr>
              <w:t>18000</w:t>
            </w:r>
          </w:p>
        </w:tc>
        <w:tc>
          <w:tcPr>
            <w:tcW w:w="403" w:type="dxa"/>
            <w:tcBorders>
              <w:top w:val="nil"/>
              <w:left w:val="single" w:sz="6" w:space="0" w:color="auto"/>
              <w:bottom w:val="nil"/>
              <w:right w:val="nil"/>
            </w:tcBorders>
            <w:shd w:val="clear" w:color="auto" w:fill="FFFFFF"/>
          </w:tcPr>
          <w:p w:rsidR="002C0616" w:rsidRPr="009E3E3C" w:rsidRDefault="002C0616" w:rsidP="00881E70">
            <w:pPr>
              <w:shd w:val="clear" w:color="auto" w:fill="FFFFFF"/>
              <w:jc w:val="right"/>
            </w:pPr>
          </w:p>
          <w:p w:rsidR="002C0616" w:rsidRPr="009E3E3C" w:rsidRDefault="002C0616" w:rsidP="00881E70">
            <w:pPr>
              <w:shd w:val="clear" w:color="auto" w:fill="FFFFFF"/>
              <w:jc w:val="right"/>
            </w:pPr>
          </w:p>
        </w:tc>
        <w:tc>
          <w:tcPr>
            <w:tcW w:w="1277" w:type="dxa"/>
            <w:tcBorders>
              <w:top w:val="nil"/>
              <w:left w:val="nil"/>
              <w:bottom w:val="nil"/>
              <w:right w:val="single" w:sz="6" w:space="0" w:color="auto"/>
            </w:tcBorders>
            <w:shd w:val="clear" w:color="auto" w:fill="FFFFFF"/>
          </w:tcPr>
          <w:p w:rsidR="002C0616" w:rsidRPr="009E3E3C" w:rsidRDefault="002C0616" w:rsidP="00881E70">
            <w:pPr>
              <w:shd w:val="clear" w:color="auto" w:fill="FFFFFF"/>
            </w:pPr>
          </w:p>
        </w:tc>
      </w:tr>
      <w:tr w:rsidR="002C0616" w:rsidRPr="009E3E3C" w:rsidTr="00852503">
        <w:trPr>
          <w:trHeight w:hRule="exact" w:val="259"/>
          <w:jc w:val="center"/>
        </w:trPr>
        <w:tc>
          <w:tcPr>
            <w:tcW w:w="247" w:type="dxa"/>
            <w:tcBorders>
              <w:top w:val="single" w:sz="6" w:space="0" w:color="auto"/>
              <w:left w:val="single" w:sz="6" w:space="0" w:color="auto"/>
              <w:bottom w:val="single" w:sz="6" w:space="0" w:color="auto"/>
              <w:right w:val="single" w:sz="6" w:space="0" w:color="auto"/>
            </w:tcBorders>
            <w:shd w:val="clear" w:color="auto" w:fill="FFFFFF"/>
          </w:tcPr>
          <w:p w:rsidR="002C0616" w:rsidRPr="009E3E3C" w:rsidRDefault="002C0616" w:rsidP="00881E70">
            <w:pPr>
              <w:shd w:val="clear" w:color="auto" w:fill="FFFFFF"/>
            </w:pPr>
            <w:r w:rsidRPr="009E3E3C">
              <w:rPr>
                <w:rFonts w:ascii="Arial" w:hAnsi="Arial" w:cs="Arial"/>
                <w:color w:val="000000"/>
                <w:szCs w:val="22"/>
              </w:rPr>
              <w:t>5</w:t>
            </w:r>
          </w:p>
        </w:tc>
        <w:tc>
          <w:tcPr>
            <w:tcW w:w="1578" w:type="dxa"/>
            <w:tcBorders>
              <w:top w:val="single" w:sz="6" w:space="0" w:color="auto"/>
              <w:left w:val="single" w:sz="6" w:space="0" w:color="auto"/>
              <w:bottom w:val="single" w:sz="6" w:space="0" w:color="auto"/>
              <w:right w:val="single" w:sz="6" w:space="0" w:color="auto"/>
            </w:tcBorders>
            <w:shd w:val="clear" w:color="auto" w:fill="FFFFFF"/>
          </w:tcPr>
          <w:p w:rsidR="002C0616" w:rsidRPr="009E3E3C" w:rsidRDefault="002C0616" w:rsidP="00881E70">
            <w:pPr>
              <w:shd w:val="clear" w:color="auto" w:fill="FFFFFF"/>
            </w:pPr>
            <w:r w:rsidRPr="009E3E3C">
              <w:rPr>
                <w:rFonts w:ascii="Arial" w:hAnsi="Arial"/>
                <w:color w:val="000000"/>
                <w:spacing w:val="-6"/>
              </w:rPr>
              <w:t>Арбенин О.Н.</w:t>
            </w:r>
          </w:p>
        </w:tc>
        <w:tc>
          <w:tcPr>
            <w:tcW w:w="797" w:type="dxa"/>
            <w:tcBorders>
              <w:top w:val="single" w:sz="6" w:space="0" w:color="auto"/>
              <w:left w:val="single" w:sz="6" w:space="0" w:color="auto"/>
              <w:bottom w:val="single" w:sz="6" w:space="0" w:color="auto"/>
              <w:right w:val="single" w:sz="6" w:space="0" w:color="auto"/>
            </w:tcBorders>
            <w:shd w:val="clear" w:color="auto" w:fill="FFFFFF"/>
          </w:tcPr>
          <w:p w:rsidR="002C0616" w:rsidRPr="009E3E3C" w:rsidRDefault="002C0616" w:rsidP="00881E70">
            <w:pPr>
              <w:shd w:val="clear" w:color="auto" w:fill="FFFFFF"/>
              <w:jc w:val="center"/>
            </w:pPr>
            <w:r w:rsidRPr="009E3E3C">
              <w:rPr>
                <w:rFonts w:ascii="Arial" w:hAnsi="Arial" w:cs="Arial"/>
                <w:bCs/>
                <w:color w:val="000000"/>
              </w:rPr>
              <w:t>2</w:t>
            </w:r>
          </w:p>
        </w:tc>
        <w:tc>
          <w:tcPr>
            <w:tcW w:w="1363" w:type="dxa"/>
            <w:tcBorders>
              <w:top w:val="single" w:sz="6" w:space="0" w:color="auto"/>
              <w:left w:val="single" w:sz="6" w:space="0" w:color="auto"/>
              <w:bottom w:val="single" w:sz="6" w:space="0" w:color="auto"/>
              <w:right w:val="single" w:sz="6" w:space="0" w:color="auto"/>
            </w:tcBorders>
            <w:shd w:val="clear" w:color="auto" w:fill="FFFFFF"/>
          </w:tcPr>
          <w:p w:rsidR="002C0616" w:rsidRPr="009E3E3C" w:rsidRDefault="002C0616" w:rsidP="00881E70">
            <w:pPr>
              <w:shd w:val="clear" w:color="auto" w:fill="FFFFFF"/>
            </w:pPr>
            <w:r w:rsidRPr="009E3E3C">
              <w:rPr>
                <w:rFonts w:ascii="Arial" w:hAnsi="Arial"/>
                <w:color w:val="000000"/>
                <w:spacing w:val="-8"/>
              </w:rPr>
              <w:t>Канцелярия</w:t>
            </w:r>
          </w:p>
        </w:tc>
        <w:tc>
          <w:tcPr>
            <w:tcW w:w="586" w:type="dxa"/>
            <w:tcBorders>
              <w:top w:val="single" w:sz="6" w:space="0" w:color="auto"/>
              <w:left w:val="single" w:sz="6" w:space="0" w:color="auto"/>
              <w:bottom w:val="single" w:sz="6" w:space="0" w:color="auto"/>
              <w:right w:val="single" w:sz="6" w:space="0" w:color="auto"/>
            </w:tcBorders>
            <w:shd w:val="clear" w:color="auto" w:fill="FFFFFF"/>
          </w:tcPr>
          <w:p w:rsidR="002C0616" w:rsidRPr="009E3E3C" w:rsidRDefault="002C0616" w:rsidP="00881E70">
            <w:pPr>
              <w:shd w:val="clear" w:color="auto" w:fill="FFFFFF"/>
              <w:jc w:val="center"/>
            </w:pPr>
            <w:r w:rsidRPr="009E3E3C">
              <w:rPr>
                <w:rFonts w:ascii="Arial" w:hAnsi="Arial"/>
                <w:color w:val="000000"/>
              </w:rPr>
              <w:t>м</w:t>
            </w:r>
          </w:p>
        </w:tc>
        <w:tc>
          <w:tcPr>
            <w:tcW w:w="1162" w:type="dxa"/>
            <w:tcBorders>
              <w:top w:val="single" w:sz="6" w:space="0" w:color="auto"/>
              <w:left w:val="single" w:sz="6" w:space="0" w:color="auto"/>
              <w:bottom w:val="single" w:sz="6" w:space="0" w:color="auto"/>
              <w:right w:val="single" w:sz="6" w:space="0" w:color="auto"/>
            </w:tcBorders>
            <w:shd w:val="clear" w:color="auto" w:fill="FFFFFF"/>
          </w:tcPr>
          <w:p w:rsidR="002C0616" w:rsidRPr="009E3E3C" w:rsidRDefault="002C0616" w:rsidP="00881E70">
            <w:pPr>
              <w:shd w:val="clear" w:color="auto" w:fill="FFFFFF"/>
              <w:jc w:val="right"/>
            </w:pPr>
            <w:r w:rsidRPr="009E3E3C">
              <w:rPr>
                <w:rFonts w:ascii="Arial" w:hAnsi="Arial" w:cs="Arial"/>
                <w:color w:val="000000"/>
                <w:spacing w:val="-8"/>
              </w:rPr>
              <w:t>20000</w:t>
            </w:r>
          </w:p>
        </w:tc>
        <w:tc>
          <w:tcPr>
            <w:tcW w:w="403" w:type="dxa"/>
            <w:tcBorders>
              <w:top w:val="nil"/>
              <w:left w:val="single" w:sz="6" w:space="0" w:color="auto"/>
              <w:bottom w:val="single" w:sz="6" w:space="0" w:color="auto"/>
              <w:right w:val="nil"/>
            </w:tcBorders>
            <w:shd w:val="clear" w:color="auto" w:fill="FFFFFF"/>
          </w:tcPr>
          <w:p w:rsidR="002C0616" w:rsidRPr="009E3E3C" w:rsidRDefault="002C0616" w:rsidP="00881E70">
            <w:pPr>
              <w:shd w:val="clear" w:color="auto" w:fill="FFFFFF"/>
              <w:jc w:val="right"/>
            </w:pPr>
          </w:p>
          <w:p w:rsidR="002C0616" w:rsidRPr="009E3E3C" w:rsidRDefault="002C0616" w:rsidP="00881E70">
            <w:pPr>
              <w:shd w:val="clear" w:color="auto" w:fill="FFFFFF"/>
              <w:jc w:val="right"/>
            </w:pPr>
          </w:p>
        </w:tc>
        <w:tc>
          <w:tcPr>
            <w:tcW w:w="1277" w:type="dxa"/>
            <w:tcBorders>
              <w:top w:val="nil"/>
              <w:left w:val="nil"/>
              <w:bottom w:val="single" w:sz="6" w:space="0" w:color="auto"/>
              <w:right w:val="single" w:sz="6" w:space="0" w:color="auto"/>
            </w:tcBorders>
            <w:shd w:val="clear" w:color="auto" w:fill="FFFFFF"/>
          </w:tcPr>
          <w:p w:rsidR="002C0616" w:rsidRPr="009E3E3C" w:rsidRDefault="002C0616" w:rsidP="00881E70">
            <w:pPr>
              <w:shd w:val="clear" w:color="auto" w:fill="FFFFFF"/>
            </w:pPr>
          </w:p>
        </w:tc>
      </w:tr>
    </w:tbl>
    <w:p w:rsidR="002C0616" w:rsidRDefault="002C0616" w:rsidP="00852503">
      <w:pPr>
        <w:shd w:val="clear" w:color="auto" w:fill="FFFFFF"/>
        <w:spacing w:line="274" w:lineRule="exact"/>
        <w:ind w:left="10" w:right="5"/>
        <w:jc w:val="both"/>
        <w:rPr>
          <w:color w:val="000000"/>
          <w:spacing w:val="1"/>
        </w:rPr>
      </w:pPr>
    </w:p>
    <w:p w:rsidR="002C0616" w:rsidRDefault="002C0616" w:rsidP="00852503">
      <w:pPr>
        <w:shd w:val="clear" w:color="auto" w:fill="FFFFFF"/>
        <w:spacing w:line="274" w:lineRule="exact"/>
        <w:ind w:left="5"/>
        <w:jc w:val="both"/>
      </w:pPr>
      <w:r>
        <w:rPr>
          <w:color w:val="000000"/>
        </w:rPr>
        <w:t xml:space="preserve">Положим, нам нужно найти число всех работающих женщин и их </w:t>
      </w:r>
      <w:r>
        <w:rPr>
          <w:color w:val="000000"/>
          <w:spacing w:val="3"/>
        </w:rPr>
        <w:t xml:space="preserve">суммарную зарплату. Сначала применим уже известный нам подход </w:t>
      </w:r>
      <w:r>
        <w:rPr>
          <w:color w:val="000000"/>
          <w:spacing w:val="1"/>
        </w:rPr>
        <w:t>без участия функций, использующих массивы</w:t>
      </w:r>
      <w:r>
        <w:t xml:space="preserve"> </w:t>
      </w:r>
      <w:r>
        <w:rPr>
          <w:rFonts w:ascii="Arial" w:hAnsi="Arial" w:cs="Arial"/>
          <w:color w:val="000000"/>
          <w:spacing w:val="-5"/>
          <w:sz w:val="22"/>
          <w:szCs w:val="22"/>
        </w:rPr>
        <w:t>=</w:t>
      </w:r>
      <w:r>
        <w:rPr>
          <w:rFonts w:ascii="Arial" w:hAnsi="Arial"/>
          <w:color w:val="000000"/>
          <w:spacing w:val="-5"/>
          <w:sz w:val="22"/>
          <w:szCs w:val="22"/>
        </w:rPr>
        <w:t>СЧЁТЕСЛИ</w:t>
      </w:r>
      <w:r>
        <w:rPr>
          <w:rFonts w:ascii="Arial" w:hAnsi="Arial" w:cs="Arial"/>
          <w:color w:val="000000"/>
          <w:spacing w:val="-5"/>
          <w:sz w:val="22"/>
          <w:szCs w:val="22"/>
        </w:rPr>
        <w:t>(</w:t>
      </w:r>
      <w:r>
        <w:rPr>
          <w:rFonts w:ascii="Arial" w:hAnsi="Arial"/>
          <w:color w:val="000000"/>
          <w:spacing w:val="-5"/>
          <w:sz w:val="22"/>
          <w:szCs w:val="22"/>
          <w:lang w:val="en-US"/>
        </w:rPr>
        <w:t>D</w:t>
      </w:r>
      <w:r>
        <w:rPr>
          <w:rFonts w:ascii="Arial" w:hAnsi="Arial" w:cs="Arial"/>
          <w:color w:val="000000"/>
          <w:spacing w:val="-5"/>
          <w:sz w:val="22"/>
          <w:szCs w:val="22"/>
        </w:rPr>
        <w:t>2:</w:t>
      </w:r>
      <w:r>
        <w:rPr>
          <w:rFonts w:ascii="Arial" w:hAnsi="Arial"/>
          <w:color w:val="000000"/>
          <w:spacing w:val="-5"/>
          <w:sz w:val="22"/>
          <w:szCs w:val="22"/>
          <w:lang w:val="en-US"/>
        </w:rPr>
        <w:t>D</w:t>
      </w:r>
      <w:r>
        <w:rPr>
          <w:rFonts w:ascii="Arial" w:hAnsi="Arial" w:cs="Arial"/>
          <w:color w:val="000000"/>
          <w:spacing w:val="-5"/>
          <w:sz w:val="22"/>
          <w:szCs w:val="22"/>
        </w:rPr>
        <w:t>5;"</w:t>
      </w:r>
      <w:r>
        <w:rPr>
          <w:rFonts w:ascii="Arial" w:hAnsi="Arial"/>
          <w:color w:val="000000"/>
          <w:spacing w:val="-5"/>
          <w:sz w:val="22"/>
          <w:szCs w:val="22"/>
        </w:rPr>
        <w:t>ж</w:t>
      </w:r>
      <w:r>
        <w:rPr>
          <w:rFonts w:ascii="Arial" w:hAnsi="Arial" w:cs="Arial"/>
          <w:color w:val="000000"/>
          <w:spacing w:val="-5"/>
          <w:sz w:val="22"/>
          <w:szCs w:val="22"/>
        </w:rPr>
        <w:t xml:space="preserve">")    </w:t>
      </w:r>
      <w:r w:rsidRPr="00AE695F">
        <w:rPr>
          <w:rFonts w:ascii="Arial" w:hAnsi="Arial"/>
          <w:bCs/>
          <w:color w:val="000000"/>
          <w:spacing w:val="-5"/>
          <w:sz w:val="22"/>
          <w:szCs w:val="22"/>
        </w:rPr>
        <w:t>и</w:t>
      </w:r>
      <w:r>
        <w:rPr>
          <w:rFonts w:ascii="Arial" w:hAnsi="Arial" w:cs="Arial"/>
          <w:b/>
          <w:bCs/>
          <w:color w:val="000000"/>
          <w:spacing w:val="-5"/>
          <w:sz w:val="22"/>
          <w:szCs w:val="22"/>
        </w:rPr>
        <w:t xml:space="preserve">    </w:t>
      </w:r>
      <w:r>
        <w:rPr>
          <w:rFonts w:ascii="Arial" w:hAnsi="Arial" w:cs="Arial"/>
          <w:color w:val="000000"/>
          <w:spacing w:val="-5"/>
          <w:sz w:val="22"/>
          <w:szCs w:val="22"/>
        </w:rPr>
        <w:t>=</w:t>
      </w:r>
      <w:r>
        <w:rPr>
          <w:rFonts w:ascii="Arial" w:hAnsi="Arial"/>
          <w:color w:val="000000"/>
          <w:spacing w:val="-5"/>
          <w:sz w:val="22"/>
          <w:szCs w:val="22"/>
        </w:rPr>
        <w:t>СУММЕСЛИ</w:t>
      </w:r>
      <w:r>
        <w:rPr>
          <w:rFonts w:ascii="Arial" w:hAnsi="Arial" w:cs="Arial"/>
          <w:color w:val="000000"/>
          <w:spacing w:val="-5"/>
          <w:sz w:val="22"/>
          <w:szCs w:val="22"/>
        </w:rPr>
        <w:t>(</w:t>
      </w:r>
      <w:r>
        <w:rPr>
          <w:rFonts w:ascii="Arial" w:hAnsi="Arial"/>
          <w:color w:val="000000"/>
          <w:spacing w:val="-5"/>
          <w:sz w:val="22"/>
          <w:szCs w:val="22"/>
          <w:lang w:val="en-US"/>
        </w:rPr>
        <w:t>D</w:t>
      </w:r>
      <w:r>
        <w:rPr>
          <w:rFonts w:ascii="Arial" w:hAnsi="Arial" w:cs="Arial"/>
          <w:color w:val="000000"/>
          <w:spacing w:val="-5"/>
          <w:sz w:val="22"/>
          <w:szCs w:val="22"/>
        </w:rPr>
        <w:t>2:</w:t>
      </w:r>
      <w:r>
        <w:rPr>
          <w:rFonts w:ascii="Arial" w:hAnsi="Arial"/>
          <w:color w:val="000000"/>
          <w:spacing w:val="-5"/>
          <w:sz w:val="22"/>
          <w:szCs w:val="22"/>
          <w:lang w:val="en-US"/>
        </w:rPr>
        <w:t>D</w:t>
      </w:r>
      <w:r>
        <w:rPr>
          <w:rFonts w:ascii="Arial" w:hAnsi="Arial" w:cs="Arial"/>
          <w:color w:val="000000"/>
          <w:spacing w:val="-5"/>
          <w:sz w:val="22"/>
          <w:szCs w:val="22"/>
        </w:rPr>
        <w:t>5;"</w:t>
      </w:r>
      <w:r>
        <w:rPr>
          <w:rFonts w:ascii="Arial" w:hAnsi="Arial"/>
          <w:color w:val="000000"/>
          <w:spacing w:val="-5"/>
          <w:sz w:val="22"/>
          <w:szCs w:val="22"/>
        </w:rPr>
        <w:t>ж</w:t>
      </w:r>
      <w:r>
        <w:rPr>
          <w:rFonts w:ascii="Arial" w:hAnsi="Arial" w:cs="Arial"/>
          <w:color w:val="000000"/>
          <w:spacing w:val="-5"/>
          <w:sz w:val="22"/>
          <w:szCs w:val="22"/>
        </w:rPr>
        <w:t>";</w:t>
      </w:r>
      <w:r>
        <w:rPr>
          <w:rFonts w:ascii="Arial" w:hAnsi="Arial"/>
          <w:color w:val="000000"/>
          <w:spacing w:val="-5"/>
          <w:sz w:val="22"/>
          <w:szCs w:val="22"/>
        </w:rPr>
        <w:t>Е</w:t>
      </w:r>
      <w:r>
        <w:rPr>
          <w:rFonts w:ascii="Arial" w:hAnsi="Arial" w:cs="Arial"/>
          <w:color w:val="000000"/>
          <w:spacing w:val="-5"/>
          <w:sz w:val="22"/>
          <w:szCs w:val="22"/>
        </w:rPr>
        <w:t>2:</w:t>
      </w:r>
      <w:r>
        <w:rPr>
          <w:rFonts w:ascii="Arial" w:hAnsi="Arial"/>
          <w:color w:val="000000"/>
          <w:spacing w:val="-5"/>
          <w:sz w:val="22"/>
          <w:szCs w:val="22"/>
        </w:rPr>
        <w:t>Е</w:t>
      </w:r>
      <w:r>
        <w:rPr>
          <w:rFonts w:ascii="Arial" w:hAnsi="Arial" w:cs="Arial"/>
          <w:color w:val="000000"/>
          <w:spacing w:val="-5"/>
          <w:sz w:val="22"/>
          <w:szCs w:val="22"/>
        </w:rPr>
        <w:t>5).</w:t>
      </w:r>
    </w:p>
    <w:p w:rsidR="002C0616" w:rsidRDefault="002C0616" w:rsidP="00852503">
      <w:pPr>
        <w:shd w:val="clear" w:color="auto" w:fill="FFFFFF"/>
        <w:spacing w:line="274" w:lineRule="exact"/>
        <w:ind w:left="5" w:right="5"/>
        <w:jc w:val="both"/>
      </w:pPr>
      <w:r>
        <w:rPr>
          <w:color w:val="000000"/>
        </w:rPr>
        <w:t xml:space="preserve">Для этих задач они работают, однако таким образом мы не можем </w:t>
      </w:r>
      <w:r>
        <w:rPr>
          <w:color w:val="000000"/>
          <w:spacing w:val="1"/>
        </w:rPr>
        <w:t>построить более сложный запрос, найти, например, зарплату всех ра</w:t>
      </w:r>
      <w:r>
        <w:rPr>
          <w:color w:val="000000"/>
          <w:spacing w:val="1"/>
        </w:rPr>
        <w:softHyphen/>
      </w:r>
      <w:r>
        <w:rPr>
          <w:color w:val="000000"/>
          <w:spacing w:val="3"/>
        </w:rPr>
        <w:t>ботников, получающих от ... и до ... и т.п. Если прибегнуть к масси</w:t>
      </w:r>
      <w:r>
        <w:rPr>
          <w:color w:val="000000"/>
          <w:spacing w:val="3"/>
        </w:rPr>
        <w:softHyphen/>
      </w:r>
      <w:r>
        <w:rPr>
          <w:color w:val="000000"/>
          <w:spacing w:val="-5"/>
        </w:rPr>
        <w:t xml:space="preserve">вам, можно применять </w:t>
      </w:r>
      <w:r w:rsidRPr="009E3E3C">
        <w:rPr>
          <w:color w:val="000000"/>
          <w:spacing w:val="-5"/>
        </w:rPr>
        <w:t xml:space="preserve">функции СЧЁТ(), МАКС(), СУММ() </w:t>
      </w:r>
      <w:r>
        <w:rPr>
          <w:color w:val="000000"/>
          <w:spacing w:val="-5"/>
        </w:rPr>
        <w:t xml:space="preserve">и другие </w:t>
      </w:r>
      <w:r>
        <w:rPr>
          <w:color w:val="000000"/>
          <w:spacing w:val="5"/>
        </w:rPr>
        <w:t xml:space="preserve">"итоговые" функции, включив в них необходимые условия отбора. </w:t>
      </w:r>
      <w:r>
        <w:rPr>
          <w:color w:val="000000"/>
          <w:spacing w:val="1"/>
        </w:rPr>
        <w:t>Так, подсчет женщин может быть выполнен следующим образом</w:t>
      </w:r>
    </w:p>
    <w:p w:rsidR="002C0616" w:rsidRDefault="002C0616" w:rsidP="00852503">
      <w:pPr>
        <w:shd w:val="clear" w:color="auto" w:fill="FFFFFF"/>
        <w:spacing w:line="274" w:lineRule="exact"/>
      </w:pPr>
      <w:r w:rsidRPr="00AE695F">
        <w:rPr>
          <w:rFonts w:ascii="Arial" w:hAnsi="Arial" w:cs="Arial"/>
          <w:color w:val="000000"/>
          <w:sz w:val="22"/>
          <w:szCs w:val="22"/>
        </w:rPr>
        <w:t>{=</w:t>
      </w:r>
      <w:r>
        <w:rPr>
          <w:rFonts w:ascii="Arial" w:hAnsi="Arial" w:cs="Arial"/>
          <w:color w:val="000000"/>
          <w:sz w:val="22"/>
          <w:szCs w:val="22"/>
          <w:lang w:val="en-US"/>
        </w:rPr>
        <w:t>C</w:t>
      </w:r>
      <w:r>
        <w:rPr>
          <w:rFonts w:ascii="Arial" w:hAnsi="Arial" w:cs="Arial"/>
          <w:color w:val="000000"/>
          <w:sz w:val="22"/>
          <w:szCs w:val="22"/>
        </w:rPr>
        <w:t>Ч</w:t>
      </w:r>
      <w:r>
        <w:rPr>
          <w:rFonts w:ascii="Arial" w:hAnsi="Arial" w:cs="Arial"/>
          <w:color w:val="000000"/>
          <w:sz w:val="22"/>
          <w:szCs w:val="22"/>
          <w:lang w:val="en-US"/>
        </w:rPr>
        <w:t>ET</w:t>
      </w:r>
      <w:r w:rsidRPr="00AE695F">
        <w:rPr>
          <w:rFonts w:ascii="Arial" w:hAnsi="Arial" w:cs="Arial"/>
          <w:color w:val="000000"/>
          <w:sz w:val="22"/>
          <w:szCs w:val="22"/>
        </w:rPr>
        <w:t>(</w:t>
      </w:r>
      <w:r>
        <w:rPr>
          <w:rFonts w:ascii="Arial" w:hAnsi="Arial" w:cs="Arial"/>
          <w:color w:val="000000"/>
          <w:sz w:val="22"/>
          <w:szCs w:val="22"/>
          <w:lang w:val="en-US"/>
        </w:rPr>
        <w:t>E</w:t>
      </w:r>
      <w:r>
        <w:rPr>
          <w:rFonts w:ascii="Arial" w:hAnsi="Arial" w:cs="Arial"/>
          <w:color w:val="000000"/>
          <w:sz w:val="22"/>
          <w:szCs w:val="22"/>
        </w:rPr>
        <w:t>СЛИ</w:t>
      </w:r>
      <w:r w:rsidRPr="00AE695F">
        <w:rPr>
          <w:rFonts w:ascii="Arial" w:hAnsi="Arial" w:cs="Arial"/>
          <w:color w:val="000000"/>
          <w:sz w:val="22"/>
          <w:szCs w:val="22"/>
        </w:rPr>
        <w:t>(</w:t>
      </w:r>
      <w:r>
        <w:rPr>
          <w:rFonts w:ascii="Arial" w:hAnsi="Arial" w:cs="Arial"/>
          <w:color w:val="000000"/>
          <w:sz w:val="22"/>
          <w:szCs w:val="22"/>
          <w:lang w:val="en-US"/>
        </w:rPr>
        <w:t>D</w:t>
      </w:r>
      <w:r w:rsidRPr="00AE695F">
        <w:rPr>
          <w:rFonts w:ascii="Arial" w:hAnsi="Arial" w:cs="Arial"/>
          <w:color w:val="000000"/>
          <w:sz w:val="22"/>
          <w:szCs w:val="22"/>
        </w:rPr>
        <w:t>2:</w:t>
      </w:r>
      <w:r>
        <w:rPr>
          <w:rFonts w:ascii="Arial" w:hAnsi="Arial" w:cs="Arial"/>
          <w:color w:val="000000"/>
          <w:sz w:val="22"/>
          <w:szCs w:val="22"/>
          <w:lang w:val="en-US"/>
        </w:rPr>
        <w:t>D</w:t>
      </w:r>
      <w:r w:rsidRPr="00AE695F">
        <w:rPr>
          <w:rFonts w:ascii="Arial" w:hAnsi="Arial" w:cs="Arial"/>
          <w:color w:val="000000"/>
          <w:sz w:val="22"/>
          <w:szCs w:val="22"/>
        </w:rPr>
        <w:t>5=</w:t>
      </w:r>
      <w:r>
        <w:rPr>
          <w:rFonts w:ascii="Arial" w:hAnsi="Arial" w:cs="Arial"/>
          <w:color w:val="000000"/>
          <w:sz w:val="22"/>
          <w:szCs w:val="22"/>
        </w:rPr>
        <w:t>ж</w:t>
      </w:r>
      <w:r w:rsidRPr="00AE695F">
        <w:rPr>
          <w:rFonts w:ascii="Arial" w:hAnsi="Arial" w:cs="Arial"/>
          <w:color w:val="000000"/>
          <w:sz w:val="22"/>
          <w:szCs w:val="22"/>
        </w:rPr>
        <w:t xml:space="preserve">;1))} </w:t>
      </w:r>
      <w:r>
        <w:rPr>
          <w:rFonts w:ascii="Arial" w:hAnsi="Arial"/>
          <w:color w:val="000000"/>
          <w:sz w:val="22"/>
          <w:szCs w:val="22"/>
        </w:rPr>
        <w:t>и</w:t>
      </w:r>
      <w:r>
        <w:rPr>
          <w:rFonts w:ascii="Arial" w:hAnsi="Arial" w:cs="Arial"/>
          <w:color w:val="000000"/>
          <w:sz w:val="22"/>
          <w:szCs w:val="22"/>
        </w:rPr>
        <w:t xml:space="preserve"> {=</w:t>
      </w:r>
      <w:r>
        <w:rPr>
          <w:rFonts w:ascii="Arial" w:hAnsi="Arial"/>
          <w:color w:val="000000"/>
          <w:sz w:val="22"/>
          <w:szCs w:val="22"/>
        </w:rPr>
        <w:t>СУММ</w:t>
      </w:r>
      <w:r>
        <w:rPr>
          <w:rFonts w:ascii="Arial" w:hAnsi="Arial" w:cs="Arial"/>
          <w:color w:val="000000"/>
          <w:sz w:val="22"/>
          <w:szCs w:val="22"/>
        </w:rPr>
        <w:t>(</w:t>
      </w:r>
      <w:r>
        <w:rPr>
          <w:rFonts w:ascii="Arial" w:hAnsi="Arial"/>
          <w:color w:val="000000"/>
          <w:sz w:val="22"/>
          <w:szCs w:val="22"/>
        </w:rPr>
        <w:t>ЕСЛИ</w:t>
      </w:r>
      <w:r>
        <w:rPr>
          <w:rFonts w:ascii="Arial" w:hAnsi="Arial" w:cs="Arial"/>
          <w:color w:val="000000"/>
          <w:sz w:val="22"/>
          <w:szCs w:val="22"/>
        </w:rPr>
        <w:t>(</w:t>
      </w:r>
      <w:r>
        <w:rPr>
          <w:rFonts w:ascii="Arial" w:hAnsi="Arial"/>
          <w:color w:val="000000"/>
          <w:sz w:val="22"/>
          <w:szCs w:val="22"/>
          <w:lang w:val="en-US"/>
        </w:rPr>
        <w:t>D</w:t>
      </w:r>
      <w:r>
        <w:rPr>
          <w:rFonts w:ascii="Arial" w:hAnsi="Arial" w:cs="Arial"/>
          <w:color w:val="000000"/>
          <w:sz w:val="22"/>
          <w:szCs w:val="22"/>
        </w:rPr>
        <w:t>2:</w:t>
      </w:r>
      <w:r>
        <w:rPr>
          <w:rFonts w:ascii="Arial" w:hAnsi="Arial"/>
          <w:color w:val="000000"/>
          <w:sz w:val="22"/>
          <w:szCs w:val="22"/>
          <w:lang w:val="en-US"/>
        </w:rPr>
        <w:t>D</w:t>
      </w:r>
      <w:r>
        <w:rPr>
          <w:rFonts w:ascii="Arial" w:hAnsi="Arial" w:cs="Arial"/>
          <w:color w:val="000000"/>
          <w:sz w:val="22"/>
          <w:szCs w:val="22"/>
        </w:rPr>
        <w:t>5="</w:t>
      </w:r>
      <w:r>
        <w:rPr>
          <w:rFonts w:ascii="Arial" w:hAnsi="Arial"/>
          <w:color w:val="000000"/>
          <w:sz w:val="22"/>
          <w:szCs w:val="22"/>
        </w:rPr>
        <w:t>ж</w:t>
      </w:r>
      <w:r>
        <w:rPr>
          <w:rFonts w:ascii="Arial" w:hAnsi="Arial" w:cs="Arial"/>
          <w:color w:val="000000"/>
          <w:sz w:val="22"/>
          <w:szCs w:val="22"/>
        </w:rPr>
        <w:t>";1))}.</w:t>
      </w:r>
    </w:p>
    <w:p w:rsidR="002C0616" w:rsidRDefault="002C0616" w:rsidP="00852503">
      <w:pPr>
        <w:shd w:val="clear" w:color="auto" w:fill="FFFFFF"/>
        <w:spacing w:line="274" w:lineRule="exact"/>
        <w:ind w:left="10" w:right="5"/>
        <w:jc w:val="both"/>
      </w:pPr>
      <w:r>
        <w:rPr>
          <w:color w:val="000000"/>
          <w:spacing w:val="-1"/>
        </w:rPr>
        <w:t xml:space="preserve">Здесь все клетки, содержащие в анализируемом диапазоне </w:t>
      </w:r>
      <w:r>
        <w:rPr>
          <w:color w:val="000000"/>
          <w:spacing w:val="-1"/>
          <w:lang w:val="en-US"/>
        </w:rPr>
        <w:t>D</w:t>
      </w:r>
      <w:r w:rsidRPr="00AE695F">
        <w:rPr>
          <w:color w:val="000000"/>
          <w:spacing w:val="-1"/>
        </w:rPr>
        <w:t>2:</w:t>
      </w:r>
      <w:r>
        <w:rPr>
          <w:color w:val="000000"/>
          <w:spacing w:val="-1"/>
          <w:lang w:val="en-US"/>
        </w:rPr>
        <w:t>D</w:t>
      </w:r>
      <w:r w:rsidRPr="00AE695F">
        <w:rPr>
          <w:color w:val="000000"/>
          <w:spacing w:val="-1"/>
        </w:rPr>
        <w:t xml:space="preserve">5 </w:t>
      </w:r>
      <w:r>
        <w:rPr>
          <w:color w:val="000000"/>
          <w:spacing w:val="-3"/>
        </w:rPr>
        <w:t>букву "ж", будут участвовать в подсчете и в суммировании как единицы.</w:t>
      </w:r>
    </w:p>
    <w:p w:rsidR="002C0616" w:rsidRDefault="002C0616" w:rsidP="00852503">
      <w:pPr>
        <w:shd w:val="clear" w:color="auto" w:fill="FFFFFF"/>
        <w:spacing w:line="274" w:lineRule="exact"/>
      </w:pPr>
      <w:r>
        <w:rPr>
          <w:color w:val="000000"/>
          <w:spacing w:val="1"/>
        </w:rPr>
        <w:t>Общая зарплата всех женщин рассчитывается так</w:t>
      </w:r>
    </w:p>
    <w:p w:rsidR="002C0616" w:rsidRDefault="002C0616" w:rsidP="00852503">
      <w:pPr>
        <w:shd w:val="clear" w:color="auto" w:fill="FFFFFF"/>
        <w:spacing w:line="274" w:lineRule="exact"/>
      </w:pPr>
      <w:r>
        <w:rPr>
          <w:rFonts w:ascii="Arial" w:hAnsi="Arial" w:cs="Arial"/>
          <w:color w:val="000000"/>
          <w:spacing w:val="-6"/>
          <w:sz w:val="22"/>
          <w:szCs w:val="22"/>
        </w:rPr>
        <w:t>{=</w:t>
      </w:r>
      <w:r>
        <w:rPr>
          <w:rFonts w:ascii="Arial" w:hAnsi="Arial"/>
          <w:color w:val="000000"/>
          <w:spacing w:val="-6"/>
          <w:sz w:val="22"/>
          <w:szCs w:val="22"/>
        </w:rPr>
        <w:t>СУММ</w:t>
      </w:r>
      <w:r>
        <w:rPr>
          <w:rFonts w:ascii="Arial" w:hAnsi="Arial" w:cs="Arial"/>
          <w:color w:val="000000"/>
          <w:spacing w:val="-6"/>
          <w:sz w:val="22"/>
          <w:szCs w:val="22"/>
        </w:rPr>
        <w:t>(</w:t>
      </w:r>
      <w:r>
        <w:rPr>
          <w:rFonts w:ascii="Arial" w:hAnsi="Arial"/>
          <w:color w:val="000000"/>
          <w:spacing w:val="-6"/>
          <w:sz w:val="22"/>
          <w:szCs w:val="22"/>
        </w:rPr>
        <w:t>ЕСЛИ</w:t>
      </w:r>
      <w:r>
        <w:rPr>
          <w:rFonts w:ascii="Arial" w:hAnsi="Arial" w:cs="Arial"/>
          <w:color w:val="000000"/>
          <w:spacing w:val="-6"/>
          <w:sz w:val="22"/>
          <w:szCs w:val="22"/>
        </w:rPr>
        <w:t>(</w:t>
      </w:r>
      <w:r>
        <w:rPr>
          <w:rFonts w:ascii="Arial" w:hAnsi="Arial"/>
          <w:color w:val="000000"/>
          <w:spacing w:val="-6"/>
          <w:sz w:val="22"/>
          <w:szCs w:val="22"/>
          <w:lang w:val="en-US"/>
        </w:rPr>
        <w:t>D</w:t>
      </w:r>
      <w:r>
        <w:rPr>
          <w:rFonts w:ascii="Arial" w:hAnsi="Arial" w:cs="Arial"/>
          <w:color w:val="000000"/>
          <w:spacing w:val="-6"/>
          <w:sz w:val="22"/>
          <w:szCs w:val="22"/>
        </w:rPr>
        <w:t>2:</w:t>
      </w:r>
      <w:r>
        <w:rPr>
          <w:rFonts w:ascii="Arial" w:hAnsi="Arial" w:cs="Arial"/>
          <w:color w:val="000000"/>
          <w:spacing w:val="-6"/>
          <w:sz w:val="22"/>
          <w:szCs w:val="22"/>
          <w:lang w:val="en-US"/>
        </w:rPr>
        <w:t>D</w:t>
      </w:r>
      <w:r>
        <w:rPr>
          <w:rFonts w:ascii="Arial" w:hAnsi="Arial" w:cs="Arial"/>
          <w:color w:val="000000"/>
          <w:spacing w:val="-6"/>
          <w:sz w:val="22"/>
          <w:szCs w:val="22"/>
        </w:rPr>
        <w:t>5="</w:t>
      </w:r>
      <w:r>
        <w:rPr>
          <w:rFonts w:ascii="Arial" w:hAnsi="Arial"/>
          <w:color w:val="000000"/>
          <w:spacing w:val="-6"/>
          <w:sz w:val="22"/>
          <w:szCs w:val="22"/>
        </w:rPr>
        <w:t>ж</w:t>
      </w:r>
      <w:r>
        <w:rPr>
          <w:rFonts w:ascii="Arial" w:hAnsi="Arial" w:cs="Arial"/>
          <w:color w:val="000000"/>
          <w:spacing w:val="-6"/>
          <w:sz w:val="22"/>
          <w:szCs w:val="22"/>
        </w:rPr>
        <w:t>";</w:t>
      </w:r>
      <w:r>
        <w:rPr>
          <w:rFonts w:ascii="Arial" w:hAnsi="Arial"/>
          <w:color w:val="000000"/>
          <w:spacing w:val="-6"/>
          <w:sz w:val="22"/>
          <w:szCs w:val="22"/>
        </w:rPr>
        <w:t>Е</w:t>
      </w:r>
      <w:r>
        <w:rPr>
          <w:rFonts w:ascii="Arial" w:hAnsi="Arial" w:cs="Arial"/>
          <w:color w:val="000000"/>
          <w:spacing w:val="-6"/>
          <w:sz w:val="22"/>
          <w:szCs w:val="22"/>
        </w:rPr>
        <w:t>2:</w:t>
      </w:r>
      <w:r>
        <w:rPr>
          <w:rFonts w:ascii="Arial" w:hAnsi="Arial"/>
          <w:color w:val="000000"/>
          <w:spacing w:val="-6"/>
          <w:sz w:val="22"/>
          <w:szCs w:val="22"/>
        </w:rPr>
        <w:t>Е</w:t>
      </w:r>
      <w:r>
        <w:rPr>
          <w:rFonts w:ascii="Arial" w:hAnsi="Arial" w:cs="Arial"/>
          <w:color w:val="000000"/>
          <w:spacing w:val="-6"/>
          <w:sz w:val="22"/>
          <w:szCs w:val="22"/>
        </w:rPr>
        <w:t>5))}.</w:t>
      </w:r>
    </w:p>
    <w:p w:rsidR="002C0616" w:rsidRPr="009E3E3C" w:rsidRDefault="002C0616" w:rsidP="00852503">
      <w:pPr>
        <w:shd w:val="clear" w:color="auto" w:fill="FFFFFF"/>
        <w:spacing w:line="274" w:lineRule="exact"/>
        <w:ind w:left="5" w:right="14"/>
        <w:jc w:val="both"/>
      </w:pPr>
      <w:r>
        <w:rPr>
          <w:color w:val="000000"/>
        </w:rPr>
        <w:t>Таким образом,</w:t>
      </w:r>
      <w:r w:rsidRPr="00E7710E">
        <w:rPr>
          <w:color w:val="000000"/>
        </w:rPr>
        <w:t xml:space="preserve"> </w:t>
      </w:r>
      <w:r>
        <w:rPr>
          <w:color w:val="000000"/>
        </w:rPr>
        <w:t>если нужно вычислить количество некоторых эле</w:t>
      </w:r>
      <w:r>
        <w:rPr>
          <w:color w:val="000000"/>
        </w:rPr>
        <w:softHyphen/>
      </w:r>
      <w:r>
        <w:rPr>
          <w:color w:val="000000"/>
          <w:spacing w:val="-1"/>
        </w:rPr>
        <w:t xml:space="preserve">ментов, в качестве аргумента функции ЕСЛИ() удобно использовать 1, </w:t>
      </w:r>
      <w:r>
        <w:rPr>
          <w:color w:val="000000"/>
          <w:spacing w:val="1"/>
        </w:rPr>
        <w:t xml:space="preserve">если сумму - сами эти элементы, содержащие нужные данные. Кроме </w:t>
      </w:r>
      <w:r>
        <w:rPr>
          <w:color w:val="000000"/>
          <w:spacing w:val="4"/>
        </w:rPr>
        <w:t xml:space="preserve">того, внутри условий можно указывать не только константы, но и </w:t>
      </w:r>
      <w:r>
        <w:rPr>
          <w:color w:val="000000"/>
          <w:spacing w:val="-3"/>
        </w:rPr>
        <w:t xml:space="preserve">ссылки на ячейки, чего нельзя делать в функциях СУММЕСЛИ() и </w:t>
      </w:r>
      <w:r>
        <w:rPr>
          <w:smallCaps/>
          <w:color w:val="000000"/>
          <w:spacing w:val="-3"/>
        </w:rPr>
        <w:t>СЧЁ</w:t>
      </w:r>
      <w:r>
        <w:rPr>
          <w:color w:val="000000"/>
          <w:spacing w:val="-1"/>
        </w:rPr>
        <w:t xml:space="preserve">ТЕСЛИ(). </w:t>
      </w:r>
      <w:r w:rsidRPr="009E3E3C">
        <w:rPr>
          <w:color w:val="000000"/>
          <w:spacing w:val="-1"/>
        </w:rPr>
        <w:t>Хотя в функциях, работающих с массивами, нельзя приме</w:t>
      </w:r>
      <w:r w:rsidRPr="009E3E3C">
        <w:rPr>
          <w:color w:val="000000"/>
          <w:spacing w:val="-2"/>
        </w:rPr>
        <w:t xml:space="preserve">нять логические функции И(), ИЛИ(), НЕ(), зато можно использован </w:t>
      </w:r>
      <w:r w:rsidRPr="009E3E3C">
        <w:rPr>
          <w:color w:val="000000"/>
          <w:spacing w:val="-3"/>
        </w:rPr>
        <w:t>вложенные функции ЕСЛИ().</w:t>
      </w:r>
    </w:p>
    <w:p w:rsidR="002C0616" w:rsidRDefault="002C0616" w:rsidP="00852503">
      <w:pPr>
        <w:shd w:val="clear" w:color="auto" w:fill="FFFFFF"/>
        <w:spacing w:line="274" w:lineRule="exact"/>
        <w:ind w:right="38"/>
        <w:jc w:val="both"/>
        <w:rPr>
          <w:color w:val="000000"/>
          <w:spacing w:val="-6"/>
        </w:rPr>
      </w:pPr>
      <w:r>
        <w:rPr>
          <w:color w:val="000000"/>
          <w:spacing w:val="-1"/>
        </w:rPr>
        <w:t xml:space="preserve">Разобранные примеры использовались только как иллюстрация перехода к применению массивов и никаких новых возможностей </w:t>
      </w:r>
      <w:r>
        <w:rPr>
          <w:color w:val="000000"/>
        </w:rPr>
        <w:t>для этих конкретных задач не внесли. Теперь мы рассмотрим несколь</w:t>
      </w:r>
      <w:r>
        <w:rPr>
          <w:color w:val="000000"/>
          <w:spacing w:val="2"/>
        </w:rPr>
        <w:t>ко примеров, для решения которых действительно необходимы функ</w:t>
      </w:r>
      <w:r>
        <w:rPr>
          <w:color w:val="000000"/>
          <w:spacing w:val="-6"/>
        </w:rPr>
        <w:t xml:space="preserve">ции обработки массивов. </w:t>
      </w:r>
    </w:p>
    <w:p w:rsidR="002C0616" w:rsidRDefault="002C0616" w:rsidP="00852503">
      <w:pPr>
        <w:shd w:val="clear" w:color="auto" w:fill="FFFFFF"/>
        <w:spacing w:line="274" w:lineRule="exact"/>
        <w:ind w:right="38"/>
        <w:jc w:val="both"/>
        <w:rPr>
          <w:color w:val="000000"/>
          <w:spacing w:val="-6"/>
        </w:rPr>
      </w:pPr>
      <w:r w:rsidRPr="009E3E3C">
        <w:rPr>
          <w:color w:val="000000"/>
          <w:spacing w:val="-6"/>
        </w:rPr>
        <w:lastRenderedPageBreak/>
        <w:t>Следует помнить:</w:t>
      </w:r>
      <w:r>
        <w:rPr>
          <w:color w:val="000000"/>
          <w:spacing w:val="-6"/>
        </w:rPr>
        <w:t xml:space="preserve"> </w:t>
      </w:r>
      <w:r w:rsidRPr="009E3E3C">
        <w:rPr>
          <w:color w:val="000000"/>
          <w:spacing w:val="-6"/>
        </w:rPr>
        <w:t>заканчивать ввод формул по обработке массивов следует нажатием трёх клавиш</w:t>
      </w:r>
      <w:r>
        <w:rPr>
          <w:color w:val="000000"/>
          <w:spacing w:val="-6"/>
        </w:rPr>
        <w:t xml:space="preserve"> </w:t>
      </w:r>
      <w:r w:rsidRPr="009E3E3C">
        <w:rPr>
          <w:color w:val="000000"/>
          <w:spacing w:val="-6"/>
        </w:rPr>
        <w:t>Ctrl + Shift + Enter</w:t>
      </w:r>
    </w:p>
    <w:p w:rsidR="002C0616" w:rsidRPr="009E3E3C" w:rsidRDefault="002C0616" w:rsidP="00852503">
      <w:pPr>
        <w:shd w:val="clear" w:color="auto" w:fill="FFFFFF"/>
        <w:spacing w:line="274" w:lineRule="exact"/>
        <w:ind w:right="38"/>
        <w:jc w:val="both"/>
        <w:rPr>
          <w:color w:val="000000"/>
          <w:spacing w:val="-2"/>
        </w:rPr>
      </w:pPr>
      <w:r w:rsidRPr="009E3E3C">
        <w:rPr>
          <w:color w:val="000000"/>
          <w:spacing w:val="-2"/>
        </w:rPr>
        <w:t>Откройте файл «Массив данных» и выполните следующие вычисления. Не забывайте записывать комментарии к тем значениям, которые вы считаете.</w:t>
      </w:r>
    </w:p>
    <w:p w:rsidR="002C0616" w:rsidRPr="009E3E3C" w:rsidRDefault="002C0616" w:rsidP="00852503">
      <w:pPr>
        <w:shd w:val="clear" w:color="auto" w:fill="FFFFFF"/>
        <w:tabs>
          <w:tab w:val="left" w:pos="187"/>
        </w:tabs>
        <w:spacing w:before="10" w:line="259" w:lineRule="exact"/>
      </w:pPr>
      <w:r w:rsidRPr="009E3E3C">
        <w:rPr>
          <w:color w:val="000000"/>
        </w:rPr>
        <w:t>Вычислить число женщин, зарабатывающих более 10000 руб.,</w:t>
      </w:r>
    </w:p>
    <w:p w:rsidR="002C0616" w:rsidRPr="009E3E3C" w:rsidRDefault="002C0616" w:rsidP="00852503">
      <w:pPr>
        <w:shd w:val="clear" w:color="auto" w:fill="FFFFFF"/>
        <w:spacing w:line="259" w:lineRule="exact"/>
        <w:ind w:left="240" w:right="1440" w:firstLine="682"/>
        <w:rPr>
          <w:rFonts w:ascii="Arial" w:hAnsi="Arial" w:cs="Arial"/>
          <w:color w:val="000000"/>
          <w:spacing w:val="-6"/>
          <w:sz w:val="22"/>
          <w:szCs w:val="22"/>
        </w:rPr>
      </w:pPr>
      <w:r w:rsidRPr="009E3E3C">
        <w:rPr>
          <w:rFonts w:ascii="Arial" w:hAnsi="Arial" w:cs="Arial"/>
          <w:color w:val="000000"/>
          <w:spacing w:val="-6"/>
          <w:sz w:val="22"/>
          <w:szCs w:val="22"/>
        </w:rPr>
        <w:t>{=</w:t>
      </w:r>
      <w:r w:rsidRPr="009E3E3C">
        <w:rPr>
          <w:rFonts w:ascii="Arial" w:hAnsi="Arial"/>
          <w:color w:val="000000"/>
          <w:spacing w:val="-6"/>
          <w:sz w:val="22"/>
          <w:szCs w:val="22"/>
        </w:rPr>
        <w:t>СУММ</w:t>
      </w:r>
      <w:r w:rsidRPr="009E3E3C">
        <w:rPr>
          <w:rFonts w:ascii="Arial" w:hAnsi="Arial" w:cs="Arial"/>
          <w:color w:val="000000"/>
          <w:spacing w:val="-6"/>
          <w:sz w:val="22"/>
          <w:szCs w:val="22"/>
        </w:rPr>
        <w:t>(</w:t>
      </w:r>
      <w:r w:rsidRPr="009E3E3C">
        <w:rPr>
          <w:rFonts w:ascii="Arial" w:hAnsi="Arial"/>
          <w:color w:val="000000"/>
          <w:spacing w:val="-6"/>
          <w:sz w:val="22"/>
          <w:szCs w:val="22"/>
        </w:rPr>
        <w:t>ЕСЛИ</w:t>
      </w:r>
      <w:r w:rsidRPr="009E3E3C">
        <w:rPr>
          <w:rFonts w:ascii="Arial" w:hAnsi="Arial" w:cs="Arial"/>
          <w:color w:val="000000"/>
          <w:spacing w:val="-6"/>
          <w:sz w:val="22"/>
          <w:szCs w:val="22"/>
        </w:rPr>
        <w:t>(</w:t>
      </w:r>
      <w:r w:rsidRPr="009E3E3C">
        <w:rPr>
          <w:rFonts w:ascii="Arial" w:hAnsi="Arial"/>
          <w:color w:val="000000"/>
          <w:spacing w:val="-6"/>
          <w:sz w:val="22"/>
          <w:szCs w:val="22"/>
        </w:rPr>
        <w:t>Е</w:t>
      </w:r>
      <w:r w:rsidRPr="009E3E3C">
        <w:rPr>
          <w:rFonts w:ascii="Arial" w:hAnsi="Arial" w:cs="Arial"/>
          <w:color w:val="000000"/>
          <w:spacing w:val="-6"/>
          <w:sz w:val="22"/>
          <w:szCs w:val="22"/>
        </w:rPr>
        <w:t>2:</w:t>
      </w:r>
      <w:r w:rsidRPr="009E3E3C">
        <w:rPr>
          <w:rFonts w:ascii="Arial" w:hAnsi="Arial"/>
          <w:color w:val="000000"/>
          <w:spacing w:val="-6"/>
          <w:sz w:val="22"/>
          <w:szCs w:val="22"/>
        </w:rPr>
        <w:t>Е</w:t>
      </w:r>
      <w:r w:rsidRPr="009E3E3C">
        <w:rPr>
          <w:rFonts w:ascii="Arial" w:hAnsi="Arial" w:cs="Arial"/>
          <w:color w:val="000000"/>
          <w:spacing w:val="-6"/>
          <w:sz w:val="22"/>
          <w:szCs w:val="22"/>
        </w:rPr>
        <w:t>5&gt;10000;</w:t>
      </w:r>
      <w:r w:rsidRPr="009E3E3C">
        <w:rPr>
          <w:rFonts w:ascii="Arial" w:hAnsi="Arial"/>
          <w:color w:val="000000"/>
          <w:spacing w:val="-6"/>
          <w:sz w:val="22"/>
          <w:szCs w:val="22"/>
        </w:rPr>
        <w:t>ЕСЛИ</w:t>
      </w:r>
      <w:r w:rsidRPr="009E3E3C">
        <w:rPr>
          <w:rFonts w:ascii="Arial" w:hAnsi="Arial" w:cs="Arial"/>
          <w:color w:val="000000"/>
          <w:spacing w:val="-6"/>
          <w:sz w:val="22"/>
          <w:szCs w:val="22"/>
        </w:rPr>
        <w:t>(</w:t>
      </w:r>
      <w:r w:rsidRPr="009E3E3C">
        <w:rPr>
          <w:rFonts w:ascii="Arial" w:hAnsi="Arial"/>
          <w:color w:val="000000"/>
          <w:spacing w:val="-6"/>
          <w:sz w:val="22"/>
          <w:szCs w:val="22"/>
          <w:lang w:val="en-US"/>
        </w:rPr>
        <w:t>D</w:t>
      </w:r>
      <w:r w:rsidRPr="009E3E3C">
        <w:rPr>
          <w:rFonts w:ascii="Arial" w:hAnsi="Arial" w:cs="Arial"/>
          <w:color w:val="000000"/>
          <w:spacing w:val="-6"/>
          <w:sz w:val="22"/>
          <w:szCs w:val="22"/>
        </w:rPr>
        <w:t>2:</w:t>
      </w:r>
      <w:r w:rsidRPr="009E3E3C">
        <w:rPr>
          <w:rFonts w:ascii="Arial" w:hAnsi="Arial" w:cs="Arial"/>
          <w:color w:val="000000"/>
          <w:spacing w:val="-6"/>
          <w:sz w:val="22"/>
          <w:szCs w:val="22"/>
          <w:lang w:val="en-US"/>
        </w:rPr>
        <w:t>D</w:t>
      </w:r>
      <w:r w:rsidRPr="009E3E3C">
        <w:rPr>
          <w:rFonts w:ascii="Arial" w:hAnsi="Arial" w:cs="Arial"/>
          <w:color w:val="000000"/>
          <w:spacing w:val="-6"/>
          <w:sz w:val="22"/>
          <w:szCs w:val="22"/>
        </w:rPr>
        <w:t>5="</w:t>
      </w:r>
      <w:r w:rsidRPr="009E3E3C">
        <w:rPr>
          <w:rFonts w:ascii="Arial" w:hAnsi="Arial"/>
          <w:color w:val="000000"/>
          <w:spacing w:val="-6"/>
          <w:sz w:val="22"/>
          <w:szCs w:val="22"/>
        </w:rPr>
        <w:t>ж</w:t>
      </w:r>
      <w:r w:rsidRPr="009E3E3C">
        <w:rPr>
          <w:rFonts w:ascii="Arial" w:hAnsi="Arial" w:cs="Arial"/>
          <w:color w:val="000000"/>
          <w:spacing w:val="-6"/>
          <w:sz w:val="22"/>
          <w:szCs w:val="22"/>
        </w:rPr>
        <w:t xml:space="preserve">";1)))} </w:t>
      </w:r>
    </w:p>
    <w:p w:rsidR="002C0616" w:rsidRPr="009E3E3C" w:rsidRDefault="002C0616" w:rsidP="00852503">
      <w:pPr>
        <w:shd w:val="clear" w:color="auto" w:fill="FFFFFF"/>
        <w:spacing w:line="259" w:lineRule="exact"/>
        <w:ind w:left="240" w:right="1440"/>
        <w:rPr>
          <w:rFonts w:ascii="Arial" w:hAnsi="Arial" w:cs="Arial"/>
          <w:smallCaps/>
          <w:color w:val="000000"/>
          <w:spacing w:val="-6"/>
          <w:sz w:val="22"/>
          <w:szCs w:val="22"/>
        </w:rPr>
      </w:pPr>
      <w:r w:rsidRPr="009E3E3C">
        <w:rPr>
          <w:rFonts w:ascii="Arial" w:hAnsi="Arial"/>
          <w:color w:val="000000"/>
          <w:spacing w:val="-6"/>
          <w:sz w:val="22"/>
          <w:szCs w:val="22"/>
        </w:rPr>
        <w:t>или</w:t>
      </w:r>
      <w:r w:rsidRPr="009E3E3C">
        <w:rPr>
          <w:rFonts w:ascii="Arial" w:hAnsi="Arial" w:cs="Arial"/>
          <w:color w:val="000000"/>
          <w:spacing w:val="-6"/>
          <w:sz w:val="22"/>
          <w:szCs w:val="22"/>
        </w:rPr>
        <w:t xml:space="preserve">     {=</w:t>
      </w:r>
      <w:r w:rsidRPr="009E3E3C">
        <w:rPr>
          <w:rFonts w:ascii="Arial" w:hAnsi="Arial"/>
          <w:color w:val="000000"/>
          <w:spacing w:val="-6"/>
          <w:sz w:val="22"/>
          <w:szCs w:val="22"/>
        </w:rPr>
        <w:t>СЧЁТ</w:t>
      </w:r>
      <w:r w:rsidRPr="009E3E3C">
        <w:rPr>
          <w:rFonts w:ascii="Arial" w:hAnsi="Arial" w:cs="Arial"/>
          <w:color w:val="000000"/>
          <w:spacing w:val="-6"/>
          <w:sz w:val="22"/>
          <w:szCs w:val="22"/>
        </w:rPr>
        <w:t>(</w:t>
      </w:r>
      <w:r w:rsidRPr="009E3E3C">
        <w:rPr>
          <w:rFonts w:ascii="Arial" w:hAnsi="Arial"/>
          <w:color w:val="000000"/>
          <w:spacing w:val="-6"/>
          <w:sz w:val="22"/>
          <w:szCs w:val="22"/>
        </w:rPr>
        <w:t>ЕСЛИ</w:t>
      </w:r>
      <w:r w:rsidRPr="009E3E3C">
        <w:rPr>
          <w:rFonts w:ascii="Arial" w:hAnsi="Arial" w:cs="Arial"/>
          <w:color w:val="000000"/>
          <w:spacing w:val="-6"/>
          <w:sz w:val="22"/>
          <w:szCs w:val="22"/>
        </w:rPr>
        <w:t>(</w:t>
      </w:r>
      <w:r w:rsidRPr="009E3E3C">
        <w:rPr>
          <w:rFonts w:ascii="Arial" w:hAnsi="Arial"/>
          <w:color w:val="000000"/>
          <w:spacing w:val="-6"/>
          <w:sz w:val="22"/>
          <w:szCs w:val="22"/>
        </w:rPr>
        <w:t>Е</w:t>
      </w:r>
      <w:r w:rsidRPr="009E3E3C">
        <w:rPr>
          <w:rFonts w:ascii="Arial" w:hAnsi="Arial" w:cs="Arial"/>
          <w:color w:val="000000"/>
          <w:spacing w:val="-6"/>
          <w:sz w:val="22"/>
          <w:szCs w:val="22"/>
        </w:rPr>
        <w:t>2:</w:t>
      </w:r>
      <w:r w:rsidRPr="009E3E3C">
        <w:rPr>
          <w:rFonts w:ascii="Arial" w:hAnsi="Arial"/>
          <w:color w:val="000000"/>
          <w:spacing w:val="-6"/>
          <w:sz w:val="22"/>
          <w:szCs w:val="22"/>
        </w:rPr>
        <w:t>Е</w:t>
      </w:r>
      <w:r w:rsidRPr="009E3E3C">
        <w:rPr>
          <w:rFonts w:ascii="Arial" w:hAnsi="Arial" w:cs="Arial"/>
          <w:color w:val="000000"/>
          <w:spacing w:val="-6"/>
          <w:sz w:val="22"/>
          <w:szCs w:val="22"/>
        </w:rPr>
        <w:t xml:space="preserve">5&gt;10000; </w:t>
      </w:r>
      <w:r w:rsidRPr="009E3E3C">
        <w:rPr>
          <w:rFonts w:ascii="Arial" w:hAnsi="Arial"/>
          <w:color w:val="000000"/>
          <w:spacing w:val="-6"/>
          <w:sz w:val="22"/>
          <w:szCs w:val="22"/>
        </w:rPr>
        <w:t>ЕСЛИ</w:t>
      </w:r>
      <w:r w:rsidRPr="009E3E3C">
        <w:rPr>
          <w:rFonts w:ascii="Arial" w:hAnsi="Arial" w:cs="Arial"/>
          <w:smallCaps/>
          <w:color w:val="000000"/>
          <w:spacing w:val="-6"/>
          <w:sz w:val="22"/>
          <w:szCs w:val="22"/>
        </w:rPr>
        <w:t xml:space="preserve"> (</w:t>
      </w:r>
      <w:r w:rsidRPr="009E3E3C">
        <w:rPr>
          <w:rFonts w:ascii="Arial" w:hAnsi="Arial" w:cs="Arial"/>
          <w:smallCaps/>
          <w:color w:val="000000"/>
          <w:spacing w:val="-6"/>
          <w:sz w:val="22"/>
          <w:szCs w:val="22"/>
          <w:lang w:val="en-US"/>
        </w:rPr>
        <w:t>D</w:t>
      </w:r>
      <w:r w:rsidRPr="009E3E3C">
        <w:rPr>
          <w:rFonts w:ascii="Arial" w:hAnsi="Arial" w:cs="Arial"/>
          <w:smallCaps/>
          <w:color w:val="000000"/>
          <w:spacing w:val="-6"/>
          <w:sz w:val="22"/>
          <w:szCs w:val="22"/>
        </w:rPr>
        <w:t>2:</w:t>
      </w:r>
      <w:r w:rsidRPr="009E3E3C">
        <w:rPr>
          <w:rFonts w:ascii="Arial" w:hAnsi="Arial" w:cs="Arial"/>
          <w:smallCaps/>
          <w:color w:val="000000"/>
          <w:spacing w:val="-6"/>
          <w:sz w:val="22"/>
          <w:szCs w:val="22"/>
          <w:lang w:val="en-US"/>
        </w:rPr>
        <w:t>D</w:t>
      </w:r>
      <w:r w:rsidRPr="009E3E3C">
        <w:rPr>
          <w:rFonts w:ascii="Arial" w:hAnsi="Arial" w:cs="Arial"/>
          <w:smallCaps/>
          <w:color w:val="000000"/>
          <w:spacing w:val="-6"/>
          <w:sz w:val="22"/>
          <w:szCs w:val="22"/>
        </w:rPr>
        <w:t xml:space="preserve">5="ж";1)))}, </w:t>
      </w:r>
    </w:p>
    <w:p w:rsidR="002C0616" w:rsidRPr="009E3E3C" w:rsidRDefault="002C0616" w:rsidP="00852503">
      <w:pPr>
        <w:shd w:val="clear" w:color="auto" w:fill="FFFFFF"/>
        <w:spacing w:line="259" w:lineRule="exact"/>
        <w:ind w:left="240" w:right="1440"/>
        <w:rPr>
          <w:rFonts w:ascii="Arial" w:hAnsi="Arial"/>
          <w:color w:val="000000"/>
          <w:sz w:val="22"/>
          <w:szCs w:val="22"/>
        </w:rPr>
      </w:pPr>
      <w:r w:rsidRPr="009E3E3C">
        <w:rPr>
          <w:rFonts w:ascii="Arial" w:hAnsi="Arial"/>
          <w:color w:val="000000"/>
          <w:sz w:val="22"/>
          <w:szCs w:val="22"/>
        </w:rPr>
        <w:t>и</w:t>
      </w:r>
      <w:r w:rsidRPr="009E3E3C">
        <w:rPr>
          <w:rFonts w:ascii="Arial" w:hAnsi="Arial" w:cs="Arial"/>
          <w:color w:val="000000"/>
          <w:sz w:val="22"/>
          <w:szCs w:val="22"/>
        </w:rPr>
        <w:t xml:space="preserve"> </w:t>
      </w:r>
      <w:r w:rsidRPr="009E3E3C">
        <w:rPr>
          <w:rFonts w:ascii="Arial" w:hAnsi="Arial"/>
          <w:color w:val="000000"/>
          <w:sz w:val="22"/>
          <w:szCs w:val="22"/>
        </w:rPr>
        <w:t>их</w:t>
      </w:r>
      <w:r w:rsidRPr="009E3E3C">
        <w:rPr>
          <w:rFonts w:ascii="Arial" w:hAnsi="Arial" w:cs="Arial"/>
          <w:color w:val="000000"/>
          <w:sz w:val="22"/>
          <w:szCs w:val="22"/>
        </w:rPr>
        <w:t xml:space="preserve"> </w:t>
      </w:r>
      <w:r w:rsidRPr="009E3E3C">
        <w:rPr>
          <w:rFonts w:ascii="Arial" w:hAnsi="Arial"/>
          <w:color w:val="000000"/>
          <w:sz w:val="22"/>
          <w:szCs w:val="22"/>
        </w:rPr>
        <w:t>суммарный</w:t>
      </w:r>
      <w:r w:rsidRPr="009E3E3C">
        <w:rPr>
          <w:rFonts w:ascii="Arial" w:hAnsi="Arial" w:cs="Arial"/>
          <w:color w:val="000000"/>
          <w:sz w:val="22"/>
          <w:szCs w:val="22"/>
        </w:rPr>
        <w:t xml:space="preserve"> </w:t>
      </w:r>
      <w:r w:rsidRPr="009E3E3C">
        <w:rPr>
          <w:rFonts w:ascii="Arial" w:hAnsi="Arial"/>
          <w:color w:val="000000"/>
          <w:sz w:val="22"/>
          <w:szCs w:val="22"/>
        </w:rPr>
        <w:t xml:space="preserve">заработок </w:t>
      </w:r>
    </w:p>
    <w:p w:rsidR="002C0616" w:rsidRPr="009E3E3C" w:rsidRDefault="002C0616" w:rsidP="00852503">
      <w:pPr>
        <w:shd w:val="clear" w:color="auto" w:fill="FFFFFF"/>
        <w:spacing w:line="259" w:lineRule="exact"/>
        <w:ind w:left="240" w:right="1440"/>
      </w:pPr>
      <w:r w:rsidRPr="009E3E3C">
        <w:rPr>
          <w:rFonts w:ascii="Arial" w:hAnsi="Arial" w:cs="Arial"/>
          <w:color w:val="000000"/>
          <w:spacing w:val="-5"/>
          <w:sz w:val="22"/>
          <w:szCs w:val="22"/>
        </w:rPr>
        <w:t>{=</w:t>
      </w:r>
      <w:r w:rsidRPr="009E3E3C">
        <w:rPr>
          <w:rFonts w:ascii="Arial" w:hAnsi="Arial"/>
          <w:color w:val="000000"/>
          <w:spacing w:val="-5"/>
          <w:sz w:val="22"/>
          <w:szCs w:val="22"/>
        </w:rPr>
        <w:t>СУММ</w:t>
      </w:r>
      <w:r w:rsidRPr="009E3E3C">
        <w:rPr>
          <w:rFonts w:ascii="Arial" w:hAnsi="Arial" w:cs="Arial"/>
          <w:color w:val="000000"/>
          <w:spacing w:val="-5"/>
          <w:sz w:val="22"/>
          <w:szCs w:val="22"/>
        </w:rPr>
        <w:t>(</w:t>
      </w:r>
      <w:r w:rsidRPr="009E3E3C">
        <w:rPr>
          <w:rFonts w:ascii="Arial" w:hAnsi="Arial"/>
          <w:color w:val="000000"/>
          <w:spacing w:val="-5"/>
          <w:sz w:val="22"/>
          <w:szCs w:val="22"/>
        </w:rPr>
        <w:t>ЕСЛИ</w:t>
      </w:r>
      <w:r w:rsidRPr="009E3E3C">
        <w:rPr>
          <w:rFonts w:ascii="Arial" w:hAnsi="Arial" w:cs="Arial"/>
          <w:color w:val="000000"/>
          <w:spacing w:val="-5"/>
          <w:sz w:val="22"/>
          <w:szCs w:val="22"/>
        </w:rPr>
        <w:t>(</w:t>
      </w:r>
      <w:r w:rsidRPr="009E3E3C">
        <w:rPr>
          <w:rFonts w:ascii="Arial" w:hAnsi="Arial"/>
          <w:color w:val="000000"/>
          <w:spacing w:val="-5"/>
          <w:sz w:val="22"/>
          <w:szCs w:val="22"/>
        </w:rPr>
        <w:t>Е</w:t>
      </w:r>
      <w:r w:rsidRPr="009E3E3C">
        <w:rPr>
          <w:rFonts w:ascii="Arial" w:hAnsi="Arial" w:cs="Arial"/>
          <w:color w:val="000000"/>
          <w:spacing w:val="-5"/>
          <w:sz w:val="22"/>
          <w:szCs w:val="22"/>
        </w:rPr>
        <w:t>2:</w:t>
      </w:r>
      <w:r w:rsidRPr="009E3E3C">
        <w:rPr>
          <w:rFonts w:ascii="Arial" w:hAnsi="Arial"/>
          <w:color w:val="000000"/>
          <w:spacing w:val="-5"/>
          <w:sz w:val="22"/>
          <w:szCs w:val="22"/>
        </w:rPr>
        <w:t>Е</w:t>
      </w:r>
      <w:r w:rsidRPr="009E3E3C">
        <w:rPr>
          <w:rFonts w:ascii="Arial" w:hAnsi="Arial" w:cs="Arial"/>
          <w:color w:val="000000"/>
          <w:spacing w:val="-5"/>
          <w:sz w:val="22"/>
          <w:szCs w:val="22"/>
        </w:rPr>
        <w:t xml:space="preserve">5&gt;10000; </w:t>
      </w:r>
      <w:r w:rsidRPr="009E3E3C">
        <w:rPr>
          <w:rFonts w:ascii="Arial" w:hAnsi="Arial"/>
          <w:color w:val="000000"/>
          <w:spacing w:val="-5"/>
          <w:sz w:val="22"/>
          <w:szCs w:val="22"/>
        </w:rPr>
        <w:t>ЕСЛИ</w:t>
      </w:r>
      <w:r w:rsidRPr="009E3E3C">
        <w:rPr>
          <w:rFonts w:ascii="Arial" w:hAnsi="Arial" w:cs="Arial"/>
          <w:color w:val="000000"/>
          <w:spacing w:val="-5"/>
          <w:sz w:val="22"/>
          <w:szCs w:val="22"/>
        </w:rPr>
        <w:t>(</w:t>
      </w:r>
      <w:r w:rsidRPr="009E3E3C">
        <w:rPr>
          <w:rFonts w:ascii="Arial" w:hAnsi="Arial"/>
          <w:color w:val="000000"/>
          <w:spacing w:val="-5"/>
          <w:sz w:val="22"/>
          <w:szCs w:val="22"/>
          <w:lang w:val="en-US"/>
        </w:rPr>
        <w:t>D</w:t>
      </w:r>
      <w:r w:rsidRPr="009E3E3C">
        <w:rPr>
          <w:rFonts w:ascii="Arial" w:hAnsi="Arial" w:cs="Arial"/>
          <w:color w:val="000000"/>
          <w:spacing w:val="-5"/>
          <w:sz w:val="22"/>
          <w:szCs w:val="22"/>
        </w:rPr>
        <w:t>2:</w:t>
      </w:r>
      <w:r w:rsidRPr="009E3E3C">
        <w:rPr>
          <w:rFonts w:ascii="Arial" w:hAnsi="Arial"/>
          <w:color w:val="000000"/>
          <w:spacing w:val="-5"/>
          <w:sz w:val="22"/>
          <w:szCs w:val="22"/>
          <w:lang w:val="en-US"/>
        </w:rPr>
        <w:t>D</w:t>
      </w:r>
      <w:r w:rsidRPr="009E3E3C">
        <w:rPr>
          <w:rFonts w:ascii="Arial" w:hAnsi="Arial" w:cs="Arial"/>
          <w:color w:val="000000"/>
          <w:spacing w:val="-5"/>
          <w:sz w:val="22"/>
          <w:szCs w:val="22"/>
        </w:rPr>
        <w:t>5="</w:t>
      </w:r>
      <w:r w:rsidRPr="009E3E3C">
        <w:rPr>
          <w:rFonts w:ascii="Arial" w:hAnsi="Arial"/>
          <w:color w:val="000000"/>
          <w:spacing w:val="-5"/>
          <w:sz w:val="22"/>
          <w:szCs w:val="22"/>
        </w:rPr>
        <w:t>ж</w:t>
      </w:r>
      <w:r w:rsidRPr="009E3E3C">
        <w:rPr>
          <w:rFonts w:ascii="Arial" w:hAnsi="Arial" w:cs="Arial"/>
          <w:color w:val="000000"/>
          <w:spacing w:val="-5"/>
          <w:sz w:val="22"/>
          <w:szCs w:val="22"/>
        </w:rPr>
        <w:t>";</w:t>
      </w:r>
      <w:r w:rsidRPr="009E3E3C">
        <w:rPr>
          <w:rFonts w:ascii="Arial" w:hAnsi="Arial"/>
          <w:color w:val="000000"/>
          <w:spacing w:val="-5"/>
          <w:sz w:val="22"/>
          <w:szCs w:val="22"/>
        </w:rPr>
        <w:t>Е</w:t>
      </w:r>
      <w:r w:rsidRPr="009E3E3C">
        <w:rPr>
          <w:rFonts w:ascii="Arial" w:hAnsi="Arial" w:cs="Arial"/>
          <w:color w:val="000000"/>
          <w:spacing w:val="-5"/>
          <w:sz w:val="22"/>
          <w:szCs w:val="22"/>
        </w:rPr>
        <w:t>2:</w:t>
      </w:r>
      <w:r w:rsidRPr="009E3E3C">
        <w:rPr>
          <w:rFonts w:ascii="Arial" w:hAnsi="Arial"/>
          <w:color w:val="000000"/>
          <w:spacing w:val="-5"/>
          <w:sz w:val="22"/>
          <w:szCs w:val="22"/>
        </w:rPr>
        <w:t>Е</w:t>
      </w:r>
      <w:r w:rsidRPr="009E3E3C">
        <w:rPr>
          <w:rFonts w:ascii="Arial" w:hAnsi="Arial" w:cs="Arial"/>
          <w:color w:val="000000"/>
          <w:spacing w:val="-5"/>
          <w:sz w:val="22"/>
          <w:szCs w:val="22"/>
        </w:rPr>
        <w:t>5)))}.</w:t>
      </w:r>
    </w:p>
    <w:p w:rsidR="002C0616" w:rsidRPr="009E3E3C" w:rsidRDefault="002C0616" w:rsidP="00852503">
      <w:pPr>
        <w:widowControl w:val="0"/>
        <w:shd w:val="clear" w:color="auto" w:fill="FFFFFF"/>
        <w:tabs>
          <w:tab w:val="left" w:pos="187"/>
        </w:tabs>
        <w:autoSpaceDE w:val="0"/>
        <w:autoSpaceDN w:val="0"/>
        <w:adjustRightInd w:val="0"/>
        <w:spacing w:before="120" w:line="259" w:lineRule="exact"/>
        <w:ind w:right="1440"/>
        <w:rPr>
          <w:color w:val="000000"/>
          <w:spacing w:val="-30"/>
        </w:rPr>
      </w:pPr>
      <w:r w:rsidRPr="009E3E3C">
        <w:rPr>
          <w:color w:val="000000"/>
          <w:spacing w:val="-2"/>
        </w:rPr>
        <w:t>Вычислить число женщин, имеющих третий разряд,</w:t>
      </w:r>
      <w:r w:rsidRPr="009E3E3C">
        <w:rPr>
          <w:color w:val="000000"/>
          <w:spacing w:val="-2"/>
        </w:rPr>
        <w:br/>
        <w:t xml:space="preserve"> </w:t>
      </w:r>
      <w:r w:rsidRPr="009E3E3C">
        <w:rPr>
          <w:color w:val="000000"/>
          <w:spacing w:val="-14"/>
        </w:rPr>
        <w:t>{=СУММ(ЕСЛИ(В2:В5=3;ЕСЛИ(</w:t>
      </w:r>
      <w:r w:rsidRPr="009E3E3C">
        <w:rPr>
          <w:color w:val="000000"/>
          <w:spacing w:val="-14"/>
          <w:lang w:val="en-US"/>
        </w:rPr>
        <w:t>D</w:t>
      </w:r>
      <w:r w:rsidRPr="009E3E3C">
        <w:rPr>
          <w:color w:val="000000"/>
          <w:spacing w:val="-14"/>
        </w:rPr>
        <w:t>2:</w:t>
      </w:r>
      <w:r w:rsidRPr="009E3E3C">
        <w:rPr>
          <w:color w:val="000000"/>
          <w:spacing w:val="-14"/>
          <w:lang w:val="en-US"/>
        </w:rPr>
        <w:t>D</w:t>
      </w:r>
      <w:r w:rsidRPr="009E3E3C">
        <w:rPr>
          <w:color w:val="000000"/>
          <w:spacing w:val="-14"/>
        </w:rPr>
        <w:t>5="ж";1)))}.</w:t>
      </w:r>
    </w:p>
    <w:p w:rsidR="002C0616" w:rsidRPr="009E3E3C" w:rsidRDefault="002C0616" w:rsidP="00852503">
      <w:pPr>
        <w:widowControl w:val="0"/>
        <w:shd w:val="clear" w:color="auto" w:fill="FFFFFF"/>
        <w:tabs>
          <w:tab w:val="left" w:pos="187"/>
        </w:tabs>
        <w:autoSpaceDE w:val="0"/>
        <w:autoSpaceDN w:val="0"/>
        <w:adjustRightInd w:val="0"/>
        <w:spacing w:before="120" w:line="278" w:lineRule="exact"/>
        <w:rPr>
          <w:color w:val="000000"/>
          <w:spacing w:val="-30"/>
        </w:rPr>
      </w:pPr>
      <w:r w:rsidRPr="009E3E3C">
        <w:rPr>
          <w:color w:val="000000"/>
          <w:spacing w:val="-2"/>
        </w:rPr>
        <w:t xml:space="preserve">Вычислить число работников, получающих от 10000 до 20000 руб., и </w:t>
      </w:r>
      <w:r w:rsidRPr="009E3E3C">
        <w:rPr>
          <w:color w:val="000000"/>
          <w:spacing w:val="3"/>
        </w:rPr>
        <w:t xml:space="preserve"> </w:t>
      </w:r>
      <w:r w:rsidRPr="009E3E3C">
        <w:rPr>
          <w:color w:val="000000"/>
        </w:rPr>
        <w:t>их суммарный заработок</w:t>
      </w:r>
    </w:p>
    <w:p w:rsidR="002C0616" w:rsidRPr="009E3E3C" w:rsidRDefault="002C0616" w:rsidP="00852503">
      <w:pPr>
        <w:shd w:val="clear" w:color="auto" w:fill="FFFFFF"/>
        <w:spacing w:line="245" w:lineRule="exact"/>
        <w:ind w:left="245" w:right="960"/>
        <w:rPr>
          <w:rFonts w:ascii="Arial" w:hAnsi="Arial" w:cs="Arial"/>
          <w:color w:val="000000"/>
          <w:spacing w:val="-5"/>
          <w:sz w:val="22"/>
          <w:szCs w:val="22"/>
        </w:rPr>
      </w:pPr>
      <w:r w:rsidRPr="009E3E3C">
        <w:rPr>
          <w:rFonts w:ascii="Arial" w:hAnsi="Arial" w:cs="Arial"/>
          <w:color w:val="000000"/>
          <w:spacing w:val="-5"/>
          <w:sz w:val="22"/>
          <w:szCs w:val="22"/>
        </w:rPr>
        <w:t>{=</w:t>
      </w:r>
      <w:r w:rsidRPr="009E3E3C">
        <w:rPr>
          <w:rFonts w:ascii="Arial" w:hAnsi="Arial"/>
          <w:color w:val="000000"/>
          <w:spacing w:val="-5"/>
          <w:sz w:val="22"/>
          <w:szCs w:val="22"/>
        </w:rPr>
        <w:t>СУММ</w:t>
      </w:r>
      <w:r w:rsidRPr="009E3E3C">
        <w:rPr>
          <w:rFonts w:ascii="Arial" w:hAnsi="Arial" w:cs="Arial"/>
          <w:color w:val="000000"/>
          <w:spacing w:val="-5"/>
          <w:sz w:val="22"/>
          <w:szCs w:val="22"/>
        </w:rPr>
        <w:t>(</w:t>
      </w:r>
      <w:r w:rsidRPr="009E3E3C">
        <w:rPr>
          <w:rFonts w:ascii="Arial" w:hAnsi="Arial"/>
          <w:color w:val="000000"/>
          <w:spacing w:val="-5"/>
          <w:sz w:val="22"/>
          <w:szCs w:val="22"/>
        </w:rPr>
        <w:t>ЕСЛИ</w:t>
      </w:r>
      <w:r w:rsidRPr="009E3E3C">
        <w:rPr>
          <w:rFonts w:ascii="Arial" w:hAnsi="Arial" w:cs="Arial"/>
          <w:color w:val="000000"/>
          <w:spacing w:val="-5"/>
          <w:sz w:val="22"/>
          <w:szCs w:val="22"/>
        </w:rPr>
        <w:t>(</w:t>
      </w:r>
      <w:r w:rsidRPr="009E3E3C">
        <w:rPr>
          <w:rFonts w:ascii="Arial" w:hAnsi="Arial"/>
          <w:color w:val="000000"/>
          <w:spacing w:val="-5"/>
          <w:sz w:val="22"/>
          <w:szCs w:val="22"/>
        </w:rPr>
        <w:t>Е</w:t>
      </w:r>
      <w:r w:rsidRPr="009E3E3C">
        <w:rPr>
          <w:rFonts w:ascii="Arial" w:hAnsi="Arial" w:cs="Arial"/>
          <w:color w:val="000000"/>
          <w:spacing w:val="-5"/>
          <w:sz w:val="22"/>
          <w:szCs w:val="22"/>
        </w:rPr>
        <w:t>2:</w:t>
      </w:r>
      <w:r w:rsidRPr="009E3E3C">
        <w:rPr>
          <w:rFonts w:ascii="Arial" w:hAnsi="Arial"/>
          <w:color w:val="000000"/>
          <w:spacing w:val="-5"/>
          <w:sz w:val="22"/>
          <w:szCs w:val="22"/>
        </w:rPr>
        <w:t>Е</w:t>
      </w:r>
      <w:r w:rsidRPr="009E3E3C">
        <w:rPr>
          <w:rFonts w:ascii="Arial" w:hAnsi="Arial" w:cs="Arial"/>
          <w:color w:val="000000"/>
          <w:spacing w:val="-5"/>
          <w:sz w:val="22"/>
          <w:szCs w:val="22"/>
        </w:rPr>
        <w:t xml:space="preserve">5&gt;10000; </w:t>
      </w:r>
      <w:r w:rsidRPr="009E3E3C">
        <w:rPr>
          <w:rFonts w:ascii="Arial" w:hAnsi="Arial"/>
          <w:color w:val="000000"/>
          <w:spacing w:val="-5"/>
          <w:sz w:val="22"/>
          <w:szCs w:val="22"/>
        </w:rPr>
        <w:t>ЕСЛИ</w:t>
      </w:r>
      <w:r w:rsidRPr="009E3E3C">
        <w:rPr>
          <w:rFonts w:ascii="Arial" w:hAnsi="Arial" w:cs="Arial"/>
          <w:color w:val="000000"/>
          <w:spacing w:val="-5"/>
          <w:sz w:val="22"/>
          <w:szCs w:val="22"/>
        </w:rPr>
        <w:t>(</w:t>
      </w:r>
      <w:r w:rsidRPr="009E3E3C">
        <w:rPr>
          <w:rFonts w:ascii="Arial" w:hAnsi="Arial"/>
          <w:color w:val="000000"/>
          <w:spacing w:val="-5"/>
          <w:sz w:val="22"/>
          <w:szCs w:val="22"/>
        </w:rPr>
        <w:t>Е</w:t>
      </w:r>
      <w:r w:rsidRPr="009E3E3C">
        <w:rPr>
          <w:rFonts w:ascii="Arial" w:hAnsi="Arial" w:cs="Arial"/>
          <w:color w:val="000000"/>
          <w:spacing w:val="-5"/>
          <w:sz w:val="22"/>
          <w:szCs w:val="22"/>
        </w:rPr>
        <w:t>2:</w:t>
      </w:r>
      <w:r w:rsidRPr="009E3E3C">
        <w:rPr>
          <w:rFonts w:ascii="Arial" w:hAnsi="Arial"/>
          <w:color w:val="000000"/>
          <w:spacing w:val="-5"/>
          <w:sz w:val="22"/>
          <w:szCs w:val="22"/>
        </w:rPr>
        <w:t>Е</w:t>
      </w:r>
      <w:r w:rsidRPr="009E3E3C">
        <w:rPr>
          <w:rFonts w:ascii="Arial" w:hAnsi="Arial" w:cs="Arial"/>
          <w:color w:val="000000"/>
          <w:spacing w:val="-5"/>
          <w:sz w:val="22"/>
          <w:szCs w:val="22"/>
        </w:rPr>
        <w:t xml:space="preserve">5&lt;=20000;1)))} </w:t>
      </w:r>
    </w:p>
    <w:p w:rsidR="002C0616" w:rsidRPr="009E3E3C" w:rsidRDefault="002C0616" w:rsidP="00852503">
      <w:pPr>
        <w:shd w:val="clear" w:color="auto" w:fill="FFFFFF"/>
        <w:spacing w:line="245" w:lineRule="exact"/>
        <w:ind w:left="245" w:right="960"/>
        <w:rPr>
          <w:rFonts w:ascii="Arial" w:hAnsi="Arial" w:cs="Arial"/>
          <w:color w:val="000000"/>
          <w:spacing w:val="-7"/>
          <w:sz w:val="22"/>
          <w:szCs w:val="22"/>
        </w:rPr>
      </w:pPr>
      <w:r w:rsidRPr="009E3E3C">
        <w:rPr>
          <w:rFonts w:ascii="Arial" w:hAnsi="Arial" w:cs="Arial"/>
          <w:color w:val="000000"/>
          <w:spacing w:val="-7"/>
          <w:sz w:val="22"/>
          <w:szCs w:val="22"/>
        </w:rPr>
        <w:t>{=</w:t>
      </w:r>
      <w:r w:rsidRPr="009E3E3C">
        <w:rPr>
          <w:rFonts w:ascii="Arial" w:hAnsi="Arial"/>
          <w:color w:val="000000"/>
          <w:spacing w:val="-7"/>
          <w:sz w:val="22"/>
          <w:szCs w:val="22"/>
        </w:rPr>
        <w:t>СУММ</w:t>
      </w:r>
      <w:r w:rsidRPr="009E3E3C">
        <w:rPr>
          <w:rFonts w:ascii="Arial" w:hAnsi="Arial" w:cs="Arial"/>
          <w:color w:val="000000"/>
          <w:spacing w:val="-7"/>
          <w:sz w:val="22"/>
          <w:szCs w:val="22"/>
        </w:rPr>
        <w:t>(</w:t>
      </w:r>
      <w:r w:rsidRPr="009E3E3C">
        <w:rPr>
          <w:rFonts w:ascii="Arial" w:hAnsi="Arial"/>
          <w:color w:val="000000"/>
          <w:spacing w:val="-7"/>
          <w:sz w:val="22"/>
          <w:szCs w:val="22"/>
        </w:rPr>
        <w:t>ЕСЛИ</w:t>
      </w:r>
      <w:r w:rsidRPr="009E3E3C">
        <w:rPr>
          <w:rFonts w:ascii="Arial" w:hAnsi="Arial" w:cs="Arial"/>
          <w:color w:val="000000"/>
          <w:spacing w:val="-7"/>
          <w:sz w:val="22"/>
          <w:szCs w:val="22"/>
        </w:rPr>
        <w:t>(</w:t>
      </w:r>
      <w:r w:rsidRPr="009E3E3C">
        <w:rPr>
          <w:rFonts w:ascii="Arial" w:hAnsi="Arial"/>
          <w:color w:val="000000"/>
          <w:spacing w:val="-7"/>
          <w:sz w:val="22"/>
          <w:szCs w:val="22"/>
        </w:rPr>
        <w:t>Е</w:t>
      </w:r>
      <w:r w:rsidRPr="009E3E3C">
        <w:rPr>
          <w:rFonts w:ascii="Arial" w:hAnsi="Arial" w:cs="Arial"/>
          <w:color w:val="000000"/>
          <w:spacing w:val="-7"/>
          <w:sz w:val="22"/>
          <w:szCs w:val="22"/>
        </w:rPr>
        <w:t>2:</w:t>
      </w:r>
      <w:r w:rsidRPr="009E3E3C">
        <w:rPr>
          <w:rFonts w:ascii="Arial" w:hAnsi="Arial"/>
          <w:color w:val="000000"/>
          <w:spacing w:val="-7"/>
          <w:sz w:val="22"/>
          <w:szCs w:val="22"/>
        </w:rPr>
        <w:t>Е</w:t>
      </w:r>
      <w:r w:rsidRPr="009E3E3C">
        <w:rPr>
          <w:rFonts w:ascii="Arial" w:hAnsi="Arial" w:cs="Arial"/>
          <w:color w:val="000000"/>
          <w:spacing w:val="-7"/>
          <w:sz w:val="22"/>
          <w:szCs w:val="22"/>
        </w:rPr>
        <w:t xml:space="preserve">5&gt;10000; </w:t>
      </w:r>
      <w:r w:rsidRPr="009E3E3C">
        <w:rPr>
          <w:rFonts w:ascii="Arial" w:hAnsi="Arial"/>
          <w:color w:val="000000"/>
          <w:spacing w:val="-7"/>
          <w:sz w:val="22"/>
          <w:szCs w:val="22"/>
        </w:rPr>
        <w:t>ЕСЛИ</w:t>
      </w:r>
      <w:r w:rsidRPr="009E3E3C">
        <w:rPr>
          <w:rFonts w:ascii="Arial" w:hAnsi="Arial" w:cs="Arial"/>
          <w:color w:val="000000"/>
          <w:spacing w:val="-7"/>
          <w:sz w:val="22"/>
          <w:szCs w:val="22"/>
        </w:rPr>
        <w:t>(</w:t>
      </w:r>
      <w:r w:rsidRPr="009E3E3C">
        <w:rPr>
          <w:rFonts w:ascii="Arial" w:hAnsi="Arial"/>
          <w:color w:val="000000"/>
          <w:spacing w:val="-7"/>
          <w:sz w:val="22"/>
          <w:szCs w:val="22"/>
        </w:rPr>
        <w:t>Е</w:t>
      </w:r>
      <w:r w:rsidRPr="009E3E3C">
        <w:rPr>
          <w:rFonts w:ascii="Arial" w:hAnsi="Arial" w:cs="Arial"/>
          <w:color w:val="000000"/>
          <w:spacing w:val="-7"/>
          <w:sz w:val="22"/>
          <w:szCs w:val="22"/>
        </w:rPr>
        <w:t>2:</w:t>
      </w:r>
      <w:r w:rsidRPr="009E3E3C">
        <w:rPr>
          <w:rFonts w:ascii="Arial" w:hAnsi="Arial"/>
          <w:color w:val="000000"/>
          <w:spacing w:val="-7"/>
          <w:sz w:val="22"/>
          <w:szCs w:val="22"/>
        </w:rPr>
        <w:t>Е</w:t>
      </w:r>
      <w:r w:rsidRPr="009E3E3C">
        <w:rPr>
          <w:rFonts w:ascii="Arial" w:hAnsi="Arial" w:cs="Arial"/>
          <w:color w:val="000000"/>
          <w:spacing w:val="-7"/>
          <w:sz w:val="22"/>
          <w:szCs w:val="22"/>
        </w:rPr>
        <w:t>5&lt;=20000;</w:t>
      </w:r>
      <w:r w:rsidRPr="009E3E3C">
        <w:rPr>
          <w:rFonts w:ascii="Arial" w:hAnsi="Arial"/>
          <w:color w:val="000000"/>
          <w:spacing w:val="-7"/>
          <w:sz w:val="22"/>
          <w:szCs w:val="22"/>
        </w:rPr>
        <w:t>Е</w:t>
      </w:r>
      <w:r w:rsidRPr="009E3E3C">
        <w:rPr>
          <w:rFonts w:ascii="Arial" w:hAnsi="Arial" w:cs="Arial"/>
          <w:color w:val="000000"/>
          <w:spacing w:val="-7"/>
          <w:sz w:val="22"/>
          <w:szCs w:val="22"/>
        </w:rPr>
        <w:t>2:</w:t>
      </w:r>
      <w:r w:rsidRPr="009E3E3C">
        <w:rPr>
          <w:rFonts w:ascii="Arial" w:hAnsi="Arial"/>
          <w:color w:val="000000"/>
          <w:spacing w:val="-7"/>
          <w:sz w:val="22"/>
          <w:szCs w:val="22"/>
        </w:rPr>
        <w:t>Е</w:t>
      </w:r>
      <w:r w:rsidRPr="009E3E3C">
        <w:rPr>
          <w:rFonts w:ascii="Arial" w:hAnsi="Arial" w:cs="Arial"/>
          <w:color w:val="000000"/>
          <w:spacing w:val="-7"/>
          <w:sz w:val="22"/>
          <w:szCs w:val="22"/>
        </w:rPr>
        <w:t>5)))}.</w:t>
      </w:r>
    </w:p>
    <w:p w:rsidR="002C0616" w:rsidRDefault="002C0616" w:rsidP="00852503">
      <w:pPr>
        <w:widowControl w:val="0"/>
        <w:shd w:val="clear" w:color="auto" w:fill="FFFFFF"/>
        <w:tabs>
          <w:tab w:val="left" w:pos="187"/>
        </w:tabs>
        <w:autoSpaceDE w:val="0"/>
        <w:autoSpaceDN w:val="0"/>
        <w:adjustRightInd w:val="0"/>
        <w:spacing w:before="19" w:line="245" w:lineRule="exact"/>
        <w:ind w:right="-27"/>
        <w:rPr>
          <w:rFonts w:ascii="Arial" w:hAnsi="Arial" w:cs="Arial"/>
          <w:color w:val="000000"/>
          <w:spacing w:val="-28"/>
        </w:rPr>
      </w:pPr>
      <w:r w:rsidRPr="009E3E3C">
        <w:rPr>
          <w:color w:val="000000"/>
          <w:spacing w:val="-1"/>
        </w:rPr>
        <w:t>Найти число женщин, работающих на складе, и их заработок</w:t>
      </w:r>
      <w:r w:rsidRPr="009E3E3C">
        <w:rPr>
          <w:color w:val="000000"/>
          <w:spacing w:val="-1"/>
        </w:rPr>
        <w:br/>
      </w:r>
      <w:r w:rsidRPr="009E3E3C">
        <w:rPr>
          <w:rFonts w:ascii="Arial" w:hAnsi="Arial" w:cs="Arial"/>
          <w:color w:val="000000"/>
          <w:spacing w:val="-1"/>
        </w:rPr>
        <w:t xml:space="preserve"> </w:t>
      </w:r>
      <w:r w:rsidRPr="009E3E3C">
        <w:rPr>
          <w:rFonts w:ascii="Arial" w:hAnsi="Arial" w:cs="Arial"/>
          <w:color w:val="000000"/>
          <w:spacing w:val="-13"/>
        </w:rPr>
        <w:t>{=СУММ(ЕСЛИ(С2:С5="Склад";ЕСЛИ(</w:t>
      </w:r>
      <w:r w:rsidRPr="009E3E3C">
        <w:rPr>
          <w:rFonts w:ascii="Arial" w:hAnsi="Arial" w:cs="Arial"/>
          <w:color w:val="000000"/>
          <w:spacing w:val="-13"/>
          <w:lang w:val="en-US"/>
        </w:rPr>
        <w:t>D</w:t>
      </w:r>
      <w:r w:rsidRPr="009E3E3C">
        <w:rPr>
          <w:rFonts w:ascii="Arial" w:hAnsi="Arial" w:cs="Arial"/>
          <w:color w:val="000000"/>
          <w:spacing w:val="-13"/>
        </w:rPr>
        <w:t>2:</w:t>
      </w:r>
      <w:r w:rsidRPr="009E3E3C">
        <w:rPr>
          <w:rFonts w:ascii="Arial" w:hAnsi="Arial" w:cs="Arial"/>
          <w:color w:val="000000"/>
          <w:spacing w:val="-13"/>
          <w:lang w:val="en-US"/>
        </w:rPr>
        <w:t>D</w:t>
      </w:r>
      <w:r w:rsidRPr="009E3E3C">
        <w:rPr>
          <w:rFonts w:ascii="Arial" w:hAnsi="Arial" w:cs="Arial"/>
          <w:color w:val="000000"/>
          <w:spacing w:val="-13"/>
        </w:rPr>
        <w:t>5="ж";1)))}</w:t>
      </w:r>
      <w:r w:rsidRPr="009E3E3C">
        <w:rPr>
          <w:rFonts w:ascii="Arial" w:hAnsi="Arial" w:cs="Arial"/>
          <w:color w:val="000000"/>
          <w:spacing w:val="-13"/>
        </w:rPr>
        <w:br/>
        <w:t xml:space="preserve"> {=СУММ(ЕСЛИ(С2:С5="Склад"; ЕСЛИ(</w:t>
      </w:r>
      <w:r w:rsidRPr="009E3E3C">
        <w:rPr>
          <w:rFonts w:ascii="Arial" w:hAnsi="Arial" w:cs="Arial"/>
          <w:color w:val="000000"/>
          <w:spacing w:val="-13"/>
          <w:lang w:val="en-US"/>
        </w:rPr>
        <w:t>D</w:t>
      </w:r>
      <w:r w:rsidRPr="009E3E3C">
        <w:rPr>
          <w:rFonts w:ascii="Arial" w:hAnsi="Arial" w:cs="Arial"/>
          <w:color w:val="000000"/>
          <w:spacing w:val="-13"/>
        </w:rPr>
        <w:t>2:</w:t>
      </w:r>
      <w:r w:rsidRPr="009E3E3C">
        <w:rPr>
          <w:rFonts w:ascii="Arial" w:hAnsi="Arial" w:cs="Arial"/>
          <w:color w:val="000000"/>
          <w:spacing w:val="-13"/>
          <w:lang w:val="en-US"/>
        </w:rPr>
        <w:t>D</w:t>
      </w:r>
      <w:r w:rsidRPr="009E3E3C">
        <w:rPr>
          <w:rFonts w:ascii="Arial" w:hAnsi="Arial" w:cs="Arial"/>
          <w:color w:val="000000"/>
          <w:spacing w:val="-13"/>
        </w:rPr>
        <w:t>5="ж"; Е2:Е5)))}.</w:t>
      </w:r>
    </w:p>
    <w:p w:rsidR="002C0616" w:rsidRDefault="002C0616" w:rsidP="00852503">
      <w:pPr>
        <w:widowControl w:val="0"/>
        <w:shd w:val="clear" w:color="auto" w:fill="FFFFFF"/>
        <w:tabs>
          <w:tab w:val="left" w:pos="187"/>
        </w:tabs>
        <w:autoSpaceDE w:val="0"/>
        <w:autoSpaceDN w:val="0"/>
        <w:adjustRightInd w:val="0"/>
        <w:spacing w:before="19" w:line="245" w:lineRule="exact"/>
        <w:ind w:right="-27"/>
        <w:rPr>
          <w:rFonts w:ascii="Arial" w:hAnsi="Arial" w:cs="Arial"/>
          <w:color w:val="000000"/>
          <w:spacing w:val="-28"/>
        </w:rPr>
      </w:pPr>
    </w:p>
    <w:p w:rsidR="002C0616" w:rsidRPr="009E3E3C" w:rsidRDefault="002C0616" w:rsidP="00852503">
      <w:pPr>
        <w:widowControl w:val="0"/>
        <w:shd w:val="clear" w:color="auto" w:fill="FFFFFF"/>
        <w:tabs>
          <w:tab w:val="left" w:pos="187"/>
        </w:tabs>
        <w:autoSpaceDE w:val="0"/>
        <w:autoSpaceDN w:val="0"/>
        <w:adjustRightInd w:val="0"/>
        <w:spacing w:before="19" w:line="245" w:lineRule="exact"/>
        <w:ind w:right="-27"/>
        <w:rPr>
          <w:rFonts w:ascii="Arial" w:hAnsi="Arial" w:cs="Arial"/>
          <w:color w:val="000000"/>
          <w:spacing w:val="-28"/>
        </w:rPr>
      </w:pPr>
      <w:r w:rsidRPr="009E3E3C">
        <w:rPr>
          <w:color w:val="000000"/>
          <w:spacing w:val="-1"/>
        </w:rPr>
        <w:t>Определить число людей, работающих на складе и в дирекции,</w:t>
      </w:r>
      <w:r w:rsidRPr="009E3E3C">
        <w:rPr>
          <w:color w:val="000000"/>
          <w:spacing w:val="-1"/>
        </w:rPr>
        <w:br/>
      </w:r>
      <w:r w:rsidRPr="009E3E3C">
        <w:rPr>
          <w:rFonts w:ascii="Arial" w:hAnsi="Arial" w:cs="Arial"/>
          <w:color w:val="000000"/>
          <w:spacing w:val="-16"/>
        </w:rPr>
        <w:t xml:space="preserve">{=СУММ(ЕСЛ И(С2:С5="Склад"; 1)) + </w:t>
      </w:r>
      <w:r w:rsidRPr="009E3E3C">
        <w:rPr>
          <w:rFonts w:ascii="Arial" w:hAnsi="Arial" w:cs="Arial"/>
          <w:color w:val="000000"/>
          <w:spacing w:val="-5"/>
        </w:rPr>
        <w:t>СУММ(ЕСЛИ(С2:С5="Дирекция";1))}.</w:t>
      </w:r>
    </w:p>
    <w:p w:rsidR="002C0616" w:rsidRPr="009E3E3C" w:rsidRDefault="002C0616" w:rsidP="00852503">
      <w:pPr>
        <w:shd w:val="clear" w:color="auto" w:fill="FFFFFF"/>
        <w:spacing w:before="10" w:line="254" w:lineRule="exact"/>
        <w:ind w:left="250" w:right="480"/>
        <w:rPr>
          <w:rFonts w:ascii="Arial" w:hAnsi="Arial" w:cs="Arial"/>
        </w:rPr>
      </w:pPr>
      <w:r w:rsidRPr="009E3E3C">
        <w:rPr>
          <w:color w:val="000000"/>
          <w:spacing w:val="-1"/>
        </w:rPr>
        <w:t xml:space="preserve">Впрочем, эту задачу можно решить и не прибегая к массивам </w:t>
      </w:r>
      <w:r w:rsidRPr="009E3E3C">
        <w:rPr>
          <w:rFonts w:ascii="Arial" w:hAnsi="Arial" w:cs="Arial"/>
          <w:color w:val="000000"/>
          <w:spacing w:val="-10"/>
        </w:rPr>
        <w:t>=СЧЁТЕСЛИ(С2:С5;"Склад")+СЧЁТЕСЛИ(С2:С5;"Дирекция").</w:t>
      </w:r>
    </w:p>
    <w:p w:rsidR="002C0616" w:rsidRPr="009E3E3C" w:rsidRDefault="002C0616" w:rsidP="00852503">
      <w:pPr>
        <w:shd w:val="clear" w:color="auto" w:fill="FFFFFF"/>
        <w:tabs>
          <w:tab w:val="left" w:pos="187"/>
        </w:tabs>
        <w:spacing w:before="120"/>
        <w:ind w:left="187" w:right="-28" w:hanging="181"/>
        <w:rPr>
          <w:rFonts w:ascii="Arial" w:hAnsi="Arial" w:cs="Arial"/>
        </w:rPr>
      </w:pPr>
      <w:r w:rsidRPr="009E3E3C">
        <w:rPr>
          <w:color w:val="000000"/>
          <w:spacing w:val="-1"/>
        </w:rPr>
        <w:t>Определить число женщин, работающих на складе и в дирекции</w:t>
      </w:r>
      <w:r w:rsidRPr="009E3E3C">
        <w:rPr>
          <w:color w:val="000000"/>
          <w:spacing w:val="-1"/>
        </w:rPr>
        <w:br/>
      </w:r>
      <w:r w:rsidRPr="009E3E3C">
        <w:rPr>
          <w:rFonts w:ascii="Arial" w:hAnsi="Arial" w:cs="Arial"/>
          <w:color w:val="000000"/>
          <w:spacing w:val="-11"/>
        </w:rPr>
        <w:t xml:space="preserve">{=СУММ(ЕСЛИ(С2:С5="Склад"; </w:t>
      </w:r>
      <w:r w:rsidRPr="009E3E3C">
        <w:rPr>
          <w:rFonts w:ascii="Arial" w:hAnsi="Arial" w:cs="Arial"/>
          <w:color w:val="000000"/>
          <w:spacing w:val="-11"/>
          <w:lang w:val="en-US"/>
        </w:rPr>
        <w:t>E</w:t>
      </w:r>
      <w:r w:rsidRPr="009E3E3C">
        <w:rPr>
          <w:rFonts w:ascii="Arial" w:hAnsi="Arial" w:cs="Arial"/>
          <w:color w:val="000000"/>
          <w:spacing w:val="-11"/>
        </w:rPr>
        <w:t>СЛИ(</w:t>
      </w:r>
      <w:r w:rsidRPr="009E3E3C">
        <w:rPr>
          <w:rFonts w:ascii="Arial" w:hAnsi="Arial" w:cs="Arial"/>
          <w:color w:val="000000"/>
          <w:spacing w:val="-11"/>
          <w:lang w:val="en-US"/>
        </w:rPr>
        <w:t>D</w:t>
      </w:r>
      <w:r w:rsidRPr="009E3E3C">
        <w:rPr>
          <w:rFonts w:ascii="Arial" w:hAnsi="Arial" w:cs="Arial"/>
          <w:color w:val="000000"/>
          <w:spacing w:val="-11"/>
        </w:rPr>
        <w:t>2:</w:t>
      </w:r>
      <w:r w:rsidRPr="009E3E3C">
        <w:rPr>
          <w:rFonts w:ascii="Arial" w:hAnsi="Arial" w:cs="Arial"/>
          <w:color w:val="000000"/>
          <w:spacing w:val="-11"/>
          <w:lang w:val="en-US"/>
        </w:rPr>
        <w:t>D</w:t>
      </w:r>
      <w:r w:rsidRPr="009E3E3C">
        <w:rPr>
          <w:rFonts w:ascii="Arial" w:hAnsi="Arial" w:cs="Arial"/>
          <w:color w:val="000000"/>
          <w:spacing w:val="-11"/>
        </w:rPr>
        <w:t>5=</w:t>
      </w:r>
      <w:r w:rsidRPr="009E3E3C">
        <w:rPr>
          <w:rFonts w:ascii="Arial" w:hAnsi="Arial" w:cs="Arial"/>
          <w:color w:val="000000"/>
          <w:spacing w:val="-6"/>
          <w:sz w:val="22"/>
          <w:szCs w:val="22"/>
        </w:rPr>
        <w:t>"ж";</w:t>
      </w:r>
      <w:r w:rsidRPr="009E3E3C">
        <w:rPr>
          <w:rFonts w:ascii="Arial" w:hAnsi="Arial" w:cs="Arial"/>
          <w:color w:val="000000"/>
          <w:spacing w:val="-11"/>
        </w:rPr>
        <w:t xml:space="preserve"> 1)))+</w:t>
      </w:r>
    </w:p>
    <w:p w:rsidR="002C0616" w:rsidRPr="009E3E3C" w:rsidRDefault="002C0616" w:rsidP="00852503">
      <w:pPr>
        <w:shd w:val="clear" w:color="auto" w:fill="FFFFFF"/>
        <w:spacing w:line="264" w:lineRule="exact"/>
        <w:jc w:val="center"/>
        <w:rPr>
          <w:rFonts w:ascii="Arial" w:hAnsi="Arial" w:cs="Arial"/>
          <w:sz w:val="22"/>
        </w:rPr>
      </w:pPr>
      <w:r w:rsidRPr="009E3E3C">
        <w:rPr>
          <w:rFonts w:ascii="Arial" w:hAnsi="Arial" w:cs="Arial"/>
          <w:color w:val="000000"/>
          <w:spacing w:val="-6"/>
          <w:szCs w:val="22"/>
        </w:rPr>
        <w:t>СУММ(ЕСЛИ(С2:С5="Дирекция";ЕСЛИ(</w:t>
      </w:r>
      <w:r w:rsidRPr="009E3E3C">
        <w:rPr>
          <w:rFonts w:ascii="Arial" w:hAnsi="Arial" w:cs="Arial"/>
          <w:color w:val="000000"/>
          <w:spacing w:val="-6"/>
          <w:szCs w:val="22"/>
          <w:lang w:val="en-US"/>
        </w:rPr>
        <w:t>D</w:t>
      </w:r>
      <w:r w:rsidRPr="009E3E3C">
        <w:rPr>
          <w:rFonts w:ascii="Arial" w:hAnsi="Arial" w:cs="Arial"/>
          <w:color w:val="000000"/>
          <w:spacing w:val="-6"/>
          <w:szCs w:val="22"/>
        </w:rPr>
        <w:t>2:</w:t>
      </w:r>
      <w:r w:rsidRPr="009E3E3C">
        <w:rPr>
          <w:rFonts w:ascii="Arial" w:hAnsi="Arial" w:cs="Arial"/>
          <w:color w:val="000000"/>
          <w:spacing w:val="-6"/>
          <w:szCs w:val="22"/>
          <w:lang w:val="en-US"/>
        </w:rPr>
        <w:t>D</w:t>
      </w:r>
      <w:r w:rsidRPr="009E3E3C">
        <w:rPr>
          <w:rFonts w:ascii="Arial" w:hAnsi="Arial" w:cs="Arial"/>
          <w:color w:val="000000"/>
          <w:spacing w:val="-6"/>
          <w:szCs w:val="22"/>
        </w:rPr>
        <w:t>5="ж";1)))}.</w:t>
      </w:r>
    </w:p>
    <w:p w:rsidR="002C0616" w:rsidRPr="009E3E3C" w:rsidRDefault="002C0616" w:rsidP="00852503">
      <w:pPr>
        <w:widowControl w:val="0"/>
        <w:shd w:val="clear" w:color="auto" w:fill="FFFFFF"/>
        <w:tabs>
          <w:tab w:val="left" w:pos="187"/>
        </w:tabs>
        <w:autoSpaceDE w:val="0"/>
        <w:autoSpaceDN w:val="0"/>
        <w:adjustRightInd w:val="0"/>
        <w:spacing w:before="5" w:line="264" w:lineRule="exact"/>
        <w:rPr>
          <w:rFonts w:ascii="Arial" w:hAnsi="Arial" w:cs="Arial"/>
          <w:color w:val="000000"/>
          <w:spacing w:val="-25"/>
        </w:rPr>
      </w:pPr>
      <w:r w:rsidRPr="009E3E3C">
        <w:rPr>
          <w:color w:val="000000"/>
          <w:spacing w:val="1"/>
        </w:rPr>
        <w:t xml:space="preserve">Найти число работников, получающих зарплату в размере менее пяти минимальных зарплат   (клетка </w:t>
      </w:r>
      <w:r w:rsidRPr="009E3E3C">
        <w:rPr>
          <w:color w:val="000000"/>
          <w:spacing w:val="1"/>
          <w:lang w:val="en-US"/>
        </w:rPr>
        <w:t>G</w:t>
      </w:r>
      <w:r w:rsidRPr="009E3E3C">
        <w:rPr>
          <w:color w:val="000000"/>
          <w:spacing w:val="1"/>
        </w:rPr>
        <w:t>2),</w:t>
      </w:r>
      <w:r w:rsidRPr="009E3E3C">
        <w:rPr>
          <w:color w:val="000000"/>
          <w:spacing w:val="1"/>
        </w:rPr>
        <w:br/>
      </w:r>
      <w:r w:rsidRPr="009E3E3C">
        <w:rPr>
          <w:rFonts w:ascii="Arial" w:hAnsi="Arial" w:cs="Arial"/>
          <w:color w:val="000000"/>
          <w:spacing w:val="1"/>
        </w:rPr>
        <w:t xml:space="preserve"> </w:t>
      </w:r>
      <w:r w:rsidRPr="009E3E3C">
        <w:rPr>
          <w:rFonts w:ascii="Arial" w:hAnsi="Arial" w:cs="Arial"/>
          <w:color w:val="000000"/>
          <w:spacing w:val="-14"/>
        </w:rPr>
        <w:t>{=СУММ(ЕСЛИ(Е2:Е5&lt;5*</w:t>
      </w:r>
      <w:r w:rsidRPr="009E3E3C">
        <w:rPr>
          <w:rFonts w:ascii="Arial" w:hAnsi="Arial" w:cs="Arial"/>
          <w:color w:val="000000"/>
          <w:spacing w:val="-14"/>
          <w:lang w:val="en-US"/>
        </w:rPr>
        <w:t>G</w:t>
      </w:r>
      <w:r w:rsidRPr="009E3E3C">
        <w:rPr>
          <w:rFonts w:ascii="Arial" w:hAnsi="Arial" w:cs="Arial"/>
          <w:color w:val="000000"/>
          <w:spacing w:val="-14"/>
        </w:rPr>
        <w:t>2;1)).</w:t>
      </w:r>
    </w:p>
    <w:p w:rsidR="002C0616" w:rsidRPr="009E3E3C" w:rsidRDefault="002C0616" w:rsidP="00852503">
      <w:pPr>
        <w:widowControl w:val="0"/>
        <w:shd w:val="clear" w:color="auto" w:fill="FFFFFF"/>
        <w:tabs>
          <w:tab w:val="left" w:pos="187"/>
        </w:tabs>
        <w:autoSpaceDE w:val="0"/>
        <w:autoSpaceDN w:val="0"/>
        <w:adjustRightInd w:val="0"/>
        <w:spacing w:before="120"/>
        <w:ind w:left="6"/>
      </w:pPr>
      <w:r w:rsidRPr="009E3E3C">
        <w:rPr>
          <w:color w:val="000000"/>
          <w:spacing w:val="2"/>
        </w:rPr>
        <w:t>Определить число работников, получающих зарплату меньше сред</w:t>
      </w:r>
      <w:r w:rsidRPr="009E3E3C">
        <w:rPr>
          <w:color w:val="000000"/>
        </w:rPr>
        <w:t xml:space="preserve">ней по предприятию,   </w:t>
      </w:r>
    </w:p>
    <w:p w:rsidR="002C0616" w:rsidRPr="009E3E3C" w:rsidRDefault="002C0616" w:rsidP="00852503">
      <w:pPr>
        <w:shd w:val="clear" w:color="auto" w:fill="FFFFFF"/>
        <w:tabs>
          <w:tab w:val="left" w:pos="187"/>
        </w:tabs>
        <w:spacing w:line="264" w:lineRule="exact"/>
        <w:ind w:left="5"/>
        <w:rPr>
          <w:rFonts w:ascii="Arial" w:hAnsi="Arial" w:cs="Arial"/>
        </w:rPr>
      </w:pPr>
      <w:r w:rsidRPr="009E3E3C">
        <w:rPr>
          <w:rFonts w:ascii="Arial" w:hAnsi="Arial" w:cs="Arial"/>
          <w:color w:val="000000"/>
        </w:rPr>
        <w:t xml:space="preserve">     </w:t>
      </w:r>
      <w:r w:rsidRPr="009E3E3C">
        <w:rPr>
          <w:rFonts w:ascii="Arial" w:hAnsi="Arial" w:cs="Arial"/>
          <w:color w:val="000000"/>
          <w:spacing w:val="-11"/>
        </w:rPr>
        <w:t>{=СУММ(ЕСЛИ(Е2:Е5&lt;СРЗНАЧ(Е2:Е5);1))}.</w:t>
      </w:r>
    </w:p>
    <w:p w:rsidR="002C0616" w:rsidRPr="009E3E3C" w:rsidRDefault="002C0616" w:rsidP="00852503">
      <w:pPr>
        <w:widowControl w:val="0"/>
        <w:shd w:val="clear" w:color="auto" w:fill="FFFFFF"/>
        <w:tabs>
          <w:tab w:val="left" w:pos="187"/>
        </w:tabs>
        <w:autoSpaceDE w:val="0"/>
        <w:autoSpaceDN w:val="0"/>
        <w:adjustRightInd w:val="0"/>
        <w:spacing w:before="120"/>
        <w:rPr>
          <w:color w:val="000000"/>
          <w:spacing w:val="-2"/>
        </w:rPr>
      </w:pPr>
      <w:r w:rsidRPr="009E3E3C">
        <w:rPr>
          <w:color w:val="000000"/>
          <w:spacing w:val="5"/>
        </w:rPr>
        <w:t xml:space="preserve">Найти число наиболее высокооплачиваемых (входящих в верхние </w:t>
      </w:r>
      <w:r>
        <w:rPr>
          <w:color w:val="000000"/>
          <w:spacing w:val="-2"/>
        </w:rPr>
        <w:t xml:space="preserve">10% по размеру зарплаты, </w:t>
      </w:r>
      <w:r w:rsidRPr="009E3E3C">
        <w:rPr>
          <w:color w:val="000000"/>
          <w:spacing w:val="-2"/>
        </w:rPr>
        <w:t xml:space="preserve">начиная от 0 руб.) сотрудников </w:t>
      </w:r>
    </w:p>
    <w:p w:rsidR="002C0616" w:rsidRPr="009E3E3C" w:rsidRDefault="002C0616" w:rsidP="00852503">
      <w:pPr>
        <w:shd w:val="clear" w:color="auto" w:fill="FFFFFF"/>
        <w:tabs>
          <w:tab w:val="left" w:pos="187"/>
        </w:tabs>
        <w:ind w:left="250"/>
        <w:rPr>
          <w:rFonts w:ascii="Arial" w:hAnsi="Arial" w:cs="Arial"/>
        </w:rPr>
      </w:pPr>
      <w:r w:rsidRPr="009E3E3C">
        <w:rPr>
          <w:rFonts w:ascii="Arial" w:hAnsi="Arial" w:cs="Arial"/>
          <w:color w:val="000000"/>
          <w:spacing w:val="-14"/>
        </w:rPr>
        <w:t>{=СУММ(ЕСЛИ(Е2:Е5&gt;МАКС(Е2:Е5)*(1-10%);1))}.</w:t>
      </w:r>
    </w:p>
    <w:p w:rsidR="002C0616" w:rsidRPr="009E3E3C" w:rsidRDefault="002C0616" w:rsidP="00852503">
      <w:pPr>
        <w:widowControl w:val="0"/>
        <w:shd w:val="clear" w:color="auto" w:fill="FFFFFF"/>
        <w:tabs>
          <w:tab w:val="left" w:pos="312"/>
        </w:tabs>
        <w:autoSpaceDE w:val="0"/>
        <w:autoSpaceDN w:val="0"/>
        <w:adjustRightInd w:val="0"/>
        <w:spacing w:before="120"/>
        <w:rPr>
          <w:rFonts w:ascii="Arial" w:hAnsi="Arial" w:cs="Arial"/>
          <w:color w:val="000000"/>
          <w:spacing w:val="-23"/>
        </w:rPr>
      </w:pPr>
      <w:r w:rsidRPr="009E3E3C">
        <w:rPr>
          <w:color w:val="000000"/>
          <w:spacing w:val="7"/>
        </w:rPr>
        <w:t>Найти максимальную зарплату, получаемую женщинами, рабо</w:t>
      </w:r>
      <w:r w:rsidRPr="009E3E3C">
        <w:rPr>
          <w:color w:val="000000"/>
          <w:spacing w:val="7"/>
        </w:rPr>
        <w:softHyphen/>
      </w:r>
      <w:r w:rsidRPr="009E3E3C">
        <w:rPr>
          <w:color w:val="000000"/>
          <w:spacing w:val="1"/>
        </w:rPr>
        <w:t>тающими в дирекции</w:t>
      </w:r>
      <w:r w:rsidRPr="009E3E3C">
        <w:rPr>
          <w:color w:val="000000"/>
          <w:spacing w:val="1"/>
        </w:rPr>
        <w:br/>
      </w:r>
      <w:r w:rsidRPr="009E3E3C">
        <w:rPr>
          <w:rFonts w:ascii="Arial" w:hAnsi="Arial" w:cs="Arial"/>
          <w:color w:val="000000"/>
          <w:spacing w:val="1"/>
        </w:rPr>
        <w:t xml:space="preserve"> </w:t>
      </w:r>
      <w:r w:rsidRPr="009E3E3C">
        <w:rPr>
          <w:rFonts w:ascii="Arial" w:hAnsi="Arial" w:cs="Arial"/>
          <w:color w:val="000000"/>
          <w:spacing w:val="-13"/>
        </w:rPr>
        <w:t>{=МАКС(ЕСЛИ(С2:С5="Дирекция";ЕСЛИ(</w:t>
      </w:r>
      <w:r w:rsidRPr="009E3E3C">
        <w:rPr>
          <w:rFonts w:ascii="Arial" w:hAnsi="Arial" w:cs="Arial"/>
          <w:color w:val="000000"/>
          <w:spacing w:val="-13"/>
          <w:lang w:val="en-US"/>
        </w:rPr>
        <w:t>D</w:t>
      </w:r>
      <w:r w:rsidRPr="009E3E3C">
        <w:rPr>
          <w:rFonts w:ascii="Arial" w:hAnsi="Arial" w:cs="Arial"/>
          <w:color w:val="000000"/>
          <w:spacing w:val="-13"/>
        </w:rPr>
        <w:t>2:</w:t>
      </w:r>
      <w:r w:rsidRPr="009E3E3C">
        <w:rPr>
          <w:rFonts w:ascii="Arial" w:hAnsi="Arial" w:cs="Arial"/>
          <w:color w:val="000000"/>
          <w:spacing w:val="-13"/>
          <w:lang w:val="en-US"/>
        </w:rPr>
        <w:t>D</w:t>
      </w:r>
      <w:r w:rsidRPr="009E3E3C">
        <w:rPr>
          <w:rFonts w:ascii="Arial" w:hAnsi="Arial" w:cs="Arial"/>
          <w:color w:val="000000"/>
          <w:spacing w:val="-13"/>
        </w:rPr>
        <w:t>5="ж";Е2:Е5)))}.</w:t>
      </w:r>
    </w:p>
    <w:p w:rsidR="002C0616" w:rsidRPr="009E3E3C" w:rsidRDefault="002C0616" w:rsidP="00852503">
      <w:pPr>
        <w:widowControl w:val="0"/>
        <w:shd w:val="clear" w:color="auto" w:fill="FFFFFF"/>
        <w:tabs>
          <w:tab w:val="left" w:pos="312"/>
        </w:tabs>
        <w:autoSpaceDE w:val="0"/>
        <w:autoSpaceDN w:val="0"/>
        <w:adjustRightInd w:val="0"/>
        <w:spacing w:before="120"/>
        <w:rPr>
          <w:rFonts w:ascii="Arial" w:hAnsi="Arial" w:cs="Arial"/>
          <w:color w:val="000000"/>
          <w:spacing w:val="-22"/>
        </w:rPr>
      </w:pPr>
      <w:r w:rsidRPr="009E3E3C">
        <w:rPr>
          <w:color w:val="000000"/>
        </w:rPr>
        <w:t>Найти наибольший разряд, среди женщин, работающих в дирекции</w:t>
      </w:r>
      <w:r w:rsidRPr="009E3E3C">
        <w:rPr>
          <w:color w:val="000000"/>
        </w:rPr>
        <w:br/>
      </w:r>
      <w:r w:rsidRPr="009E3E3C">
        <w:rPr>
          <w:rFonts w:ascii="Arial" w:hAnsi="Arial" w:cs="Arial"/>
          <w:color w:val="000000"/>
        </w:rPr>
        <w:t xml:space="preserve"> </w:t>
      </w:r>
      <w:r w:rsidRPr="009E3E3C">
        <w:rPr>
          <w:rFonts w:ascii="Arial" w:hAnsi="Arial" w:cs="Arial"/>
          <w:color w:val="000000"/>
          <w:spacing w:val="-14"/>
        </w:rPr>
        <w:t>{=МАКС(ЕСЛИ(С2:С5="Дирекция";ЕСЛИ(</w:t>
      </w:r>
      <w:r w:rsidRPr="009E3E3C">
        <w:rPr>
          <w:rFonts w:ascii="Arial" w:hAnsi="Arial" w:cs="Arial"/>
          <w:color w:val="000000"/>
          <w:spacing w:val="-14"/>
          <w:lang w:val="en-US"/>
        </w:rPr>
        <w:t>D</w:t>
      </w:r>
      <w:r w:rsidRPr="009E3E3C">
        <w:rPr>
          <w:rFonts w:ascii="Arial" w:hAnsi="Arial" w:cs="Arial"/>
          <w:color w:val="000000"/>
          <w:spacing w:val="-14"/>
        </w:rPr>
        <w:t>2:</w:t>
      </w:r>
      <w:r w:rsidRPr="009E3E3C">
        <w:rPr>
          <w:rFonts w:ascii="Arial" w:hAnsi="Arial" w:cs="Arial"/>
          <w:color w:val="000000"/>
          <w:spacing w:val="-14"/>
          <w:lang w:val="en-US"/>
        </w:rPr>
        <w:t>D</w:t>
      </w:r>
      <w:r w:rsidRPr="009E3E3C">
        <w:rPr>
          <w:rFonts w:ascii="Arial" w:hAnsi="Arial" w:cs="Arial"/>
          <w:color w:val="000000"/>
          <w:spacing w:val="-14"/>
        </w:rPr>
        <w:t>5="ж";В2:В5)))}.</w:t>
      </w:r>
    </w:p>
    <w:p w:rsidR="002C0616" w:rsidRPr="009E3E3C" w:rsidRDefault="002C0616" w:rsidP="00852503">
      <w:pPr>
        <w:shd w:val="clear" w:color="auto" w:fill="FFFFFF"/>
        <w:spacing w:line="278" w:lineRule="exact"/>
        <w:ind w:firstLine="394"/>
        <w:rPr>
          <w:color w:val="000000"/>
          <w:spacing w:val="2"/>
        </w:rPr>
      </w:pPr>
    </w:p>
    <w:p w:rsidR="002C0616" w:rsidRDefault="002C0616" w:rsidP="00852503">
      <w:pPr>
        <w:jc w:val="both"/>
        <w:rPr>
          <w:noProof/>
        </w:rPr>
      </w:pPr>
      <w:r>
        <w:rPr>
          <w:noProof/>
        </w:rPr>
        <w:t>Практическое занятие 7.</w:t>
      </w:r>
    </w:p>
    <w:p w:rsidR="002C0616" w:rsidRDefault="002C0616" w:rsidP="00852503">
      <w:pPr>
        <w:jc w:val="both"/>
        <w:rPr>
          <w:i/>
          <w:noProof/>
        </w:rPr>
      </w:pPr>
      <w:r>
        <w:rPr>
          <w:i/>
          <w:noProof/>
        </w:rPr>
        <w:t>Длительность: 2 часа</w:t>
      </w:r>
      <w:r w:rsidR="00C07AA8">
        <w:rPr>
          <w:i/>
          <w:noProof/>
        </w:rPr>
        <w:t xml:space="preserve"> (заочно – 0,5 часа)</w:t>
      </w:r>
    </w:p>
    <w:p w:rsidR="002C0616" w:rsidRDefault="002C0616" w:rsidP="00852503">
      <w:pPr>
        <w:jc w:val="both"/>
        <w:rPr>
          <w:noProof/>
        </w:rPr>
      </w:pPr>
      <w:r>
        <w:rPr>
          <w:i/>
          <w:noProof/>
        </w:rPr>
        <w:t xml:space="preserve">Вид практического занятия: </w:t>
      </w:r>
      <w:r>
        <w:rPr>
          <w:noProof/>
        </w:rPr>
        <w:t>Решение расчетной задачи</w:t>
      </w:r>
    </w:p>
    <w:p w:rsidR="002C0616" w:rsidRDefault="002C0616" w:rsidP="00852503">
      <w:pPr>
        <w:jc w:val="both"/>
        <w:rPr>
          <w:color w:val="000000"/>
          <w:sz w:val="22"/>
          <w:szCs w:val="22"/>
        </w:rPr>
      </w:pPr>
      <w:r>
        <w:rPr>
          <w:i/>
          <w:noProof/>
        </w:rPr>
        <w:t xml:space="preserve">Тема занятия: </w:t>
      </w:r>
      <w:r>
        <w:rPr>
          <w:color w:val="000000"/>
          <w:sz w:val="22"/>
          <w:szCs w:val="22"/>
        </w:rPr>
        <w:t>Решение задачи операционного анализа</w:t>
      </w:r>
    </w:p>
    <w:p w:rsidR="002C0616" w:rsidRDefault="002C0616" w:rsidP="00852503">
      <w:pPr>
        <w:jc w:val="both"/>
        <w:rPr>
          <w:noProof/>
        </w:rPr>
      </w:pPr>
      <w:r>
        <w:rPr>
          <w:i/>
          <w:noProof/>
        </w:rPr>
        <w:t xml:space="preserve">Цель занятия: </w:t>
      </w:r>
      <w:r>
        <w:rPr>
          <w:noProof/>
        </w:rPr>
        <w:t>закрепление теоретических знаний по решению задач операционного анализа</w:t>
      </w:r>
    </w:p>
    <w:p w:rsidR="002C0616" w:rsidRDefault="002C0616" w:rsidP="00852503">
      <w:pPr>
        <w:jc w:val="both"/>
        <w:rPr>
          <w:noProof/>
        </w:rPr>
      </w:pPr>
      <w:r w:rsidRPr="00A13F96">
        <w:rPr>
          <w:i/>
          <w:noProof/>
        </w:rPr>
        <w:t>Ход занятия:</w:t>
      </w:r>
      <w:r>
        <w:rPr>
          <w:noProof/>
        </w:rPr>
        <w:t xml:space="preserve"> На оснве теоретических материалов полученных в ходе лекции студенты решают задачу операционного анализа. Допускается, как самостоятельное решение, так и </w:t>
      </w:r>
      <w:r>
        <w:rPr>
          <w:noProof/>
        </w:rPr>
        <w:lastRenderedPageBreak/>
        <w:t>работа в группах, консультации с коллегами или преподавателем по возникающим вопросам. В случае, если студенты не успели прорешать задания в ходе практического занятия – они должны доделать его дома, в рамках самостоятельной работы</w:t>
      </w:r>
    </w:p>
    <w:p w:rsidR="002C0616" w:rsidRDefault="002C0616" w:rsidP="00852503">
      <w:pPr>
        <w:jc w:val="both"/>
        <w:rPr>
          <w:i/>
          <w:color w:val="000000"/>
        </w:rPr>
      </w:pPr>
      <w:r w:rsidRPr="00616B0B">
        <w:rPr>
          <w:i/>
          <w:color w:val="000000"/>
        </w:rPr>
        <w:t>Задание студентам:</w:t>
      </w:r>
      <w:r>
        <w:rPr>
          <w:i/>
          <w:color w:val="000000"/>
        </w:rPr>
        <w:t xml:space="preserve"> </w:t>
      </w:r>
    </w:p>
    <w:p w:rsidR="002C0616" w:rsidRPr="00171783" w:rsidRDefault="002C0616" w:rsidP="00852503">
      <w:pPr>
        <w:jc w:val="both"/>
      </w:pPr>
      <w:r w:rsidRPr="00171783">
        <w:t>Задача № 1.</w:t>
      </w:r>
    </w:p>
    <w:p w:rsidR="002C0616" w:rsidRPr="00171783" w:rsidRDefault="002C0616" w:rsidP="00852503">
      <w:pPr>
        <w:jc w:val="both"/>
      </w:pPr>
      <w:r w:rsidRPr="00171783">
        <w:t>Руководство предприятия, намеренно увеличить выручку от реализации на 10% (с 40 000 руб. до 44 000 руб.), не выходя за пределы релевантного диапазона. Общие переменные издержки составляют для исходного варианта – 31 000 рублей. Постоянные 3 000.</w:t>
      </w:r>
    </w:p>
    <w:p w:rsidR="002C0616" w:rsidRPr="00171783" w:rsidRDefault="002C0616" w:rsidP="00852503">
      <w:pPr>
        <w:jc w:val="both"/>
      </w:pPr>
      <w:r w:rsidRPr="00171783">
        <w:t>Рассчитать:</w:t>
      </w:r>
    </w:p>
    <w:p w:rsidR="002C0616" w:rsidRPr="00171783" w:rsidRDefault="002C0616" w:rsidP="00D5733F">
      <w:pPr>
        <w:numPr>
          <w:ilvl w:val="0"/>
          <w:numId w:val="26"/>
        </w:numPr>
        <w:jc w:val="both"/>
      </w:pPr>
      <w:r w:rsidRPr="00171783">
        <w:t xml:space="preserve">Сумму прибыли, соответствующую новому уровню выручки традиционным способом и с помощью СВОР. </w:t>
      </w:r>
    </w:p>
    <w:p w:rsidR="002C0616" w:rsidRPr="00171783" w:rsidRDefault="002C0616" w:rsidP="00D5733F">
      <w:pPr>
        <w:numPr>
          <w:ilvl w:val="0"/>
          <w:numId w:val="26"/>
        </w:numPr>
        <w:jc w:val="both"/>
      </w:pPr>
      <w:r w:rsidRPr="00171783">
        <w:t>По полученному, небольшому показателю СВОР можно предположить, что речь идет о неавтоматизированном производстве. Почему?</w:t>
      </w:r>
    </w:p>
    <w:p w:rsidR="002C0616" w:rsidRPr="00171783" w:rsidRDefault="002C0616" w:rsidP="00D5733F">
      <w:pPr>
        <w:numPr>
          <w:ilvl w:val="0"/>
          <w:numId w:val="26"/>
        </w:numPr>
        <w:jc w:val="both"/>
      </w:pPr>
      <w:r w:rsidRPr="00171783">
        <w:t>Рассчитайте ключевые показатели операционного анализа для двух вариантов выручки.</w:t>
      </w:r>
    </w:p>
    <w:p w:rsidR="002C0616" w:rsidRPr="00171783" w:rsidRDefault="002C0616" w:rsidP="00D5733F">
      <w:pPr>
        <w:numPr>
          <w:ilvl w:val="0"/>
          <w:numId w:val="26"/>
        </w:numPr>
        <w:jc w:val="both"/>
      </w:pPr>
      <w:r w:rsidRPr="00171783">
        <w:t>Как и почему изменяются СВОР и ЗФП по мере удаления выручки от порога рентабельности?</w:t>
      </w:r>
    </w:p>
    <w:p w:rsidR="002C0616" w:rsidRPr="00171783" w:rsidRDefault="002C0616" w:rsidP="00852503">
      <w:pPr>
        <w:jc w:val="both"/>
      </w:pPr>
    </w:p>
    <w:p w:rsidR="002C0616" w:rsidRPr="00171783" w:rsidRDefault="002C0616" w:rsidP="00852503">
      <w:pPr>
        <w:jc w:val="both"/>
      </w:pPr>
      <w:r w:rsidRPr="00171783">
        <w:t>Задача № 2.</w:t>
      </w:r>
    </w:p>
    <w:p w:rsidR="002C0616" w:rsidRPr="00171783" w:rsidRDefault="002C0616" w:rsidP="00852503">
      <w:pPr>
        <w:jc w:val="both"/>
      </w:pPr>
      <w:r w:rsidRPr="00171783">
        <w:t xml:space="preserve">Мария М. планирует продажу плакатов туристам по 3.5 $ за штуку. Она может приобретать плакаты у оптовика по 2.1.$ и возвращать непроданные плакаты. Аренда палатки обойдется в 700 </w:t>
      </w:r>
      <w:r w:rsidRPr="00171783">
        <w:rPr>
          <w:lang w:val="en-US"/>
        </w:rPr>
        <w:t>$</w:t>
      </w:r>
      <w:r w:rsidRPr="00171783">
        <w:t xml:space="preserve"> в неделю.</w:t>
      </w:r>
    </w:p>
    <w:p w:rsidR="002C0616" w:rsidRPr="00171783" w:rsidRDefault="002C0616" w:rsidP="00852503">
      <w:pPr>
        <w:jc w:val="both"/>
      </w:pPr>
      <w:r w:rsidRPr="00171783">
        <w:t>Рассчитать:</w:t>
      </w:r>
    </w:p>
    <w:p w:rsidR="002C0616" w:rsidRPr="00171783" w:rsidRDefault="002C0616" w:rsidP="00852503">
      <w:pPr>
        <w:pStyle w:val="a"/>
      </w:pPr>
      <w:r w:rsidRPr="00171783">
        <w:t>Порог рентабельности.</w:t>
      </w:r>
    </w:p>
    <w:p w:rsidR="002C0616" w:rsidRPr="00171783" w:rsidRDefault="002C0616" w:rsidP="00852503">
      <w:pPr>
        <w:pStyle w:val="a"/>
      </w:pPr>
      <w:r w:rsidRPr="00171783">
        <w:t>Каким станет порог рентабельности, если арендная плата увеличится на 50%?</w:t>
      </w:r>
    </w:p>
    <w:p w:rsidR="002C0616" w:rsidRPr="00171783" w:rsidRDefault="002C0616" w:rsidP="00852503">
      <w:pPr>
        <w:pStyle w:val="a"/>
      </w:pPr>
      <w:r w:rsidRPr="00171783">
        <w:t>Каким станет порог рентабельности, если удастся увеличить цену реализации до 3.85$?</w:t>
      </w:r>
    </w:p>
    <w:p w:rsidR="002C0616" w:rsidRPr="00171783" w:rsidRDefault="002C0616" w:rsidP="00852503">
      <w:pPr>
        <w:pStyle w:val="a"/>
      </w:pPr>
      <w:r w:rsidRPr="00171783">
        <w:t>Каким станет порог рентабельности, если закупочная цена плакатов повысится до 2.38$?</w:t>
      </w:r>
    </w:p>
    <w:p w:rsidR="002C0616" w:rsidRPr="00171783" w:rsidRDefault="002C0616" w:rsidP="00852503">
      <w:pPr>
        <w:pStyle w:val="a"/>
      </w:pPr>
      <w:r w:rsidRPr="00171783">
        <w:t>Сколько плакатов должно быть продано для получения прибыли в сумме 490$ в неделю?</w:t>
      </w:r>
    </w:p>
    <w:p w:rsidR="002C0616" w:rsidRPr="00171783" w:rsidRDefault="002C0616" w:rsidP="00852503">
      <w:pPr>
        <w:pStyle w:val="a"/>
      </w:pPr>
      <w:r w:rsidRPr="00171783">
        <w:t>Какой запас финансовой прочности имеет бизнес при сумме прибыли 490$ в неделю?</w:t>
      </w:r>
    </w:p>
    <w:p w:rsidR="002C0616" w:rsidRPr="00171783" w:rsidRDefault="002C0616" w:rsidP="00852503">
      <w:pPr>
        <w:pStyle w:val="a"/>
      </w:pPr>
      <w:r w:rsidRPr="00171783">
        <w:t>Какую прибыль можно ожидать при различных уровнях продаж? (Графически)</w:t>
      </w:r>
    </w:p>
    <w:p w:rsidR="002C0616" w:rsidRPr="00171783" w:rsidRDefault="002C0616" w:rsidP="00852503">
      <w:pPr>
        <w:pStyle w:val="a"/>
      </w:pPr>
      <w:r w:rsidRPr="00171783">
        <w:t>Если Мария запланирует продавать два вида товаров: 400 штук обычных плакатов (цена реализации 3.5 $ за штуку, закупочная цена  - 2.1.$) и 500 штук больших плакатов (цена реализации 6.0 $ за штуку, закупочная цена  - 3.92 $), то чему будет равен порог рентабельности каждого из товаров и общий порог рентабельности бизнеса?</w:t>
      </w:r>
    </w:p>
    <w:p w:rsidR="002C0616" w:rsidRPr="00171783" w:rsidRDefault="002C0616" w:rsidP="00852503">
      <w:pPr>
        <w:pStyle w:val="a"/>
      </w:pPr>
      <w:r w:rsidRPr="00171783">
        <w:t>Что больше способствует снижению порога рентабельности и повышению запаса финансовой прочности: торговля одним видов плакатов или двумя?</w:t>
      </w:r>
    </w:p>
    <w:p w:rsidR="002C0616" w:rsidRPr="00171783" w:rsidRDefault="002C0616" w:rsidP="00852503">
      <w:pPr>
        <w:jc w:val="both"/>
      </w:pPr>
    </w:p>
    <w:p w:rsidR="002C0616" w:rsidRDefault="002C0616" w:rsidP="00852503">
      <w:pPr>
        <w:jc w:val="both"/>
        <w:rPr>
          <w:noProof/>
        </w:rPr>
      </w:pPr>
      <w:r>
        <w:rPr>
          <w:noProof/>
        </w:rPr>
        <w:t xml:space="preserve">Практическое занятие 8. </w:t>
      </w:r>
    </w:p>
    <w:p w:rsidR="002C0616" w:rsidRDefault="002C0616" w:rsidP="00852503">
      <w:pPr>
        <w:jc w:val="both"/>
        <w:rPr>
          <w:i/>
          <w:noProof/>
        </w:rPr>
      </w:pPr>
      <w:r>
        <w:rPr>
          <w:i/>
          <w:noProof/>
        </w:rPr>
        <w:t>Длительность: 2 часа</w:t>
      </w:r>
      <w:r w:rsidR="00C07AA8">
        <w:rPr>
          <w:i/>
          <w:noProof/>
        </w:rPr>
        <w:t xml:space="preserve"> (заочно – 0,5 часа)</w:t>
      </w:r>
    </w:p>
    <w:p w:rsidR="002C0616" w:rsidRPr="009A33F7" w:rsidRDefault="002C0616" w:rsidP="00852503">
      <w:pPr>
        <w:jc w:val="both"/>
      </w:pPr>
      <w:r>
        <w:rPr>
          <w:i/>
          <w:noProof/>
        </w:rPr>
        <w:t xml:space="preserve">Вид практического занятия: </w:t>
      </w:r>
      <w:r w:rsidRPr="009A33F7">
        <w:t>Контрольная точка №</w:t>
      </w:r>
      <w:r>
        <w:t>3</w:t>
      </w:r>
    </w:p>
    <w:p w:rsidR="002C0616" w:rsidRPr="008C7B25" w:rsidRDefault="002C0616" w:rsidP="00852503">
      <w:pPr>
        <w:rPr>
          <w:color w:val="000000"/>
          <w:sz w:val="22"/>
          <w:szCs w:val="22"/>
        </w:rPr>
      </w:pPr>
      <w:r>
        <w:rPr>
          <w:i/>
          <w:noProof/>
        </w:rPr>
        <w:t xml:space="preserve">Тема занятия: </w:t>
      </w:r>
      <w:r w:rsidRPr="008C7B25">
        <w:rPr>
          <w:color w:val="000000"/>
          <w:sz w:val="22"/>
          <w:szCs w:val="22"/>
        </w:rPr>
        <w:t xml:space="preserve">Решение задач операционного анализа средствами </w:t>
      </w:r>
      <w:r w:rsidRPr="008C7B25">
        <w:rPr>
          <w:color w:val="000000"/>
          <w:sz w:val="22"/>
          <w:szCs w:val="22"/>
          <w:lang w:val="en-US"/>
        </w:rPr>
        <w:t>MS</w:t>
      </w:r>
      <w:r w:rsidRPr="008C7B25">
        <w:rPr>
          <w:color w:val="000000"/>
          <w:sz w:val="22"/>
          <w:szCs w:val="22"/>
        </w:rPr>
        <w:t xml:space="preserve"> </w:t>
      </w:r>
      <w:r w:rsidRPr="008C7B25">
        <w:rPr>
          <w:color w:val="000000"/>
          <w:sz w:val="22"/>
          <w:szCs w:val="22"/>
          <w:lang w:val="en-US"/>
        </w:rPr>
        <w:t>Excel</w:t>
      </w:r>
    </w:p>
    <w:p w:rsidR="00157BB8" w:rsidRPr="009A33F7" w:rsidRDefault="002C0616" w:rsidP="00852503">
      <w:pPr>
        <w:jc w:val="both"/>
      </w:pPr>
      <w:r>
        <w:rPr>
          <w:i/>
        </w:rPr>
        <w:t xml:space="preserve">Цель занятия: </w:t>
      </w:r>
      <w:r w:rsidR="00157BB8" w:rsidRPr="009A33F7">
        <w:t xml:space="preserve">Демонстрация </w:t>
      </w:r>
      <w:r w:rsidR="00157BB8">
        <w:t>студентами умения выполнять финансовые расчеты</w:t>
      </w:r>
      <w:r w:rsidR="00157BB8" w:rsidRPr="009A33F7">
        <w:t xml:space="preserve"> </w:t>
      </w:r>
      <w:r w:rsidR="00157BB8" w:rsidRPr="00E37EE9">
        <w:t>на основе использования современных методов обработки деловой информации и корпоративных информационных систем</w:t>
      </w:r>
      <w:r w:rsidR="00157BB8">
        <w:t xml:space="preserve"> (в рамках формирования компетенции ОПК-5)</w:t>
      </w:r>
    </w:p>
    <w:p w:rsidR="002C0616" w:rsidRDefault="002C0616" w:rsidP="00852503">
      <w:pPr>
        <w:jc w:val="both"/>
        <w:rPr>
          <w:rStyle w:val="af4"/>
          <w:noProof/>
        </w:rPr>
      </w:pPr>
      <w:r w:rsidRPr="00A13F96">
        <w:rPr>
          <w:i/>
          <w:noProof/>
        </w:rPr>
        <w:lastRenderedPageBreak/>
        <w:t>Ход занятия:</w:t>
      </w:r>
      <w:r>
        <w:rPr>
          <w:noProof/>
        </w:rPr>
        <w:t xml:space="preserve"> На основании лекции «Решение задачи операционного анализа» и предыдущей практической работы студенты демонстрируют приобретенные навыки и умения выполняя в </w:t>
      </w:r>
      <w:r>
        <w:rPr>
          <w:noProof/>
          <w:lang w:val="en-US"/>
        </w:rPr>
        <w:t>MS</w:t>
      </w:r>
      <w:r w:rsidRPr="00A71619">
        <w:rPr>
          <w:noProof/>
        </w:rPr>
        <w:t xml:space="preserve"> </w:t>
      </w:r>
      <w:r>
        <w:rPr>
          <w:noProof/>
          <w:lang w:val="en-US"/>
        </w:rPr>
        <w:t>Excel</w:t>
      </w:r>
      <w:r w:rsidRPr="00A71619">
        <w:rPr>
          <w:noProof/>
        </w:rPr>
        <w:t xml:space="preserve"> </w:t>
      </w:r>
      <w:r>
        <w:rPr>
          <w:noProof/>
        </w:rPr>
        <w:t xml:space="preserve">задания </w:t>
      </w:r>
      <w:hyperlink w:anchor="семестр2_КТ3" w:history="1">
        <w:r w:rsidRPr="0073351A">
          <w:rPr>
            <w:rStyle w:val="af4"/>
            <w:noProof/>
          </w:rPr>
          <w:t>см. пункт 7.3 Семестр 2 Контрольная точка 3</w:t>
        </w:r>
      </w:hyperlink>
    </w:p>
    <w:p w:rsidR="002C0616" w:rsidRPr="007A70FC" w:rsidRDefault="002C0616" w:rsidP="00852503">
      <w:pPr>
        <w:jc w:val="both"/>
      </w:pPr>
      <w:r>
        <w:t xml:space="preserve">При этом в столбце </w:t>
      </w:r>
      <w:r w:rsidRPr="00B4648A">
        <w:t xml:space="preserve">“А” </w:t>
      </w:r>
      <w:r w:rsidRPr="00B4648A">
        <w:rPr>
          <w:lang w:val="en-US"/>
        </w:rPr>
        <w:t>MS</w:t>
      </w:r>
      <w:r w:rsidRPr="00B4648A">
        <w:t xml:space="preserve"> </w:t>
      </w:r>
      <w:r w:rsidRPr="00B4648A">
        <w:rPr>
          <w:lang w:val="en-US"/>
        </w:rPr>
        <w:t>Excel</w:t>
      </w:r>
      <w:r w:rsidRPr="00B4648A">
        <w:t xml:space="preserve"> необходимо зафиксировать наименования всех входных и выходных параметров операционного анализа; в столбце “В”</w:t>
      </w:r>
      <w:r w:rsidRPr="007A70FC">
        <w:rPr>
          <w:b/>
        </w:rPr>
        <w:t xml:space="preserve"> </w:t>
      </w:r>
      <w:r w:rsidRPr="007A70FC">
        <w:t>– символьных</w:t>
      </w:r>
      <w:r>
        <w:t xml:space="preserve"> </w:t>
      </w:r>
      <w:r w:rsidRPr="007A70FC">
        <w:t>обозначен</w:t>
      </w:r>
      <w:r>
        <w:t>ий и некоторых расчетных формул (</w:t>
      </w:r>
      <w:r w:rsidRPr="00B4648A">
        <w:t>Величины, рассчитывающиеся на единицу продукции, называются удельными. Поэтому в их обозначение вводится буква “У”</w:t>
      </w:r>
      <w:r>
        <w:t>)</w:t>
      </w:r>
    </w:p>
    <w:p w:rsidR="002C0616" w:rsidRDefault="002C0616" w:rsidP="00852503">
      <w:pPr>
        <w:ind w:left="360"/>
        <w:jc w:val="both"/>
      </w:pPr>
      <w:r w:rsidRPr="001E172B">
        <w:t xml:space="preserve"> </w:t>
      </w:r>
      <w:r>
        <w:rPr>
          <w:noProof/>
        </w:rPr>
        <w:drawing>
          <wp:inline distT="0" distB="0" distL="0" distR="0">
            <wp:extent cx="4076700" cy="380047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3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076700" cy="3800475"/>
                    </a:xfrm>
                    <a:prstGeom prst="rect">
                      <a:avLst/>
                    </a:prstGeom>
                    <a:noFill/>
                    <a:ln>
                      <a:noFill/>
                    </a:ln>
                  </pic:spPr>
                </pic:pic>
              </a:graphicData>
            </a:graphic>
          </wp:inline>
        </w:drawing>
      </w:r>
      <w:r>
        <w:t xml:space="preserve"> </w:t>
      </w:r>
    </w:p>
    <w:p w:rsidR="002C0616" w:rsidRDefault="002C0616" w:rsidP="00852503">
      <w:pPr>
        <w:ind w:left="360"/>
        <w:jc w:val="both"/>
      </w:pPr>
      <w:r>
        <w:t xml:space="preserve">В столбце </w:t>
      </w:r>
      <w:r w:rsidRPr="00B4648A">
        <w:t>“С”</w:t>
      </w:r>
      <w:r>
        <w:rPr>
          <w:b/>
        </w:rPr>
        <w:t xml:space="preserve"> </w:t>
      </w:r>
      <w:r>
        <w:rPr>
          <w:lang w:val="en-US"/>
        </w:rPr>
        <w:t>MS</w:t>
      </w:r>
      <w:r w:rsidRPr="00B205E7">
        <w:t xml:space="preserve"> </w:t>
      </w:r>
      <w:r>
        <w:rPr>
          <w:lang w:val="en-US"/>
        </w:rPr>
        <w:t>Excel</w:t>
      </w:r>
      <w:r>
        <w:t xml:space="preserve"> вводятся фактические значения известных переменных и проводятся вычисления по формулам. Сначала введите в столбец </w:t>
      </w:r>
      <w:r w:rsidRPr="00B4648A">
        <w:t>“С”</w:t>
      </w:r>
      <w:r>
        <w:rPr>
          <w:b/>
        </w:rPr>
        <w:t xml:space="preserve"> </w:t>
      </w:r>
      <w:r>
        <w:t>первоначальные данные с учетом того, что объем продаж составляет 0 шт.</w:t>
      </w:r>
    </w:p>
    <w:p w:rsidR="002C0616" w:rsidRDefault="002C0616" w:rsidP="00852503">
      <w:pPr>
        <w:ind w:left="360"/>
        <w:jc w:val="both"/>
      </w:pPr>
      <w:r>
        <w:rPr>
          <w:noProof/>
        </w:rPr>
        <w:drawing>
          <wp:inline distT="0" distB="0" distL="0" distR="0">
            <wp:extent cx="4981575" cy="183832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3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981575" cy="1838325"/>
                    </a:xfrm>
                    <a:prstGeom prst="rect">
                      <a:avLst/>
                    </a:prstGeom>
                    <a:noFill/>
                    <a:ln>
                      <a:noFill/>
                    </a:ln>
                  </pic:spPr>
                </pic:pic>
              </a:graphicData>
            </a:graphic>
          </wp:inline>
        </w:drawing>
      </w:r>
    </w:p>
    <w:p w:rsidR="002C0616" w:rsidRDefault="002C0616" w:rsidP="00852503">
      <w:pPr>
        <w:ind w:left="360"/>
        <w:jc w:val="both"/>
      </w:pPr>
      <w:r w:rsidRPr="00B4648A">
        <w:t>Затем введите в столбец “С” формулы для вычисления удельной валовой маржи и коэффициента валовой маржи</w:t>
      </w:r>
      <w:r>
        <w:t xml:space="preserve">, с </w:t>
      </w:r>
      <w:r w:rsidRPr="00C17903">
        <w:t>использованием абсолютной адресации для тех ячеек, на которые ссылается формула.</w:t>
      </w:r>
      <w:r>
        <w:t xml:space="preserve"> Для дальнейшего вычисления необходимых расчетных данных операционного анализа (выручки, переменных издержек, валовой маржи и т.д.) следует учесть, что по условиям задачи требуется построить графики выручки, постоянных, переменных и общих издержек. Следовательно, все функции </w:t>
      </w:r>
      <w:r>
        <w:lastRenderedPageBreak/>
        <w:t xml:space="preserve">натурального объема продаж должны быть найдены не в одной, а в нескольких точках, т.е. решение задачи должно быть интервальным, а не точечным. </w:t>
      </w:r>
    </w:p>
    <w:p w:rsidR="002C0616" w:rsidRDefault="002C0616" w:rsidP="00852503">
      <w:pPr>
        <w:ind w:left="360"/>
        <w:jc w:val="both"/>
      </w:pPr>
      <w:r>
        <w:t xml:space="preserve">Интервальное решение можно получить следующим способом. Провести все вычисления в столбце </w:t>
      </w:r>
      <w:r w:rsidRPr="00B4648A">
        <w:t>“С”, используя в формулах абсолютную и относительную адресацию ячеек. А затем скопировать фрагмент столбца “С”</w:t>
      </w:r>
      <w:r>
        <w:t xml:space="preserve"> вправо на столько позиций, сколько точек на графике желательно показать (например, до удвоенного значения порога рентабельности по количеству).</w:t>
      </w:r>
    </w:p>
    <w:p w:rsidR="002C0616" w:rsidRDefault="002C0616" w:rsidP="00852503">
      <w:pPr>
        <w:jc w:val="both"/>
        <w:rPr>
          <w:b/>
          <w:bCs/>
        </w:rPr>
      </w:pPr>
      <w:r>
        <w:rPr>
          <w:noProof/>
        </w:rPr>
        <w:t xml:space="preserve"> </w:t>
      </w:r>
      <w:r>
        <w:rPr>
          <w:b/>
          <w:bCs/>
        </w:rPr>
        <w:t xml:space="preserve">Раздел </w:t>
      </w:r>
      <w:r w:rsidRPr="00A71619">
        <w:rPr>
          <w:b/>
          <w:bCs/>
        </w:rPr>
        <w:t>3</w:t>
      </w:r>
      <w:r>
        <w:rPr>
          <w:b/>
          <w:bCs/>
        </w:rPr>
        <w:t xml:space="preserve">. Информационное обеспечение проектной деятельности </w:t>
      </w:r>
      <w:r w:rsidR="00157BB8">
        <w:rPr>
          <w:b/>
        </w:rPr>
        <w:t>в управлении</w:t>
      </w:r>
      <w:r>
        <w:rPr>
          <w:b/>
          <w:bCs/>
        </w:rPr>
        <w:t xml:space="preserve"> </w:t>
      </w:r>
      <w:r w:rsidRPr="00F9056A">
        <w:rPr>
          <w:bCs/>
        </w:rPr>
        <w:t>(</w:t>
      </w:r>
      <w:r>
        <w:rPr>
          <w:bCs/>
        </w:rPr>
        <w:t>4</w:t>
      </w:r>
      <w:r w:rsidRPr="00F9056A">
        <w:rPr>
          <w:bCs/>
        </w:rPr>
        <w:t xml:space="preserve"> час</w:t>
      </w:r>
      <w:r>
        <w:rPr>
          <w:bCs/>
        </w:rPr>
        <w:t xml:space="preserve">ов </w:t>
      </w:r>
      <w:r w:rsidRPr="00F9056A">
        <w:rPr>
          <w:bCs/>
        </w:rPr>
        <w:t xml:space="preserve">занятия лекционного типа + </w:t>
      </w:r>
      <w:r>
        <w:rPr>
          <w:bCs/>
        </w:rPr>
        <w:t>12</w:t>
      </w:r>
      <w:r w:rsidRPr="00F9056A">
        <w:rPr>
          <w:bCs/>
        </w:rPr>
        <w:t xml:space="preserve"> ч практические занятия</w:t>
      </w:r>
      <w:r w:rsidR="003145EE" w:rsidRPr="003145EE">
        <w:rPr>
          <w:bCs/>
        </w:rPr>
        <w:t>/</w:t>
      </w:r>
      <w:r w:rsidR="003145EE">
        <w:rPr>
          <w:bCs/>
        </w:rPr>
        <w:t xml:space="preserve">заочно: </w:t>
      </w:r>
      <w:r w:rsidR="008228E9">
        <w:rPr>
          <w:bCs/>
        </w:rPr>
        <w:t>3</w:t>
      </w:r>
      <w:r w:rsidR="003145EE">
        <w:rPr>
          <w:bCs/>
        </w:rPr>
        <w:t>ч практические занятия</w:t>
      </w:r>
      <w:r w:rsidRPr="00F9056A">
        <w:rPr>
          <w:bCs/>
        </w:rPr>
        <w:t>)</w:t>
      </w:r>
    </w:p>
    <w:p w:rsidR="00C07AA8" w:rsidRDefault="00C07AA8" w:rsidP="00852503">
      <w:pPr>
        <w:jc w:val="both"/>
        <w:rPr>
          <w:noProof/>
        </w:rPr>
      </w:pPr>
    </w:p>
    <w:p w:rsidR="002C0616" w:rsidRDefault="002C0616" w:rsidP="00852503">
      <w:pPr>
        <w:jc w:val="both"/>
        <w:rPr>
          <w:noProof/>
        </w:rPr>
      </w:pPr>
      <w:r>
        <w:rPr>
          <w:noProof/>
        </w:rPr>
        <w:t xml:space="preserve">Практическое занятие 1. </w:t>
      </w:r>
    </w:p>
    <w:p w:rsidR="002C0616" w:rsidRDefault="002C0616" w:rsidP="00852503">
      <w:pPr>
        <w:jc w:val="both"/>
        <w:rPr>
          <w:i/>
          <w:noProof/>
        </w:rPr>
      </w:pPr>
      <w:r>
        <w:rPr>
          <w:i/>
          <w:noProof/>
        </w:rPr>
        <w:t>Длительность: 2 часа</w:t>
      </w:r>
      <w:r w:rsidR="00C07AA8">
        <w:rPr>
          <w:i/>
          <w:noProof/>
        </w:rPr>
        <w:t xml:space="preserve"> </w:t>
      </w:r>
      <w:r w:rsidR="006F5236">
        <w:rPr>
          <w:i/>
          <w:noProof/>
        </w:rPr>
        <w:t>(заочно – 0,5 часа)</w:t>
      </w:r>
    </w:p>
    <w:p w:rsidR="002C0616" w:rsidRDefault="002C0616" w:rsidP="00852503">
      <w:pPr>
        <w:jc w:val="both"/>
        <w:rPr>
          <w:noProof/>
        </w:rPr>
      </w:pPr>
      <w:r>
        <w:rPr>
          <w:i/>
          <w:noProof/>
        </w:rPr>
        <w:t xml:space="preserve">Вид практического занятия: </w:t>
      </w:r>
      <w:r>
        <w:rPr>
          <w:noProof/>
        </w:rPr>
        <w:t>Освоение навыков владения информационной технологией</w:t>
      </w:r>
    </w:p>
    <w:p w:rsidR="002C0616" w:rsidRDefault="002C0616" w:rsidP="00852503">
      <w:pPr>
        <w:jc w:val="both"/>
        <w:rPr>
          <w:noProof/>
        </w:rPr>
      </w:pPr>
      <w:r>
        <w:rPr>
          <w:i/>
          <w:color w:val="000000"/>
        </w:rPr>
        <w:t xml:space="preserve">Тема занятия: </w:t>
      </w:r>
      <w:r w:rsidRPr="008C7B25">
        <w:rPr>
          <w:color w:val="000000"/>
          <w:sz w:val="22"/>
          <w:szCs w:val="22"/>
        </w:rPr>
        <w:t>Microsoft Project: моделирование структуры проекта</w:t>
      </w:r>
      <w:r>
        <w:rPr>
          <w:color w:val="000000"/>
        </w:rPr>
        <w:t xml:space="preserve">. </w:t>
      </w:r>
      <w:r>
        <w:rPr>
          <w:noProof/>
        </w:rPr>
        <w:t xml:space="preserve">  </w:t>
      </w:r>
    </w:p>
    <w:p w:rsidR="002C0616" w:rsidRPr="00920FF9" w:rsidRDefault="002C0616" w:rsidP="00852503">
      <w:pPr>
        <w:jc w:val="both"/>
        <w:rPr>
          <w:noProof/>
        </w:rPr>
      </w:pPr>
      <w:r w:rsidRPr="00A113DC">
        <w:rPr>
          <w:i/>
          <w:noProof/>
        </w:rPr>
        <w:t>Цель занятия</w:t>
      </w:r>
      <w:r>
        <w:rPr>
          <w:noProof/>
        </w:rPr>
        <w:t xml:space="preserve">: Приобретение навыков работы с системой управления проектами </w:t>
      </w:r>
      <w:r>
        <w:rPr>
          <w:noProof/>
          <w:lang w:val="en-US"/>
        </w:rPr>
        <w:t>MS</w:t>
      </w:r>
      <w:r w:rsidRPr="00920FF9">
        <w:rPr>
          <w:noProof/>
        </w:rPr>
        <w:t xml:space="preserve"> </w:t>
      </w:r>
      <w:r>
        <w:rPr>
          <w:noProof/>
          <w:lang w:val="en-US"/>
        </w:rPr>
        <w:t>Project</w:t>
      </w:r>
      <w:r>
        <w:rPr>
          <w:noProof/>
        </w:rPr>
        <w:t xml:space="preserve"> </w:t>
      </w:r>
    </w:p>
    <w:p w:rsidR="002C0616" w:rsidRDefault="002C0616" w:rsidP="00852503">
      <w:pPr>
        <w:jc w:val="both"/>
        <w:rPr>
          <w:color w:val="000000"/>
        </w:rPr>
      </w:pPr>
      <w:r w:rsidRPr="00C84EFA">
        <w:rPr>
          <w:i/>
          <w:noProof/>
        </w:rPr>
        <w:t>Ход занятия</w:t>
      </w:r>
      <w:r>
        <w:rPr>
          <w:noProof/>
        </w:rPr>
        <w:t>:</w:t>
      </w:r>
      <w:r w:rsidRPr="00920FF9">
        <w:rPr>
          <w:noProof/>
        </w:rPr>
        <w:t xml:space="preserve"> </w:t>
      </w:r>
      <w:r>
        <w:rPr>
          <w:noProof/>
        </w:rPr>
        <w:t xml:space="preserve">Студенты запускают программу </w:t>
      </w:r>
      <w:r>
        <w:rPr>
          <w:color w:val="000000"/>
          <w:lang w:val="en-US"/>
        </w:rPr>
        <w:t>MS</w:t>
      </w:r>
      <w:r w:rsidRPr="00920FF9">
        <w:rPr>
          <w:color w:val="000000"/>
        </w:rPr>
        <w:t xml:space="preserve"> </w:t>
      </w:r>
      <w:r>
        <w:rPr>
          <w:color w:val="000000"/>
          <w:lang w:val="en-US"/>
        </w:rPr>
        <w:t>Project</w:t>
      </w:r>
      <w:r>
        <w:rPr>
          <w:color w:val="000000"/>
        </w:rPr>
        <w:t xml:space="preserve">, установленную на их компьютерах. Преподаватель обеспечивает студентов методическими указаниями «Практикум </w:t>
      </w:r>
      <w:r>
        <w:rPr>
          <w:color w:val="000000"/>
          <w:lang w:val="en-US"/>
        </w:rPr>
        <w:t>MS</w:t>
      </w:r>
      <w:r w:rsidRPr="00920FF9">
        <w:rPr>
          <w:color w:val="000000"/>
        </w:rPr>
        <w:t xml:space="preserve"> </w:t>
      </w:r>
      <w:r>
        <w:rPr>
          <w:color w:val="000000"/>
          <w:lang w:val="en-US"/>
        </w:rPr>
        <w:t>Project</w:t>
      </w:r>
      <w:r w:rsidRPr="00920FF9">
        <w:rPr>
          <w:color w:val="000000"/>
        </w:rPr>
        <w:t xml:space="preserve"> </w:t>
      </w:r>
      <w:r>
        <w:rPr>
          <w:color w:val="000000"/>
        </w:rPr>
        <w:t>ч_1». Преподаватель объясняет студентам, на что обращать внимание при работе над проектом и контролирует выполнение работ, а также разъясняет студентам не ясные моменты, при необходимости помогает решить возникающие проблемы. Преподаватель обращает внимание студентов, на то, что практические занятия в данном разделе носят связанный характер. По завершении каждого практического задания студент должен сохранять результаты своей работы в файле на внешнем носителе или в облачном хранилище.</w:t>
      </w:r>
    </w:p>
    <w:p w:rsidR="002C0616" w:rsidRDefault="002C0616" w:rsidP="00852503">
      <w:pPr>
        <w:jc w:val="both"/>
        <w:rPr>
          <w:color w:val="000000"/>
        </w:rPr>
      </w:pPr>
      <w:r w:rsidRPr="00920FF9">
        <w:rPr>
          <w:i/>
          <w:color w:val="000000"/>
        </w:rPr>
        <w:t>Задание студентам:</w:t>
      </w:r>
      <w:r>
        <w:rPr>
          <w:color w:val="000000"/>
        </w:rPr>
        <w:t xml:space="preserve"> С помощью методических указаний «Практикум </w:t>
      </w:r>
      <w:r>
        <w:rPr>
          <w:color w:val="000000"/>
          <w:lang w:val="en-US"/>
        </w:rPr>
        <w:t>MS</w:t>
      </w:r>
      <w:r w:rsidRPr="00920FF9">
        <w:rPr>
          <w:color w:val="000000"/>
        </w:rPr>
        <w:t xml:space="preserve"> </w:t>
      </w:r>
      <w:r>
        <w:rPr>
          <w:color w:val="000000"/>
          <w:lang w:val="en-US"/>
        </w:rPr>
        <w:t>Project</w:t>
      </w:r>
      <w:r w:rsidRPr="00920FF9">
        <w:rPr>
          <w:color w:val="000000"/>
        </w:rPr>
        <w:t xml:space="preserve"> </w:t>
      </w:r>
      <w:r>
        <w:rPr>
          <w:color w:val="000000"/>
        </w:rPr>
        <w:t>ч_1» студенты выполняют Урок 1. Основы планирования и создание нового проекта и Урок 2. Планирование работ (разделы: Определение состава работ, Определение длительности задач)</w:t>
      </w:r>
    </w:p>
    <w:p w:rsidR="002C0616" w:rsidRDefault="002C0616" w:rsidP="00852503">
      <w:pPr>
        <w:jc w:val="both"/>
        <w:rPr>
          <w:color w:val="000000"/>
        </w:rPr>
      </w:pPr>
    </w:p>
    <w:p w:rsidR="002C0616" w:rsidRDefault="002C0616" w:rsidP="00852503">
      <w:pPr>
        <w:jc w:val="both"/>
        <w:rPr>
          <w:noProof/>
        </w:rPr>
      </w:pPr>
      <w:r>
        <w:rPr>
          <w:noProof/>
        </w:rPr>
        <w:t xml:space="preserve">Практическое занятие 2. </w:t>
      </w:r>
    </w:p>
    <w:p w:rsidR="002C0616" w:rsidRDefault="002C0616" w:rsidP="00852503">
      <w:pPr>
        <w:jc w:val="both"/>
        <w:rPr>
          <w:i/>
          <w:noProof/>
        </w:rPr>
      </w:pPr>
      <w:r>
        <w:rPr>
          <w:i/>
          <w:noProof/>
        </w:rPr>
        <w:t>Длительность: 2 часа</w:t>
      </w:r>
      <w:r w:rsidR="006F5236">
        <w:rPr>
          <w:i/>
          <w:noProof/>
        </w:rPr>
        <w:t xml:space="preserve"> (заочно – 0,5 часа)</w:t>
      </w:r>
    </w:p>
    <w:p w:rsidR="002C0616" w:rsidRDefault="002C0616" w:rsidP="00852503">
      <w:pPr>
        <w:jc w:val="both"/>
        <w:rPr>
          <w:noProof/>
        </w:rPr>
      </w:pPr>
      <w:r>
        <w:rPr>
          <w:i/>
          <w:noProof/>
        </w:rPr>
        <w:t xml:space="preserve">Вид практического занятия: </w:t>
      </w:r>
      <w:r>
        <w:rPr>
          <w:noProof/>
        </w:rPr>
        <w:t>Демонстрация навыков владения информационной технологией</w:t>
      </w:r>
    </w:p>
    <w:p w:rsidR="002C0616" w:rsidRDefault="002C0616" w:rsidP="00852503">
      <w:pPr>
        <w:jc w:val="both"/>
        <w:rPr>
          <w:noProof/>
        </w:rPr>
      </w:pPr>
      <w:r>
        <w:rPr>
          <w:i/>
          <w:color w:val="000000"/>
        </w:rPr>
        <w:t xml:space="preserve">Тема занятия: </w:t>
      </w:r>
      <w:r w:rsidRPr="008C7B25">
        <w:rPr>
          <w:color w:val="000000"/>
          <w:sz w:val="22"/>
          <w:szCs w:val="22"/>
        </w:rPr>
        <w:t>Microsoft Project: Диаграмма Ганта</w:t>
      </w:r>
      <w:r>
        <w:rPr>
          <w:color w:val="000000"/>
        </w:rPr>
        <w:t xml:space="preserve">. </w:t>
      </w:r>
      <w:r>
        <w:rPr>
          <w:noProof/>
        </w:rPr>
        <w:t xml:space="preserve">  </w:t>
      </w:r>
    </w:p>
    <w:p w:rsidR="002C0616" w:rsidRPr="00920FF9" w:rsidRDefault="002C0616" w:rsidP="00852503">
      <w:pPr>
        <w:jc w:val="both"/>
        <w:rPr>
          <w:noProof/>
        </w:rPr>
      </w:pPr>
      <w:r w:rsidRPr="00A113DC">
        <w:rPr>
          <w:i/>
          <w:noProof/>
        </w:rPr>
        <w:t>Цель занятия</w:t>
      </w:r>
      <w:r>
        <w:rPr>
          <w:noProof/>
        </w:rPr>
        <w:t xml:space="preserve">: Закрепление навыков работы с системой управления проектами </w:t>
      </w:r>
      <w:r>
        <w:rPr>
          <w:noProof/>
          <w:lang w:val="en-US"/>
        </w:rPr>
        <w:t>MS</w:t>
      </w:r>
      <w:r w:rsidRPr="00920FF9">
        <w:rPr>
          <w:noProof/>
        </w:rPr>
        <w:t xml:space="preserve"> </w:t>
      </w:r>
      <w:r>
        <w:rPr>
          <w:noProof/>
          <w:lang w:val="en-US"/>
        </w:rPr>
        <w:t>Project</w:t>
      </w:r>
      <w:r>
        <w:rPr>
          <w:noProof/>
        </w:rPr>
        <w:t xml:space="preserve"> </w:t>
      </w:r>
    </w:p>
    <w:p w:rsidR="002C0616" w:rsidRDefault="002C0616" w:rsidP="00852503">
      <w:pPr>
        <w:jc w:val="both"/>
        <w:rPr>
          <w:color w:val="000000"/>
        </w:rPr>
      </w:pPr>
      <w:r w:rsidRPr="00C84EFA">
        <w:rPr>
          <w:i/>
          <w:noProof/>
        </w:rPr>
        <w:t>Ход занятия</w:t>
      </w:r>
      <w:r>
        <w:rPr>
          <w:noProof/>
        </w:rPr>
        <w:t>:</w:t>
      </w:r>
      <w:r w:rsidRPr="00920FF9">
        <w:rPr>
          <w:noProof/>
        </w:rPr>
        <w:t xml:space="preserve"> </w:t>
      </w:r>
      <w:r>
        <w:rPr>
          <w:noProof/>
        </w:rPr>
        <w:t xml:space="preserve">Студенты запускают программу </w:t>
      </w:r>
      <w:r>
        <w:rPr>
          <w:color w:val="000000"/>
          <w:lang w:val="en-US"/>
        </w:rPr>
        <w:t>MS</w:t>
      </w:r>
      <w:r w:rsidRPr="00920FF9">
        <w:rPr>
          <w:color w:val="000000"/>
        </w:rPr>
        <w:t xml:space="preserve"> </w:t>
      </w:r>
      <w:r>
        <w:rPr>
          <w:color w:val="000000"/>
          <w:lang w:val="en-US"/>
        </w:rPr>
        <w:t>Project</w:t>
      </w:r>
      <w:r>
        <w:rPr>
          <w:color w:val="000000"/>
        </w:rPr>
        <w:t xml:space="preserve">, установленную на их компьютерах. Преподаватель обеспечивает студентов методическими указаниями «Практикум </w:t>
      </w:r>
      <w:r>
        <w:rPr>
          <w:color w:val="000000"/>
          <w:lang w:val="en-US"/>
        </w:rPr>
        <w:t>MS</w:t>
      </w:r>
      <w:r w:rsidRPr="00920FF9">
        <w:rPr>
          <w:color w:val="000000"/>
        </w:rPr>
        <w:t xml:space="preserve"> </w:t>
      </w:r>
      <w:r>
        <w:rPr>
          <w:color w:val="000000"/>
          <w:lang w:val="en-US"/>
        </w:rPr>
        <w:t>Project</w:t>
      </w:r>
      <w:r w:rsidRPr="00920FF9">
        <w:rPr>
          <w:color w:val="000000"/>
        </w:rPr>
        <w:t xml:space="preserve"> </w:t>
      </w:r>
      <w:r>
        <w:rPr>
          <w:color w:val="000000"/>
        </w:rPr>
        <w:t>ч_1». Студенты запускают сохраненные на предшествующем практическом занятии файлы и продолжают работу над своим проектом. Преподаватель объясняет студентам, на что обращать внимание при работе над проектом и контролирует выполнение работ, а также разъясняет студентам не ясные моменты, при необходимости помогает решить возникающие проблемы. Преподаватель напоминает студентам, что практические занятия в данном разделе носят связанный характер. По завершении каждого практического задания студент должен сохранять результаты своей работы в файле на внешнем носителе или в облачном хранилище.</w:t>
      </w:r>
    </w:p>
    <w:p w:rsidR="002C0616" w:rsidRDefault="002C0616" w:rsidP="00852503">
      <w:pPr>
        <w:jc w:val="both"/>
        <w:rPr>
          <w:color w:val="000000"/>
        </w:rPr>
      </w:pPr>
      <w:r w:rsidRPr="00920FF9">
        <w:rPr>
          <w:i/>
          <w:color w:val="000000"/>
        </w:rPr>
        <w:lastRenderedPageBreak/>
        <w:t>Задание студентам:</w:t>
      </w:r>
      <w:r>
        <w:rPr>
          <w:color w:val="000000"/>
        </w:rPr>
        <w:t xml:space="preserve"> С помощью методических указаний «Практикум </w:t>
      </w:r>
      <w:r>
        <w:rPr>
          <w:color w:val="000000"/>
          <w:lang w:val="en-US"/>
        </w:rPr>
        <w:t>MS</w:t>
      </w:r>
      <w:r w:rsidRPr="00920FF9">
        <w:rPr>
          <w:color w:val="000000"/>
        </w:rPr>
        <w:t xml:space="preserve"> </w:t>
      </w:r>
      <w:r>
        <w:rPr>
          <w:color w:val="000000"/>
          <w:lang w:val="en-US"/>
        </w:rPr>
        <w:t>Project</w:t>
      </w:r>
      <w:r w:rsidRPr="00920FF9">
        <w:rPr>
          <w:color w:val="000000"/>
        </w:rPr>
        <w:t xml:space="preserve"> </w:t>
      </w:r>
      <w:r>
        <w:rPr>
          <w:color w:val="000000"/>
        </w:rPr>
        <w:t xml:space="preserve">ч_1» студенты выполняют Урок 2. Планирование работ (раздел: Определение зависимостей между задачами). Особое внимание при этом необходимо уделять связыванию задач с нестандартными зависимостями «начало-начало», «окончание-окончание», а ткже задачам с запаздыванием и опережением. </w:t>
      </w:r>
    </w:p>
    <w:p w:rsidR="002C0616" w:rsidRDefault="002C0616" w:rsidP="00852503">
      <w:pPr>
        <w:jc w:val="both"/>
        <w:rPr>
          <w:color w:val="000000"/>
        </w:rPr>
      </w:pPr>
    </w:p>
    <w:p w:rsidR="002C0616" w:rsidRDefault="002C0616" w:rsidP="00852503">
      <w:pPr>
        <w:jc w:val="both"/>
        <w:rPr>
          <w:noProof/>
        </w:rPr>
      </w:pPr>
      <w:r>
        <w:rPr>
          <w:noProof/>
        </w:rPr>
        <w:t xml:space="preserve">Практическое занятие 3. </w:t>
      </w:r>
    </w:p>
    <w:p w:rsidR="002C0616" w:rsidRDefault="002C0616" w:rsidP="00852503">
      <w:pPr>
        <w:jc w:val="both"/>
        <w:rPr>
          <w:i/>
          <w:noProof/>
        </w:rPr>
      </w:pPr>
      <w:r>
        <w:rPr>
          <w:i/>
          <w:noProof/>
        </w:rPr>
        <w:t>Длительность: 2 часа</w:t>
      </w:r>
      <w:r w:rsidR="006F5236">
        <w:rPr>
          <w:i/>
          <w:noProof/>
        </w:rPr>
        <w:t xml:space="preserve"> (заочно – 0,5 часа)</w:t>
      </w:r>
    </w:p>
    <w:p w:rsidR="002C0616" w:rsidRDefault="002C0616" w:rsidP="00852503">
      <w:pPr>
        <w:jc w:val="both"/>
        <w:rPr>
          <w:noProof/>
        </w:rPr>
      </w:pPr>
      <w:r>
        <w:rPr>
          <w:i/>
          <w:noProof/>
        </w:rPr>
        <w:t xml:space="preserve">Вид практического занятия: </w:t>
      </w:r>
      <w:r>
        <w:rPr>
          <w:noProof/>
        </w:rPr>
        <w:t>Демонстрация навыков владения информационной технологией</w:t>
      </w:r>
    </w:p>
    <w:p w:rsidR="002C0616" w:rsidRDefault="002C0616" w:rsidP="00852503">
      <w:pPr>
        <w:jc w:val="both"/>
        <w:rPr>
          <w:noProof/>
        </w:rPr>
      </w:pPr>
      <w:r>
        <w:rPr>
          <w:i/>
          <w:color w:val="000000"/>
        </w:rPr>
        <w:t xml:space="preserve">Тема занятия: </w:t>
      </w:r>
      <w:r>
        <w:rPr>
          <w:color w:val="000000"/>
          <w:sz w:val="22"/>
          <w:szCs w:val="22"/>
          <w:lang w:val="en-US"/>
        </w:rPr>
        <w:t>Microsoft</w:t>
      </w:r>
      <w:r w:rsidRPr="004946F6">
        <w:rPr>
          <w:color w:val="000000"/>
          <w:sz w:val="22"/>
          <w:szCs w:val="22"/>
        </w:rPr>
        <w:t xml:space="preserve"> </w:t>
      </w:r>
      <w:r w:rsidRPr="008C7B25">
        <w:rPr>
          <w:color w:val="000000"/>
          <w:sz w:val="22"/>
          <w:szCs w:val="22"/>
        </w:rPr>
        <w:t>Project: создание назначений</w:t>
      </w:r>
      <w:r w:rsidRPr="004946F6">
        <w:rPr>
          <w:color w:val="000000"/>
          <w:sz w:val="22"/>
          <w:szCs w:val="22"/>
        </w:rPr>
        <w:t xml:space="preserve"> </w:t>
      </w:r>
      <w:r>
        <w:rPr>
          <w:color w:val="000000"/>
          <w:sz w:val="22"/>
          <w:szCs w:val="22"/>
        </w:rPr>
        <w:t>и бюджетирование проекта</w:t>
      </w:r>
    </w:p>
    <w:p w:rsidR="002C0616" w:rsidRPr="00920FF9" w:rsidRDefault="002C0616" w:rsidP="00852503">
      <w:pPr>
        <w:jc w:val="both"/>
        <w:rPr>
          <w:noProof/>
        </w:rPr>
      </w:pPr>
      <w:r w:rsidRPr="00A113DC">
        <w:rPr>
          <w:i/>
          <w:noProof/>
        </w:rPr>
        <w:t>Цель занятия</w:t>
      </w:r>
      <w:r>
        <w:rPr>
          <w:noProof/>
        </w:rPr>
        <w:t xml:space="preserve">: Закрепление навыков работы с системой управления проектами </w:t>
      </w:r>
      <w:r>
        <w:rPr>
          <w:noProof/>
          <w:lang w:val="en-US"/>
        </w:rPr>
        <w:t>MS</w:t>
      </w:r>
      <w:r w:rsidRPr="00920FF9">
        <w:rPr>
          <w:noProof/>
        </w:rPr>
        <w:t xml:space="preserve"> </w:t>
      </w:r>
      <w:r>
        <w:rPr>
          <w:noProof/>
          <w:lang w:val="en-US"/>
        </w:rPr>
        <w:t>Project</w:t>
      </w:r>
      <w:r>
        <w:rPr>
          <w:noProof/>
        </w:rPr>
        <w:t xml:space="preserve"> </w:t>
      </w:r>
    </w:p>
    <w:p w:rsidR="002C0616" w:rsidRDefault="002C0616" w:rsidP="00852503">
      <w:pPr>
        <w:jc w:val="both"/>
        <w:rPr>
          <w:color w:val="000000"/>
        </w:rPr>
      </w:pPr>
      <w:r w:rsidRPr="00C84EFA">
        <w:rPr>
          <w:i/>
          <w:noProof/>
        </w:rPr>
        <w:t>Ход занятия</w:t>
      </w:r>
      <w:r>
        <w:rPr>
          <w:noProof/>
        </w:rPr>
        <w:t>:</w:t>
      </w:r>
      <w:r w:rsidRPr="00920FF9">
        <w:rPr>
          <w:noProof/>
        </w:rPr>
        <w:t xml:space="preserve"> </w:t>
      </w:r>
      <w:r>
        <w:rPr>
          <w:noProof/>
        </w:rPr>
        <w:t xml:space="preserve">Студенты запускают программу </w:t>
      </w:r>
      <w:r>
        <w:rPr>
          <w:color w:val="000000"/>
          <w:lang w:val="en-US"/>
        </w:rPr>
        <w:t>MS</w:t>
      </w:r>
      <w:r w:rsidRPr="00920FF9">
        <w:rPr>
          <w:color w:val="000000"/>
        </w:rPr>
        <w:t xml:space="preserve"> </w:t>
      </w:r>
      <w:r>
        <w:rPr>
          <w:color w:val="000000"/>
          <w:lang w:val="en-US"/>
        </w:rPr>
        <w:t>Project</w:t>
      </w:r>
      <w:r>
        <w:rPr>
          <w:color w:val="000000"/>
        </w:rPr>
        <w:t xml:space="preserve">, установленную на их компьютерах. Преподаватель обеспечивает студентов методическими указаниями «Практикум </w:t>
      </w:r>
      <w:r>
        <w:rPr>
          <w:color w:val="000000"/>
          <w:lang w:val="en-US"/>
        </w:rPr>
        <w:t>MS</w:t>
      </w:r>
      <w:r w:rsidRPr="00920FF9">
        <w:rPr>
          <w:color w:val="000000"/>
        </w:rPr>
        <w:t xml:space="preserve"> </w:t>
      </w:r>
      <w:r>
        <w:rPr>
          <w:color w:val="000000"/>
          <w:lang w:val="en-US"/>
        </w:rPr>
        <w:t>Project</w:t>
      </w:r>
      <w:r w:rsidRPr="00920FF9">
        <w:rPr>
          <w:color w:val="000000"/>
        </w:rPr>
        <w:t xml:space="preserve"> </w:t>
      </w:r>
      <w:r>
        <w:rPr>
          <w:color w:val="000000"/>
        </w:rPr>
        <w:t>ч_1». Студенты запускают сохраненные на предшествующем практическом занятии файлы и продолжают работу над своим проектом. Преподаватель объясняет студентам, на что обращать внимание при работе над проектом и контролирует выполнение работ, а также разъясняет студентам не ясные моменты, при необходимости помогает решить возникающие проблемы. Преподаватель напоминает студентам, что практические занятия в данном разделе носят связанный характер. По завершении каждого практического задания студент должен сохранять результаты своей работы в файле на внешнем носителе или в облачном хранилище.</w:t>
      </w:r>
    </w:p>
    <w:p w:rsidR="002C0616" w:rsidRDefault="002C0616" w:rsidP="00852503">
      <w:pPr>
        <w:jc w:val="both"/>
        <w:rPr>
          <w:color w:val="000000"/>
        </w:rPr>
      </w:pPr>
      <w:r w:rsidRPr="00920FF9">
        <w:rPr>
          <w:i/>
          <w:color w:val="000000"/>
        </w:rPr>
        <w:t>Задание студентам:</w:t>
      </w:r>
      <w:r>
        <w:rPr>
          <w:color w:val="000000"/>
        </w:rPr>
        <w:t xml:space="preserve"> С помощью методических указаний «Практикум </w:t>
      </w:r>
      <w:r>
        <w:rPr>
          <w:color w:val="000000"/>
          <w:lang w:val="en-US"/>
        </w:rPr>
        <w:t>MS</w:t>
      </w:r>
      <w:r w:rsidRPr="00920FF9">
        <w:rPr>
          <w:color w:val="000000"/>
        </w:rPr>
        <w:t xml:space="preserve"> </w:t>
      </w:r>
      <w:r>
        <w:rPr>
          <w:color w:val="000000"/>
          <w:lang w:val="en-US"/>
        </w:rPr>
        <w:t>Project</w:t>
      </w:r>
      <w:r w:rsidRPr="00920FF9">
        <w:rPr>
          <w:color w:val="000000"/>
        </w:rPr>
        <w:t xml:space="preserve"> </w:t>
      </w:r>
      <w:r>
        <w:rPr>
          <w:color w:val="000000"/>
        </w:rPr>
        <w:t xml:space="preserve">ч_1» студенты выполняют Урок 3. Планирование ресурсов и создание назначений и Урок 4. Расчет бюджета проекта. </w:t>
      </w:r>
    </w:p>
    <w:p w:rsidR="002C0616" w:rsidRDefault="002C0616" w:rsidP="00852503">
      <w:pPr>
        <w:jc w:val="both"/>
        <w:rPr>
          <w:color w:val="000000"/>
        </w:rPr>
      </w:pPr>
    </w:p>
    <w:p w:rsidR="002C0616" w:rsidRDefault="002C0616" w:rsidP="00852503">
      <w:pPr>
        <w:jc w:val="both"/>
        <w:rPr>
          <w:noProof/>
        </w:rPr>
      </w:pPr>
      <w:r>
        <w:rPr>
          <w:noProof/>
        </w:rPr>
        <w:t xml:space="preserve">Практическое занятие 4. </w:t>
      </w:r>
    </w:p>
    <w:p w:rsidR="002C0616" w:rsidRDefault="002C0616" w:rsidP="00852503">
      <w:pPr>
        <w:jc w:val="both"/>
        <w:rPr>
          <w:i/>
          <w:noProof/>
        </w:rPr>
      </w:pPr>
      <w:r>
        <w:rPr>
          <w:i/>
          <w:noProof/>
        </w:rPr>
        <w:t>Длительность: 2 часа</w:t>
      </w:r>
      <w:r w:rsidR="006F5236">
        <w:rPr>
          <w:i/>
          <w:noProof/>
        </w:rPr>
        <w:t xml:space="preserve"> (заочно – в рамках СРО)</w:t>
      </w:r>
    </w:p>
    <w:p w:rsidR="002C0616" w:rsidRDefault="002C0616" w:rsidP="00852503">
      <w:pPr>
        <w:jc w:val="both"/>
        <w:rPr>
          <w:noProof/>
        </w:rPr>
      </w:pPr>
      <w:r>
        <w:rPr>
          <w:i/>
          <w:noProof/>
        </w:rPr>
        <w:t xml:space="preserve">Вид практического занятия: </w:t>
      </w:r>
      <w:r>
        <w:rPr>
          <w:noProof/>
        </w:rPr>
        <w:t>Демонстрация навыков владения информационной технологией</w:t>
      </w:r>
    </w:p>
    <w:p w:rsidR="002C0616" w:rsidRDefault="002C0616" w:rsidP="00852503">
      <w:pPr>
        <w:jc w:val="both"/>
        <w:rPr>
          <w:noProof/>
        </w:rPr>
      </w:pPr>
      <w:r>
        <w:rPr>
          <w:i/>
          <w:color w:val="000000"/>
        </w:rPr>
        <w:t xml:space="preserve">Тема занятия: </w:t>
      </w:r>
      <w:r w:rsidRPr="008C7B25">
        <w:rPr>
          <w:color w:val="000000"/>
          <w:sz w:val="22"/>
          <w:szCs w:val="22"/>
        </w:rPr>
        <w:t>Microsoft Project: автовыравнивание и отслеживание хода реализации проекта</w:t>
      </w:r>
    </w:p>
    <w:p w:rsidR="002C0616" w:rsidRPr="00920FF9" w:rsidRDefault="002C0616" w:rsidP="00852503">
      <w:pPr>
        <w:jc w:val="both"/>
        <w:rPr>
          <w:noProof/>
        </w:rPr>
      </w:pPr>
      <w:r w:rsidRPr="00A113DC">
        <w:rPr>
          <w:i/>
          <w:noProof/>
        </w:rPr>
        <w:t>Цель занятия</w:t>
      </w:r>
      <w:r>
        <w:rPr>
          <w:noProof/>
        </w:rPr>
        <w:t xml:space="preserve">: Закрепление навыков работы с системой управления проектами </w:t>
      </w:r>
      <w:r>
        <w:rPr>
          <w:noProof/>
          <w:lang w:val="en-US"/>
        </w:rPr>
        <w:t>MS</w:t>
      </w:r>
      <w:r w:rsidRPr="00920FF9">
        <w:rPr>
          <w:noProof/>
        </w:rPr>
        <w:t xml:space="preserve"> </w:t>
      </w:r>
      <w:r>
        <w:rPr>
          <w:noProof/>
          <w:lang w:val="en-US"/>
        </w:rPr>
        <w:t>Project</w:t>
      </w:r>
      <w:r>
        <w:rPr>
          <w:noProof/>
        </w:rPr>
        <w:t xml:space="preserve"> </w:t>
      </w:r>
    </w:p>
    <w:p w:rsidR="002C0616" w:rsidRDefault="002C0616" w:rsidP="00852503">
      <w:pPr>
        <w:jc w:val="both"/>
        <w:rPr>
          <w:color w:val="000000"/>
        </w:rPr>
      </w:pPr>
      <w:r w:rsidRPr="00C84EFA">
        <w:rPr>
          <w:i/>
          <w:noProof/>
        </w:rPr>
        <w:t>Ход занятия</w:t>
      </w:r>
      <w:r>
        <w:rPr>
          <w:noProof/>
        </w:rPr>
        <w:t>:</w:t>
      </w:r>
      <w:r w:rsidRPr="00920FF9">
        <w:rPr>
          <w:noProof/>
        </w:rPr>
        <w:t xml:space="preserve"> </w:t>
      </w:r>
      <w:r>
        <w:rPr>
          <w:noProof/>
        </w:rPr>
        <w:t xml:space="preserve">Студенты запускают программу </w:t>
      </w:r>
      <w:r>
        <w:rPr>
          <w:color w:val="000000"/>
          <w:lang w:val="en-US"/>
        </w:rPr>
        <w:t>MS</w:t>
      </w:r>
      <w:r w:rsidRPr="00920FF9">
        <w:rPr>
          <w:color w:val="000000"/>
        </w:rPr>
        <w:t xml:space="preserve"> </w:t>
      </w:r>
      <w:r>
        <w:rPr>
          <w:color w:val="000000"/>
          <w:lang w:val="en-US"/>
        </w:rPr>
        <w:t>Project</w:t>
      </w:r>
      <w:r>
        <w:rPr>
          <w:color w:val="000000"/>
        </w:rPr>
        <w:t xml:space="preserve">, установленную на их компьютерах. Преподаватель обеспечивает студентов методическими указаниями «Практикум </w:t>
      </w:r>
      <w:r>
        <w:rPr>
          <w:color w:val="000000"/>
          <w:lang w:val="en-US"/>
        </w:rPr>
        <w:t>MS</w:t>
      </w:r>
      <w:r w:rsidRPr="00920FF9">
        <w:rPr>
          <w:color w:val="000000"/>
        </w:rPr>
        <w:t xml:space="preserve"> </w:t>
      </w:r>
      <w:r>
        <w:rPr>
          <w:color w:val="000000"/>
          <w:lang w:val="en-US"/>
        </w:rPr>
        <w:t>Project</w:t>
      </w:r>
      <w:r w:rsidRPr="00920FF9">
        <w:rPr>
          <w:color w:val="000000"/>
        </w:rPr>
        <w:t xml:space="preserve"> </w:t>
      </w:r>
      <w:r>
        <w:rPr>
          <w:color w:val="000000"/>
        </w:rPr>
        <w:t xml:space="preserve">ч_2», «Практикум </w:t>
      </w:r>
      <w:r>
        <w:rPr>
          <w:color w:val="000000"/>
          <w:lang w:val="en-US"/>
        </w:rPr>
        <w:t>MS</w:t>
      </w:r>
      <w:r w:rsidRPr="00920FF9">
        <w:rPr>
          <w:color w:val="000000"/>
        </w:rPr>
        <w:t xml:space="preserve"> </w:t>
      </w:r>
      <w:r>
        <w:rPr>
          <w:color w:val="000000"/>
          <w:lang w:val="en-US"/>
        </w:rPr>
        <w:t>Project</w:t>
      </w:r>
      <w:r w:rsidRPr="00920FF9">
        <w:rPr>
          <w:color w:val="000000"/>
        </w:rPr>
        <w:t xml:space="preserve"> </w:t>
      </w:r>
      <w:r>
        <w:rPr>
          <w:color w:val="000000"/>
        </w:rPr>
        <w:t xml:space="preserve">ч_3». Студенты запускают сохраненные на предшествующем практическом занятии файлы и продолжают работу над своим проектом. Преподаватель объясняет студентам, на что обращать внимание при работе над проектом и контролирует выполнение работ, а также разъясняет студентам не ясные моменты, при необходимости помогает решить возникающие проблемы. </w:t>
      </w:r>
    </w:p>
    <w:p w:rsidR="002C0616" w:rsidRDefault="002C0616" w:rsidP="00852503">
      <w:pPr>
        <w:jc w:val="both"/>
        <w:rPr>
          <w:color w:val="000000"/>
        </w:rPr>
      </w:pPr>
      <w:r w:rsidRPr="00920FF9">
        <w:rPr>
          <w:i/>
          <w:color w:val="000000"/>
        </w:rPr>
        <w:t>Задание студентам:</w:t>
      </w:r>
      <w:r>
        <w:rPr>
          <w:color w:val="000000"/>
        </w:rPr>
        <w:t xml:space="preserve"> С помощью методических указаний «Практикум </w:t>
      </w:r>
      <w:r>
        <w:rPr>
          <w:color w:val="000000"/>
          <w:lang w:val="en-US"/>
        </w:rPr>
        <w:t>MS</w:t>
      </w:r>
      <w:r w:rsidRPr="00920FF9">
        <w:rPr>
          <w:color w:val="000000"/>
        </w:rPr>
        <w:t xml:space="preserve"> </w:t>
      </w:r>
      <w:r>
        <w:rPr>
          <w:color w:val="000000"/>
          <w:lang w:val="en-US"/>
        </w:rPr>
        <w:t>Project</w:t>
      </w:r>
      <w:r w:rsidRPr="00920FF9">
        <w:rPr>
          <w:color w:val="000000"/>
        </w:rPr>
        <w:t xml:space="preserve"> </w:t>
      </w:r>
      <w:r>
        <w:rPr>
          <w:color w:val="000000"/>
        </w:rPr>
        <w:t xml:space="preserve">ч_2» студенты выполняют Урок 5. Выравнивание загрузки ресурсов с помощью  </w:t>
      </w:r>
      <w:r>
        <w:rPr>
          <w:color w:val="000000"/>
          <w:lang w:val="en-US"/>
        </w:rPr>
        <w:t>MS</w:t>
      </w:r>
      <w:r w:rsidRPr="00920FF9">
        <w:rPr>
          <w:color w:val="000000"/>
        </w:rPr>
        <w:t xml:space="preserve"> </w:t>
      </w:r>
      <w:r>
        <w:rPr>
          <w:color w:val="000000"/>
          <w:lang w:val="en-US"/>
        </w:rPr>
        <w:t>Project</w:t>
      </w:r>
      <w:r>
        <w:rPr>
          <w:color w:val="000000"/>
        </w:rPr>
        <w:t xml:space="preserve">. С помощью методических указаний «Практикум </w:t>
      </w:r>
      <w:r>
        <w:rPr>
          <w:color w:val="000000"/>
          <w:lang w:val="en-US"/>
        </w:rPr>
        <w:t>MS</w:t>
      </w:r>
      <w:r w:rsidRPr="00920FF9">
        <w:rPr>
          <w:color w:val="000000"/>
        </w:rPr>
        <w:t xml:space="preserve"> </w:t>
      </w:r>
      <w:r>
        <w:rPr>
          <w:color w:val="000000"/>
          <w:lang w:val="en-US"/>
        </w:rPr>
        <w:t>Project</w:t>
      </w:r>
      <w:r w:rsidRPr="00920FF9">
        <w:rPr>
          <w:color w:val="000000"/>
        </w:rPr>
        <w:t xml:space="preserve"> </w:t>
      </w:r>
      <w:r>
        <w:rPr>
          <w:color w:val="000000"/>
        </w:rPr>
        <w:t>ч_3» студенты выполняют Урок 8. Ввод фактических данных в проект и Урок 9. Отслеживание хода реализации проекта</w:t>
      </w:r>
    </w:p>
    <w:p w:rsidR="002C0616" w:rsidRDefault="002C0616" w:rsidP="00852503">
      <w:pPr>
        <w:jc w:val="both"/>
        <w:rPr>
          <w:color w:val="000000"/>
        </w:rPr>
      </w:pPr>
    </w:p>
    <w:p w:rsidR="002C0616" w:rsidRDefault="002C0616" w:rsidP="00852503">
      <w:pPr>
        <w:jc w:val="both"/>
        <w:rPr>
          <w:noProof/>
        </w:rPr>
      </w:pPr>
      <w:r>
        <w:rPr>
          <w:noProof/>
        </w:rPr>
        <w:t xml:space="preserve">Практическое занятие 5. </w:t>
      </w:r>
    </w:p>
    <w:p w:rsidR="002C0616" w:rsidRDefault="002C0616" w:rsidP="00852503">
      <w:pPr>
        <w:jc w:val="both"/>
        <w:rPr>
          <w:i/>
          <w:noProof/>
        </w:rPr>
      </w:pPr>
      <w:r>
        <w:rPr>
          <w:i/>
          <w:noProof/>
        </w:rPr>
        <w:t>Длительность: 4 часа</w:t>
      </w:r>
      <w:r w:rsidR="006F5236">
        <w:rPr>
          <w:i/>
          <w:noProof/>
        </w:rPr>
        <w:t xml:space="preserve"> (заочно – 1,5 часа)</w:t>
      </w:r>
    </w:p>
    <w:p w:rsidR="002C0616" w:rsidRDefault="002C0616" w:rsidP="00852503">
      <w:pPr>
        <w:jc w:val="both"/>
        <w:rPr>
          <w:noProof/>
        </w:rPr>
      </w:pPr>
      <w:r>
        <w:rPr>
          <w:i/>
          <w:noProof/>
        </w:rPr>
        <w:t xml:space="preserve">Вид практического занятия: </w:t>
      </w:r>
      <w:r w:rsidRPr="009A33F7">
        <w:t>Контрольная точка №</w:t>
      </w:r>
      <w:r>
        <w:t xml:space="preserve">4. </w:t>
      </w:r>
      <w:r>
        <w:rPr>
          <w:noProof/>
        </w:rPr>
        <w:t>Демонстрация навыков владения информационной технологией и защита проекта</w:t>
      </w:r>
    </w:p>
    <w:p w:rsidR="002C0616" w:rsidRPr="00493151" w:rsidRDefault="002C0616" w:rsidP="00852503">
      <w:pPr>
        <w:jc w:val="both"/>
        <w:rPr>
          <w:rStyle w:val="af4"/>
          <w:noProof/>
        </w:rPr>
      </w:pPr>
      <w:r>
        <w:rPr>
          <w:i/>
          <w:noProof/>
        </w:rPr>
        <w:lastRenderedPageBreak/>
        <w:t xml:space="preserve">Особое указание: </w:t>
      </w:r>
      <w:r>
        <w:rPr>
          <w:noProof/>
        </w:rPr>
        <w:t xml:space="preserve">Поскольку защита проекта предусматривает большую самостоятельную подготовительную работу студентов преподаватель заранее дает студентам задание </w:t>
      </w:r>
      <w:r w:rsidR="000B1210">
        <w:rPr>
          <w:noProof/>
        </w:rPr>
        <w:fldChar w:fldCharType="begin"/>
      </w:r>
      <w:r>
        <w:rPr>
          <w:noProof/>
        </w:rPr>
        <w:instrText xml:space="preserve"> HYPERLINK  \l "семестр2_КТ4" </w:instrText>
      </w:r>
      <w:r w:rsidR="000B1210">
        <w:rPr>
          <w:noProof/>
        </w:rPr>
        <w:fldChar w:fldCharType="separate"/>
      </w:r>
      <w:r w:rsidRPr="00493151">
        <w:rPr>
          <w:rStyle w:val="af4"/>
          <w:noProof/>
        </w:rPr>
        <w:t>см. пункт 7.3 Семестр 2. Контрольная точка 4</w:t>
      </w:r>
    </w:p>
    <w:p w:rsidR="002C0616" w:rsidRPr="008C7B25" w:rsidRDefault="000B1210" w:rsidP="00852503">
      <w:pPr>
        <w:rPr>
          <w:color w:val="000000"/>
          <w:sz w:val="22"/>
          <w:szCs w:val="22"/>
        </w:rPr>
      </w:pPr>
      <w:r>
        <w:rPr>
          <w:noProof/>
        </w:rPr>
        <w:fldChar w:fldCharType="end"/>
      </w:r>
      <w:r w:rsidR="002C0616">
        <w:rPr>
          <w:i/>
          <w:noProof/>
        </w:rPr>
        <w:t xml:space="preserve">Тема занятия: </w:t>
      </w:r>
      <w:r w:rsidR="002C0616">
        <w:rPr>
          <w:color w:val="000000"/>
          <w:sz w:val="22"/>
          <w:szCs w:val="22"/>
        </w:rPr>
        <w:t>Защита</w:t>
      </w:r>
      <w:r w:rsidR="002C0616" w:rsidRPr="008C7B25">
        <w:rPr>
          <w:color w:val="000000"/>
          <w:sz w:val="22"/>
          <w:szCs w:val="22"/>
        </w:rPr>
        <w:t xml:space="preserve"> проект</w:t>
      </w:r>
      <w:r w:rsidR="002C0616">
        <w:rPr>
          <w:color w:val="000000"/>
          <w:sz w:val="22"/>
          <w:szCs w:val="22"/>
        </w:rPr>
        <w:t>а</w:t>
      </w:r>
      <w:r w:rsidR="002C0616" w:rsidRPr="008C7B25">
        <w:rPr>
          <w:color w:val="000000"/>
          <w:sz w:val="22"/>
          <w:szCs w:val="22"/>
        </w:rPr>
        <w:t xml:space="preserve"> в </w:t>
      </w:r>
      <w:r w:rsidR="002C0616" w:rsidRPr="008C7B25">
        <w:rPr>
          <w:color w:val="000000"/>
          <w:sz w:val="22"/>
          <w:szCs w:val="22"/>
          <w:lang w:val="en-US"/>
        </w:rPr>
        <w:t>MS</w:t>
      </w:r>
      <w:r w:rsidR="002C0616" w:rsidRPr="008C7B25">
        <w:rPr>
          <w:color w:val="000000"/>
          <w:sz w:val="22"/>
          <w:szCs w:val="22"/>
        </w:rPr>
        <w:t xml:space="preserve"> </w:t>
      </w:r>
      <w:r w:rsidR="002C0616" w:rsidRPr="008C7B25">
        <w:rPr>
          <w:color w:val="000000"/>
          <w:sz w:val="22"/>
          <w:szCs w:val="22"/>
          <w:lang w:val="en-US"/>
        </w:rPr>
        <w:t>Project</w:t>
      </w:r>
    </w:p>
    <w:p w:rsidR="002C0616" w:rsidRDefault="002C0616" w:rsidP="00852503">
      <w:pPr>
        <w:jc w:val="both"/>
      </w:pPr>
      <w:r>
        <w:rPr>
          <w:i/>
        </w:rPr>
        <w:t xml:space="preserve">Цель занятия: </w:t>
      </w:r>
      <w:r w:rsidRPr="009A33F7">
        <w:t xml:space="preserve">Демонстрация </w:t>
      </w:r>
      <w:r>
        <w:t xml:space="preserve">студентами </w:t>
      </w:r>
      <w:r w:rsidR="00157BB8">
        <w:t xml:space="preserve">навыков анализа информации и формирования информационного обеспечения участников организационных проектов, </w:t>
      </w:r>
      <w:r w:rsidR="007F0622">
        <w:t xml:space="preserve">демонстрация студентами </w:t>
      </w:r>
      <w:r>
        <w:t>умения о</w:t>
      </w:r>
      <w:r w:rsidRPr="008D6D52">
        <w:t xml:space="preserve">ценивать и выбирать подходящий инструментарий для управления и сопровождения проектной </w:t>
      </w:r>
      <w:r>
        <w:t>деятельности</w:t>
      </w:r>
      <w:r w:rsidRPr="008D6D52">
        <w:t xml:space="preserve"> </w:t>
      </w:r>
      <w:r>
        <w:t>и владения п</w:t>
      </w:r>
      <w:r w:rsidRPr="009A33F7">
        <w:t xml:space="preserve">рактическими </w:t>
      </w:r>
      <w:r>
        <w:t>подходами к управлению проектной деятельностью (в рамках формирования компетенции ПК-</w:t>
      </w:r>
      <w:r w:rsidR="007F0622">
        <w:t>11</w:t>
      </w:r>
      <w:r>
        <w:t>)</w:t>
      </w:r>
    </w:p>
    <w:p w:rsidR="002C0616" w:rsidRPr="00381034" w:rsidRDefault="002C0616" w:rsidP="00852503">
      <w:pPr>
        <w:jc w:val="both"/>
        <w:rPr>
          <w:noProof/>
        </w:rPr>
      </w:pPr>
      <w:r w:rsidRPr="00A13F96">
        <w:rPr>
          <w:i/>
          <w:noProof/>
        </w:rPr>
        <w:t>Ход занятия:</w:t>
      </w:r>
      <w:r>
        <w:rPr>
          <w:noProof/>
        </w:rPr>
        <w:t xml:space="preserve"> Студенты приходят с выполненными проектами, которые должны отвечать следующим требованиям: </w:t>
      </w:r>
      <w:r>
        <w:rPr>
          <w:color w:val="000000"/>
        </w:rPr>
        <w:t xml:space="preserve">проект должен содержать не менее двух фаз, не менее 15 задач, на проект должны быть назначенны материальные и трудовые ресурсы, должен быть подсчитан бюджет проекта. В процессе защиты студент (или группа студентов) должна уметь демонстрировать уверенное владение основными функциями </w:t>
      </w:r>
      <w:r>
        <w:rPr>
          <w:color w:val="000000"/>
          <w:lang w:val="en-US"/>
        </w:rPr>
        <w:t>MS</w:t>
      </w:r>
      <w:r w:rsidRPr="00226279">
        <w:rPr>
          <w:color w:val="000000"/>
        </w:rPr>
        <w:t xml:space="preserve"> </w:t>
      </w:r>
      <w:r>
        <w:rPr>
          <w:color w:val="000000"/>
          <w:lang w:val="en-US"/>
        </w:rPr>
        <w:t>Project</w:t>
      </w:r>
      <w:r w:rsidRPr="00226279">
        <w:rPr>
          <w:color w:val="000000"/>
        </w:rPr>
        <w:t xml:space="preserve"> (</w:t>
      </w:r>
      <w:r>
        <w:rPr>
          <w:color w:val="000000"/>
        </w:rPr>
        <w:t>за исключением функций ручного выравнивания загрузки ресурсов, определения риска и совместной работы над проектом</w:t>
      </w:r>
      <w:r w:rsidRPr="00226279">
        <w:rPr>
          <w:color w:val="000000"/>
        </w:rPr>
        <w:t>)</w:t>
      </w:r>
      <w:r>
        <w:rPr>
          <w:color w:val="000000"/>
        </w:rPr>
        <w:t>, а ткже грамотно и обоснованно отвечать на вопросы сокурсников и преподавателя. Уметь аргументированно отстоять совю точку зрения по тем или иным проектным решениям. Защита проекта проходит в форме демонстрации проделанной работы на экране с помощью проектора.</w:t>
      </w:r>
    </w:p>
    <w:p w:rsidR="002C0616" w:rsidRPr="00D80C55" w:rsidRDefault="002C0616" w:rsidP="00852503">
      <w:pPr>
        <w:jc w:val="both"/>
        <w:rPr>
          <w:color w:val="000000"/>
        </w:rPr>
      </w:pPr>
    </w:p>
    <w:p w:rsidR="002C0616" w:rsidRDefault="002C0616" w:rsidP="00852503">
      <w:pPr>
        <w:jc w:val="both"/>
        <w:rPr>
          <w:b/>
          <w:bCs/>
        </w:rPr>
      </w:pPr>
      <w:r>
        <w:rPr>
          <w:bCs/>
          <w:u w:val="single"/>
        </w:rPr>
        <w:t>Семестр 3</w:t>
      </w:r>
      <w:r>
        <w:rPr>
          <w:b/>
          <w:bCs/>
        </w:rPr>
        <w:t xml:space="preserve"> </w:t>
      </w:r>
    </w:p>
    <w:p w:rsidR="002C0616" w:rsidRDefault="002C0616" w:rsidP="00852503">
      <w:pPr>
        <w:jc w:val="both"/>
        <w:rPr>
          <w:b/>
          <w:bCs/>
        </w:rPr>
      </w:pPr>
      <w:r>
        <w:rPr>
          <w:b/>
          <w:bCs/>
        </w:rPr>
        <w:t xml:space="preserve">Раздел 1. Деловая переписка и работа с большими документами в </w:t>
      </w:r>
      <w:r>
        <w:rPr>
          <w:b/>
          <w:bCs/>
          <w:lang w:val="en-US"/>
        </w:rPr>
        <w:t>MS</w:t>
      </w:r>
      <w:r w:rsidRPr="00190DAC">
        <w:rPr>
          <w:b/>
          <w:bCs/>
        </w:rPr>
        <w:t xml:space="preserve"> </w:t>
      </w:r>
      <w:r>
        <w:rPr>
          <w:b/>
          <w:bCs/>
          <w:lang w:val="en-US"/>
        </w:rPr>
        <w:t>Word</w:t>
      </w:r>
      <w:r>
        <w:rPr>
          <w:b/>
          <w:bCs/>
        </w:rPr>
        <w:t xml:space="preserve"> </w:t>
      </w:r>
      <w:r w:rsidRPr="00F9056A">
        <w:rPr>
          <w:bCs/>
        </w:rPr>
        <w:t>(</w:t>
      </w:r>
      <w:r>
        <w:rPr>
          <w:bCs/>
        </w:rPr>
        <w:t>8</w:t>
      </w:r>
      <w:r w:rsidRPr="00F9056A">
        <w:rPr>
          <w:bCs/>
        </w:rPr>
        <w:t xml:space="preserve"> час</w:t>
      </w:r>
      <w:r>
        <w:rPr>
          <w:bCs/>
        </w:rPr>
        <w:t>ов</w:t>
      </w:r>
      <w:r w:rsidRPr="00F9056A">
        <w:rPr>
          <w:bCs/>
        </w:rPr>
        <w:t xml:space="preserve"> занятия лекционного типа + </w:t>
      </w:r>
      <w:r>
        <w:rPr>
          <w:bCs/>
        </w:rPr>
        <w:t>16</w:t>
      </w:r>
      <w:r w:rsidRPr="00F9056A">
        <w:rPr>
          <w:bCs/>
        </w:rPr>
        <w:t xml:space="preserve"> ч практические занятия</w:t>
      </w:r>
      <w:r w:rsidR="003145EE" w:rsidRPr="003145EE">
        <w:rPr>
          <w:bCs/>
        </w:rPr>
        <w:t>/ заочно: 2 часа прак</w:t>
      </w:r>
      <w:r w:rsidR="00F47B73">
        <w:rPr>
          <w:bCs/>
        </w:rPr>
        <w:t>тические занятия</w:t>
      </w:r>
      <w:r w:rsidRPr="00F9056A">
        <w:rPr>
          <w:bCs/>
        </w:rPr>
        <w:t>)</w:t>
      </w:r>
    </w:p>
    <w:p w:rsidR="002C0616" w:rsidRDefault="002C0616" w:rsidP="00852503">
      <w:pPr>
        <w:jc w:val="both"/>
        <w:rPr>
          <w:noProof/>
        </w:rPr>
      </w:pPr>
      <w:r>
        <w:rPr>
          <w:noProof/>
        </w:rPr>
        <w:t xml:space="preserve">Практическое занятие 1. </w:t>
      </w:r>
    </w:p>
    <w:p w:rsidR="00F47B73" w:rsidRDefault="002C0616" w:rsidP="00F47B73">
      <w:pPr>
        <w:jc w:val="both"/>
        <w:rPr>
          <w:i/>
          <w:noProof/>
        </w:rPr>
      </w:pPr>
      <w:r>
        <w:rPr>
          <w:i/>
          <w:noProof/>
        </w:rPr>
        <w:t>Длительность: 2 часа</w:t>
      </w:r>
      <w:r w:rsidR="00F47B73">
        <w:rPr>
          <w:i/>
          <w:noProof/>
        </w:rPr>
        <w:t xml:space="preserve"> (заочно – в рамках СРО)</w:t>
      </w:r>
    </w:p>
    <w:p w:rsidR="002C0616" w:rsidRDefault="002C0616" w:rsidP="00852503">
      <w:pPr>
        <w:jc w:val="both"/>
        <w:rPr>
          <w:noProof/>
        </w:rPr>
      </w:pPr>
      <w:r>
        <w:rPr>
          <w:i/>
          <w:noProof/>
        </w:rPr>
        <w:t xml:space="preserve">Вид практического занятия: </w:t>
      </w:r>
      <w:r>
        <w:rPr>
          <w:noProof/>
        </w:rPr>
        <w:t>Демонстрация навыков владения информационной технологией</w:t>
      </w:r>
    </w:p>
    <w:p w:rsidR="002C0616" w:rsidRPr="00C81394" w:rsidRDefault="002C0616" w:rsidP="00852503">
      <w:pPr>
        <w:jc w:val="both"/>
        <w:rPr>
          <w:noProof/>
        </w:rPr>
      </w:pPr>
      <w:r>
        <w:rPr>
          <w:i/>
          <w:color w:val="000000"/>
        </w:rPr>
        <w:t xml:space="preserve">Тема занятия: </w:t>
      </w:r>
      <w:r>
        <w:rPr>
          <w:color w:val="000000"/>
          <w:sz w:val="22"/>
          <w:szCs w:val="22"/>
        </w:rPr>
        <w:t xml:space="preserve">Основные инструменты </w:t>
      </w:r>
      <w:r>
        <w:rPr>
          <w:color w:val="000000"/>
          <w:sz w:val="22"/>
          <w:szCs w:val="22"/>
          <w:lang w:val="en-US"/>
        </w:rPr>
        <w:t>MS</w:t>
      </w:r>
      <w:r w:rsidRPr="00C81394">
        <w:rPr>
          <w:color w:val="000000"/>
          <w:sz w:val="22"/>
          <w:szCs w:val="22"/>
        </w:rPr>
        <w:t xml:space="preserve"> </w:t>
      </w:r>
      <w:r>
        <w:rPr>
          <w:color w:val="000000"/>
          <w:sz w:val="22"/>
          <w:szCs w:val="22"/>
          <w:lang w:val="en-US"/>
        </w:rPr>
        <w:t>Word</w:t>
      </w:r>
    </w:p>
    <w:p w:rsidR="002C0616" w:rsidRPr="00583810" w:rsidRDefault="002C0616" w:rsidP="00852503">
      <w:pPr>
        <w:jc w:val="both"/>
        <w:rPr>
          <w:noProof/>
        </w:rPr>
      </w:pPr>
      <w:r w:rsidRPr="00A113DC">
        <w:rPr>
          <w:i/>
          <w:noProof/>
        </w:rPr>
        <w:t>Цель занятия</w:t>
      </w:r>
      <w:r>
        <w:rPr>
          <w:noProof/>
        </w:rPr>
        <w:t xml:space="preserve">: Приобретение навыков работы с текстовым редактором </w:t>
      </w:r>
      <w:r>
        <w:rPr>
          <w:noProof/>
          <w:lang w:val="en-US"/>
        </w:rPr>
        <w:t>MS</w:t>
      </w:r>
      <w:r w:rsidRPr="00583810">
        <w:rPr>
          <w:noProof/>
        </w:rPr>
        <w:t xml:space="preserve"> </w:t>
      </w:r>
      <w:r>
        <w:rPr>
          <w:noProof/>
          <w:lang w:val="en-US"/>
        </w:rPr>
        <w:t>Word</w:t>
      </w:r>
      <w:r w:rsidRPr="00583810">
        <w:rPr>
          <w:noProof/>
        </w:rPr>
        <w:t xml:space="preserve"> </w:t>
      </w:r>
      <w:r>
        <w:rPr>
          <w:noProof/>
        </w:rPr>
        <w:t>на профессиональном уровне</w:t>
      </w:r>
    </w:p>
    <w:p w:rsidR="002C0616" w:rsidRDefault="002C0616" w:rsidP="00852503">
      <w:pPr>
        <w:jc w:val="both"/>
        <w:rPr>
          <w:noProof/>
        </w:rPr>
      </w:pPr>
      <w:r w:rsidRPr="00C84EFA">
        <w:rPr>
          <w:i/>
          <w:noProof/>
        </w:rPr>
        <w:t>Ход занятия</w:t>
      </w:r>
      <w:r>
        <w:rPr>
          <w:noProof/>
        </w:rPr>
        <w:t xml:space="preserve">: Студенты запускают программу </w:t>
      </w:r>
      <w:r>
        <w:rPr>
          <w:color w:val="000000"/>
          <w:lang w:val="en-US"/>
        </w:rPr>
        <w:t>MS</w:t>
      </w:r>
      <w:r w:rsidRPr="00920FF9">
        <w:rPr>
          <w:color w:val="000000"/>
        </w:rPr>
        <w:t xml:space="preserve"> </w:t>
      </w:r>
      <w:r>
        <w:rPr>
          <w:color w:val="000000"/>
          <w:lang w:val="en-US"/>
        </w:rPr>
        <w:t>Word</w:t>
      </w:r>
      <w:r>
        <w:rPr>
          <w:color w:val="000000"/>
        </w:rPr>
        <w:t xml:space="preserve">, установленную на их компьютерах. Преподаватель обеспечивает студентов методическими указаниями «Практикум </w:t>
      </w:r>
      <w:r>
        <w:rPr>
          <w:color w:val="000000"/>
          <w:lang w:val="en-US"/>
        </w:rPr>
        <w:t>MS</w:t>
      </w:r>
      <w:r w:rsidRPr="00AF77F0">
        <w:rPr>
          <w:color w:val="000000"/>
        </w:rPr>
        <w:t xml:space="preserve"> </w:t>
      </w:r>
      <w:r>
        <w:rPr>
          <w:color w:val="000000"/>
          <w:lang w:val="en-US"/>
        </w:rPr>
        <w:t>Word</w:t>
      </w:r>
      <w:r w:rsidRPr="00AF77F0">
        <w:rPr>
          <w:color w:val="000000"/>
        </w:rPr>
        <w:t xml:space="preserve"> 2010</w:t>
      </w:r>
      <w:r>
        <w:rPr>
          <w:color w:val="000000"/>
        </w:rPr>
        <w:t>». Преподаватель объясняет студентам, на что обращать внимание при работе над заданиями и контролирует выполнение работ, а также разъясняет студентам не ясные моменты, при необходимости помогает решить возникающие проблемы.</w:t>
      </w:r>
    </w:p>
    <w:p w:rsidR="002C0616" w:rsidRPr="00AF77F0" w:rsidRDefault="002C0616" w:rsidP="00852503">
      <w:pPr>
        <w:jc w:val="both"/>
        <w:rPr>
          <w:color w:val="000000"/>
        </w:rPr>
      </w:pPr>
      <w:r w:rsidRPr="00920FF9">
        <w:rPr>
          <w:i/>
          <w:color w:val="000000"/>
        </w:rPr>
        <w:t>Задание студентам:</w:t>
      </w:r>
      <w:r>
        <w:rPr>
          <w:i/>
          <w:color w:val="000000"/>
        </w:rPr>
        <w:t xml:space="preserve"> </w:t>
      </w:r>
      <w:r>
        <w:rPr>
          <w:color w:val="000000"/>
        </w:rPr>
        <w:t xml:space="preserve">С помощью методических указаний «Практикум </w:t>
      </w:r>
      <w:r>
        <w:rPr>
          <w:color w:val="000000"/>
          <w:lang w:val="en-US"/>
        </w:rPr>
        <w:t>MS</w:t>
      </w:r>
      <w:r w:rsidRPr="00AF77F0">
        <w:rPr>
          <w:color w:val="000000"/>
        </w:rPr>
        <w:t xml:space="preserve"> </w:t>
      </w:r>
      <w:r>
        <w:rPr>
          <w:color w:val="000000"/>
          <w:lang w:val="en-US"/>
        </w:rPr>
        <w:t>Word</w:t>
      </w:r>
      <w:r w:rsidRPr="00AF77F0">
        <w:rPr>
          <w:color w:val="000000"/>
        </w:rPr>
        <w:t xml:space="preserve"> 2010</w:t>
      </w:r>
      <w:r>
        <w:rPr>
          <w:color w:val="000000"/>
        </w:rPr>
        <w:t xml:space="preserve">» студенты выполняют задания Урока 3. Основные инструменты (использлование готовых стилей, создание собственных стилей, проверка орфографии, поиск и замена) и задания Урока 7. Шаблоны. Деловая корреспонденция (шаблон письма генерального директора о коммерческом предложении партнеру, шаблон письма начальника отдела снабжения о разрыве договора с поставщиком). </w:t>
      </w:r>
    </w:p>
    <w:p w:rsidR="002C0616" w:rsidRPr="00583810" w:rsidRDefault="002C0616" w:rsidP="00852503">
      <w:pPr>
        <w:jc w:val="both"/>
        <w:rPr>
          <w:noProof/>
        </w:rPr>
      </w:pPr>
    </w:p>
    <w:p w:rsidR="002C0616" w:rsidRDefault="002C0616" w:rsidP="00852503">
      <w:pPr>
        <w:jc w:val="both"/>
        <w:rPr>
          <w:noProof/>
        </w:rPr>
      </w:pPr>
      <w:r>
        <w:rPr>
          <w:noProof/>
        </w:rPr>
        <w:t xml:space="preserve">Практическое занятие </w:t>
      </w:r>
      <w:r w:rsidRPr="00684E6C">
        <w:rPr>
          <w:noProof/>
        </w:rPr>
        <w:t>2</w:t>
      </w:r>
      <w:r>
        <w:rPr>
          <w:noProof/>
        </w:rPr>
        <w:t xml:space="preserve">. </w:t>
      </w:r>
    </w:p>
    <w:p w:rsidR="00F47B73" w:rsidRDefault="002C0616" w:rsidP="00F47B73">
      <w:pPr>
        <w:jc w:val="both"/>
        <w:rPr>
          <w:i/>
          <w:noProof/>
        </w:rPr>
      </w:pPr>
      <w:r>
        <w:rPr>
          <w:i/>
          <w:noProof/>
        </w:rPr>
        <w:t>Длительность: 2 часа</w:t>
      </w:r>
      <w:r w:rsidR="00F47B73">
        <w:rPr>
          <w:i/>
          <w:noProof/>
        </w:rPr>
        <w:t xml:space="preserve"> (заочно – в рамках СРО)</w:t>
      </w:r>
    </w:p>
    <w:p w:rsidR="002C0616" w:rsidRDefault="002C0616" w:rsidP="00852503">
      <w:pPr>
        <w:jc w:val="both"/>
        <w:rPr>
          <w:noProof/>
        </w:rPr>
      </w:pPr>
      <w:r>
        <w:rPr>
          <w:i/>
          <w:noProof/>
        </w:rPr>
        <w:t xml:space="preserve">Вид практического занятия: </w:t>
      </w:r>
      <w:r>
        <w:rPr>
          <w:noProof/>
        </w:rPr>
        <w:t>Демонстрация навыков владения информационной технологией</w:t>
      </w:r>
    </w:p>
    <w:p w:rsidR="002C0616" w:rsidRPr="00C81394" w:rsidRDefault="002C0616" w:rsidP="00852503">
      <w:pPr>
        <w:jc w:val="both"/>
        <w:rPr>
          <w:noProof/>
        </w:rPr>
      </w:pPr>
      <w:r>
        <w:rPr>
          <w:i/>
          <w:color w:val="000000"/>
        </w:rPr>
        <w:lastRenderedPageBreak/>
        <w:t xml:space="preserve">Тема занятия: </w:t>
      </w:r>
      <w:r>
        <w:rPr>
          <w:color w:val="000000"/>
          <w:sz w:val="22"/>
          <w:szCs w:val="22"/>
        </w:rPr>
        <w:t xml:space="preserve">Инструменты разработчика в </w:t>
      </w:r>
      <w:r>
        <w:rPr>
          <w:color w:val="000000"/>
          <w:sz w:val="22"/>
          <w:szCs w:val="22"/>
          <w:lang w:val="en-US"/>
        </w:rPr>
        <w:t>MS</w:t>
      </w:r>
      <w:r w:rsidRPr="00C81394">
        <w:rPr>
          <w:color w:val="000000"/>
          <w:sz w:val="22"/>
          <w:szCs w:val="22"/>
        </w:rPr>
        <w:t xml:space="preserve"> </w:t>
      </w:r>
      <w:r>
        <w:rPr>
          <w:color w:val="000000"/>
          <w:sz w:val="22"/>
          <w:szCs w:val="22"/>
          <w:lang w:val="en-US"/>
        </w:rPr>
        <w:t>Word</w:t>
      </w:r>
    </w:p>
    <w:p w:rsidR="002C0616" w:rsidRDefault="002C0616" w:rsidP="00852503">
      <w:pPr>
        <w:jc w:val="both"/>
        <w:rPr>
          <w:color w:val="000000"/>
        </w:rPr>
      </w:pPr>
      <w:r w:rsidRPr="00A113DC">
        <w:rPr>
          <w:i/>
          <w:noProof/>
        </w:rPr>
        <w:t>Цель занятия</w:t>
      </w:r>
      <w:r>
        <w:rPr>
          <w:noProof/>
        </w:rPr>
        <w:t xml:space="preserve">: Закрепление навыков работы с текстовым редактором </w:t>
      </w:r>
      <w:r>
        <w:rPr>
          <w:noProof/>
          <w:lang w:val="en-US"/>
        </w:rPr>
        <w:t>MS</w:t>
      </w:r>
      <w:r w:rsidRPr="00583810">
        <w:rPr>
          <w:noProof/>
        </w:rPr>
        <w:t xml:space="preserve"> </w:t>
      </w:r>
      <w:r>
        <w:rPr>
          <w:noProof/>
          <w:lang w:val="en-US"/>
        </w:rPr>
        <w:t>Word</w:t>
      </w:r>
      <w:r w:rsidRPr="00583810">
        <w:rPr>
          <w:noProof/>
        </w:rPr>
        <w:t xml:space="preserve"> </w:t>
      </w:r>
      <w:r>
        <w:rPr>
          <w:noProof/>
        </w:rPr>
        <w:t>на профессиональном уровне</w:t>
      </w:r>
    </w:p>
    <w:p w:rsidR="002C0616" w:rsidRDefault="002C0616" w:rsidP="00852503">
      <w:pPr>
        <w:jc w:val="both"/>
        <w:rPr>
          <w:noProof/>
        </w:rPr>
      </w:pPr>
      <w:r w:rsidRPr="00C84EFA">
        <w:rPr>
          <w:i/>
          <w:noProof/>
        </w:rPr>
        <w:t>Ход занятия</w:t>
      </w:r>
      <w:r>
        <w:rPr>
          <w:noProof/>
        </w:rPr>
        <w:t xml:space="preserve">: Студенты запускают программу </w:t>
      </w:r>
      <w:r>
        <w:rPr>
          <w:color w:val="000000"/>
          <w:lang w:val="en-US"/>
        </w:rPr>
        <w:t>MS</w:t>
      </w:r>
      <w:r w:rsidRPr="00920FF9">
        <w:rPr>
          <w:color w:val="000000"/>
        </w:rPr>
        <w:t xml:space="preserve"> </w:t>
      </w:r>
      <w:r>
        <w:rPr>
          <w:color w:val="000000"/>
          <w:lang w:val="en-US"/>
        </w:rPr>
        <w:t>Word</w:t>
      </w:r>
      <w:r>
        <w:rPr>
          <w:color w:val="000000"/>
        </w:rPr>
        <w:t xml:space="preserve">, установленную на их компьютерах. Преподаватель обеспечивает студентов методическими указаниями «Практикум </w:t>
      </w:r>
      <w:r>
        <w:rPr>
          <w:color w:val="000000"/>
          <w:lang w:val="en-US"/>
        </w:rPr>
        <w:t>MS</w:t>
      </w:r>
      <w:r w:rsidRPr="00AF77F0">
        <w:rPr>
          <w:color w:val="000000"/>
        </w:rPr>
        <w:t xml:space="preserve"> </w:t>
      </w:r>
      <w:r>
        <w:rPr>
          <w:color w:val="000000"/>
          <w:lang w:val="en-US"/>
        </w:rPr>
        <w:t>Word</w:t>
      </w:r>
      <w:r w:rsidRPr="00AF77F0">
        <w:rPr>
          <w:color w:val="000000"/>
        </w:rPr>
        <w:t xml:space="preserve"> 2010</w:t>
      </w:r>
      <w:r>
        <w:rPr>
          <w:color w:val="000000"/>
        </w:rPr>
        <w:t>». Преподаватель объясняет студентам, на что обращать внимание при работе над заданиями и контролирует выполнение работ, а также разъясняет студентам не ясные моменты, при необходимости помогает решить возникающие проблемы.</w:t>
      </w:r>
    </w:p>
    <w:p w:rsidR="002C0616" w:rsidRDefault="002C0616" w:rsidP="00852503">
      <w:pPr>
        <w:jc w:val="both"/>
        <w:rPr>
          <w:color w:val="000000"/>
        </w:rPr>
      </w:pPr>
      <w:r w:rsidRPr="00920FF9">
        <w:rPr>
          <w:i/>
          <w:color w:val="000000"/>
        </w:rPr>
        <w:t>Задание студентам:</w:t>
      </w:r>
      <w:r>
        <w:rPr>
          <w:i/>
          <w:color w:val="000000"/>
        </w:rPr>
        <w:t xml:space="preserve"> </w:t>
      </w:r>
      <w:r>
        <w:rPr>
          <w:color w:val="000000"/>
        </w:rPr>
        <w:t xml:space="preserve">С помощью методических указаний «Практикум </w:t>
      </w:r>
      <w:r>
        <w:rPr>
          <w:color w:val="000000"/>
          <w:lang w:val="en-US"/>
        </w:rPr>
        <w:t>MS</w:t>
      </w:r>
      <w:r w:rsidRPr="00AF77F0">
        <w:rPr>
          <w:color w:val="000000"/>
        </w:rPr>
        <w:t xml:space="preserve"> </w:t>
      </w:r>
      <w:r>
        <w:rPr>
          <w:color w:val="000000"/>
          <w:lang w:val="en-US"/>
        </w:rPr>
        <w:t>Word</w:t>
      </w:r>
      <w:r w:rsidRPr="00AF77F0">
        <w:rPr>
          <w:color w:val="000000"/>
        </w:rPr>
        <w:t xml:space="preserve"> 2010</w:t>
      </w:r>
      <w:r>
        <w:rPr>
          <w:color w:val="000000"/>
        </w:rPr>
        <w:t xml:space="preserve">» студенты выполняют задания Урока 8. Инструменты разработчика. В частности активируют вкладку Разработчик; создают шаблон визитки, используя такие элементы управления содержимым, как: форматируемый текст и поле со списком; создают шаблон анкеты опроса клиента о качестве сервисного обслуживания в компании, используя такие элементы управления содержимым, как: форматируемый текст, выбор даты, флажок.   </w:t>
      </w:r>
    </w:p>
    <w:p w:rsidR="002C0616" w:rsidRDefault="002C0616" w:rsidP="00852503">
      <w:pPr>
        <w:jc w:val="both"/>
        <w:rPr>
          <w:color w:val="000000"/>
        </w:rPr>
      </w:pPr>
    </w:p>
    <w:p w:rsidR="002C0616" w:rsidRDefault="002C0616" w:rsidP="00852503">
      <w:pPr>
        <w:jc w:val="both"/>
        <w:rPr>
          <w:noProof/>
        </w:rPr>
      </w:pPr>
      <w:r>
        <w:rPr>
          <w:noProof/>
        </w:rPr>
        <w:t xml:space="preserve">Практическое занятие 3. </w:t>
      </w:r>
    </w:p>
    <w:p w:rsidR="00F47B73" w:rsidRDefault="002C0616" w:rsidP="00F47B73">
      <w:pPr>
        <w:jc w:val="both"/>
        <w:rPr>
          <w:i/>
          <w:noProof/>
        </w:rPr>
      </w:pPr>
      <w:r>
        <w:rPr>
          <w:i/>
          <w:noProof/>
        </w:rPr>
        <w:t>Длительность: 2 часа</w:t>
      </w:r>
      <w:r w:rsidR="00F47B73">
        <w:rPr>
          <w:i/>
          <w:noProof/>
        </w:rPr>
        <w:t xml:space="preserve"> (заочно – 0,5 часа)</w:t>
      </w:r>
    </w:p>
    <w:p w:rsidR="002C0616" w:rsidRDefault="002C0616" w:rsidP="00852503">
      <w:pPr>
        <w:jc w:val="both"/>
        <w:rPr>
          <w:noProof/>
        </w:rPr>
      </w:pPr>
      <w:r>
        <w:rPr>
          <w:i/>
          <w:noProof/>
        </w:rPr>
        <w:t xml:space="preserve">Вид практического занятия: </w:t>
      </w:r>
      <w:r>
        <w:rPr>
          <w:noProof/>
        </w:rPr>
        <w:t xml:space="preserve">Деловая игра </w:t>
      </w:r>
    </w:p>
    <w:p w:rsidR="002C0616" w:rsidRDefault="002C0616" w:rsidP="00852503">
      <w:pPr>
        <w:jc w:val="both"/>
        <w:rPr>
          <w:noProof/>
        </w:rPr>
      </w:pPr>
      <w:r>
        <w:rPr>
          <w:i/>
          <w:color w:val="000000"/>
        </w:rPr>
        <w:t xml:space="preserve">Тема занятия: </w:t>
      </w:r>
      <w:r>
        <w:rPr>
          <w:noProof/>
        </w:rPr>
        <w:t>Письма-претензии, письма-отказы, письма-оправдания</w:t>
      </w:r>
    </w:p>
    <w:p w:rsidR="002C0616" w:rsidRDefault="002C0616" w:rsidP="00852503">
      <w:pPr>
        <w:jc w:val="both"/>
      </w:pPr>
      <w:r w:rsidRPr="00A113DC">
        <w:rPr>
          <w:i/>
          <w:noProof/>
        </w:rPr>
        <w:t>Цель занятия</w:t>
      </w:r>
      <w:r>
        <w:rPr>
          <w:noProof/>
        </w:rPr>
        <w:t xml:space="preserve">: </w:t>
      </w:r>
      <w:r>
        <w:t xml:space="preserve">Овладение практическими навыками ведения деловой переписки, позволяющими конструктивно решать конфликтные ситуации, эффективно работать с контрагентами предприятия </w:t>
      </w:r>
    </w:p>
    <w:p w:rsidR="002C0616" w:rsidRDefault="002C0616" w:rsidP="00852503">
      <w:r>
        <w:rPr>
          <w:i/>
        </w:rPr>
        <w:t>Ход занятия</w:t>
      </w:r>
      <w:r>
        <w:t>. Студенты делятся на группы по 3-4 человека. Каждая группа представляет собой сотрудников определенной компании. Преподаватель дает группе определенные «вводные данные». Студенты отрабатывают сформулированные преподавателем задания, формируя письма-претензии, письма-отказы, письма-оправдания. Преподаватель корректирует сформированные письма, обращая внимание на типовые ошибки и недочеты.</w:t>
      </w:r>
    </w:p>
    <w:p w:rsidR="002C0616" w:rsidRPr="00253B39" w:rsidRDefault="002C0616" w:rsidP="00852503">
      <w:pPr>
        <w:rPr>
          <w:i/>
        </w:rPr>
      </w:pPr>
      <w:r w:rsidRPr="00253B39">
        <w:rPr>
          <w:i/>
        </w:rPr>
        <w:t xml:space="preserve">Задание студентам: </w:t>
      </w:r>
    </w:p>
    <w:p w:rsidR="002C0616" w:rsidRDefault="002C0616" w:rsidP="00852503">
      <w:r>
        <w:t>Пример 1. Вы заместитель управляющего ресторана при гостиничном комплексе. Ранее вы подписали договор с корпоративным клиентом, по которому ваш ресторан организует кейтеринговое мероприятие для сотрудников компании. Согласно договору  предусматривалась 50% предоплата мероприятия за месяц до предполагаемой даты мероприятия. В настоящий момент к вам поступило письмо с просьбой провести мероприятие без предоплаты.  Сформулируйте письмо-отказ согласно ранее полученным знаниям.</w:t>
      </w:r>
    </w:p>
    <w:p w:rsidR="002C0616" w:rsidRDefault="002C0616" w:rsidP="00852503">
      <w:r>
        <w:t>Пример 2: Наша компания приобрела у компании Х фильтры для очистки питьевой воды. Фильтры начали барахлить, и мы вынуждены писать поставщику претензию. Сформулируйте письмо-претензаю согласно ранее полученным знаниям</w:t>
      </w:r>
    </w:p>
    <w:p w:rsidR="002C0616" w:rsidRDefault="002C0616" w:rsidP="00852503">
      <w:r>
        <w:t>Пример 3. Вы работаете управляющим ресторана при гостинице. Один из клиентов заказал у вас проведение свадебного банкета, выф согласовали даты и допустили ошибку – банкет должен проходить в сроки, на которые ранее планировался ремонт зала. Сформулируйте письмо клиенту с извинениями и встречными предложенями.</w:t>
      </w:r>
    </w:p>
    <w:p w:rsidR="002C0616" w:rsidRDefault="002C0616" w:rsidP="00852503">
      <w:pPr>
        <w:jc w:val="both"/>
        <w:rPr>
          <w:color w:val="000000"/>
        </w:rPr>
      </w:pPr>
    </w:p>
    <w:p w:rsidR="002C0616" w:rsidRDefault="002C0616" w:rsidP="00852503">
      <w:pPr>
        <w:jc w:val="both"/>
        <w:rPr>
          <w:noProof/>
        </w:rPr>
      </w:pPr>
      <w:r>
        <w:rPr>
          <w:noProof/>
        </w:rPr>
        <w:t xml:space="preserve">Практическое занятие 4. </w:t>
      </w:r>
    </w:p>
    <w:p w:rsidR="002C0616" w:rsidRDefault="002C0616" w:rsidP="00852503">
      <w:pPr>
        <w:jc w:val="both"/>
        <w:rPr>
          <w:i/>
          <w:noProof/>
        </w:rPr>
      </w:pPr>
      <w:r>
        <w:rPr>
          <w:i/>
          <w:noProof/>
        </w:rPr>
        <w:t>Длительность: 2 часа</w:t>
      </w:r>
      <w:r w:rsidR="00F47B73">
        <w:rPr>
          <w:i/>
          <w:noProof/>
        </w:rPr>
        <w:t xml:space="preserve"> (заочно – 1 час)</w:t>
      </w:r>
    </w:p>
    <w:p w:rsidR="002C0616" w:rsidRPr="009A33F7" w:rsidRDefault="002C0616" w:rsidP="00852503">
      <w:pPr>
        <w:jc w:val="both"/>
      </w:pPr>
      <w:r>
        <w:rPr>
          <w:i/>
          <w:noProof/>
        </w:rPr>
        <w:t xml:space="preserve">Вид практического занятия: </w:t>
      </w:r>
      <w:r>
        <w:rPr>
          <w:noProof/>
        </w:rPr>
        <w:t xml:space="preserve">Деловая игра. </w:t>
      </w:r>
    </w:p>
    <w:p w:rsidR="002C0616" w:rsidRPr="008C7B25" w:rsidRDefault="002C0616" w:rsidP="00852503">
      <w:pPr>
        <w:rPr>
          <w:color w:val="000000"/>
          <w:sz w:val="22"/>
          <w:szCs w:val="22"/>
        </w:rPr>
      </w:pPr>
      <w:r>
        <w:rPr>
          <w:i/>
          <w:noProof/>
        </w:rPr>
        <w:lastRenderedPageBreak/>
        <w:t xml:space="preserve">Тема занятия: </w:t>
      </w:r>
      <w:r>
        <w:rPr>
          <w:color w:val="000000"/>
          <w:sz w:val="22"/>
          <w:szCs w:val="22"/>
        </w:rPr>
        <w:t>Деловая переписка.</w:t>
      </w:r>
      <w:r w:rsidRPr="00253B39">
        <w:t xml:space="preserve"> </w:t>
      </w:r>
      <w:r w:rsidRPr="009A33F7">
        <w:t>Контрольная точка №</w:t>
      </w:r>
      <w:r>
        <w:t>1</w:t>
      </w:r>
    </w:p>
    <w:p w:rsidR="002C0616" w:rsidRPr="009641AC" w:rsidRDefault="002C0616" w:rsidP="00852503">
      <w:pPr>
        <w:jc w:val="both"/>
      </w:pPr>
      <w:r>
        <w:rPr>
          <w:i/>
        </w:rPr>
        <w:t xml:space="preserve">Особое указание. </w:t>
      </w:r>
      <w:r>
        <w:t>Поскольку практическая работа является контрольной точкой и корректирующее участие преподавателя в ней минимально, студентам рекомендуется повторить лекционный материал и по темам Деловое письмо, Стилистика делового письма. А также учесть ключевые замечания, данные преподавателем в ходе предыдущего практического занятия.</w:t>
      </w:r>
    </w:p>
    <w:p w:rsidR="007F0622" w:rsidRPr="009A33F7" w:rsidRDefault="002C0616" w:rsidP="00852503">
      <w:pPr>
        <w:jc w:val="both"/>
      </w:pPr>
      <w:r>
        <w:rPr>
          <w:i/>
        </w:rPr>
        <w:t xml:space="preserve">Цель занятия: </w:t>
      </w:r>
      <w:r>
        <w:t>Демонстрация студентами практических навыков ведения деловой переписки, позволяющих конструктивно решать конфликтные ситуации, эффективно работа</w:t>
      </w:r>
      <w:r w:rsidR="007F0622">
        <w:t>ть с контрагентами предприятия (в рамках формирования компетенции ОПК-7)</w:t>
      </w:r>
    </w:p>
    <w:p w:rsidR="002C0616" w:rsidRPr="009A33F7" w:rsidRDefault="007F0622" w:rsidP="00852503">
      <w:pPr>
        <w:jc w:val="both"/>
      </w:pPr>
      <w:r>
        <w:t xml:space="preserve">Демонстрация студентами навыков анализа </w:t>
      </w:r>
      <w:r w:rsidRPr="00E37EE9">
        <w:t>информации о функционировании системы внутреннего документооборота организации и формирования информационного обеспечения участников организационных проектов</w:t>
      </w:r>
      <w:r>
        <w:t xml:space="preserve"> (в рамках формирования компетенции ПК-11)</w:t>
      </w:r>
    </w:p>
    <w:p w:rsidR="002C0616" w:rsidRDefault="002C0616" w:rsidP="00852503">
      <w:r>
        <w:rPr>
          <w:i/>
        </w:rPr>
        <w:t>Ход занятия</w:t>
      </w:r>
      <w:r>
        <w:t>. Студенты делятся на группы по 3-4 человека. Каждая группа представляет собой сотрудников определенной компании. Преподаватель дает группе определенные «вводные данные». Студенты отрабатывают сформулированные преподавателем задания, формируя деловые письма.</w:t>
      </w:r>
    </w:p>
    <w:p w:rsidR="002C0616" w:rsidRPr="009641AC" w:rsidRDefault="002C0616" w:rsidP="00852503">
      <w:r w:rsidRPr="00253B39">
        <w:rPr>
          <w:i/>
        </w:rPr>
        <w:t xml:space="preserve">Задание студентам: </w:t>
      </w:r>
      <w:r>
        <w:t xml:space="preserve">типовые задания </w:t>
      </w:r>
      <w:hyperlink w:anchor="семестр3_КТ1" w:history="1">
        <w:r w:rsidRPr="009641AC">
          <w:rPr>
            <w:rStyle w:val="af4"/>
          </w:rPr>
          <w:t>см. пункт 7.3 Семестр 3. Контрольная точка 1</w:t>
        </w:r>
      </w:hyperlink>
      <w:r>
        <w:t xml:space="preserve"> </w:t>
      </w:r>
    </w:p>
    <w:p w:rsidR="002C0616" w:rsidRDefault="002C0616" w:rsidP="00852503">
      <w:pPr>
        <w:jc w:val="both"/>
        <w:rPr>
          <w:color w:val="000000"/>
        </w:rPr>
      </w:pPr>
    </w:p>
    <w:p w:rsidR="002C0616" w:rsidRDefault="002C0616" w:rsidP="00852503">
      <w:pPr>
        <w:jc w:val="both"/>
        <w:rPr>
          <w:noProof/>
        </w:rPr>
      </w:pPr>
      <w:r>
        <w:rPr>
          <w:noProof/>
        </w:rPr>
        <w:t xml:space="preserve">Практическое занятие 5. </w:t>
      </w:r>
    </w:p>
    <w:p w:rsidR="002C0616" w:rsidRDefault="002C0616" w:rsidP="00852503">
      <w:pPr>
        <w:jc w:val="both"/>
        <w:rPr>
          <w:i/>
          <w:noProof/>
        </w:rPr>
      </w:pPr>
      <w:r>
        <w:rPr>
          <w:i/>
          <w:noProof/>
        </w:rPr>
        <w:t>Длительность: 2 часа</w:t>
      </w:r>
      <w:r w:rsidR="00F47B73">
        <w:rPr>
          <w:i/>
          <w:noProof/>
        </w:rPr>
        <w:t xml:space="preserve"> (заочно – в рамках СРО)</w:t>
      </w:r>
    </w:p>
    <w:p w:rsidR="002C0616" w:rsidRDefault="002C0616" w:rsidP="00852503">
      <w:pPr>
        <w:jc w:val="both"/>
        <w:rPr>
          <w:noProof/>
        </w:rPr>
      </w:pPr>
      <w:r>
        <w:rPr>
          <w:i/>
          <w:noProof/>
        </w:rPr>
        <w:t xml:space="preserve">Вид практического занятия: </w:t>
      </w:r>
      <w:r>
        <w:rPr>
          <w:noProof/>
        </w:rPr>
        <w:t>Демонстрация навыков владения информационной технологией</w:t>
      </w:r>
    </w:p>
    <w:p w:rsidR="002C0616" w:rsidRPr="00C81394" w:rsidRDefault="002C0616" w:rsidP="00852503">
      <w:pPr>
        <w:jc w:val="both"/>
        <w:rPr>
          <w:noProof/>
        </w:rPr>
      </w:pPr>
      <w:r>
        <w:rPr>
          <w:i/>
          <w:color w:val="000000"/>
        </w:rPr>
        <w:t xml:space="preserve">Тема занятия: </w:t>
      </w:r>
      <w:r w:rsidRPr="00090824">
        <w:rPr>
          <w:sz w:val="22"/>
          <w:szCs w:val="22"/>
        </w:rPr>
        <w:t xml:space="preserve">Работа с надписями и иллюстрациями в  </w:t>
      </w:r>
      <w:r w:rsidRPr="00090824">
        <w:rPr>
          <w:color w:val="000000"/>
          <w:sz w:val="22"/>
          <w:szCs w:val="22"/>
          <w:lang w:val="en-US"/>
        </w:rPr>
        <w:t>MS</w:t>
      </w:r>
      <w:r w:rsidRPr="00090824">
        <w:rPr>
          <w:color w:val="000000"/>
          <w:sz w:val="22"/>
          <w:szCs w:val="22"/>
        </w:rPr>
        <w:t xml:space="preserve"> </w:t>
      </w:r>
      <w:r w:rsidRPr="00090824">
        <w:rPr>
          <w:color w:val="000000"/>
          <w:sz w:val="22"/>
          <w:szCs w:val="22"/>
          <w:lang w:val="en-US"/>
        </w:rPr>
        <w:t>Word</w:t>
      </w:r>
    </w:p>
    <w:p w:rsidR="002C0616" w:rsidRPr="00583810" w:rsidRDefault="002C0616" w:rsidP="00852503">
      <w:pPr>
        <w:jc w:val="both"/>
        <w:rPr>
          <w:noProof/>
        </w:rPr>
      </w:pPr>
      <w:r w:rsidRPr="00A113DC">
        <w:rPr>
          <w:i/>
          <w:noProof/>
        </w:rPr>
        <w:t>Цель занятия</w:t>
      </w:r>
      <w:r>
        <w:rPr>
          <w:noProof/>
        </w:rPr>
        <w:t xml:space="preserve">: Закрепление навыков работы с текстовым редактором </w:t>
      </w:r>
      <w:r>
        <w:rPr>
          <w:noProof/>
          <w:lang w:val="en-US"/>
        </w:rPr>
        <w:t>MS</w:t>
      </w:r>
      <w:r w:rsidRPr="00583810">
        <w:rPr>
          <w:noProof/>
        </w:rPr>
        <w:t xml:space="preserve"> </w:t>
      </w:r>
      <w:r>
        <w:rPr>
          <w:noProof/>
          <w:lang w:val="en-US"/>
        </w:rPr>
        <w:t>Word</w:t>
      </w:r>
      <w:r w:rsidRPr="00583810">
        <w:rPr>
          <w:noProof/>
        </w:rPr>
        <w:t xml:space="preserve"> </w:t>
      </w:r>
      <w:r>
        <w:rPr>
          <w:noProof/>
        </w:rPr>
        <w:t>на профессиональном уровне</w:t>
      </w:r>
    </w:p>
    <w:p w:rsidR="002C0616" w:rsidRDefault="002C0616" w:rsidP="00852503">
      <w:pPr>
        <w:jc w:val="both"/>
        <w:rPr>
          <w:noProof/>
        </w:rPr>
      </w:pPr>
      <w:r w:rsidRPr="00C84EFA">
        <w:rPr>
          <w:i/>
          <w:noProof/>
        </w:rPr>
        <w:t>Ход занятия</w:t>
      </w:r>
      <w:r>
        <w:rPr>
          <w:noProof/>
        </w:rPr>
        <w:t xml:space="preserve">: Студенты запускают программу </w:t>
      </w:r>
      <w:r>
        <w:rPr>
          <w:color w:val="000000"/>
          <w:lang w:val="en-US"/>
        </w:rPr>
        <w:t>MS</w:t>
      </w:r>
      <w:r w:rsidRPr="00920FF9">
        <w:rPr>
          <w:color w:val="000000"/>
        </w:rPr>
        <w:t xml:space="preserve"> </w:t>
      </w:r>
      <w:r>
        <w:rPr>
          <w:color w:val="000000"/>
          <w:lang w:val="en-US"/>
        </w:rPr>
        <w:t>Word</w:t>
      </w:r>
      <w:r>
        <w:rPr>
          <w:color w:val="000000"/>
        </w:rPr>
        <w:t xml:space="preserve">, установленную на их компьютерах. Преподаватель обеспечивает студентов методическими указаниями «Практикум </w:t>
      </w:r>
      <w:r>
        <w:rPr>
          <w:color w:val="000000"/>
          <w:lang w:val="en-US"/>
        </w:rPr>
        <w:t>MS</w:t>
      </w:r>
      <w:r w:rsidRPr="00AF77F0">
        <w:rPr>
          <w:color w:val="000000"/>
        </w:rPr>
        <w:t xml:space="preserve"> </w:t>
      </w:r>
      <w:r>
        <w:rPr>
          <w:color w:val="000000"/>
          <w:lang w:val="en-US"/>
        </w:rPr>
        <w:t>Word</w:t>
      </w:r>
      <w:r w:rsidRPr="00AF77F0">
        <w:rPr>
          <w:color w:val="000000"/>
        </w:rPr>
        <w:t xml:space="preserve"> 2010</w:t>
      </w:r>
      <w:r>
        <w:rPr>
          <w:color w:val="000000"/>
        </w:rPr>
        <w:t>». Преподаватель объясняет студентам, на что обращать внимание при работе над заданиями и контролирует выполнение работ, а также разъясняет студентам не ясные моменты, при необходимости помогает решить возникающие проблемы.</w:t>
      </w:r>
    </w:p>
    <w:p w:rsidR="002C0616" w:rsidRDefault="002C0616" w:rsidP="00852503">
      <w:pPr>
        <w:jc w:val="both"/>
        <w:rPr>
          <w:color w:val="000000"/>
        </w:rPr>
      </w:pPr>
      <w:r w:rsidRPr="00920FF9">
        <w:rPr>
          <w:i/>
          <w:color w:val="000000"/>
        </w:rPr>
        <w:t>Задание студентам:</w:t>
      </w:r>
      <w:r>
        <w:rPr>
          <w:i/>
          <w:color w:val="000000"/>
        </w:rPr>
        <w:t xml:space="preserve"> </w:t>
      </w:r>
      <w:r>
        <w:rPr>
          <w:color w:val="000000"/>
        </w:rPr>
        <w:t xml:space="preserve">С помощью методических указаний «Практикум </w:t>
      </w:r>
      <w:r>
        <w:rPr>
          <w:color w:val="000000"/>
          <w:lang w:val="en-US"/>
        </w:rPr>
        <w:t>MS</w:t>
      </w:r>
      <w:r w:rsidRPr="00AF77F0">
        <w:rPr>
          <w:color w:val="000000"/>
        </w:rPr>
        <w:t xml:space="preserve"> </w:t>
      </w:r>
      <w:r>
        <w:rPr>
          <w:color w:val="000000"/>
          <w:lang w:val="en-US"/>
        </w:rPr>
        <w:t>Word</w:t>
      </w:r>
      <w:r w:rsidRPr="00AF77F0">
        <w:rPr>
          <w:color w:val="000000"/>
        </w:rPr>
        <w:t xml:space="preserve"> 2010</w:t>
      </w:r>
      <w:r>
        <w:rPr>
          <w:color w:val="000000"/>
        </w:rPr>
        <w:t>» студенты выполняют задания Урока 9. Работа с иллюстрациями. В частности создается шаблон титульного листа рекламного буклета, включающий в себя: разоработку схемы компоновки титульного листа; добавление элементов управления содержимым (поле со списком, выбор даты); размещение текстовой информации; размещение и редактирование иллюстраций.</w:t>
      </w:r>
    </w:p>
    <w:p w:rsidR="002C0616" w:rsidRPr="00583810" w:rsidRDefault="002C0616" w:rsidP="00852503">
      <w:pPr>
        <w:jc w:val="both"/>
        <w:rPr>
          <w:noProof/>
        </w:rPr>
      </w:pPr>
    </w:p>
    <w:p w:rsidR="002C0616" w:rsidRDefault="002C0616" w:rsidP="00852503">
      <w:pPr>
        <w:jc w:val="both"/>
        <w:rPr>
          <w:noProof/>
        </w:rPr>
      </w:pPr>
      <w:r>
        <w:rPr>
          <w:noProof/>
        </w:rPr>
        <w:t xml:space="preserve">Практическое занятие 6. </w:t>
      </w:r>
    </w:p>
    <w:p w:rsidR="00F47B73" w:rsidRDefault="002C0616" w:rsidP="00F47B73">
      <w:pPr>
        <w:jc w:val="both"/>
        <w:rPr>
          <w:i/>
          <w:noProof/>
        </w:rPr>
      </w:pPr>
      <w:r>
        <w:rPr>
          <w:i/>
          <w:noProof/>
        </w:rPr>
        <w:t>Длительность: 2 часа</w:t>
      </w:r>
      <w:r w:rsidR="00F47B73">
        <w:rPr>
          <w:i/>
          <w:noProof/>
        </w:rPr>
        <w:t xml:space="preserve"> (заочно – в рамках СРО)</w:t>
      </w:r>
    </w:p>
    <w:p w:rsidR="002C0616" w:rsidRDefault="002C0616" w:rsidP="00852503">
      <w:pPr>
        <w:jc w:val="both"/>
        <w:rPr>
          <w:noProof/>
        </w:rPr>
      </w:pPr>
      <w:r>
        <w:rPr>
          <w:i/>
          <w:noProof/>
        </w:rPr>
        <w:t xml:space="preserve">Вид практического занятия: </w:t>
      </w:r>
      <w:r>
        <w:rPr>
          <w:noProof/>
        </w:rPr>
        <w:t>Демонстрация навыков владения информационной технологией</w:t>
      </w:r>
    </w:p>
    <w:p w:rsidR="002C0616" w:rsidRPr="00C81394" w:rsidRDefault="002C0616" w:rsidP="00852503">
      <w:pPr>
        <w:jc w:val="both"/>
        <w:rPr>
          <w:noProof/>
        </w:rPr>
      </w:pPr>
      <w:r>
        <w:rPr>
          <w:i/>
          <w:color w:val="000000"/>
        </w:rPr>
        <w:t xml:space="preserve">Тема занятия: </w:t>
      </w:r>
      <w:r w:rsidRPr="00090824">
        <w:rPr>
          <w:color w:val="000000"/>
          <w:sz w:val="22"/>
          <w:szCs w:val="22"/>
        </w:rPr>
        <w:t xml:space="preserve">Работа с таблицами и диаграммами в </w:t>
      </w:r>
      <w:r w:rsidRPr="00090824">
        <w:rPr>
          <w:color w:val="000000"/>
          <w:sz w:val="22"/>
          <w:szCs w:val="22"/>
          <w:lang w:val="en-US"/>
        </w:rPr>
        <w:t>MS</w:t>
      </w:r>
      <w:r w:rsidRPr="00090824">
        <w:rPr>
          <w:color w:val="000000"/>
          <w:sz w:val="22"/>
          <w:szCs w:val="22"/>
        </w:rPr>
        <w:t xml:space="preserve"> </w:t>
      </w:r>
      <w:r w:rsidRPr="00090824">
        <w:rPr>
          <w:color w:val="000000"/>
          <w:sz w:val="22"/>
          <w:szCs w:val="22"/>
          <w:lang w:val="en-US"/>
        </w:rPr>
        <w:t>Word</w:t>
      </w:r>
    </w:p>
    <w:p w:rsidR="002C0616" w:rsidRDefault="002C0616" w:rsidP="00852503">
      <w:pPr>
        <w:jc w:val="both"/>
        <w:rPr>
          <w:color w:val="000000"/>
        </w:rPr>
      </w:pPr>
      <w:r w:rsidRPr="00A113DC">
        <w:rPr>
          <w:i/>
          <w:noProof/>
        </w:rPr>
        <w:t>Цель занятия</w:t>
      </w:r>
      <w:r>
        <w:rPr>
          <w:noProof/>
        </w:rPr>
        <w:t xml:space="preserve">: Закрепление навыков работы с текстовым редактором </w:t>
      </w:r>
      <w:r>
        <w:rPr>
          <w:noProof/>
          <w:lang w:val="en-US"/>
        </w:rPr>
        <w:t>MS</w:t>
      </w:r>
      <w:r w:rsidRPr="00583810">
        <w:rPr>
          <w:noProof/>
        </w:rPr>
        <w:t xml:space="preserve"> </w:t>
      </w:r>
      <w:r>
        <w:rPr>
          <w:noProof/>
          <w:lang w:val="en-US"/>
        </w:rPr>
        <w:t>Word</w:t>
      </w:r>
      <w:r w:rsidRPr="00583810">
        <w:rPr>
          <w:noProof/>
        </w:rPr>
        <w:t xml:space="preserve"> </w:t>
      </w:r>
      <w:r>
        <w:rPr>
          <w:noProof/>
        </w:rPr>
        <w:t>на профессиональном уровне</w:t>
      </w:r>
    </w:p>
    <w:p w:rsidR="002C0616" w:rsidRDefault="002C0616" w:rsidP="00852503">
      <w:pPr>
        <w:jc w:val="both"/>
        <w:rPr>
          <w:noProof/>
        </w:rPr>
      </w:pPr>
      <w:r w:rsidRPr="00C84EFA">
        <w:rPr>
          <w:i/>
          <w:noProof/>
        </w:rPr>
        <w:t>Ход занятия</w:t>
      </w:r>
      <w:r>
        <w:rPr>
          <w:noProof/>
        </w:rPr>
        <w:t xml:space="preserve">: Студенты запускают программу </w:t>
      </w:r>
      <w:r>
        <w:rPr>
          <w:color w:val="000000"/>
          <w:lang w:val="en-US"/>
        </w:rPr>
        <w:t>MS</w:t>
      </w:r>
      <w:r w:rsidRPr="00920FF9">
        <w:rPr>
          <w:color w:val="000000"/>
        </w:rPr>
        <w:t xml:space="preserve"> </w:t>
      </w:r>
      <w:r>
        <w:rPr>
          <w:color w:val="000000"/>
          <w:lang w:val="en-US"/>
        </w:rPr>
        <w:t>Word</w:t>
      </w:r>
      <w:r>
        <w:rPr>
          <w:color w:val="000000"/>
        </w:rPr>
        <w:t xml:space="preserve">, установленную на их компьютерах. Преподаватель обеспечивает студентов методическими указаниями </w:t>
      </w:r>
      <w:r>
        <w:rPr>
          <w:color w:val="000000"/>
        </w:rPr>
        <w:lastRenderedPageBreak/>
        <w:t xml:space="preserve">«Практикум </w:t>
      </w:r>
      <w:r>
        <w:rPr>
          <w:color w:val="000000"/>
          <w:lang w:val="en-US"/>
        </w:rPr>
        <w:t>MS</w:t>
      </w:r>
      <w:r w:rsidRPr="00AF77F0">
        <w:rPr>
          <w:color w:val="000000"/>
        </w:rPr>
        <w:t xml:space="preserve"> </w:t>
      </w:r>
      <w:r>
        <w:rPr>
          <w:color w:val="000000"/>
          <w:lang w:val="en-US"/>
        </w:rPr>
        <w:t>Word</w:t>
      </w:r>
      <w:r w:rsidRPr="00AF77F0">
        <w:rPr>
          <w:color w:val="000000"/>
        </w:rPr>
        <w:t xml:space="preserve"> 2010</w:t>
      </w:r>
      <w:r>
        <w:rPr>
          <w:color w:val="000000"/>
        </w:rPr>
        <w:t>». Преподаватель объясняет студентам, на что обращать внимание при работе над заданиями и контролирует выполнение работ, а также разъясняет студентам не ясные моменты, при необходимости помогает решить возникающие проблемы.</w:t>
      </w:r>
    </w:p>
    <w:p w:rsidR="002C0616" w:rsidRDefault="002C0616" w:rsidP="00852503">
      <w:pPr>
        <w:jc w:val="both"/>
        <w:rPr>
          <w:color w:val="000000"/>
        </w:rPr>
      </w:pPr>
      <w:r w:rsidRPr="00920FF9">
        <w:rPr>
          <w:i/>
          <w:color w:val="000000"/>
        </w:rPr>
        <w:t>Задание студентам:</w:t>
      </w:r>
      <w:r>
        <w:rPr>
          <w:i/>
          <w:color w:val="000000"/>
        </w:rPr>
        <w:t xml:space="preserve"> </w:t>
      </w:r>
      <w:r>
        <w:rPr>
          <w:color w:val="000000"/>
        </w:rPr>
        <w:t xml:space="preserve">С помощью методических указаний «Практикум </w:t>
      </w:r>
      <w:r>
        <w:rPr>
          <w:color w:val="000000"/>
          <w:lang w:val="en-US"/>
        </w:rPr>
        <w:t>MS</w:t>
      </w:r>
      <w:r w:rsidRPr="00AF77F0">
        <w:rPr>
          <w:color w:val="000000"/>
        </w:rPr>
        <w:t xml:space="preserve"> </w:t>
      </w:r>
      <w:r>
        <w:rPr>
          <w:color w:val="000000"/>
          <w:lang w:val="en-US"/>
        </w:rPr>
        <w:t>Word</w:t>
      </w:r>
      <w:r w:rsidRPr="00AF77F0">
        <w:rPr>
          <w:color w:val="000000"/>
        </w:rPr>
        <w:t xml:space="preserve"> 2010</w:t>
      </w:r>
      <w:r>
        <w:rPr>
          <w:color w:val="000000"/>
        </w:rPr>
        <w:t>» студенты выполняют:</w:t>
      </w:r>
    </w:p>
    <w:p w:rsidR="002C0616" w:rsidRDefault="002C0616" w:rsidP="00852503">
      <w:pPr>
        <w:jc w:val="both"/>
        <w:rPr>
          <w:color w:val="000000"/>
        </w:rPr>
      </w:pPr>
      <w:r>
        <w:rPr>
          <w:color w:val="000000"/>
        </w:rPr>
        <w:t>Урок 10. Работа с таблицами, где студенты создают шаблон товарного счета с вычисляемыми полями, учатся работать с формулами</w:t>
      </w:r>
    </w:p>
    <w:p w:rsidR="002C0616" w:rsidRDefault="002C0616" w:rsidP="00852503">
      <w:pPr>
        <w:jc w:val="both"/>
        <w:rPr>
          <w:color w:val="000000"/>
        </w:rPr>
      </w:pPr>
      <w:r>
        <w:rPr>
          <w:color w:val="000000"/>
        </w:rPr>
        <w:t>Урок 11. Работа с диаграммами, где студенты создают рекламный проспект, содержащий графические сведения о сервисной организации.</w:t>
      </w:r>
    </w:p>
    <w:p w:rsidR="002C0616" w:rsidRDefault="002C0616" w:rsidP="00852503">
      <w:pPr>
        <w:jc w:val="both"/>
        <w:rPr>
          <w:color w:val="000000"/>
        </w:rPr>
      </w:pPr>
    </w:p>
    <w:p w:rsidR="002C0616" w:rsidRDefault="002C0616" w:rsidP="00852503">
      <w:pPr>
        <w:jc w:val="both"/>
        <w:rPr>
          <w:noProof/>
        </w:rPr>
      </w:pPr>
      <w:r>
        <w:rPr>
          <w:noProof/>
        </w:rPr>
        <w:t xml:space="preserve">Практическое занятие 7. </w:t>
      </w:r>
    </w:p>
    <w:p w:rsidR="00F47B73" w:rsidRDefault="002C0616" w:rsidP="00F47B73">
      <w:pPr>
        <w:jc w:val="both"/>
        <w:rPr>
          <w:i/>
          <w:noProof/>
        </w:rPr>
      </w:pPr>
      <w:r>
        <w:rPr>
          <w:i/>
          <w:noProof/>
        </w:rPr>
        <w:t>Длительность: 2 часа</w:t>
      </w:r>
      <w:r w:rsidR="00F47B73">
        <w:rPr>
          <w:i/>
          <w:noProof/>
        </w:rPr>
        <w:t xml:space="preserve"> (заочно – в рамках СРО)</w:t>
      </w:r>
    </w:p>
    <w:p w:rsidR="002C0616" w:rsidRDefault="002C0616" w:rsidP="00852503">
      <w:pPr>
        <w:jc w:val="both"/>
        <w:rPr>
          <w:noProof/>
        </w:rPr>
      </w:pPr>
      <w:r>
        <w:rPr>
          <w:i/>
          <w:noProof/>
        </w:rPr>
        <w:t xml:space="preserve">Вид практического занятия: </w:t>
      </w:r>
      <w:r>
        <w:rPr>
          <w:noProof/>
        </w:rPr>
        <w:t>Демонстрация навыков владения информационной технологией</w:t>
      </w:r>
    </w:p>
    <w:p w:rsidR="002C0616" w:rsidRDefault="002C0616" w:rsidP="00852503">
      <w:pPr>
        <w:jc w:val="both"/>
        <w:rPr>
          <w:noProof/>
        </w:rPr>
      </w:pPr>
      <w:r>
        <w:rPr>
          <w:i/>
          <w:color w:val="000000"/>
        </w:rPr>
        <w:t xml:space="preserve">Тема занятия: </w:t>
      </w:r>
      <w:r w:rsidRPr="00090824">
        <w:rPr>
          <w:color w:val="000000"/>
          <w:spacing w:val="-2"/>
          <w:sz w:val="22"/>
          <w:szCs w:val="22"/>
        </w:rPr>
        <w:t xml:space="preserve">Работа с большими документами в </w:t>
      </w:r>
      <w:r w:rsidRPr="00090824">
        <w:rPr>
          <w:color w:val="000000"/>
          <w:spacing w:val="-2"/>
          <w:sz w:val="22"/>
          <w:szCs w:val="22"/>
          <w:lang w:val="en-US"/>
        </w:rPr>
        <w:t>MS</w:t>
      </w:r>
      <w:r w:rsidRPr="00090824">
        <w:rPr>
          <w:color w:val="000000"/>
          <w:spacing w:val="-2"/>
          <w:sz w:val="22"/>
          <w:szCs w:val="22"/>
        </w:rPr>
        <w:t xml:space="preserve"> </w:t>
      </w:r>
      <w:r w:rsidRPr="00090824">
        <w:rPr>
          <w:color w:val="000000"/>
          <w:spacing w:val="-2"/>
          <w:sz w:val="22"/>
          <w:szCs w:val="22"/>
          <w:lang w:val="en-US"/>
        </w:rPr>
        <w:t>Word</w:t>
      </w:r>
      <w:r>
        <w:rPr>
          <w:color w:val="000000"/>
          <w:spacing w:val="-2"/>
          <w:sz w:val="22"/>
          <w:szCs w:val="22"/>
        </w:rPr>
        <w:t xml:space="preserve">. </w:t>
      </w:r>
    </w:p>
    <w:p w:rsidR="002C0616" w:rsidRDefault="002C0616" w:rsidP="00852503">
      <w:pPr>
        <w:jc w:val="both"/>
        <w:rPr>
          <w:color w:val="000000"/>
        </w:rPr>
      </w:pPr>
      <w:r w:rsidRPr="00A113DC">
        <w:rPr>
          <w:i/>
          <w:noProof/>
        </w:rPr>
        <w:t>Цель занятия</w:t>
      </w:r>
      <w:r>
        <w:rPr>
          <w:noProof/>
        </w:rPr>
        <w:t xml:space="preserve">: Закрепление навыков работы с текстовым редактором </w:t>
      </w:r>
      <w:r>
        <w:rPr>
          <w:noProof/>
          <w:lang w:val="en-US"/>
        </w:rPr>
        <w:t>MS</w:t>
      </w:r>
      <w:r w:rsidRPr="00583810">
        <w:rPr>
          <w:noProof/>
        </w:rPr>
        <w:t xml:space="preserve"> </w:t>
      </w:r>
      <w:r>
        <w:rPr>
          <w:noProof/>
          <w:lang w:val="en-US"/>
        </w:rPr>
        <w:t>Word</w:t>
      </w:r>
      <w:r w:rsidRPr="00583810">
        <w:rPr>
          <w:noProof/>
        </w:rPr>
        <w:t xml:space="preserve"> </w:t>
      </w:r>
      <w:r>
        <w:rPr>
          <w:noProof/>
        </w:rPr>
        <w:t>на профессиональном уровне</w:t>
      </w:r>
    </w:p>
    <w:p w:rsidR="002C0616" w:rsidRDefault="002C0616" w:rsidP="00852503">
      <w:pPr>
        <w:jc w:val="both"/>
        <w:rPr>
          <w:noProof/>
        </w:rPr>
      </w:pPr>
      <w:r w:rsidRPr="00C84EFA">
        <w:rPr>
          <w:i/>
          <w:noProof/>
        </w:rPr>
        <w:t>Ход занятия</w:t>
      </w:r>
      <w:r>
        <w:rPr>
          <w:noProof/>
        </w:rPr>
        <w:t xml:space="preserve">: Студенты запускают программу </w:t>
      </w:r>
      <w:r>
        <w:rPr>
          <w:color w:val="000000"/>
          <w:lang w:val="en-US"/>
        </w:rPr>
        <w:t>MS</w:t>
      </w:r>
      <w:r w:rsidRPr="00920FF9">
        <w:rPr>
          <w:color w:val="000000"/>
        </w:rPr>
        <w:t xml:space="preserve"> </w:t>
      </w:r>
      <w:r>
        <w:rPr>
          <w:color w:val="000000"/>
          <w:lang w:val="en-US"/>
        </w:rPr>
        <w:t>Word</w:t>
      </w:r>
      <w:r>
        <w:rPr>
          <w:color w:val="000000"/>
        </w:rPr>
        <w:t xml:space="preserve">, установленную на их компьютерах. Преподаватель обеспечивает студентов методическими указаниями «Практикум </w:t>
      </w:r>
      <w:r>
        <w:rPr>
          <w:color w:val="000000"/>
          <w:lang w:val="en-US"/>
        </w:rPr>
        <w:t>MS</w:t>
      </w:r>
      <w:r w:rsidRPr="00AF77F0">
        <w:rPr>
          <w:color w:val="000000"/>
        </w:rPr>
        <w:t xml:space="preserve"> </w:t>
      </w:r>
      <w:r>
        <w:rPr>
          <w:color w:val="000000"/>
          <w:lang w:val="en-US"/>
        </w:rPr>
        <w:t>Word</w:t>
      </w:r>
      <w:r w:rsidRPr="00AF77F0">
        <w:rPr>
          <w:color w:val="000000"/>
        </w:rPr>
        <w:t xml:space="preserve"> 2010</w:t>
      </w:r>
      <w:r>
        <w:rPr>
          <w:color w:val="000000"/>
        </w:rPr>
        <w:t>». Преподаватель объясняет студентам, на что обращать внимание при работе над заданиями и контролирует выполнение работ, а также разъясняет студентам не ясные моменты, при необходимости помогает решить возникающие проблемы.</w:t>
      </w:r>
    </w:p>
    <w:p w:rsidR="002C0616" w:rsidRDefault="002C0616" w:rsidP="00852503">
      <w:pPr>
        <w:jc w:val="both"/>
        <w:rPr>
          <w:color w:val="000000"/>
        </w:rPr>
      </w:pPr>
      <w:r w:rsidRPr="00920FF9">
        <w:rPr>
          <w:i/>
          <w:color w:val="000000"/>
        </w:rPr>
        <w:t>Задание студентам:</w:t>
      </w:r>
      <w:r>
        <w:rPr>
          <w:i/>
          <w:color w:val="000000"/>
        </w:rPr>
        <w:t xml:space="preserve"> </w:t>
      </w:r>
      <w:r>
        <w:rPr>
          <w:color w:val="000000"/>
        </w:rPr>
        <w:t xml:space="preserve">С помощью методических указаний «Практикум </w:t>
      </w:r>
      <w:r>
        <w:rPr>
          <w:color w:val="000000"/>
          <w:lang w:val="en-US"/>
        </w:rPr>
        <w:t>MS</w:t>
      </w:r>
      <w:r w:rsidRPr="00AF77F0">
        <w:rPr>
          <w:color w:val="000000"/>
        </w:rPr>
        <w:t xml:space="preserve"> </w:t>
      </w:r>
      <w:r>
        <w:rPr>
          <w:color w:val="000000"/>
          <w:lang w:val="en-US"/>
        </w:rPr>
        <w:t>Word</w:t>
      </w:r>
      <w:r w:rsidRPr="00AF77F0">
        <w:rPr>
          <w:color w:val="000000"/>
        </w:rPr>
        <w:t xml:space="preserve"> 2010</w:t>
      </w:r>
      <w:r>
        <w:rPr>
          <w:color w:val="000000"/>
        </w:rPr>
        <w:t xml:space="preserve">» студенты выполняют задания Урока 13. Работа с большими документами. В частности: создают структуру документа; формируют документ содержащий заголовки разных уровней; вставляют рисунки и таблицы (с названиями); создают перекрестные ссылки на рисунки и таблицы; изменяют стиль текста; работают с колонтитулами, закладками и элементами рецензирования; «собирают» оглавление; формируют сноски. При необходимости работы с формулами и колонками газетного стиля в формируемом документе, студенты обращаются к Уроку 12. Работа с колонками газетного стиля. Понятие раздела и Уроку 14. Работа с формулами </w:t>
      </w:r>
    </w:p>
    <w:p w:rsidR="002C0616" w:rsidRDefault="002C0616" w:rsidP="00852503">
      <w:pPr>
        <w:jc w:val="both"/>
        <w:rPr>
          <w:color w:val="000000"/>
        </w:rPr>
      </w:pPr>
    </w:p>
    <w:p w:rsidR="002C0616" w:rsidRDefault="002C0616" w:rsidP="00852503">
      <w:pPr>
        <w:jc w:val="both"/>
        <w:rPr>
          <w:noProof/>
        </w:rPr>
      </w:pPr>
      <w:r>
        <w:rPr>
          <w:noProof/>
        </w:rPr>
        <w:t xml:space="preserve">Практическое занятие 8. </w:t>
      </w:r>
    </w:p>
    <w:p w:rsidR="00F47B73" w:rsidRDefault="002C0616" w:rsidP="00F47B73">
      <w:pPr>
        <w:jc w:val="both"/>
        <w:rPr>
          <w:i/>
          <w:noProof/>
        </w:rPr>
      </w:pPr>
      <w:r>
        <w:rPr>
          <w:i/>
          <w:noProof/>
        </w:rPr>
        <w:t>Длительность: 2 часа</w:t>
      </w:r>
      <w:r w:rsidR="00F47B73">
        <w:rPr>
          <w:i/>
          <w:noProof/>
        </w:rPr>
        <w:t xml:space="preserve"> (заочно – 0,5 часа)</w:t>
      </w:r>
    </w:p>
    <w:p w:rsidR="002C0616" w:rsidRPr="009A33F7" w:rsidRDefault="002C0616" w:rsidP="00852503">
      <w:pPr>
        <w:jc w:val="both"/>
      </w:pPr>
      <w:r>
        <w:rPr>
          <w:i/>
          <w:noProof/>
        </w:rPr>
        <w:t xml:space="preserve">Вид практического занятия: </w:t>
      </w:r>
      <w:r>
        <w:rPr>
          <w:noProof/>
        </w:rPr>
        <w:t>Демонстрация навыков владения информационной технологией</w:t>
      </w:r>
      <w:r>
        <w:t xml:space="preserve">. </w:t>
      </w:r>
      <w:r w:rsidRPr="009A33F7">
        <w:t>Контрольная точка №</w:t>
      </w:r>
      <w:r>
        <w:t>2</w:t>
      </w:r>
    </w:p>
    <w:p w:rsidR="002C0616" w:rsidRPr="008C7B25" w:rsidRDefault="002C0616" w:rsidP="00852503">
      <w:pPr>
        <w:rPr>
          <w:color w:val="000000"/>
          <w:sz w:val="22"/>
          <w:szCs w:val="22"/>
        </w:rPr>
      </w:pPr>
      <w:r>
        <w:rPr>
          <w:i/>
          <w:noProof/>
        </w:rPr>
        <w:t xml:space="preserve">Тема занятия: </w:t>
      </w:r>
      <w:r>
        <w:rPr>
          <w:color w:val="000000"/>
          <w:sz w:val="22"/>
          <w:szCs w:val="22"/>
        </w:rPr>
        <w:t xml:space="preserve">Формирование большого документа в </w:t>
      </w:r>
      <w:r w:rsidRPr="00090824">
        <w:rPr>
          <w:color w:val="000000"/>
          <w:spacing w:val="-2"/>
          <w:sz w:val="22"/>
          <w:szCs w:val="22"/>
          <w:lang w:val="en-US"/>
        </w:rPr>
        <w:t>MS</w:t>
      </w:r>
      <w:r w:rsidRPr="00090824">
        <w:rPr>
          <w:color w:val="000000"/>
          <w:spacing w:val="-2"/>
          <w:sz w:val="22"/>
          <w:szCs w:val="22"/>
        </w:rPr>
        <w:t xml:space="preserve"> </w:t>
      </w:r>
      <w:r w:rsidRPr="00090824">
        <w:rPr>
          <w:color w:val="000000"/>
          <w:spacing w:val="-2"/>
          <w:sz w:val="22"/>
          <w:szCs w:val="22"/>
          <w:lang w:val="en-US"/>
        </w:rPr>
        <w:t>Word</w:t>
      </w:r>
    </w:p>
    <w:p w:rsidR="007F0622" w:rsidRPr="009A33F7" w:rsidRDefault="002C0616" w:rsidP="00852503">
      <w:pPr>
        <w:jc w:val="both"/>
      </w:pPr>
      <w:r>
        <w:rPr>
          <w:i/>
        </w:rPr>
        <w:t xml:space="preserve">Цель занятия: </w:t>
      </w:r>
      <w:r w:rsidRPr="009A33F7">
        <w:t xml:space="preserve">Демонстрация </w:t>
      </w:r>
      <w:r>
        <w:t xml:space="preserve">студентами умения работать с текстовым редактором </w:t>
      </w:r>
      <w:r>
        <w:rPr>
          <w:lang w:val="en-US"/>
        </w:rPr>
        <w:t>MS</w:t>
      </w:r>
      <w:r w:rsidRPr="00583810">
        <w:t xml:space="preserve"> </w:t>
      </w:r>
      <w:r>
        <w:rPr>
          <w:lang w:val="en-US"/>
        </w:rPr>
        <w:t>Word</w:t>
      </w:r>
      <w:r>
        <w:t xml:space="preserve"> на профессиональном уровне и владения п</w:t>
      </w:r>
      <w:r w:rsidRPr="009A33F7">
        <w:t xml:space="preserve">рактическими навыками </w:t>
      </w:r>
      <w:r>
        <w:t>его использования</w:t>
      </w:r>
      <w:r w:rsidRPr="009A33F7">
        <w:t xml:space="preserve"> для решения стандартных задач профессиональной деятельности</w:t>
      </w:r>
      <w:r>
        <w:t xml:space="preserve"> (в рамках формирования компетенции ОПК-</w:t>
      </w:r>
      <w:r w:rsidR="007F0622">
        <w:t>7</w:t>
      </w:r>
      <w:r>
        <w:t>)</w:t>
      </w:r>
      <w:r w:rsidR="007F0622">
        <w:t xml:space="preserve"> Демонстрация студентами навыков анализа </w:t>
      </w:r>
      <w:r w:rsidR="007F0622" w:rsidRPr="00E37EE9">
        <w:t>информации о функционировании системы внутреннего документооборота организации и формирования информационного обеспечения участников организационных проектов</w:t>
      </w:r>
      <w:r w:rsidR="007F0622">
        <w:t xml:space="preserve"> (в рамках формирования компетенции ПК-11)</w:t>
      </w:r>
    </w:p>
    <w:p w:rsidR="002C0616" w:rsidRDefault="002C0616" w:rsidP="00852503">
      <w:pPr>
        <w:jc w:val="both"/>
        <w:rPr>
          <w:i/>
          <w:noProof/>
        </w:rPr>
      </w:pPr>
      <w:r w:rsidRPr="00A13F96">
        <w:rPr>
          <w:i/>
          <w:noProof/>
        </w:rPr>
        <w:t>Ход занятия:</w:t>
      </w:r>
      <w:r w:rsidRPr="0034026B">
        <w:rPr>
          <w:noProof/>
        </w:rPr>
        <w:t xml:space="preserve"> </w:t>
      </w:r>
      <w:r>
        <w:rPr>
          <w:noProof/>
        </w:rPr>
        <w:t xml:space="preserve">Студенты демонстрируют приобретенные навыки и умения выполняя задания </w:t>
      </w:r>
      <w:hyperlink w:anchor="семестр3_КТ2" w:history="1">
        <w:r w:rsidRPr="00493151">
          <w:rPr>
            <w:rStyle w:val="af4"/>
            <w:noProof/>
          </w:rPr>
          <w:t xml:space="preserve">см. пункт 7.3. </w:t>
        </w:r>
        <w:r w:rsidRPr="00493151">
          <w:rPr>
            <w:rStyle w:val="af4"/>
          </w:rPr>
          <w:t xml:space="preserve">Семестр </w:t>
        </w:r>
        <w:r>
          <w:rPr>
            <w:rStyle w:val="af4"/>
          </w:rPr>
          <w:t>3</w:t>
        </w:r>
        <w:r w:rsidRPr="00493151">
          <w:rPr>
            <w:rStyle w:val="af4"/>
          </w:rPr>
          <w:t xml:space="preserve"> Контрольная точка </w:t>
        </w:r>
        <w:r>
          <w:rPr>
            <w:rStyle w:val="af4"/>
          </w:rPr>
          <w:t>2</w:t>
        </w:r>
        <w:r w:rsidRPr="00493151">
          <w:rPr>
            <w:rStyle w:val="af4"/>
          </w:rPr>
          <w:t>.</w:t>
        </w:r>
      </w:hyperlink>
    </w:p>
    <w:p w:rsidR="002C0616" w:rsidRDefault="002C0616" w:rsidP="00852503">
      <w:pPr>
        <w:jc w:val="both"/>
        <w:rPr>
          <w:color w:val="000000"/>
        </w:rPr>
      </w:pPr>
    </w:p>
    <w:p w:rsidR="002C0616" w:rsidRDefault="002C0616" w:rsidP="00852503">
      <w:pPr>
        <w:jc w:val="both"/>
        <w:rPr>
          <w:bCs/>
        </w:rPr>
      </w:pPr>
      <w:r>
        <w:rPr>
          <w:b/>
          <w:bCs/>
        </w:rPr>
        <w:t xml:space="preserve">Раздел 2. СПС «Консультант Плюс» </w:t>
      </w:r>
      <w:r w:rsidRPr="00F9056A">
        <w:rPr>
          <w:bCs/>
        </w:rPr>
        <w:t>(</w:t>
      </w:r>
      <w:r>
        <w:rPr>
          <w:bCs/>
        </w:rPr>
        <w:t>2</w:t>
      </w:r>
      <w:r w:rsidRPr="00F9056A">
        <w:rPr>
          <w:bCs/>
        </w:rPr>
        <w:t xml:space="preserve"> час</w:t>
      </w:r>
      <w:r>
        <w:rPr>
          <w:bCs/>
        </w:rPr>
        <w:t>ов</w:t>
      </w:r>
      <w:r w:rsidRPr="00F9056A">
        <w:rPr>
          <w:bCs/>
        </w:rPr>
        <w:t xml:space="preserve"> занятия лекционного типа + </w:t>
      </w:r>
      <w:r>
        <w:rPr>
          <w:bCs/>
        </w:rPr>
        <w:t>8</w:t>
      </w:r>
      <w:r w:rsidRPr="00F9056A">
        <w:rPr>
          <w:bCs/>
        </w:rPr>
        <w:t xml:space="preserve"> ч практические занятия</w:t>
      </w:r>
      <w:r w:rsidR="003145EE" w:rsidRPr="003145EE">
        <w:rPr>
          <w:bCs/>
        </w:rPr>
        <w:t xml:space="preserve">/ </w:t>
      </w:r>
      <w:r w:rsidR="003145EE">
        <w:rPr>
          <w:bCs/>
        </w:rPr>
        <w:t>заочно: 1ч практические занятия</w:t>
      </w:r>
      <w:r w:rsidRPr="00F9056A">
        <w:rPr>
          <w:bCs/>
        </w:rPr>
        <w:t>)</w:t>
      </w:r>
    </w:p>
    <w:p w:rsidR="002C0616" w:rsidRDefault="002C0616" w:rsidP="00852503">
      <w:pPr>
        <w:jc w:val="both"/>
        <w:rPr>
          <w:b/>
          <w:bCs/>
        </w:rPr>
      </w:pPr>
      <w:r>
        <w:rPr>
          <w:bCs/>
        </w:rPr>
        <w:t>Практическое занятие 1.</w:t>
      </w:r>
    </w:p>
    <w:p w:rsidR="002C0616" w:rsidRDefault="002C0616" w:rsidP="00852503">
      <w:pPr>
        <w:jc w:val="both"/>
        <w:rPr>
          <w:i/>
          <w:noProof/>
        </w:rPr>
      </w:pPr>
      <w:r>
        <w:rPr>
          <w:i/>
          <w:noProof/>
        </w:rPr>
        <w:t>Длительность: 2 часа</w:t>
      </w:r>
      <w:r w:rsidR="00F47B73">
        <w:rPr>
          <w:i/>
          <w:noProof/>
        </w:rPr>
        <w:t xml:space="preserve"> (заочно – 0,5 часа)</w:t>
      </w:r>
    </w:p>
    <w:p w:rsidR="002C0616" w:rsidRDefault="002C0616" w:rsidP="00852503">
      <w:pPr>
        <w:jc w:val="both"/>
        <w:rPr>
          <w:noProof/>
        </w:rPr>
      </w:pPr>
      <w:r>
        <w:rPr>
          <w:i/>
          <w:noProof/>
        </w:rPr>
        <w:t xml:space="preserve">Вид практического занятия: </w:t>
      </w:r>
      <w:r>
        <w:rPr>
          <w:noProof/>
        </w:rPr>
        <w:t>Освоение навыков владения информационной технологией</w:t>
      </w:r>
    </w:p>
    <w:p w:rsidR="002C0616" w:rsidRPr="00C81394" w:rsidRDefault="002C0616" w:rsidP="00852503">
      <w:pPr>
        <w:jc w:val="both"/>
        <w:rPr>
          <w:noProof/>
        </w:rPr>
      </w:pPr>
      <w:r>
        <w:rPr>
          <w:i/>
          <w:color w:val="000000"/>
        </w:rPr>
        <w:t xml:space="preserve">Тема занятия: </w:t>
      </w:r>
      <w:r>
        <w:rPr>
          <w:color w:val="000000"/>
          <w:spacing w:val="-3"/>
        </w:rPr>
        <w:t>Основные параметры Консультант Плюс, быстрый поиск</w:t>
      </w:r>
    </w:p>
    <w:p w:rsidR="002C0616" w:rsidRDefault="002C0616" w:rsidP="00852503">
      <w:pPr>
        <w:jc w:val="both"/>
        <w:rPr>
          <w:color w:val="000000"/>
        </w:rPr>
      </w:pPr>
      <w:r w:rsidRPr="00A113DC">
        <w:rPr>
          <w:i/>
          <w:noProof/>
        </w:rPr>
        <w:t>Цель занятия</w:t>
      </w:r>
      <w:r>
        <w:rPr>
          <w:noProof/>
        </w:rPr>
        <w:t>: Приобретение навыков работы со справочно-правовой системой «Консультант Плюс» для решения профессиональных задач</w:t>
      </w:r>
    </w:p>
    <w:p w:rsidR="002C0616" w:rsidRDefault="002C0616" w:rsidP="00852503">
      <w:pPr>
        <w:jc w:val="both"/>
        <w:rPr>
          <w:noProof/>
        </w:rPr>
      </w:pPr>
      <w:r w:rsidRPr="00C84EFA">
        <w:rPr>
          <w:i/>
          <w:noProof/>
        </w:rPr>
        <w:t>Ход занятия</w:t>
      </w:r>
      <w:r>
        <w:rPr>
          <w:noProof/>
        </w:rPr>
        <w:t xml:space="preserve">: Студенты запускают программу </w:t>
      </w:r>
      <w:r>
        <w:rPr>
          <w:color w:val="000000"/>
        </w:rPr>
        <w:t xml:space="preserve">Консультант Плюс, установленную на их компьютерах. Преподаватель обращает внимание студентов на официальный сайт  </w:t>
      </w:r>
      <w:r>
        <w:rPr>
          <w:noProof/>
        </w:rPr>
        <w:t>компании посвященный вопросам взаимодействия со студентами и преподавателями (</w:t>
      </w:r>
      <w:hyperlink r:id="rId39" w:history="1">
        <w:r w:rsidRPr="00127021">
          <w:rPr>
            <w:rStyle w:val="af4"/>
            <w:noProof/>
          </w:rPr>
          <w:t>http://www.consultant.ru/edu/</w:t>
        </w:r>
      </w:hyperlink>
      <w:r>
        <w:rPr>
          <w:noProof/>
        </w:rPr>
        <w:t>). Особое внимание уделяется пройти онлайн-тестирование и получить сертификат (для зарегистрированных пользователей); приянть участие в студенческой онлайн-игре (проводятся регулярно и дают возможность выиграть ценные призы), а также разделу, где хранятся учебно-методические пособия для студентов.</w:t>
      </w:r>
    </w:p>
    <w:p w:rsidR="002C0616" w:rsidRDefault="002C0616" w:rsidP="00852503">
      <w:pPr>
        <w:jc w:val="both"/>
        <w:rPr>
          <w:color w:val="000000"/>
        </w:rPr>
      </w:pPr>
      <w:r>
        <w:rPr>
          <w:color w:val="000000"/>
        </w:rPr>
        <w:t>Преподаватель возвращается к запущенной программе и знакомит студентов с основными ее возможностями. Основное внимание уделяется работе с быстрым поиском. После чего студенты переходят к выполнению самостоятельных заданий.</w:t>
      </w:r>
    </w:p>
    <w:p w:rsidR="002C0616" w:rsidRDefault="002C0616" w:rsidP="00852503">
      <w:pPr>
        <w:jc w:val="both"/>
        <w:rPr>
          <w:color w:val="000000"/>
        </w:rPr>
      </w:pPr>
      <w:r w:rsidRPr="00920FF9">
        <w:rPr>
          <w:i/>
          <w:color w:val="000000"/>
        </w:rPr>
        <w:t>Задание студентам:</w:t>
      </w:r>
      <w:r>
        <w:rPr>
          <w:i/>
          <w:color w:val="000000"/>
        </w:rPr>
        <w:t xml:space="preserve"> </w:t>
      </w:r>
      <w:r>
        <w:rPr>
          <w:color w:val="000000"/>
        </w:rPr>
        <w:t xml:space="preserve">С помощью пособия Консультант Плюс: учимся на примерах (скачивается с сайта по адресу </w:t>
      </w:r>
      <w:hyperlink r:id="rId40" w:history="1">
        <w:r w:rsidRPr="00127021">
          <w:rPr>
            <w:rStyle w:val="af4"/>
          </w:rPr>
          <w:t>http://www.consultant.ru/edu/center/spoon-fed/</w:t>
        </w:r>
      </w:hyperlink>
      <w:r>
        <w:rPr>
          <w:color w:val="000000"/>
        </w:rPr>
        <w:t xml:space="preserve">) выполнить задания Занятия 1. </w:t>
      </w:r>
    </w:p>
    <w:p w:rsidR="002C0616" w:rsidRDefault="002C0616" w:rsidP="00852503">
      <w:pPr>
        <w:jc w:val="both"/>
        <w:rPr>
          <w:color w:val="000000"/>
        </w:rPr>
      </w:pPr>
      <w:r>
        <w:rPr>
          <w:color w:val="000000"/>
        </w:rPr>
        <w:t xml:space="preserve"> </w:t>
      </w:r>
    </w:p>
    <w:p w:rsidR="002C0616" w:rsidRDefault="002C0616" w:rsidP="00852503">
      <w:pPr>
        <w:jc w:val="both"/>
        <w:rPr>
          <w:b/>
          <w:bCs/>
        </w:rPr>
      </w:pPr>
      <w:r>
        <w:rPr>
          <w:bCs/>
        </w:rPr>
        <w:t>Практическое занятие 2.</w:t>
      </w:r>
    </w:p>
    <w:p w:rsidR="002C0616" w:rsidRDefault="002C0616" w:rsidP="00852503">
      <w:pPr>
        <w:jc w:val="both"/>
        <w:rPr>
          <w:i/>
          <w:noProof/>
        </w:rPr>
      </w:pPr>
      <w:r>
        <w:rPr>
          <w:i/>
          <w:noProof/>
        </w:rPr>
        <w:t>Длительность: 2 часа</w:t>
      </w:r>
      <w:r w:rsidR="00F47B73">
        <w:rPr>
          <w:i/>
          <w:noProof/>
        </w:rPr>
        <w:t xml:space="preserve"> (заочно – в рамках СРО)</w:t>
      </w:r>
    </w:p>
    <w:p w:rsidR="002C0616" w:rsidRDefault="002C0616" w:rsidP="00852503">
      <w:pPr>
        <w:jc w:val="both"/>
        <w:rPr>
          <w:noProof/>
        </w:rPr>
      </w:pPr>
      <w:r>
        <w:rPr>
          <w:i/>
          <w:noProof/>
        </w:rPr>
        <w:t xml:space="preserve">Вид практического занятия: </w:t>
      </w:r>
      <w:r>
        <w:rPr>
          <w:noProof/>
        </w:rPr>
        <w:t>Демонстрация навыков владения информационной технологией</w:t>
      </w:r>
    </w:p>
    <w:p w:rsidR="002C0616" w:rsidRPr="00C81394" w:rsidRDefault="002C0616" w:rsidP="00852503">
      <w:pPr>
        <w:jc w:val="both"/>
        <w:rPr>
          <w:noProof/>
        </w:rPr>
      </w:pPr>
      <w:r>
        <w:rPr>
          <w:i/>
          <w:color w:val="000000"/>
        </w:rPr>
        <w:t xml:space="preserve">Тема занятия: </w:t>
      </w:r>
      <w:r>
        <w:rPr>
          <w:color w:val="000000"/>
        </w:rPr>
        <w:t>Работа с карточкой поиска, сложный поиск в СПС Консультант Плюс</w:t>
      </w:r>
    </w:p>
    <w:p w:rsidR="002C0616" w:rsidRDefault="002C0616" w:rsidP="00852503">
      <w:pPr>
        <w:jc w:val="both"/>
        <w:rPr>
          <w:color w:val="000000"/>
        </w:rPr>
      </w:pPr>
      <w:r w:rsidRPr="00A113DC">
        <w:rPr>
          <w:i/>
          <w:noProof/>
        </w:rPr>
        <w:t>Цель занятия</w:t>
      </w:r>
      <w:r>
        <w:rPr>
          <w:noProof/>
        </w:rPr>
        <w:t>: Закрепление навыков работы со справочно-правовой системой «Консультант Плюс» для решения профессиональных задач</w:t>
      </w:r>
    </w:p>
    <w:p w:rsidR="002C0616" w:rsidRDefault="002C0616" w:rsidP="00852503">
      <w:pPr>
        <w:jc w:val="both"/>
        <w:rPr>
          <w:color w:val="000000"/>
        </w:rPr>
      </w:pPr>
      <w:r w:rsidRPr="00C84EFA">
        <w:rPr>
          <w:i/>
          <w:noProof/>
        </w:rPr>
        <w:t>Ход занятия</w:t>
      </w:r>
      <w:r>
        <w:rPr>
          <w:noProof/>
        </w:rPr>
        <w:t xml:space="preserve">: Студенты запускают программу </w:t>
      </w:r>
      <w:r>
        <w:rPr>
          <w:color w:val="000000"/>
        </w:rPr>
        <w:t>Консультант Плюс, установленную на их компьютерах. Преподаватель знакомит студентов с приемами сложного поиска в системе Консультант Плюс: работа с диапазонами дат, работа с логическими связками, работа с нечеткими условиями поиска, создание папок и закладок. После чего студенты переходят к выполнению самостоятельных заданий.</w:t>
      </w:r>
    </w:p>
    <w:p w:rsidR="002C0616" w:rsidRDefault="002C0616" w:rsidP="00852503">
      <w:pPr>
        <w:jc w:val="both"/>
        <w:rPr>
          <w:color w:val="000000"/>
        </w:rPr>
      </w:pPr>
      <w:r w:rsidRPr="00920FF9">
        <w:rPr>
          <w:i/>
          <w:color w:val="000000"/>
        </w:rPr>
        <w:t>Задание студентам:</w:t>
      </w:r>
      <w:r>
        <w:rPr>
          <w:i/>
          <w:color w:val="000000"/>
        </w:rPr>
        <w:t xml:space="preserve"> </w:t>
      </w:r>
      <w:r>
        <w:rPr>
          <w:color w:val="000000"/>
        </w:rPr>
        <w:t>С помощью ранее скачанного пособия Консультант Плюс: учимся на примерах выполнить задания Занятия 2.</w:t>
      </w:r>
    </w:p>
    <w:p w:rsidR="002C0616" w:rsidRPr="00221F98" w:rsidRDefault="002C0616" w:rsidP="00852503">
      <w:pPr>
        <w:jc w:val="both"/>
        <w:rPr>
          <w:color w:val="000000"/>
        </w:rPr>
      </w:pPr>
    </w:p>
    <w:p w:rsidR="002C0616" w:rsidRDefault="002C0616" w:rsidP="00852503">
      <w:pPr>
        <w:jc w:val="both"/>
        <w:rPr>
          <w:b/>
          <w:bCs/>
        </w:rPr>
      </w:pPr>
      <w:r>
        <w:rPr>
          <w:bCs/>
        </w:rPr>
        <w:t>Практическое занятие 3.</w:t>
      </w:r>
    </w:p>
    <w:p w:rsidR="002C0616" w:rsidRDefault="002C0616" w:rsidP="00852503">
      <w:pPr>
        <w:jc w:val="both"/>
        <w:rPr>
          <w:i/>
          <w:noProof/>
        </w:rPr>
      </w:pPr>
      <w:r>
        <w:rPr>
          <w:i/>
          <w:noProof/>
        </w:rPr>
        <w:t>Длительность: 2 часа</w:t>
      </w:r>
      <w:r w:rsidR="00F47B73">
        <w:rPr>
          <w:i/>
          <w:noProof/>
        </w:rPr>
        <w:t xml:space="preserve"> (заочно – в рамках СРО)</w:t>
      </w:r>
    </w:p>
    <w:p w:rsidR="002C0616" w:rsidRDefault="002C0616" w:rsidP="00852503">
      <w:pPr>
        <w:jc w:val="both"/>
        <w:rPr>
          <w:noProof/>
        </w:rPr>
      </w:pPr>
      <w:r>
        <w:rPr>
          <w:i/>
          <w:noProof/>
        </w:rPr>
        <w:t xml:space="preserve">Вид практического занятия: </w:t>
      </w:r>
      <w:r>
        <w:rPr>
          <w:noProof/>
        </w:rPr>
        <w:t>Демонстрация навыков владения информационной технологией</w:t>
      </w:r>
    </w:p>
    <w:p w:rsidR="002C0616" w:rsidRPr="00C81394" w:rsidRDefault="002C0616" w:rsidP="00852503">
      <w:pPr>
        <w:jc w:val="both"/>
        <w:rPr>
          <w:noProof/>
        </w:rPr>
      </w:pPr>
      <w:r>
        <w:rPr>
          <w:i/>
          <w:color w:val="000000"/>
        </w:rPr>
        <w:t xml:space="preserve">Тема занятия: </w:t>
      </w:r>
      <w:r>
        <w:rPr>
          <w:color w:val="000000"/>
        </w:rPr>
        <w:t>Правовой навигатор в Консультант Плюс</w:t>
      </w:r>
    </w:p>
    <w:p w:rsidR="002C0616" w:rsidRDefault="002C0616" w:rsidP="00852503">
      <w:pPr>
        <w:jc w:val="both"/>
        <w:rPr>
          <w:color w:val="000000"/>
        </w:rPr>
      </w:pPr>
      <w:r w:rsidRPr="00A113DC">
        <w:rPr>
          <w:i/>
          <w:noProof/>
        </w:rPr>
        <w:t>Цель занятия</w:t>
      </w:r>
      <w:r>
        <w:rPr>
          <w:noProof/>
        </w:rPr>
        <w:t>: Закрепление навыков работы со справочно-правовой системой «Консультант Плюс» для решения профессиональных задач</w:t>
      </w:r>
    </w:p>
    <w:p w:rsidR="002C0616" w:rsidRDefault="002C0616" w:rsidP="00852503">
      <w:pPr>
        <w:jc w:val="both"/>
        <w:rPr>
          <w:color w:val="000000"/>
        </w:rPr>
      </w:pPr>
      <w:r w:rsidRPr="00C84EFA">
        <w:rPr>
          <w:i/>
          <w:noProof/>
        </w:rPr>
        <w:t>Ход занятия</w:t>
      </w:r>
      <w:r>
        <w:rPr>
          <w:noProof/>
        </w:rPr>
        <w:t xml:space="preserve">: Студенты запускают программу </w:t>
      </w:r>
      <w:r>
        <w:rPr>
          <w:color w:val="000000"/>
        </w:rPr>
        <w:t xml:space="preserve">Консультант Плюс, установленную на их компьютерах. Преподаватель знакомит студентов с приемами сложного поиска в системе Консультант Плюс, когда необходимо найти ответ на тот или иной правовой вопрос </w:t>
      </w:r>
      <w:r>
        <w:rPr>
          <w:color w:val="000000"/>
        </w:rPr>
        <w:lastRenderedPageBreak/>
        <w:t>(работа с правовым навигатором), провести анализ правовой информации для грамотного решения профессиональной задачи (работа с путеводителем по правовым вопросам и работа с разными редакциями документов), а также постановке документов на контроль. После чего студенты переходят к выполнению самостоятельных заданий.</w:t>
      </w:r>
    </w:p>
    <w:p w:rsidR="002C0616" w:rsidRDefault="002C0616" w:rsidP="00852503">
      <w:pPr>
        <w:jc w:val="both"/>
        <w:rPr>
          <w:color w:val="000000"/>
        </w:rPr>
      </w:pPr>
      <w:r w:rsidRPr="00920FF9">
        <w:rPr>
          <w:i/>
          <w:color w:val="000000"/>
        </w:rPr>
        <w:t>Задание студентам:</w:t>
      </w:r>
      <w:r>
        <w:rPr>
          <w:i/>
          <w:color w:val="000000"/>
        </w:rPr>
        <w:t xml:space="preserve"> </w:t>
      </w:r>
      <w:r>
        <w:rPr>
          <w:color w:val="000000"/>
        </w:rPr>
        <w:t>С помощью ранее скачанного пособия Консультант Плюс: учимся на примерах выполнить задания Занятия 3.</w:t>
      </w:r>
    </w:p>
    <w:p w:rsidR="002C0616" w:rsidRDefault="002C0616" w:rsidP="00852503">
      <w:pPr>
        <w:jc w:val="both"/>
        <w:rPr>
          <w:noProof/>
        </w:rPr>
      </w:pPr>
      <w:r>
        <w:rPr>
          <w:noProof/>
        </w:rPr>
        <w:t xml:space="preserve">Практическое занятие 4. </w:t>
      </w:r>
    </w:p>
    <w:p w:rsidR="002C0616" w:rsidRDefault="002C0616" w:rsidP="00852503">
      <w:pPr>
        <w:jc w:val="both"/>
        <w:rPr>
          <w:i/>
          <w:noProof/>
        </w:rPr>
      </w:pPr>
      <w:r>
        <w:rPr>
          <w:i/>
          <w:noProof/>
        </w:rPr>
        <w:t>Длительность: 2 часа</w:t>
      </w:r>
      <w:r w:rsidR="00F47B73">
        <w:rPr>
          <w:i/>
          <w:noProof/>
        </w:rPr>
        <w:t xml:space="preserve"> (заочно – 0,5 часа)</w:t>
      </w:r>
    </w:p>
    <w:p w:rsidR="002C0616" w:rsidRDefault="002C0616" w:rsidP="00852503">
      <w:pPr>
        <w:jc w:val="both"/>
      </w:pPr>
      <w:r>
        <w:rPr>
          <w:i/>
          <w:noProof/>
        </w:rPr>
        <w:t xml:space="preserve">Вид практического занятия: </w:t>
      </w:r>
      <w:r>
        <w:rPr>
          <w:noProof/>
        </w:rPr>
        <w:t>Демонстрация навыков владения информационной технологией</w:t>
      </w:r>
      <w:r>
        <w:t xml:space="preserve">. </w:t>
      </w:r>
      <w:r w:rsidRPr="009A33F7">
        <w:t>Контрольная точка №</w:t>
      </w:r>
      <w:r>
        <w:t>3</w:t>
      </w:r>
    </w:p>
    <w:p w:rsidR="002C0616" w:rsidRPr="008C7B25" w:rsidRDefault="002C0616" w:rsidP="00852503">
      <w:pPr>
        <w:rPr>
          <w:color w:val="000000"/>
          <w:sz w:val="22"/>
          <w:szCs w:val="22"/>
        </w:rPr>
      </w:pPr>
      <w:r>
        <w:rPr>
          <w:i/>
          <w:noProof/>
        </w:rPr>
        <w:t xml:space="preserve">Тема занятия: </w:t>
      </w:r>
      <w:r>
        <w:rPr>
          <w:color w:val="000000"/>
          <w:sz w:val="22"/>
          <w:szCs w:val="22"/>
        </w:rPr>
        <w:t>Работа с папками, закладками, документами на контроле</w:t>
      </w:r>
    </w:p>
    <w:p w:rsidR="002C0616" w:rsidRDefault="002C0616" w:rsidP="00852503">
      <w:pPr>
        <w:jc w:val="both"/>
      </w:pPr>
      <w:r>
        <w:rPr>
          <w:i/>
        </w:rPr>
        <w:t xml:space="preserve">Цель занятия: </w:t>
      </w:r>
      <w:r w:rsidRPr="009A33F7">
        <w:t xml:space="preserve">Демонстрация </w:t>
      </w:r>
      <w:r>
        <w:t xml:space="preserve">студентами умения </w:t>
      </w:r>
      <w:r w:rsidRPr="00067E40">
        <w:t>находить ответы</w:t>
      </w:r>
      <w:r>
        <w:t xml:space="preserve"> на вопросы правового характера при решении профессиональных задач, владеть навыками использования</w:t>
      </w:r>
      <w:r w:rsidRPr="009A33F7">
        <w:t xml:space="preserve"> </w:t>
      </w:r>
      <w:r>
        <w:t xml:space="preserve">данной информационной технологии </w:t>
      </w:r>
      <w:r w:rsidRPr="009A33F7">
        <w:t>для решения стандартных задач профессиональной деятельности</w:t>
      </w:r>
      <w:r>
        <w:t xml:space="preserve"> (в рамках формирования компетенции ОПК-</w:t>
      </w:r>
      <w:r w:rsidR="007F0622">
        <w:t>7</w:t>
      </w:r>
      <w:r>
        <w:t>)</w:t>
      </w:r>
    </w:p>
    <w:p w:rsidR="002C0616" w:rsidRDefault="002C0616" w:rsidP="00852503">
      <w:pPr>
        <w:jc w:val="both"/>
        <w:rPr>
          <w:i/>
          <w:noProof/>
        </w:rPr>
      </w:pPr>
      <w:r w:rsidRPr="00A13F96">
        <w:rPr>
          <w:i/>
          <w:noProof/>
        </w:rPr>
        <w:t>Ход занятия:</w:t>
      </w:r>
      <w:r w:rsidRPr="0034026B">
        <w:rPr>
          <w:noProof/>
        </w:rPr>
        <w:t xml:space="preserve"> </w:t>
      </w:r>
      <w:r>
        <w:rPr>
          <w:noProof/>
        </w:rPr>
        <w:t>Студенты демонстрируют приобретенные навыки и умения выполняя задания</w:t>
      </w:r>
      <w:hyperlink w:anchor="семестр3_КТ3" w:history="1">
        <w:r w:rsidRPr="00DC1402">
          <w:rPr>
            <w:rStyle w:val="af4"/>
            <w:noProof/>
          </w:rPr>
          <w:t xml:space="preserve"> см. пункт 7.3. </w:t>
        </w:r>
        <w:r w:rsidRPr="00DC1402">
          <w:rPr>
            <w:rStyle w:val="af4"/>
          </w:rPr>
          <w:t>Семестр 3 Контрольная точка 3.</w:t>
        </w:r>
      </w:hyperlink>
    </w:p>
    <w:p w:rsidR="002C0616" w:rsidRDefault="002C0616" w:rsidP="00852503">
      <w:pPr>
        <w:jc w:val="both"/>
      </w:pPr>
    </w:p>
    <w:p w:rsidR="002C0616" w:rsidRPr="00684E6C" w:rsidRDefault="002C0616" w:rsidP="00852503">
      <w:pPr>
        <w:jc w:val="both"/>
        <w:rPr>
          <w:bCs/>
        </w:rPr>
      </w:pPr>
      <w:r>
        <w:rPr>
          <w:b/>
          <w:bCs/>
        </w:rPr>
        <w:t xml:space="preserve">Раздел 3. </w:t>
      </w:r>
      <w:r w:rsidR="007F0622" w:rsidRPr="007F0622">
        <w:rPr>
          <w:b/>
        </w:rPr>
        <w:t xml:space="preserve">Бизнес-процессы  в сфере туризма и гостеприимства  и их моделирование в </w:t>
      </w:r>
      <w:r w:rsidR="007F0622" w:rsidRPr="007F0622">
        <w:rPr>
          <w:b/>
          <w:lang w:val="en-US"/>
        </w:rPr>
        <w:t>Ramus</w:t>
      </w:r>
      <w:r w:rsidR="007F0622" w:rsidRPr="007F0622">
        <w:rPr>
          <w:b/>
        </w:rPr>
        <w:t xml:space="preserve"> </w:t>
      </w:r>
      <w:r w:rsidR="007F0622" w:rsidRPr="007F0622">
        <w:rPr>
          <w:b/>
          <w:lang w:val="en-US"/>
        </w:rPr>
        <w:t>Educational</w:t>
      </w:r>
      <w:r w:rsidR="007F0622" w:rsidRPr="00F9056A">
        <w:rPr>
          <w:bCs/>
        </w:rPr>
        <w:t xml:space="preserve"> </w:t>
      </w:r>
      <w:r w:rsidRPr="00F9056A">
        <w:rPr>
          <w:bCs/>
        </w:rPr>
        <w:t>(</w:t>
      </w:r>
      <w:r w:rsidRPr="00DC1402">
        <w:rPr>
          <w:bCs/>
        </w:rPr>
        <w:t>6</w:t>
      </w:r>
      <w:r w:rsidRPr="00F9056A">
        <w:rPr>
          <w:bCs/>
        </w:rPr>
        <w:t xml:space="preserve"> час</w:t>
      </w:r>
      <w:r>
        <w:rPr>
          <w:bCs/>
        </w:rPr>
        <w:t>ов</w:t>
      </w:r>
      <w:r w:rsidRPr="00F9056A">
        <w:rPr>
          <w:bCs/>
        </w:rPr>
        <w:t xml:space="preserve"> занятия лекционного типа + </w:t>
      </w:r>
      <w:r w:rsidRPr="00DC1402">
        <w:rPr>
          <w:bCs/>
        </w:rPr>
        <w:t>12</w:t>
      </w:r>
      <w:r w:rsidRPr="00F9056A">
        <w:rPr>
          <w:bCs/>
        </w:rPr>
        <w:t xml:space="preserve"> ч практические занятия</w:t>
      </w:r>
      <w:r w:rsidR="003145EE" w:rsidRPr="003145EE">
        <w:rPr>
          <w:bCs/>
        </w:rPr>
        <w:t xml:space="preserve">/ </w:t>
      </w:r>
      <w:r w:rsidR="003145EE">
        <w:rPr>
          <w:bCs/>
        </w:rPr>
        <w:t xml:space="preserve">заочно: </w:t>
      </w:r>
      <w:r w:rsidR="00F47B73">
        <w:rPr>
          <w:bCs/>
        </w:rPr>
        <w:t>3</w:t>
      </w:r>
      <w:r w:rsidR="003145EE">
        <w:rPr>
          <w:bCs/>
        </w:rPr>
        <w:t>ч практические занятия</w:t>
      </w:r>
      <w:r w:rsidRPr="00F9056A">
        <w:rPr>
          <w:bCs/>
        </w:rPr>
        <w:t>)</w:t>
      </w:r>
    </w:p>
    <w:p w:rsidR="00F47B73" w:rsidRDefault="00F47B73" w:rsidP="00852503">
      <w:pPr>
        <w:jc w:val="both"/>
        <w:rPr>
          <w:noProof/>
        </w:rPr>
      </w:pPr>
    </w:p>
    <w:p w:rsidR="002C0616" w:rsidRDefault="002C0616" w:rsidP="00852503">
      <w:pPr>
        <w:jc w:val="both"/>
        <w:rPr>
          <w:noProof/>
        </w:rPr>
      </w:pPr>
      <w:r>
        <w:rPr>
          <w:noProof/>
        </w:rPr>
        <w:t xml:space="preserve">Практическое занятие 1. </w:t>
      </w:r>
    </w:p>
    <w:p w:rsidR="002C0616" w:rsidRDefault="002C0616" w:rsidP="00852503">
      <w:pPr>
        <w:jc w:val="both"/>
        <w:rPr>
          <w:i/>
          <w:noProof/>
        </w:rPr>
      </w:pPr>
      <w:r>
        <w:rPr>
          <w:i/>
          <w:noProof/>
        </w:rPr>
        <w:t>Длительность: 2 часа</w:t>
      </w:r>
      <w:r w:rsidR="00F47B73">
        <w:rPr>
          <w:i/>
          <w:noProof/>
        </w:rPr>
        <w:t xml:space="preserve"> (заочно – в рамках СРО)</w:t>
      </w:r>
    </w:p>
    <w:p w:rsidR="002C0616" w:rsidRDefault="002C0616" w:rsidP="00852503">
      <w:pPr>
        <w:jc w:val="both"/>
        <w:rPr>
          <w:noProof/>
        </w:rPr>
      </w:pPr>
      <w:r>
        <w:rPr>
          <w:i/>
          <w:noProof/>
        </w:rPr>
        <w:t xml:space="preserve">Вид практического занятия: </w:t>
      </w:r>
      <w:r>
        <w:rPr>
          <w:noProof/>
        </w:rPr>
        <w:t>Освоение навыков владения информационной технологией</w:t>
      </w:r>
    </w:p>
    <w:p w:rsidR="002C0616" w:rsidRPr="00C81394" w:rsidRDefault="002C0616" w:rsidP="00852503">
      <w:pPr>
        <w:jc w:val="both"/>
        <w:rPr>
          <w:noProof/>
        </w:rPr>
      </w:pPr>
      <w:r>
        <w:rPr>
          <w:i/>
          <w:color w:val="000000"/>
        </w:rPr>
        <w:t xml:space="preserve">Тема занятия: </w:t>
      </w:r>
      <w:r w:rsidRPr="00090824">
        <w:rPr>
          <w:color w:val="000000"/>
          <w:sz w:val="22"/>
          <w:szCs w:val="22"/>
        </w:rPr>
        <w:t xml:space="preserve">Основы моделирования БП в </w:t>
      </w:r>
      <w:r w:rsidRPr="00090824">
        <w:rPr>
          <w:color w:val="000000"/>
          <w:sz w:val="22"/>
          <w:szCs w:val="22"/>
          <w:lang w:val="en-US"/>
        </w:rPr>
        <w:t>Ramus</w:t>
      </w:r>
      <w:r w:rsidRPr="00090824">
        <w:rPr>
          <w:color w:val="000000"/>
          <w:sz w:val="22"/>
          <w:szCs w:val="22"/>
        </w:rPr>
        <w:t xml:space="preserve"> </w:t>
      </w:r>
      <w:r w:rsidRPr="00090824">
        <w:rPr>
          <w:color w:val="000000"/>
          <w:sz w:val="22"/>
          <w:szCs w:val="22"/>
          <w:lang w:val="en-US"/>
        </w:rPr>
        <w:t>Educational</w:t>
      </w:r>
    </w:p>
    <w:p w:rsidR="002C0616" w:rsidRPr="00583810" w:rsidRDefault="002C0616" w:rsidP="00852503">
      <w:pPr>
        <w:jc w:val="both"/>
        <w:rPr>
          <w:noProof/>
        </w:rPr>
      </w:pPr>
      <w:r w:rsidRPr="00A113DC">
        <w:rPr>
          <w:i/>
          <w:noProof/>
        </w:rPr>
        <w:t>Цель занятия</w:t>
      </w:r>
      <w:r>
        <w:rPr>
          <w:noProof/>
        </w:rPr>
        <w:t xml:space="preserve">: Приобретение навыков работы с системой моделирования бизнес-процессов </w:t>
      </w:r>
      <w:r>
        <w:rPr>
          <w:noProof/>
          <w:lang w:val="en-US"/>
        </w:rPr>
        <w:t>Ramus</w:t>
      </w:r>
      <w:r w:rsidRPr="00DC1402">
        <w:rPr>
          <w:noProof/>
        </w:rPr>
        <w:t xml:space="preserve"> </w:t>
      </w:r>
      <w:r>
        <w:rPr>
          <w:noProof/>
          <w:lang w:val="en-US"/>
        </w:rPr>
        <w:t>Educational</w:t>
      </w:r>
      <w:r w:rsidRPr="00DC1402">
        <w:rPr>
          <w:noProof/>
        </w:rPr>
        <w:t xml:space="preserve"> </w:t>
      </w:r>
      <w:r>
        <w:rPr>
          <w:noProof/>
        </w:rPr>
        <w:t>на примере решения профессиональной задачи</w:t>
      </w:r>
    </w:p>
    <w:p w:rsidR="002C0616" w:rsidRDefault="002C0616" w:rsidP="00852503">
      <w:pPr>
        <w:jc w:val="both"/>
        <w:rPr>
          <w:noProof/>
        </w:rPr>
      </w:pPr>
      <w:r w:rsidRPr="00C84EFA">
        <w:rPr>
          <w:i/>
          <w:noProof/>
        </w:rPr>
        <w:t>Ход занятия</w:t>
      </w:r>
      <w:r>
        <w:rPr>
          <w:noProof/>
        </w:rPr>
        <w:t xml:space="preserve">: Студенты запускают программу </w:t>
      </w:r>
      <w:r>
        <w:rPr>
          <w:noProof/>
          <w:lang w:val="en-US"/>
        </w:rPr>
        <w:t>Ramus</w:t>
      </w:r>
      <w:r w:rsidRPr="00DC1402">
        <w:rPr>
          <w:noProof/>
        </w:rPr>
        <w:t xml:space="preserve"> </w:t>
      </w:r>
      <w:r>
        <w:rPr>
          <w:noProof/>
          <w:lang w:val="en-US"/>
        </w:rPr>
        <w:t>Educational</w:t>
      </w:r>
      <w:r>
        <w:rPr>
          <w:color w:val="000000"/>
        </w:rPr>
        <w:t xml:space="preserve">, установленную на их компьютерах. Преподаватель запускает программу </w:t>
      </w:r>
      <w:r>
        <w:rPr>
          <w:noProof/>
          <w:lang w:val="en-US"/>
        </w:rPr>
        <w:t>Ramus</w:t>
      </w:r>
      <w:r w:rsidRPr="00DC1402">
        <w:rPr>
          <w:noProof/>
        </w:rPr>
        <w:t xml:space="preserve"> </w:t>
      </w:r>
      <w:r>
        <w:rPr>
          <w:noProof/>
          <w:lang w:val="en-US"/>
        </w:rPr>
        <w:t>Educational</w:t>
      </w:r>
      <w:r>
        <w:rPr>
          <w:color w:val="000000"/>
        </w:rPr>
        <w:t xml:space="preserve"> на своем компьютере и демонстрирует основные особенности интерфейса. Преподаватель объясняет студентам, на что обращать внимание при работе над заданиями и контролирует выполнение работ, а также разъясняет студентам не ясные моменты, при необходимости помогает решить возникающие проблемы.</w:t>
      </w:r>
    </w:p>
    <w:p w:rsidR="002C0616" w:rsidRDefault="002C0616" w:rsidP="00852503">
      <w:pPr>
        <w:jc w:val="both"/>
        <w:rPr>
          <w:color w:val="000000"/>
        </w:rPr>
      </w:pPr>
      <w:r w:rsidRPr="00920FF9">
        <w:rPr>
          <w:i/>
          <w:color w:val="000000"/>
        </w:rPr>
        <w:t>Задание студентам:</w:t>
      </w:r>
      <w:r>
        <w:rPr>
          <w:i/>
          <w:color w:val="000000"/>
        </w:rPr>
        <w:t xml:space="preserve"> </w:t>
      </w:r>
      <w:r>
        <w:rPr>
          <w:color w:val="000000"/>
        </w:rPr>
        <w:t xml:space="preserve">С помощью методических указаний «Практикум </w:t>
      </w:r>
      <w:r>
        <w:rPr>
          <w:color w:val="000000"/>
          <w:lang w:val="en-US"/>
        </w:rPr>
        <w:t>Ramus</w:t>
      </w:r>
      <w:r w:rsidRPr="00DC1402">
        <w:rPr>
          <w:color w:val="000000"/>
        </w:rPr>
        <w:t xml:space="preserve"> </w:t>
      </w:r>
      <w:r>
        <w:rPr>
          <w:color w:val="000000"/>
          <w:lang w:val="en-US"/>
        </w:rPr>
        <w:t>IDEF</w:t>
      </w:r>
      <w:r>
        <w:rPr>
          <w:color w:val="000000"/>
        </w:rPr>
        <w:t>» студенты итзучают предметную область, для которой предстоит моделировать бизнес-процесс, работают с мастером свойств проекта, определяют классификаторы; управляющие воздействия; механизмы; входы-выходы процесса. Начальные условия задаются следующим описанием (демонстрационный вариант):</w:t>
      </w:r>
    </w:p>
    <w:p w:rsidR="002C0616" w:rsidRPr="009E29CF" w:rsidRDefault="002C0616" w:rsidP="00852503">
      <w:pPr>
        <w:jc w:val="both"/>
        <w:rPr>
          <w:color w:val="000000"/>
        </w:rPr>
      </w:pPr>
      <w:r w:rsidRPr="009E29CF">
        <w:rPr>
          <w:color w:val="000000"/>
        </w:rPr>
        <w:t>В практической работе речь пойдет о построении диаграмм при описании бизнес-процесса Учета заказов на установку и обслуживание кондиционеров</w:t>
      </w:r>
    </w:p>
    <w:p w:rsidR="002C0616" w:rsidRPr="009E29CF" w:rsidRDefault="002C0616" w:rsidP="00852503">
      <w:pPr>
        <w:jc w:val="both"/>
        <w:rPr>
          <w:color w:val="000000"/>
        </w:rPr>
      </w:pPr>
      <w:r w:rsidRPr="009E29CF">
        <w:rPr>
          <w:color w:val="000000"/>
        </w:rPr>
        <w:t xml:space="preserve">Поскольку описание бизнес-процессов неразрывно связанно с конкретной компанией, опишем предметную область здесь. </w:t>
      </w:r>
    </w:p>
    <w:p w:rsidR="002C0616" w:rsidRPr="009E29CF" w:rsidRDefault="002C0616" w:rsidP="00852503">
      <w:pPr>
        <w:jc w:val="both"/>
        <w:rPr>
          <w:color w:val="000000"/>
        </w:rPr>
      </w:pPr>
      <w:r w:rsidRPr="009E29CF">
        <w:rPr>
          <w:color w:val="000000"/>
        </w:rPr>
        <w:t>Есть предприятие, которое оказывает услуги по установке, ремонту и обслуживанию кондиционеров любых марок и моделей: выезд монтажной бригады для осмотра и измерительных работ; диагностика и заправка кондиционеров; проверка и чистка дренажной системы;  дозаправка кондиционеров; пуско-наладочные и ремонтно-восстановительные работы и т.д.</w:t>
      </w:r>
    </w:p>
    <w:p w:rsidR="002C0616" w:rsidRPr="009E29CF" w:rsidRDefault="002C0616" w:rsidP="00852503">
      <w:pPr>
        <w:jc w:val="both"/>
        <w:rPr>
          <w:color w:val="000000"/>
        </w:rPr>
      </w:pPr>
      <w:r w:rsidRPr="009E29CF">
        <w:rPr>
          <w:color w:val="000000"/>
        </w:rPr>
        <w:lastRenderedPageBreak/>
        <w:t xml:space="preserve">Процесс учета заказов на установку и обслуживание кондиционеров является одним из основных бизнес-процессов предприятия. </w:t>
      </w:r>
    </w:p>
    <w:p w:rsidR="002C0616" w:rsidRPr="009E29CF" w:rsidRDefault="002C0616" w:rsidP="00852503">
      <w:pPr>
        <w:jc w:val="both"/>
        <w:rPr>
          <w:color w:val="000000"/>
        </w:rPr>
      </w:pPr>
      <w:r w:rsidRPr="009E29CF">
        <w:rPr>
          <w:color w:val="000000"/>
        </w:rPr>
        <w:t>Получая заявку от клиента менеджер определяет вид необходимых клиенту работ (установка или ремонт/обслуживание кондиционеров). Если речь идет об установке бригада монтажного отдела осуществляет выезд к заказчику на предварительный осмотр помещения. Если о ремонте – бригада выезжает на предварительную диагностику системы. После определения вида работ или услуг менеджер уточняет наличие расходных материалов на складе. Далее происходит расчет стоимости заказа. При наличии на складе необходимых запчастей и расходных материалов назначается дата выполнения заказа в соответствие с пожеланиями клиента и наличием свободных дат. В случае отсутствия необходимых запчастей и расходных материалов, дата заказа назначается не раньше трех дней с момента оформления заказа и в соответствие с наличием свободных дат, при этом менеджер формирует заявку на запчасти или расходные материалы и передает ее в отдел материально технического снабжения. Кроме того, менеджер планирует рабочее время монтажных бригад и формирует заказы по датам в соответствие с загруженностью. Выбор бригады для выполнения заказа осуществляется на основании назначенной даты выполнения заказа и графика работы сотрудников монтажного отдела. После получения, вся необходимая информация фиксируется в журнале учета заказов, и заказ считается принятым.</w:t>
      </w:r>
    </w:p>
    <w:p w:rsidR="002C0616" w:rsidRPr="009E29CF" w:rsidRDefault="002C0616" w:rsidP="00852503">
      <w:pPr>
        <w:jc w:val="both"/>
        <w:rPr>
          <w:color w:val="000000"/>
        </w:rPr>
      </w:pPr>
      <w:r w:rsidRPr="009E29CF">
        <w:rPr>
          <w:color w:val="000000"/>
        </w:rPr>
        <w:t>Также в процесс учета заказов входит формирование сопроводительной документации: договор, счет, акт сдачи-приемки.</w:t>
      </w:r>
    </w:p>
    <w:p w:rsidR="002C0616" w:rsidRPr="009E29CF" w:rsidRDefault="002C0616" w:rsidP="00852503">
      <w:pPr>
        <w:jc w:val="both"/>
        <w:rPr>
          <w:color w:val="000000"/>
        </w:rPr>
      </w:pPr>
      <w:r w:rsidRPr="009E29CF">
        <w:rPr>
          <w:color w:val="000000"/>
        </w:rPr>
        <w:t xml:space="preserve">Выполнив заказ, старший смены монтажного отдела передает менеджеру договор и акт сдачи-приемки выполненных работ (услуг), подписанные заказчиком. </w:t>
      </w:r>
    </w:p>
    <w:p w:rsidR="002C0616" w:rsidRDefault="002C0616" w:rsidP="00852503">
      <w:pPr>
        <w:jc w:val="both"/>
        <w:rPr>
          <w:i/>
          <w:color w:val="000000"/>
        </w:rPr>
      </w:pPr>
    </w:p>
    <w:p w:rsidR="002C0616" w:rsidRDefault="002C0616" w:rsidP="00852503">
      <w:pPr>
        <w:jc w:val="both"/>
        <w:rPr>
          <w:noProof/>
        </w:rPr>
      </w:pPr>
      <w:r>
        <w:rPr>
          <w:noProof/>
        </w:rPr>
        <w:t xml:space="preserve">Практическое занятие 2. </w:t>
      </w:r>
    </w:p>
    <w:p w:rsidR="002C0616" w:rsidRDefault="002C0616" w:rsidP="00852503">
      <w:pPr>
        <w:jc w:val="both"/>
        <w:rPr>
          <w:i/>
          <w:noProof/>
        </w:rPr>
      </w:pPr>
      <w:r>
        <w:rPr>
          <w:i/>
          <w:noProof/>
        </w:rPr>
        <w:t>Длительность: 2 часа</w:t>
      </w:r>
      <w:r w:rsidR="00F47B73">
        <w:rPr>
          <w:i/>
          <w:noProof/>
        </w:rPr>
        <w:t xml:space="preserve"> (заочно – 0,5 часа)</w:t>
      </w:r>
    </w:p>
    <w:p w:rsidR="002C0616" w:rsidRDefault="002C0616" w:rsidP="00852503">
      <w:pPr>
        <w:jc w:val="both"/>
        <w:rPr>
          <w:noProof/>
        </w:rPr>
      </w:pPr>
      <w:r>
        <w:rPr>
          <w:i/>
          <w:noProof/>
        </w:rPr>
        <w:t xml:space="preserve">Вид практического занятия: </w:t>
      </w:r>
      <w:r>
        <w:rPr>
          <w:noProof/>
        </w:rPr>
        <w:t>Демонстрация навыков владения информационной технологией</w:t>
      </w:r>
    </w:p>
    <w:p w:rsidR="002C0616" w:rsidRPr="00C81394" w:rsidRDefault="002C0616" w:rsidP="00852503">
      <w:pPr>
        <w:jc w:val="both"/>
        <w:rPr>
          <w:noProof/>
        </w:rPr>
      </w:pPr>
      <w:r>
        <w:rPr>
          <w:i/>
          <w:color w:val="000000"/>
        </w:rPr>
        <w:t xml:space="preserve">Тема занятия: </w:t>
      </w:r>
      <w:r w:rsidRPr="00090824">
        <w:rPr>
          <w:color w:val="000000"/>
          <w:sz w:val="22"/>
          <w:szCs w:val="22"/>
        </w:rPr>
        <w:t xml:space="preserve">Моделирование БП в нотации </w:t>
      </w:r>
      <w:r w:rsidRPr="00090824">
        <w:rPr>
          <w:color w:val="000000"/>
          <w:sz w:val="22"/>
          <w:szCs w:val="22"/>
          <w:lang w:val="en-US"/>
        </w:rPr>
        <w:t>IDEF</w:t>
      </w:r>
      <w:r w:rsidRPr="00090824">
        <w:rPr>
          <w:color w:val="000000"/>
          <w:sz w:val="22"/>
          <w:szCs w:val="22"/>
        </w:rPr>
        <w:t>0: контекстная диаграмма</w:t>
      </w:r>
    </w:p>
    <w:p w:rsidR="002C0616" w:rsidRPr="00583810" w:rsidRDefault="002C0616" w:rsidP="00852503">
      <w:pPr>
        <w:jc w:val="both"/>
        <w:rPr>
          <w:noProof/>
        </w:rPr>
      </w:pPr>
      <w:r w:rsidRPr="00A113DC">
        <w:rPr>
          <w:i/>
          <w:noProof/>
        </w:rPr>
        <w:t>Цель занятия</w:t>
      </w:r>
      <w:r>
        <w:rPr>
          <w:noProof/>
        </w:rPr>
        <w:t xml:space="preserve">: Закрепление навыков работы с системой моделирования бизнес-процессов </w:t>
      </w:r>
      <w:r>
        <w:rPr>
          <w:noProof/>
          <w:lang w:val="en-US"/>
        </w:rPr>
        <w:t>Ramus</w:t>
      </w:r>
      <w:r w:rsidRPr="00DC1402">
        <w:rPr>
          <w:noProof/>
        </w:rPr>
        <w:t xml:space="preserve"> </w:t>
      </w:r>
      <w:r>
        <w:rPr>
          <w:noProof/>
          <w:lang w:val="en-US"/>
        </w:rPr>
        <w:t>Educational</w:t>
      </w:r>
      <w:r w:rsidRPr="00DC1402">
        <w:rPr>
          <w:noProof/>
        </w:rPr>
        <w:t xml:space="preserve"> </w:t>
      </w:r>
      <w:r>
        <w:rPr>
          <w:noProof/>
        </w:rPr>
        <w:t>на примере решения профессиональной задачи</w:t>
      </w:r>
    </w:p>
    <w:p w:rsidR="002C0616" w:rsidRDefault="002C0616" w:rsidP="00852503">
      <w:pPr>
        <w:jc w:val="both"/>
        <w:rPr>
          <w:noProof/>
        </w:rPr>
      </w:pPr>
      <w:r w:rsidRPr="00C84EFA">
        <w:rPr>
          <w:i/>
          <w:noProof/>
        </w:rPr>
        <w:t>Ход занятия</w:t>
      </w:r>
      <w:r>
        <w:rPr>
          <w:noProof/>
        </w:rPr>
        <w:t xml:space="preserve">: Студенты запускают программу </w:t>
      </w:r>
      <w:r>
        <w:rPr>
          <w:noProof/>
          <w:lang w:val="en-US"/>
        </w:rPr>
        <w:t>Ramus</w:t>
      </w:r>
      <w:r w:rsidRPr="00DC1402">
        <w:rPr>
          <w:noProof/>
        </w:rPr>
        <w:t xml:space="preserve"> </w:t>
      </w:r>
      <w:r>
        <w:rPr>
          <w:noProof/>
          <w:lang w:val="en-US"/>
        </w:rPr>
        <w:t>Educational</w:t>
      </w:r>
      <w:r>
        <w:rPr>
          <w:color w:val="000000"/>
        </w:rPr>
        <w:t xml:space="preserve">, установленную на их компьютерах. Преподаватель обеспечивает студентов методическими указаниями «Практикум </w:t>
      </w:r>
      <w:r>
        <w:rPr>
          <w:color w:val="000000"/>
          <w:lang w:val="en-US"/>
        </w:rPr>
        <w:t>Ramus</w:t>
      </w:r>
      <w:r w:rsidRPr="00DC1402">
        <w:rPr>
          <w:color w:val="000000"/>
        </w:rPr>
        <w:t xml:space="preserve"> </w:t>
      </w:r>
      <w:r>
        <w:rPr>
          <w:color w:val="000000"/>
          <w:lang w:val="en-US"/>
        </w:rPr>
        <w:t>IDEF</w:t>
      </w:r>
      <w:r>
        <w:rPr>
          <w:color w:val="000000"/>
        </w:rPr>
        <w:t>». Преподаватель объясняет студентам, на что обращать внимание при работе над заданиями и контролирует выполнение работ, а также разъясняет студентам не ясные моменты, при необходимости помогает решить возникающие проблемы.</w:t>
      </w:r>
    </w:p>
    <w:p w:rsidR="002C0616" w:rsidRDefault="002C0616" w:rsidP="00852503">
      <w:pPr>
        <w:jc w:val="both"/>
        <w:rPr>
          <w:color w:val="000000"/>
        </w:rPr>
      </w:pPr>
      <w:r w:rsidRPr="00920FF9">
        <w:rPr>
          <w:i/>
          <w:color w:val="000000"/>
        </w:rPr>
        <w:t>Задание студентам:</w:t>
      </w:r>
      <w:r>
        <w:rPr>
          <w:i/>
          <w:color w:val="000000"/>
        </w:rPr>
        <w:t xml:space="preserve"> </w:t>
      </w:r>
      <w:r>
        <w:rPr>
          <w:color w:val="000000"/>
        </w:rPr>
        <w:t xml:space="preserve">Студенты выполняют «Упражнение 1. Создание контекстной диаграммы в методических указаниях «Практикум </w:t>
      </w:r>
      <w:r>
        <w:rPr>
          <w:color w:val="000000"/>
          <w:lang w:val="en-US"/>
        </w:rPr>
        <w:t>Ramus</w:t>
      </w:r>
      <w:r w:rsidRPr="00DC1402">
        <w:rPr>
          <w:color w:val="000000"/>
        </w:rPr>
        <w:t xml:space="preserve"> </w:t>
      </w:r>
      <w:r>
        <w:rPr>
          <w:color w:val="000000"/>
          <w:lang w:val="en-US"/>
        </w:rPr>
        <w:t>IDEF</w:t>
      </w:r>
      <w:r>
        <w:rPr>
          <w:color w:val="000000"/>
        </w:rPr>
        <w:t>»</w:t>
      </w:r>
    </w:p>
    <w:p w:rsidR="00F47B73" w:rsidRDefault="00F47B73" w:rsidP="00852503">
      <w:pPr>
        <w:jc w:val="both"/>
        <w:rPr>
          <w:noProof/>
        </w:rPr>
      </w:pPr>
    </w:p>
    <w:p w:rsidR="002C0616" w:rsidRDefault="002C0616" w:rsidP="00852503">
      <w:pPr>
        <w:jc w:val="both"/>
        <w:rPr>
          <w:noProof/>
        </w:rPr>
      </w:pPr>
      <w:r>
        <w:rPr>
          <w:noProof/>
        </w:rPr>
        <w:t xml:space="preserve">Практическое занятие 3. </w:t>
      </w:r>
    </w:p>
    <w:p w:rsidR="00F47B73" w:rsidRDefault="002C0616" w:rsidP="00F47B73">
      <w:pPr>
        <w:jc w:val="both"/>
        <w:rPr>
          <w:i/>
          <w:noProof/>
        </w:rPr>
      </w:pPr>
      <w:r>
        <w:rPr>
          <w:i/>
          <w:noProof/>
        </w:rPr>
        <w:t>Длительность: 2 часа</w:t>
      </w:r>
      <w:r w:rsidR="00F47B73">
        <w:rPr>
          <w:i/>
          <w:noProof/>
        </w:rPr>
        <w:t xml:space="preserve"> (заочно – 1 час)</w:t>
      </w:r>
    </w:p>
    <w:p w:rsidR="002C0616" w:rsidRDefault="002C0616" w:rsidP="00852503">
      <w:pPr>
        <w:jc w:val="both"/>
        <w:rPr>
          <w:noProof/>
        </w:rPr>
      </w:pPr>
      <w:r>
        <w:rPr>
          <w:i/>
          <w:noProof/>
        </w:rPr>
        <w:t xml:space="preserve">Вид практического занятия: </w:t>
      </w:r>
      <w:r>
        <w:rPr>
          <w:noProof/>
        </w:rPr>
        <w:t>Демонстрация навыков владения информационной технологией</w:t>
      </w:r>
    </w:p>
    <w:p w:rsidR="002C0616" w:rsidRPr="00C81394" w:rsidRDefault="002C0616" w:rsidP="00852503">
      <w:pPr>
        <w:jc w:val="both"/>
        <w:rPr>
          <w:noProof/>
        </w:rPr>
      </w:pPr>
      <w:r>
        <w:rPr>
          <w:i/>
          <w:color w:val="000000"/>
        </w:rPr>
        <w:t xml:space="preserve">Тема занятия: </w:t>
      </w:r>
      <w:r w:rsidRPr="00090824">
        <w:rPr>
          <w:color w:val="000000"/>
          <w:sz w:val="22"/>
          <w:szCs w:val="22"/>
        </w:rPr>
        <w:t xml:space="preserve">Моделирование БП в нотации </w:t>
      </w:r>
      <w:r w:rsidRPr="00090824">
        <w:rPr>
          <w:color w:val="000000"/>
          <w:sz w:val="22"/>
          <w:szCs w:val="22"/>
          <w:lang w:val="en-US"/>
        </w:rPr>
        <w:t>IDEF</w:t>
      </w:r>
      <w:r w:rsidRPr="00090824">
        <w:rPr>
          <w:color w:val="000000"/>
          <w:sz w:val="22"/>
          <w:szCs w:val="22"/>
        </w:rPr>
        <w:t xml:space="preserve">0: </w:t>
      </w:r>
      <w:r>
        <w:rPr>
          <w:color w:val="000000"/>
          <w:sz w:val="22"/>
          <w:szCs w:val="22"/>
        </w:rPr>
        <w:t>декомпозиция</w:t>
      </w:r>
    </w:p>
    <w:p w:rsidR="002C0616" w:rsidRPr="00583810" w:rsidRDefault="002C0616" w:rsidP="00852503">
      <w:pPr>
        <w:jc w:val="both"/>
        <w:rPr>
          <w:noProof/>
        </w:rPr>
      </w:pPr>
      <w:r w:rsidRPr="00A113DC">
        <w:rPr>
          <w:i/>
          <w:noProof/>
        </w:rPr>
        <w:t>Цель занятия</w:t>
      </w:r>
      <w:r>
        <w:rPr>
          <w:noProof/>
        </w:rPr>
        <w:t xml:space="preserve">: Закрепление навыков работы с системой моделирования бизнес-процессов </w:t>
      </w:r>
      <w:r>
        <w:rPr>
          <w:noProof/>
          <w:lang w:val="en-US"/>
        </w:rPr>
        <w:t>Ramus</w:t>
      </w:r>
      <w:r w:rsidRPr="00DC1402">
        <w:rPr>
          <w:noProof/>
        </w:rPr>
        <w:t xml:space="preserve"> </w:t>
      </w:r>
      <w:r>
        <w:rPr>
          <w:noProof/>
          <w:lang w:val="en-US"/>
        </w:rPr>
        <w:t>Educational</w:t>
      </w:r>
      <w:r w:rsidRPr="00DC1402">
        <w:rPr>
          <w:noProof/>
        </w:rPr>
        <w:t xml:space="preserve"> </w:t>
      </w:r>
      <w:r>
        <w:rPr>
          <w:noProof/>
        </w:rPr>
        <w:t>на примере решения профессиональной задачи</w:t>
      </w:r>
    </w:p>
    <w:p w:rsidR="002C0616" w:rsidRDefault="002C0616" w:rsidP="00852503">
      <w:pPr>
        <w:jc w:val="both"/>
        <w:rPr>
          <w:noProof/>
        </w:rPr>
      </w:pPr>
      <w:r w:rsidRPr="00C84EFA">
        <w:rPr>
          <w:i/>
          <w:noProof/>
        </w:rPr>
        <w:lastRenderedPageBreak/>
        <w:t>Ход занятия</w:t>
      </w:r>
      <w:r>
        <w:rPr>
          <w:noProof/>
        </w:rPr>
        <w:t xml:space="preserve">: Студенты запускают программу </w:t>
      </w:r>
      <w:r>
        <w:rPr>
          <w:noProof/>
          <w:lang w:val="en-US"/>
        </w:rPr>
        <w:t>Ramus</w:t>
      </w:r>
      <w:r w:rsidRPr="00DC1402">
        <w:rPr>
          <w:noProof/>
        </w:rPr>
        <w:t xml:space="preserve"> </w:t>
      </w:r>
      <w:r>
        <w:rPr>
          <w:noProof/>
          <w:lang w:val="en-US"/>
        </w:rPr>
        <w:t>Educational</w:t>
      </w:r>
      <w:r>
        <w:rPr>
          <w:color w:val="000000"/>
        </w:rPr>
        <w:t xml:space="preserve">, установленную на их компьютерах. Преподаватель обеспечивает студентов методическими указаниями «Практикум </w:t>
      </w:r>
      <w:r>
        <w:rPr>
          <w:color w:val="000000"/>
          <w:lang w:val="en-US"/>
        </w:rPr>
        <w:t>Ramus</w:t>
      </w:r>
      <w:r w:rsidRPr="00DC1402">
        <w:rPr>
          <w:color w:val="000000"/>
        </w:rPr>
        <w:t xml:space="preserve"> </w:t>
      </w:r>
      <w:r>
        <w:rPr>
          <w:color w:val="000000"/>
          <w:lang w:val="en-US"/>
        </w:rPr>
        <w:t>IDEF</w:t>
      </w:r>
      <w:r>
        <w:rPr>
          <w:color w:val="000000"/>
        </w:rPr>
        <w:t>». Преподаватель объясняет студентам, на что обращать внимание при работе над заданиями и контролирует выполнение работ, а также разъясняет студентам не ясные моменты, при необходимости помогает решить возникающие проблемы.</w:t>
      </w:r>
    </w:p>
    <w:p w:rsidR="002C0616" w:rsidRDefault="002C0616" w:rsidP="00852503">
      <w:pPr>
        <w:jc w:val="both"/>
        <w:rPr>
          <w:color w:val="000000"/>
        </w:rPr>
      </w:pPr>
      <w:r w:rsidRPr="00920FF9">
        <w:rPr>
          <w:i/>
          <w:color w:val="000000"/>
        </w:rPr>
        <w:t>Задание студентам:</w:t>
      </w:r>
      <w:r>
        <w:rPr>
          <w:i/>
          <w:color w:val="000000"/>
        </w:rPr>
        <w:t xml:space="preserve"> </w:t>
      </w:r>
      <w:r>
        <w:rPr>
          <w:color w:val="000000"/>
        </w:rPr>
        <w:t xml:space="preserve">Студенты выполняют «Упражнение 2. Создание декомапозиции контекстной диаграммы» в методических указаниях «Практикум </w:t>
      </w:r>
      <w:r>
        <w:rPr>
          <w:color w:val="000000"/>
          <w:lang w:val="en-US"/>
        </w:rPr>
        <w:t>Ramus</w:t>
      </w:r>
      <w:r w:rsidRPr="00DC1402">
        <w:rPr>
          <w:color w:val="000000"/>
        </w:rPr>
        <w:t xml:space="preserve"> </w:t>
      </w:r>
      <w:r>
        <w:rPr>
          <w:color w:val="000000"/>
          <w:lang w:val="en-US"/>
        </w:rPr>
        <w:t>IDEF</w:t>
      </w:r>
      <w:r>
        <w:rPr>
          <w:color w:val="000000"/>
        </w:rPr>
        <w:t>»</w:t>
      </w:r>
    </w:p>
    <w:p w:rsidR="002C0616" w:rsidRDefault="002C0616" w:rsidP="00852503">
      <w:pPr>
        <w:jc w:val="both"/>
        <w:rPr>
          <w:color w:val="000000"/>
        </w:rPr>
      </w:pPr>
      <w:r>
        <w:rPr>
          <w:color w:val="000000"/>
        </w:rPr>
        <w:t>Результат выполнения работы должен иметь вид (демонстрационный вариант)</w:t>
      </w:r>
    </w:p>
    <w:p w:rsidR="002C0616" w:rsidRDefault="002C0616" w:rsidP="00852503">
      <w:pPr>
        <w:jc w:val="both"/>
        <w:rPr>
          <w:i/>
          <w:color w:val="000000"/>
        </w:rPr>
      </w:pPr>
      <w:r>
        <w:rPr>
          <w:noProof/>
        </w:rPr>
        <w:drawing>
          <wp:inline distT="0" distB="0" distL="0" distR="0">
            <wp:extent cx="5734050" cy="39814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4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34050" cy="3981450"/>
                    </a:xfrm>
                    <a:prstGeom prst="rect">
                      <a:avLst/>
                    </a:prstGeom>
                    <a:noFill/>
                    <a:ln>
                      <a:noFill/>
                    </a:ln>
                  </pic:spPr>
                </pic:pic>
              </a:graphicData>
            </a:graphic>
          </wp:inline>
        </w:drawing>
      </w:r>
    </w:p>
    <w:p w:rsidR="002C0616" w:rsidRDefault="002C0616" w:rsidP="00852503">
      <w:pPr>
        <w:jc w:val="both"/>
        <w:rPr>
          <w:i/>
          <w:color w:val="000000"/>
        </w:rPr>
      </w:pPr>
    </w:p>
    <w:p w:rsidR="002C0616" w:rsidRDefault="002C0616" w:rsidP="00852503">
      <w:pPr>
        <w:jc w:val="both"/>
        <w:rPr>
          <w:noProof/>
        </w:rPr>
      </w:pPr>
      <w:r>
        <w:rPr>
          <w:noProof/>
        </w:rPr>
        <w:t xml:space="preserve">Практическое занятие 4. </w:t>
      </w:r>
    </w:p>
    <w:p w:rsidR="002C0616" w:rsidRDefault="002C0616" w:rsidP="00852503">
      <w:pPr>
        <w:jc w:val="both"/>
        <w:rPr>
          <w:i/>
          <w:noProof/>
        </w:rPr>
      </w:pPr>
      <w:r>
        <w:rPr>
          <w:i/>
          <w:noProof/>
        </w:rPr>
        <w:t>Длительность: 2 часа</w:t>
      </w:r>
      <w:r w:rsidR="00F47B73">
        <w:rPr>
          <w:i/>
          <w:noProof/>
        </w:rPr>
        <w:t xml:space="preserve"> (заочно – в рамках СРО)</w:t>
      </w:r>
    </w:p>
    <w:p w:rsidR="002C0616" w:rsidRDefault="002C0616" w:rsidP="00852503">
      <w:pPr>
        <w:jc w:val="both"/>
        <w:rPr>
          <w:noProof/>
        </w:rPr>
      </w:pPr>
      <w:r>
        <w:rPr>
          <w:i/>
          <w:noProof/>
        </w:rPr>
        <w:t xml:space="preserve">Вид практического занятия: </w:t>
      </w:r>
      <w:r>
        <w:rPr>
          <w:noProof/>
        </w:rPr>
        <w:t>Демонстрация навыков владения информационной технологией</w:t>
      </w:r>
    </w:p>
    <w:p w:rsidR="002C0616" w:rsidRPr="00C81394" w:rsidRDefault="002C0616" w:rsidP="00852503">
      <w:pPr>
        <w:jc w:val="both"/>
        <w:rPr>
          <w:noProof/>
        </w:rPr>
      </w:pPr>
      <w:r>
        <w:rPr>
          <w:i/>
          <w:color w:val="000000"/>
        </w:rPr>
        <w:t xml:space="preserve">Тема занятия: </w:t>
      </w:r>
      <w:r w:rsidRPr="00090824">
        <w:rPr>
          <w:color w:val="000000"/>
          <w:sz w:val="22"/>
          <w:szCs w:val="22"/>
        </w:rPr>
        <w:t xml:space="preserve">Моделирование БП в нотации </w:t>
      </w:r>
      <w:r w:rsidRPr="00090824">
        <w:rPr>
          <w:color w:val="000000"/>
          <w:sz w:val="22"/>
          <w:szCs w:val="22"/>
          <w:lang w:val="en-US"/>
        </w:rPr>
        <w:t>IDEF</w:t>
      </w:r>
      <w:r w:rsidRPr="00090824">
        <w:rPr>
          <w:color w:val="000000"/>
          <w:sz w:val="22"/>
          <w:szCs w:val="22"/>
        </w:rPr>
        <w:t xml:space="preserve">0: </w:t>
      </w:r>
      <w:r>
        <w:rPr>
          <w:color w:val="000000"/>
          <w:sz w:val="22"/>
          <w:szCs w:val="22"/>
        </w:rPr>
        <w:t xml:space="preserve">самостоятельная </w:t>
      </w:r>
      <w:r w:rsidRPr="00090824">
        <w:rPr>
          <w:color w:val="000000"/>
          <w:sz w:val="22"/>
          <w:szCs w:val="22"/>
        </w:rPr>
        <w:t>декомпозиция</w:t>
      </w:r>
    </w:p>
    <w:p w:rsidR="002C0616" w:rsidRPr="00583810" w:rsidRDefault="002C0616" w:rsidP="00852503">
      <w:pPr>
        <w:jc w:val="both"/>
        <w:rPr>
          <w:noProof/>
        </w:rPr>
      </w:pPr>
      <w:r w:rsidRPr="00A113DC">
        <w:rPr>
          <w:i/>
          <w:noProof/>
        </w:rPr>
        <w:t>Цель занятия</w:t>
      </w:r>
      <w:r>
        <w:rPr>
          <w:noProof/>
        </w:rPr>
        <w:t xml:space="preserve">: Закрепление навыков работы с системой моделирования бизнес-процессов </w:t>
      </w:r>
      <w:r>
        <w:rPr>
          <w:noProof/>
          <w:lang w:val="en-US"/>
        </w:rPr>
        <w:t>Ramus</w:t>
      </w:r>
      <w:r w:rsidRPr="00DC1402">
        <w:rPr>
          <w:noProof/>
        </w:rPr>
        <w:t xml:space="preserve"> </w:t>
      </w:r>
      <w:r>
        <w:rPr>
          <w:noProof/>
          <w:lang w:val="en-US"/>
        </w:rPr>
        <w:t>Educational</w:t>
      </w:r>
      <w:r w:rsidRPr="00DC1402">
        <w:rPr>
          <w:noProof/>
        </w:rPr>
        <w:t xml:space="preserve"> </w:t>
      </w:r>
      <w:r>
        <w:rPr>
          <w:noProof/>
        </w:rPr>
        <w:t>на примере решения профессиональной задачи</w:t>
      </w:r>
    </w:p>
    <w:p w:rsidR="002C0616" w:rsidRDefault="002C0616" w:rsidP="00852503">
      <w:pPr>
        <w:jc w:val="both"/>
        <w:rPr>
          <w:noProof/>
        </w:rPr>
      </w:pPr>
      <w:r w:rsidRPr="00C84EFA">
        <w:rPr>
          <w:i/>
          <w:noProof/>
        </w:rPr>
        <w:t>Ход занятия</w:t>
      </w:r>
      <w:r>
        <w:rPr>
          <w:noProof/>
        </w:rPr>
        <w:t xml:space="preserve">: Студенты запускают программу </w:t>
      </w:r>
      <w:r>
        <w:rPr>
          <w:noProof/>
          <w:lang w:val="en-US"/>
        </w:rPr>
        <w:t>Ramus</w:t>
      </w:r>
      <w:r w:rsidRPr="00DC1402">
        <w:rPr>
          <w:noProof/>
        </w:rPr>
        <w:t xml:space="preserve"> </w:t>
      </w:r>
      <w:r>
        <w:rPr>
          <w:noProof/>
          <w:lang w:val="en-US"/>
        </w:rPr>
        <w:t>Educational</w:t>
      </w:r>
      <w:r>
        <w:rPr>
          <w:color w:val="000000"/>
        </w:rPr>
        <w:t xml:space="preserve">, установленную на их компьютерах. Преподаватель обеспечивает студентов методическими указаниями «Практикум </w:t>
      </w:r>
      <w:r>
        <w:rPr>
          <w:color w:val="000000"/>
          <w:lang w:val="en-US"/>
        </w:rPr>
        <w:t>Ramus</w:t>
      </w:r>
      <w:r w:rsidRPr="00DC1402">
        <w:rPr>
          <w:color w:val="000000"/>
        </w:rPr>
        <w:t xml:space="preserve"> </w:t>
      </w:r>
      <w:r>
        <w:rPr>
          <w:color w:val="000000"/>
          <w:lang w:val="en-US"/>
        </w:rPr>
        <w:t>IDEF</w:t>
      </w:r>
      <w:r>
        <w:rPr>
          <w:color w:val="000000"/>
        </w:rPr>
        <w:t>». Преподаватель объясняет студентам, на что обращать внимание при работе над заданиями и контролирует выполнение работ, а также разъясняет студентам не ясные моменты, при необходимости помогает решить возникающие проблемы.</w:t>
      </w:r>
    </w:p>
    <w:p w:rsidR="002C0616" w:rsidRDefault="002C0616" w:rsidP="00852503">
      <w:pPr>
        <w:jc w:val="both"/>
        <w:rPr>
          <w:color w:val="000000"/>
        </w:rPr>
      </w:pPr>
      <w:r w:rsidRPr="00920FF9">
        <w:rPr>
          <w:i/>
          <w:color w:val="000000"/>
        </w:rPr>
        <w:t>Задание студентам:</w:t>
      </w:r>
      <w:r>
        <w:rPr>
          <w:i/>
          <w:color w:val="000000"/>
        </w:rPr>
        <w:t xml:space="preserve"> </w:t>
      </w:r>
      <w:r>
        <w:rPr>
          <w:color w:val="000000"/>
        </w:rPr>
        <w:t xml:space="preserve">Студенты выполняют «Упражнение 3. Создание дальнейших диаграмм декомпозиций» и «Упражнение 4. Задание на самостоятельную работу» в методических указаниях «Практикум </w:t>
      </w:r>
      <w:r>
        <w:rPr>
          <w:color w:val="000000"/>
          <w:lang w:val="en-US"/>
        </w:rPr>
        <w:t>Ramus</w:t>
      </w:r>
      <w:r w:rsidRPr="00DC1402">
        <w:rPr>
          <w:color w:val="000000"/>
        </w:rPr>
        <w:t xml:space="preserve"> </w:t>
      </w:r>
      <w:r>
        <w:rPr>
          <w:color w:val="000000"/>
          <w:lang w:val="en-US"/>
        </w:rPr>
        <w:t>IDEF</w:t>
      </w:r>
      <w:r>
        <w:rPr>
          <w:color w:val="000000"/>
        </w:rPr>
        <w:t>»</w:t>
      </w:r>
    </w:p>
    <w:p w:rsidR="002C0616" w:rsidRDefault="002C0616" w:rsidP="00852503">
      <w:pPr>
        <w:jc w:val="both"/>
        <w:rPr>
          <w:color w:val="000000"/>
        </w:rPr>
      </w:pPr>
    </w:p>
    <w:p w:rsidR="002C0616" w:rsidRDefault="002C0616" w:rsidP="00852503">
      <w:pPr>
        <w:jc w:val="both"/>
        <w:rPr>
          <w:noProof/>
        </w:rPr>
      </w:pPr>
      <w:r>
        <w:rPr>
          <w:noProof/>
        </w:rPr>
        <w:t xml:space="preserve">Практическое занятие 5. </w:t>
      </w:r>
    </w:p>
    <w:p w:rsidR="002C0616" w:rsidRDefault="002C0616" w:rsidP="00852503">
      <w:pPr>
        <w:jc w:val="both"/>
        <w:rPr>
          <w:i/>
          <w:noProof/>
        </w:rPr>
      </w:pPr>
      <w:r>
        <w:rPr>
          <w:i/>
          <w:noProof/>
        </w:rPr>
        <w:t>Длительность: 4 часа</w:t>
      </w:r>
      <w:r w:rsidR="00F47B73">
        <w:rPr>
          <w:i/>
          <w:noProof/>
        </w:rPr>
        <w:t xml:space="preserve"> (заочно – 1,5 часа)</w:t>
      </w:r>
    </w:p>
    <w:p w:rsidR="002C0616" w:rsidRDefault="002C0616" w:rsidP="00852503">
      <w:pPr>
        <w:jc w:val="both"/>
        <w:rPr>
          <w:noProof/>
        </w:rPr>
      </w:pPr>
      <w:r>
        <w:rPr>
          <w:i/>
          <w:noProof/>
        </w:rPr>
        <w:t xml:space="preserve">Вид практического занятия: </w:t>
      </w:r>
      <w:r w:rsidRPr="009A33F7">
        <w:t>Контрольная точка №</w:t>
      </w:r>
      <w:r>
        <w:t xml:space="preserve">4. </w:t>
      </w:r>
      <w:r>
        <w:rPr>
          <w:noProof/>
        </w:rPr>
        <w:t>Демонстрация навыков владения информационной технологией и защита проекта</w:t>
      </w:r>
    </w:p>
    <w:p w:rsidR="002C0616" w:rsidRPr="00493151" w:rsidRDefault="002C0616" w:rsidP="00852503">
      <w:pPr>
        <w:jc w:val="both"/>
        <w:rPr>
          <w:rStyle w:val="af4"/>
          <w:noProof/>
        </w:rPr>
      </w:pPr>
      <w:r>
        <w:rPr>
          <w:i/>
          <w:noProof/>
        </w:rPr>
        <w:t xml:space="preserve">Особое указание: </w:t>
      </w:r>
      <w:r>
        <w:rPr>
          <w:noProof/>
        </w:rPr>
        <w:t xml:space="preserve">Поскольку защита проекта предусматривает большую самостоятельную подготовительную работу студентов преподаватель заранее дает студентам задание </w:t>
      </w:r>
      <w:r w:rsidR="000B1210">
        <w:rPr>
          <w:noProof/>
        </w:rPr>
        <w:fldChar w:fldCharType="begin"/>
      </w:r>
      <w:r>
        <w:rPr>
          <w:noProof/>
        </w:rPr>
        <w:instrText>HYPERLINK  \l "семестр3_КТ4"</w:instrText>
      </w:r>
      <w:r w:rsidR="000B1210">
        <w:rPr>
          <w:noProof/>
        </w:rPr>
        <w:fldChar w:fldCharType="separate"/>
      </w:r>
      <w:r w:rsidRPr="00493151">
        <w:rPr>
          <w:rStyle w:val="af4"/>
          <w:noProof/>
        </w:rPr>
        <w:t xml:space="preserve">см. пункт 7.3 Семестр </w:t>
      </w:r>
      <w:r>
        <w:rPr>
          <w:rStyle w:val="af4"/>
          <w:noProof/>
        </w:rPr>
        <w:t>3</w:t>
      </w:r>
      <w:r w:rsidRPr="00493151">
        <w:rPr>
          <w:rStyle w:val="af4"/>
          <w:noProof/>
        </w:rPr>
        <w:t>. Контрольная точка 4</w:t>
      </w:r>
    </w:p>
    <w:p w:rsidR="002C0616" w:rsidRPr="00930B9A" w:rsidRDefault="000B1210" w:rsidP="00852503">
      <w:pPr>
        <w:rPr>
          <w:color w:val="000000"/>
          <w:sz w:val="22"/>
          <w:szCs w:val="22"/>
        </w:rPr>
      </w:pPr>
      <w:r>
        <w:rPr>
          <w:noProof/>
        </w:rPr>
        <w:fldChar w:fldCharType="end"/>
      </w:r>
      <w:r w:rsidR="002C0616">
        <w:rPr>
          <w:i/>
          <w:noProof/>
        </w:rPr>
        <w:t xml:space="preserve">Тема занятия: </w:t>
      </w:r>
      <w:r w:rsidR="002C0616">
        <w:rPr>
          <w:color w:val="000000"/>
          <w:sz w:val="22"/>
          <w:szCs w:val="22"/>
        </w:rPr>
        <w:t xml:space="preserve">Индивидуальный или групповой </w:t>
      </w:r>
      <w:r w:rsidR="002C0616" w:rsidRPr="00930B9A">
        <w:rPr>
          <w:color w:val="000000"/>
          <w:sz w:val="22"/>
          <w:szCs w:val="22"/>
        </w:rPr>
        <w:t xml:space="preserve">проект </w:t>
      </w:r>
      <w:r w:rsidR="002C0616" w:rsidRPr="00930B9A">
        <w:rPr>
          <w:color w:val="000000"/>
        </w:rPr>
        <w:t>«Моделирование бизнес-процессов в гостиничном деле»</w:t>
      </w:r>
    </w:p>
    <w:p w:rsidR="002C0616" w:rsidRPr="006E492C" w:rsidRDefault="002C0616" w:rsidP="00852503">
      <w:pPr>
        <w:jc w:val="both"/>
      </w:pPr>
      <w:r>
        <w:rPr>
          <w:i/>
        </w:rPr>
        <w:t xml:space="preserve">Цель занятия: </w:t>
      </w:r>
      <w:r w:rsidRPr="009A33F7">
        <w:t xml:space="preserve">Демонстрация </w:t>
      </w:r>
      <w:r>
        <w:t>студентами умения о</w:t>
      </w:r>
      <w:r w:rsidRPr="008D6D52">
        <w:t>ценивать и выбирать подходящий инструментарий для</w:t>
      </w:r>
      <w:r w:rsidRPr="006E492C">
        <w:t xml:space="preserve"> </w:t>
      </w:r>
      <w:r>
        <w:t>моделирования бизнес-процессов</w:t>
      </w:r>
      <w:r w:rsidR="007F0622">
        <w:t xml:space="preserve"> при решении стандартных задач профессиональной деятельности </w:t>
      </w:r>
      <w:r>
        <w:t xml:space="preserve">(в рамках формирования компетенции </w:t>
      </w:r>
      <w:r w:rsidR="007F0622">
        <w:t>О</w:t>
      </w:r>
      <w:r>
        <w:t>ПК-7)</w:t>
      </w:r>
    </w:p>
    <w:p w:rsidR="002C0616" w:rsidRPr="00381034" w:rsidRDefault="002C0616" w:rsidP="00852503">
      <w:pPr>
        <w:jc w:val="both"/>
        <w:rPr>
          <w:noProof/>
        </w:rPr>
      </w:pPr>
      <w:r w:rsidRPr="00A13F96">
        <w:rPr>
          <w:i/>
          <w:noProof/>
        </w:rPr>
        <w:t>Ход занятия:</w:t>
      </w:r>
      <w:r>
        <w:rPr>
          <w:noProof/>
        </w:rPr>
        <w:t xml:space="preserve"> Студенты приходят с выполненными проектами, которые должны отвечать следующим требованиям: </w:t>
      </w:r>
      <w:r>
        <w:rPr>
          <w:color w:val="000000"/>
        </w:rPr>
        <w:t xml:space="preserve">проект должен описывать основной бизнес-процесс в гостиничном деле (ресторанная деятельность); состоять из контекстной диаграммы и не менее чем трех декомпозиций разных уровней. Построение диаграмм должно полностью соотвествовать правилам нотации </w:t>
      </w:r>
      <w:r>
        <w:rPr>
          <w:color w:val="000000"/>
          <w:lang w:val="en-US"/>
        </w:rPr>
        <w:t>IDEF</w:t>
      </w:r>
      <w:r w:rsidRPr="008C7B75">
        <w:rPr>
          <w:color w:val="000000"/>
        </w:rPr>
        <w:t>0</w:t>
      </w:r>
      <w:r>
        <w:rPr>
          <w:color w:val="000000"/>
        </w:rPr>
        <w:t xml:space="preserve">. В процессе защиты студент (или группа студентов) должна уметь демонстрировать уверенное владение основными функциями системы </w:t>
      </w:r>
      <w:r>
        <w:rPr>
          <w:color w:val="000000"/>
          <w:lang w:val="en-US"/>
        </w:rPr>
        <w:t>Ramus</w:t>
      </w:r>
      <w:r w:rsidRPr="008C7B75">
        <w:rPr>
          <w:color w:val="000000"/>
        </w:rPr>
        <w:t xml:space="preserve"> </w:t>
      </w:r>
      <w:r>
        <w:rPr>
          <w:color w:val="000000"/>
          <w:lang w:val="en-US"/>
        </w:rPr>
        <w:t>Educational</w:t>
      </w:r>
      <w:r>
        <w:rPr>
          <w:color w:val="000000"/>
        </w:rPr>
        <w:t>, а ткже грамотно и обоснованно отвечать на вопросы сокурсников и преподавателя. Уметь аргументированно отстоять совю точку зрения по тем или иным проектным решениям. Защита проекта проходит в форме демонстрации проделанной работы на экране с помощью проектора.</w:t>
      </w:r>
    </w:p>
    <w:p w:rsidR="002C0616" w:rsidRPr="002C7DDC" w:rsidRDefault="002C0616" w:rsidP="00852503">
      <w:pPr>
        <w:jc w:val="both"/>
        <w:rPr>
          <w:color w:val="000000"/>
        </w:rPr>
      </w:pPr>
      <w:r w:rsidRPr="002C7DDC">
        <w:rPr>
          <w:color w:val="000000"/>
        </w:rPr>
        <w:t>Результаты работы также представляются в виде презентации и должны содержать:</w:t>
      </w:r>
    </w:p>
    <w:p w:rsidR="002C0616" w:rsidRPr="002C7DDC" w:rsidRDefault="002C0616" w:rsidP="00852503">
      <w:pPr>
        <w:jc w:val="both"/>
        <w:rPr>
          <w:color w:val="000000"/>
        </w:rPr>
      </w:pPr>
      <w:r w:rsidRPr="002C7DDC">
        <w:rPr>
          <w:color w:val="000000"/>
        </w:rPr>
        <w:t>•</w:t>
      </w:r>
      <w:r w:rsidRPr="002C7DDC">
        <w:rPr>
          <w:color w:val="000000"/>
        </w:rPr>
        <w:tab/>
        <w:t>Титульный лист.</w:t>
      </w:r>
    </w:p>
    <w:p w:rsidR="002C0616" w:rsidRPr="002C7DDC" w:rsidRDefault="002C0616" w:rsidP="00852503">
      <w:pPr>
        <w:jc w:val="both"/>
        <w:rPr>
          <w:color w:val="000000"/>
        </w:rPr>
      </w:pPr>
      <w:r w:rsidRPr="002C7DDC">
        <w:rPr>
          <w:color w:val="000000"/>
        </w:rPr>
        <w:t>•</w:t>
      </w:r>
      <w:r w:rsidRPr="002C7DDC">
        <w:rPr>
          <w:color w:val="000000"/>
        </w:rPr>
        <w:tab/>
        <w:t xml:space="preserve">Характеристика предмета исследования (тезисно) </w:t>
      </w:r>
    </w:p>
    <w:p w:rsidR="002C0616" w:rsidRPr="002C7DDC" w:rsidRDefault="002C0616" w:rsidP="00852503">
      <w:pPr>
        <w:jc w:val="both"/>
        <w:rPr>
          <w:color w:val="000000"/>
        </w:rPr>
      </w:pPr>
      <w:r w:rsidRPr="002C7DDC">
        <w:rPr>
          <w:color w:val="000000"/>
        </w:rPr>
        <w:t>•</w:t>
      </w:r>
      <w:r w:rsidRPr="002C7DDC">
        <w:rPr>
          <w:color w:val="000000"/>
        </w:rPr>
        <w:tab/>
        <w:t>Контекстную диаграмму и диаграммы декомпозиций структурно-функциональной модели “as is»</w:t>
      </w:r>
    </w:p>
    <w:p w:rsidR="002C0616" w:rsidRPr="002C7DDC" w:rsidRDefault="002C0616" w:rsidP="00852503">
      <w:pPr>
        <w:jc w:val="both"/>
        <w:rPr>
          <w:color w:val="000000"/>
        </w:rPr>
      </w:pPr>
      <w:r w:rsidRPr="002C7DDC">
        <w:rPr>
          <w:color w:val="000000"/>
        </w:rPr>
        <w:t>•</w:t>
      </w:r>
      <w:r w:rsidRPr="002C7DDC">
        <w:rPr>
          <w:color w:val="000000"/>
        </w:rPr>
        <w:tab/>
        <w:t>Анализ существующей модели (тезисно)</w:t>
      </w:r>
    </w:p>
    <w:p w:rsidR="002C0616" w:rsidRPr="008C7B75" w:rsidRDefault="002C0616" w:rsidP="00852503">
      <w:pPr>
        <w:jc w:val="both"/>
        <w:rPr>
          <w:color w:val="000000"/>
        </w:rPr>
      </w:pPr>
      <w:r w:rsidRPr="002C7DDC">
        <w:rPr>
          <w:color w:val="000000"/>
        </w:rPr>
        <w:t>•</w:t>
      </w:r>
      <w:r w:rsidRPr="002C7DDC">
        <w:rPr>
          <w:color w:val="000000"/>
        </w:rPr>
        <w:tab/>
        <w:t>Предложения по совершенствованию ст</w:t>
      </w:r>
      <w:r>
        <w:rPr>
          <w:color w:val="000000"/>
        </w:rPr>
        <w:t>руктурно-функциональной модели</w:t>
      </w:r>
      <w:r w:rsidRPr="008C7B75">
        <w:rPr>
          <w:color w:val="000000"/>
        </w:rPr>
        <w:t xml:space="preserve"> </w:t>
      </w:r>
      <w:r w:rsidRPr="002C7DDC">
        <w:rPr>
          <w:color w:val="000000"/>
        </w:rPr>
        <w:t>“as is»</w:t>
      </w:r>
    </w:p>
    <w:p w:rsidR="002C0616" w:rsidRDefault="002C0616" w:rsidP="00852503">
      <w:pPr>
        <w:ind w:left="360"/>
        <w:rPr>
          <w:b/>
          <w:color w:val="000000"/>
        </w:rPr>
      </w:pPr>
    </w:p>
    <w:p w:rsidR="002C0616" w:rsidRDefault="002C0616" w:rsidP="00852503">
      <w:pPr>
        <w:jc w:val="both"/>
        <w:rPr>
          <w:b/>
          <w:bCs/>
        </w:rPr>
      </w:pPr>
      <w:r>
        <w:rPr>
          <w:bCs/>
          <w:u w:val="single"/>
        </w:rPr>
        <w:t xml:space="preserve">Семестр </w:t>
      </w:r>
      <w:r w:rsidRPr="008C7B75">
        <w:rPr>
          <w:bCs/>
          <w:u w:val="single"/>
        </w:rPr>
        <w:t>4</w:t>
      </w:r>
      <w:r>
        <w:rPr>
          <w:b/>
          <w:bCs/>
        </w:rPr>
        <w:t xml:space="preserve"> </w:t>
      </w:r>
    </w:p>
    <w:p w:rsidR="002C0616" w:rsidRDefault="002C0616" w:rsidP="00852503">
      <w:pPr>
        <w:jc w:val="both"/>
        <w:rPr>
          <w:bCs/>
        </w:rPr>
      </w:pPr>
      <w:r>
        <w:rPr>
          <w:b/>
          <w:bCs/>
        </w:rPr>
        <w:t xml:space="preserve">Раздел 1. Интеллектуальные карты </w:t>
      </w:r>
      <w:r w:rsidRPr="00F9056A">
        <w:rPr>
          <w:bCs/>
        </w:rPr>
        <w:t>(</w:t>
      </w:r>
      <w:r>
        <w:rPr>
          <w:bCs/>
        </w:rPr>
        <w:t>6</w:t>
      </w:r>
      <w:r w:rsidRPr="00F9056A">
        <w:rPr>
          <w:bCs/>
        </w:rPr>
        <w:t xml:space="preserve"> час</w:t>
      </w:r>
      <w:r>
        <w:rPr>
          <w:bCs/>
        </w:rPr>
        <w:t>ов</w:t>
      </w:r>
      <w:r w:rsidRPr="00F9056A">
        <w:rPr>
          <w:bCs/>
        </w:rPr>
        <w:t xml:space="preserve"> занятия лекционного типа + </w:t>
      </w:r>
      <w:r>
        <w:rPr>
          <w:bCs/>
        </w:rPr>
        <w:t>8</w:t>
      </w:r>
      <w:r w:rsidRPr="00F9056A">
        <w:rPr>
          <w:bCs/>
        </w:rPr>
        <w:t xml:space="preserve"> ч практические занятия</w:t>
      </w:r>
      <w:r w:rsidR="003145EE" w:rsidRPr="003145EE">
        <w:rPr>
          <w:bCs/>
        </w:rPr>
        <w:t xml:space="preserve">/ </w:t>
      </w:r>
      <w:r w:rsidR="003145EE">
        <w:rPr>
          <w:bCs/>
        </w:rPr>
        <w:t xml:space="preserve">заочно: </w:t>
      </w:r>
      <w:r w:rsidR="00963C36">
        <w:rPr>
          <w:bCs/>
        </w:rPr>
        <w:t>1</w:t>
      </w:r>
      <w:r w:rsidR="003145EE">
        <w:rPr>
          <w:bCs/>
        </w:rPr>
        <w:t xml:space="preserve"> ч практические занятия</w:t>
      </w:r>
      <w:r w:rsidRPr="00F9056A">
        <w:rPr>
          <w:bCs/>
        </w:rPr>
        <w:t>)</w:t>
      </w:r>
    </w:p>
    <w:p w:rsidR="00963C36" w:rsidRDefault="00963C36" w:rsidP="00852503">
      <w:pPr>
        <w:jc w:val="both"/>
        <w:rPr>
          <w:noProof/>
        </w:rPr>
      </w:pPr>
    </w:p>
    <w:p w:rsidR="002C0616" w:rsidRDefault="002C0616" w:rsidP="00852503">
      <w:pPr>
        <w:jc w:val="both"/>
        <w:rPr>
          <w:noProof/>
        </w:rPr>
      </w:pPr>
      <w:r>
        <w:rPr>
          <w:noProof/>
        </w:rPr>
        <w:t>Практическое занятие 1.</w:t>
      </w:r>
    </w:p>
    <w:p w:rsidR="002C0616" w:rsidRDefault="002C0616" w:rsidP="00852503">
      <w:pPr>
        <w:jc w:val="both"/>
        <w:rPr>
          <w:i/>
          <w:noProof/>
        </w:rPr>
      </w:pPr>
      <w:r>
        <w:rPr>
          <w:i/>
          <w:noProof/>
        </w:rPr>
        <w:t>Длительность: 2 часа</w:t>
      </w:r>
      <w:r w:rsidR="00963C36">
        <w:rPr>
          <w:i/>
          <w:noProof/>
        </w:rPr>
        <w:t xml:space="preserve"> (заочно – в  рамках СРО)</w:t>
      </w:r>
    </w:p>
    <w:p w:rsidR="002C0616" w:rsidRDefault="002C0616" w:rsidP="00852503">
      <w:pPr>
        <w:jc w:val="both"/>
        <w:rPr>
          <w:noProof/>
        </w:rPr>
      </w:pPr>
      <w:r>
        <w:rPr>
          <w:i/>
          <w:noProof/>
        </w:rPr>
        <w:t xml:space="preserve">Вид практического занятия: </w:t>
      </w:r>
      <w:r>
        <w:rPr>
          <w:noProof/>
        </w:rPr>
        <w:t>Практическая работа</w:t>
      </w:r>
    </w:p>
    <w:p w:rsidR="002C0616" w:rsidRDefault="002C0616" w:rsidP="00852503">
      <w:pPr>
        <w:jc w:val="both"/>
        <w:rPr>
          <w:color w:val="000000"/>
          <w:sz w:val="22"/>
          <w:szCs w:val="22"/>
        </w:rPr>
      </w:pPr>
      <w:r>
        <w:rPr>
          <w:i/>
          <w:noProof/>
        </w:rPr>
        <w:t xml:space="preserve">Тема занятия: </w:t>
      </w:r>
      <w:r>
        <w:rPr>
          <w:color w:val="000000"/>
          <w:sz w:val="22"/>
          <w:szCs w:val="22"/>
        </w:rPr>
        <w:t>Основы построения интеллектуальных карт</w:t>
      </w:r>
    </w:p>
    <w:p w:rsidR="002C0616" w:rsidRDefault="002C0616" w:rsidP="00852503">
      <w:pPr>
        <w:jc w:val="both"/>
        <w:rPr>
          <w:noProof/>
        </w:rPr>
      </w:pPr>
      <w:r>
        <w:rPr>
          <w:i/>
          <w:noProof/>
        </w:rPr>
        <w:t xml:space="preserve">Цель занятия: </w:t>
      </w:r>
      <w:r>
        <w:rPr>
          <w:noProof/>
        </w:rPr>
        <w:t>Закрепление теоретических знаний по принципам построения интеллектуальных карт</w:t>
      </w:r>
    </w:p>
    <w:p w:rsidR="002C0616" w:rsidRDefault="002C0616" w:rsidP="00852503">
      <w:pPr>
        <w:jc w:val="both"/>
        <w:rPr>
          <w:noProof/>
        </w:rPr>
      </w:pPr>
      <w:r w:rsidRPr="00A13F96">
        <w:rPr>
          <w:i/>
          <w:noProof/>
        </w:rPr>
        <w:t>Ход занятия:</w:t>
      </w:r>
      <w:r>
        <w:rPr>
          <w:noProof/>
        </w:rPr>
        <w:t xml:space="preserve"> Студенты делятся на группы 6-7 человек и на оснве теоретических материалов полученных в ходе лекции, с учетом правил и ограничений, студенты создают совю интеллектуальную карту. Допускается, консультации с сокурсниками или преподавателем по возникающим вопросам. После построения карты происходит обсуждение основных достоинств и недостатков работы, корректировка выявленных недостатков </w:t>
      </w:r>
    </w:p>
    <w:p w:rsidR="002C0616" w:rsidRDefault="002C0616" w:rsidP="00852503">
      <w:pPr>
        <w:jc w:val="both"/>
        <w:rPr>
          <w:color w:val="000000"/>
        </w:rPr>
      </w:pPr>
      <w:r w:rsidRPr="00616B0B">
        <w:rPr>
          <w:i/>
          <w:color w:val="000000"/>
        </w:rPr>
        <w:lastRenderedPageBreak/>
        <w:t>Задание студентам:</w:t>
      </w:r>
      <w:r>
        <w:rPr>
          <w:i/>
          <w:color w:val="000000"/>
        </w:rPr>
        <w:t xml:space="preserve"> </w:t>
      </w:r>
      <w:r>
        <w:rPr>
          <w:color w:val="000000"/>
        </w:rPr>
        <w:t>Построить интеллектуальную карту по одному из следующих вопросов или самостоятельно сформулированной проблеме</w:t>
      </w:r>
    </w:p>
    <w:p w:rsidR="002C0616" w:rsidRDefault="002C0616" w:rsidP="00852503">
      <w:pPr>
        <w:jc w:val="both"/>
        <w:rPr>
          <w:color w:val="000000"/>
        </w:rPr>
      </w:pPr>
      <w:r>
        <w:rPr>
          <w:color w:val="000000"/>
        </w:rPr>
        <w:t>Снижение затрат в кризис</w:t>
      </w:r>
    </w:p>
    <w:p w:rsidR="002C0616" w:rsidRDefault="002C0616" w:rsidP="00852503">
      <w:pPr>
        <w:jc w:val="both"/>
        <w:rPr>
          <w:color w:val="000000"/>
        </w:rPr>
      </w:pPr>
      <w:r>
        <w:rPr>
          <w:color w:val="000000"/>
        </w:rPr>
        <w:t>Ежедневное востановление ресурсов</w:t>
      </w:r>
    </w:p>
    <w:p w:rsidR="002C0616" w:rsidRDefault="002C0616" w:rsidP="00852503">
      <w:pPr>
        <w:jc w:val="both"/>
        <w:rPr>
          <w:color w:val="000000"/>
        </w:rPr>
      </w:pPr>
      <w:r>
        <w:rPr>
          <w:color w:val="000000"/>
        </w:rPr>
        <w:t>Корпоративный тайм-менеджмент</w:t>
      </w:r>
    </w:p>
    <w:p w:rsidR="002C0616" w:rsidRDefault="002C0616" w:rsidP="00852503">
      <w:pPr>
        <w:jc w:val="both"/>
        <w:rPr>
          <w:color w:val="000000"/>
        </w:rPr>
      </w:pPr>
      <w:r>
        <w:rPr>
          <w:color w:val="000000"/>
        </w:rPr>
        <w:t>Летний отдых</w:t>
      </w:r>
    </w:p>
    <w:p w:rsidR="002C0616" w:rsidRDefault="002C0616" w:rsidP="00852503">
      <w:pPr>
        <w:jc w:val="both"/>
        <w:rPr>
          <w:color w:val="000000"/>
        </w:rPr>
      </w:pPr>
      <w:r>
        <w:rPr>
          <w:color w:val="000000"/>
        </w:rPr>
        <w:t>Переезд в новый офис</w:t>
      </w:r>
    </w:p>
    <w:p w:rsidR="002C0616" w:rsidRDefault="002C0616" w:rsidP="00852503">
      <w:pPr>
        <w:jc w:val="both"/>
        <w:rPr>
          <w:color w:val="000000"/>
        </w:rPr>
      </w:pPr>
      <w:r>
        <w:rPr>
          <w:color w:val="000000"/>
        </w:rPr>
        <w:t>Образовательная траектория</w:t>
      </w:r>
    </w:p>
    <w:p w:rsidR="002C0616" w:rsidRDefault="002C0616" w:rsidP="00852503">
      <w:pPr>
        <w:jc w:val="both"/>
        <w:rPr>
          <w:color w:val="000000"/>
        </w:rPr>
      </w:pPr>
      <w:r>
        <w:rPr>
          <w:color w:val="000000"/>
        </w:rPr>
        <w:t>Карьерная траекотория</w:t>
      </w:r>
    </w:p>
    <w:p w:rsidR="002C0616" w:rsidRDefault="002C0616" w:rsidP="00852503">
      <w:pPr>
        <w:jc w:val="both"/>
        <w:rPr>
          <w:color w:val="000000"/>
        </w:rPr>
      </w:pPr>
      <w:r>
        <w:rPr>
          <w:color w:val="000000"/>
        </w:rPr>
        <w:t>Работа над научной статьей</w:t>
      </w:r>
    </w:p>
    <w:p w:rsidR="00963C36" w:rsidRDefault="00963C36" w:rsidP="00852503">
      <w:pPr>
        <w:jc w:val="both"/>
        <w:rPr>
          <w:noProof/>
        </w:rPr>
      </w:pPr>
    </w:p>
    <w:p w:rsidR="002C0616" w:rsidRDefault="002C0616" w:rsidP="00852503">
      <w:pPr>
        <w:jc w:val="both"/>
        <w:rPr>
          <w:noProof/>
        </w:rPr>
      </w:pPr>
      <w:r>
        <w:rPr>
          <w:noProof/>
        </w:rPr>
        <w:t>Практическое занятие 2.</w:t>
      </w:r>
    </w:p>
    <w:p w:rsidR="002C0616" w:rsidRDefault="002C0616" w:rsidP="00852503">
      <w:pPr>
        <w:jc w:val="both"/>
        <w:rPr>
          <w:i/>
          <w:noProof/>
        </w:rPr>
      </w:pPr>
      <w:r>
        <w:rPr>
          <w:i/>
          <w:noProof/>
        </w:rPr>
        <w:t>Длительность: 2 часа</w:t>
      </w:r>
      <w:r w:rsidR="00963C36">
        <w:rPr>
          <w:i/>
          <w:noProof/>
        </w:rPr>
        <w:t xml:space="preserve"> (заочно – в  рамках СРО)</w:t>
      </w:r>
    </w:p>
    <w:p w:rsidR="002C0616" w:rsidRDefault="002C0616" w:rsidP="00852503">
      <w:pPr>
        <w:jc w:val="both"/>
        <w:rPr>
          <w:noProof/>
        </w:rPr>
      </w:pPr>
      <w:r>
        <w:rPr>
          <w:i/>
          <w:noProof/>
        </w:rPr>
        <w:t xml:space="preserve">Вид практического занятия: </w:t>
      </w:r>
      <w:r>
        <w:rPr>
          <w:noProof/>
        </w:rPr>
        <w:t>Ситуационная задача</w:t>
      </w:r>
    </w:p>
    <w:p w:rsidR="002C0616" w:rsidRDefault="002C0616" w:rsidP="00852503">
      <w:pPr>
        <w:jc w:val="both"/>
        <w:rPr>
          <w:color w:val="000000"/>
          <w:sz w:val="22"/>
          <w:szCs w:val="22"/>
        </w:rPr>
      </w:pPr>
      <w:r>
        <w:rPr>
          <w:i/>
          <w:noProof/>
        </w:rPr>
        <w:t xml:space="preserve">Тема занятия: </w:t>
      </w:r>
      <w:r>
        <w:rPr>
          <w:color w:val="000000"/>
          <w:sz w:val="22"/>
          <w:szCs w:val="22"/>
        </w:rPr>
        <w:t>Построение интеллектуальных карт</w:t>
      </w:r>
    </w:p>
    <w:p w:rsidR="002C0616" w:rsidRDefault="002C0616" w:rsidP="00852503">
      <w:pPr>
        <w:jc w:val="both"/>
        <w:rPr>
          <w:noProof/>
        </w:rPr>
      </w:pPr>
      <w:r>
        <w:rPr>
          <w:i/>
          <w:noProof/>
        </w:rPr>
        <w:t xml:space="preserve">Цель занятия: </w:t>
      </w:r>
      <w:r>
        <w:rPr>
          <w:noProof/>
        </w:rPr>
        <w:t>Приобретение навыка формулировать и анализировать проблемы, заложенные в задаче, использование дополнительных источников информации для решения задачи, подготовка интеллектуальной карты в соотвествии с основными критериями и ограничениями</w:t>
      </w:r>
    </w:p>
    <w:p w:rsidR="002C0616" w:rsidRDefault="002C0616" w:rsidP="00852503">
      <w:pPr>
        <w:jc w:val="both"/>
        <w:rPr>
          <w:noProof/>
        </w:rPr>
      </w:pPr>
      <w:r w:rsidRPr="00A13F96">
        <w:rPr>
          <w:i/>
          <w:noProof/>
        </w:rPr>
        <w:t>Ход занятия:</w:t>
      </w:r>
      <w:r>
        <w:rPr>
          <w:noProof/>
        </w:rPr>
        <w:t xml:space="preserve"> Студенты делятся на группы по 3-4 человека и на оснве теоретических материалов полученных в ходе лекции, с учетом правил и ограничений, с учетом выводов сделанных по результатам предшествующего практического занятия создают свои карты </w:t>
      </w:r>
    </w:p>
    <w:p w:rsidR="002C0616" w:rsidRDefault="002C0616" w:rsidP="00852503">
      <w:pPr>
        <w:contextualSpacing/>
      </w:pPr>
      <w:r w:rsidRPr="00616B0B">
        <w:rPr>
          <w:i/>
          <w:color w:val="000000"/>
        </w:rPr>
        <w:t>Задание студентам:</w:t>
      </w:r>
      <w:r w:rsidRPr="00C412A5">
        <w:t xml:space="preserve"> </w:t>
      </w:r>
      <w:r>
        <w:t>Демонстрационный вариант кейса</w:t>
      </w:r>
    </w:p>
    <w:p w:rsidR="002C0616" w:rsidRDefault="002C0616" w:rsidP="00852503">
      <w:pPr>
        <w:contextualSpacing/>
        <w:rPr>
          <w:color w:val="000000"/>
        </w:rPr>
      </w:pPr>
      <w:r w:rsidRPr="00C56EE3">
        <w:t>Предположим, что вы являетесь в</w:t>
      </w:r>
      <w:r>
        <w:t>ладельцем агенства недвижимости «Этажи» ваша компания</w:t>
      </w:r>
      <w:r w:rsidRPr="00C56EE3">
        <w:rPr>
          <w:color w:val="000000"/>
        </w:rPr>
        <w:t> стабильно выполняет (по объемам и цене) планы продаж квартир в новых жилых комплексах «</w:t>
      </w:r>
      <w:r>
        <w:rPr>
          <w:color w:val="000000"/>
        </w:rPr>
        <w:t>Светлый бор</w:t>
      </w:r>
      <w:r w:rsidRPr="00C56EE3">
        <w:rPr>
          <w:color w:val="000000"/>
        </w:rPr>
        <w:t xml:space="preserve">» и «Апрель», несмотря на 30% снижение спроса в </w:t>
      </w:r>
      <w:r>
        <w:rPr>
          <w:color w:val="000000"/>
        </w:rPr>
        <w:t>Пушкино</w:t>
      </w:r>
      <w:r w:rsidRPr="00C56EE3">
        <w:rPr>
          <w:color w:val="000000"/>
        </w:rPr>
        <w:t>. Компания озадачилась проработкой возможного негативного сценария – продолжение ухудшения спроса осенью-зимой 201</w:t>
      </w:r>
      <w:r>
        <w:rPr>
          <w:color w:val="000000"/>
        </w:rPr>
        <w:t>8</w:t>
      </w:r>
      <w:r w:rsidRPr="00C56EE3">
        <w:rPr>
          <w:color w:val="000000"/>
        </w:rPr>
        <w:t xml:space="preserve"> года, поскольку негативные тренды, наблюдаются как на рынках других городов, так и в макроэкономических показателях страны в целом.</w:t>
      </w:r>
      <w:r>
        <w:rPr>
          <w:color w:val="000000"/>
        </w:rPr>
        <w:t xml:space="preserve"> </w:t>
      </w:r>
      <w:r w:rsidRPr="00241D27">
        <w:rPr>
          <w:color w:val="000000"/>
        </w:rPr>
        <w:t>На </w:t>
      </w:r>
      <w:r w:rsidRPr="007F0622">
        <w:rPr>
          <w:rStyle w:val="afc"/>
          <w:rFonts w:eastAsia="Calibri"/>
          <w:b w:val="0"/>
          <w:color w:val="000000"/>
          <w:bdr w:val="none" w:sz="0" w:space="0" w:color="auto" w:frame="1"/>
        </w:rPr>
        <w:t>продажи недвижимости</w:t>
      </w:r>
      <w:r w:rsidRPr="00C56EE3">
        <w:rPr>
          <w:color w:val="000000"/>
        </w:rPr>
        <w:t> воздействует множество факторов, в том числе важнейшими компания считает следующие:</w:t>
      </w:r>
    </w:p>
    <w:p w:rsidR="002C0616" w:rsidRPr="00C56EE3" w:rsidRDefault="002C0616" w:rsidP="00852503">
      <w:pPr>
        <w:contextualSpacing/>
        <w:rPr>
          <w:color w:val="000000"/>
        </w:rPr>
      </w:pPr>
      <w:r w:rsidRPr="00C56EE3">
        <w:rPr>
          <w:color w:val="000000"/>
        </w:rPr>
        <w:t>1) В связи с экономическим кризисом в 2016 году клиенты начинают экономить деньги.</w:t>
      </w:r>
    </w:p>
    <w:p w:rsidR="002C0616" w:rsidRPr="00C56EE3" w:rsidRDefault="002C0616" w:rsidP="00852503">
      <w:pPr>
        <w:pStyle w:val="af0"/>
        <w:shd w:val="clear" w:color="auto" w:fill="FFFFFF"/>
        <w:spacing w:before="0" w:after="0"/>
        <w:textAlignment w:val="baseline"/>
        <w:rPr>
          <w:rFonts w:ascii="Times New Roman" w:hAnsi="Times New Roman"/>
          <w:color w:val="000000"/>
        </w:rPr>
      </w:pPr>
      <w:r w:rsidRPr="00C56EE3">
        <w:rPr>
          <w:rFonts w:ascii="Times New Roman" w:hAnsi="Times New Roman"/>
          <w:color w:val="000000"/>
        </w:rPr>
        <w:t>2) Старт государственного проекта по поддержке ипотеки (март 2015 года) положительно влияет на продажи.</w:t>
      </w:r>
    </w:p>
    <w:p w:rsidR="002C0616" w:rsidRPr="00C56EE3" w:rsidRDefault="002C0616" w:rsidP="00852503">
      <w:pPr>
        <w:pStyle w:val="af0"/>
        <w:shd w:val="clear" w:color="auto" w:fill="FFFFFF"/>
        <w:spacing w:before="0" w:after="0"/>
        <w:textAlignment w:val="baseline"/>
        <w:rPr>
          <w:rFonts w:ascii="Times New Roman" w:hAnsi="Times New Roman"/>
          <w:color w:val="000000"/>
        </w:rPr>
      </w:pPr>
      <w:r w:rsidRPr="00C56EE3">
        <w:rPr>
          <w:rFonts w:ascii="Times New Roman" w:hAnsi="Times New Roman"/>
          <w:color w:val="000000"/>
        </w:rPr>
        <w:t>3) Ужесточение требований к страховым компаниям с 1 октября 2015 года, напротив, усложняет реализацию квартир.</w:t>
      </w:r>
    </w:p>
    <w:p w:rsidR="002C0616" w:rsidRPr="00B47960" w:rsidRDefault="002C0616" w:rsidP="00852503">
      <w:pPr>
        <w:pStyle w:val="af0"/>
        <w:shd w:val="clear" w:color="auto" w:fill="FFFFFF"/>
        <w:spacing w:before="0" w:after="0"/>
        <w:textAlignment w:val="baseline"/>
        <w:rPr>
          <w:rFonts w:ascii="Times New Roman" w:hAnsi="Times New Roman"/>
          <w:color w:val="000000"/>
        </w:rPr>
      </w:pPr>
      <w:r w:rsidRPr="00C56EE3">
        <w:rPr>
          <w:rFonts w:ascii="Times New Roman" w:hAnsi="Times New Roman"/>
          <w:color w:val="000000"/>
        </w:rPr>
        <w:t xml:space="preserve">4) На рынке первичного </w:t>
      </w:r>
      <w:r w:rsidRPr="00B47960">
        <w:rPr>
          <w:rFonts w:ascii="Times New Roman" w:hAnsi="Times New Roman"/>
          <w:color w:val="000000"/>
        </w:rPr>
        <w:t xml:space="preserve">жилья Пушкино наблюдается перепроизводство. Город является лидером  Подмосковья по объему ввода квадратных метров на одного жителя. Компания строит и продает среднеэтажные (четыре этажа) жилые комплексы. Дома располагаются в экологически чистых районах </w:t>
      </w:r>
      <w:r w:rsidR="00963C36">
        <w:rPr>
          <w:rFonts w:ascii="Times New Roman" w:hAnsi="Times New Roman"/>
          <w:color w:val="000000"/>
        </w:rPr>
        <w:t>Пушкино</w:t>
      </w:r>
      <w:r w:rsidRPr="00B47960">
        <w:rPr>
          <w:rFonts w:ascii="Times New Roman" w:hAnsi="Times New Roman"/>
          <w:color w:val="000000"/>
        </w:rPr>
        <w:t>.</w:t>
      </w:r>
    </w:p>
    <w:p w:rsidR="002C0616" w:rsidRPr="00B47960" w:rsidRDefault="002C0616" w:rsidP="00852503">
      <w:pPr>
        <w:pStyle w:val="af0"/>
        <w:shd w:val="clear" w:color="auto" w:fill="FFFFFF"/>
        <w:spacing w:before="0" w:after="0"/>
        <w:textAlignment w:val="baseline"/>
        <w:rPr>
          <w:rFonts w:ascii="Times New Roman" w:hAnsi="Times New Roman"/>
          <w:color w:val="000000"/>
        </w:rPr>
      </w:pPr>
      <w:r w:rsidRPr="00B47960">
        <w:rPr>
          <w:rFonts w:ascii="Times New Roman" w:hAnsi="Times New Roman"/>
          <w:color w:val="000000"/>
        </w:rPr>
        <w:t>Постройте интеллектуальную карту «Активизация продаж». Обратите внимание на маркетинговые инструменты (в том числе инструменты цифрового маркетинга), возможности мотивации персонала, финансовые инструменты, партнерские программы</w:t>
      </w:r>
    </w:p>
    <w:p w:rsidR="002C0616" w:rsidRDefault="002C0616" w:rsidP="00852503">
      <w:pPr>
        <w:jc w:val="both"/>
        <w:rPr>
          <w:i/>
          <w:color w:val="000000"/>
        </w:rPr>
      </w:pPr>
    </w:p>
    <w:p w:rsidR="002C0616" w:rsidRDefault="002C0616" w:rsidP="00852503">
      <w:pPr>
        <w:jc w:val="both"/>
        <w:rPr>
          <w:noProof/>
        </w:rPr>
      </w:pPr>
      <w:r>
        <w:rPr>
          <w:noProof/>
        </w:rPr>
        <w:t>Практическое занятие 3.</w:t>
      </w:r>
    </w:p>
    <w:p w:rsidR="002C0616" w:rsidRDefault="002C0616" w:rsidP="00852503">
      <w:pPr>
        <w:jc w:val="both"/>
        <w:rPr>
          <w:i/>
          <w:noProof/>
        </w:rPr>
      </w:pPr>
      <w:r>
        <w:rPr>
          <w:i/>
          <w:noProof/>
        </w:rPr>
        <w:t>Длительность: 2 часа</w:t>
      </w:r>
      <w:r w:rsidR="00963C36">
        <w:rPr>
          <w:i/>
          <w:noProof/>
        </w:rPr>
        <w:t xml:space="preserve"> (заочно – в  рамках СРО)</w:t>
      </w:r>
    </w:p>
    <w:p w:rsidR="002C0616" w:rsidRDefault="002C0616" w:rsidP="00852503">
      <w:pPr>
        <w:jc w:val="both"/>
        <w:rPr>
          <w:noProof/>
        </w:rPr>
      </w:pPr>
      <w:r>
        <w:rPr>
          <w:i/>
          <w:noProof/>
        </w:rPr>
        <w:t xml:space="preserve">Вид практического занятия: </w:t>
      </w:r>
      <w:r>
        <w:rPr>
          <w:noProof/>
        </w:rPr>
        <w:t>Демонстрация навыков владения информационной технологией</w:t>
      </w:r>
    </w:p>
    <w:p w:rsidR="002C0616" w:rsidRDefault="002C0616" w:rsidP="00852503">
      <w:pPr>
        <w:jc w:val="both"/>
        <w:rPr>
          <w:color w:val="000000"/>
          <w:sz w:val="22"/>
          <w:szCs w:val="22"/>
        </w:rPr>
      </w:pPr>
      <w:r>
        <w:rPr>
          <w:i/>
          <w:noProof/>
        </w:rPr>
        <w:lastRenderedPageBreak/>
        <w:t xml:space="preserve">Тема занятия: </w:t>
      </w:r>
      <w:r>
        <w:rPr>
          <w:color w:val="000000"/>
          <w:sz w:val="22"/>
          <w:szCs w:val="22"/>
        </w:rPr>
        <w:t>Сервис мультимедийных презентаций</w:t>
      </w:r>
    </w:p>
    <w:p w:rsidR="002C0616" w:rsidRDefault="002C0616" w:rsidP="00852503">
      <w:pPr>
        <w:jc w:val="both"/>
        <w:rPr>
          <w:noProof/>
        </w:rPr>
      </w:pPr>
      <w:r>
        <w:rPr>
          <w:i/>
          <w:noProof/>
        </w:rPr>
        <w:t xml:space="preserve">Цель занятия: </w:t>
      </w:r>
      <w:r>
        <w:rPr>
          <w:noProof/>
        </w:rPr>
        <w:t>Закрепление навыков работы с сервисом мультимедийных презентаций</w:t>
      </w:r>
    </w:p>
    <w:p w:rsidR="002C0616" w:rsidRDefault="002C0616" w:rsidP="00852503">
      <w:pPr>
        <w:jc w:val="both"/>
        <w:rPr>
          <w:noProof/>
        </w:rPr>
      </w:pPr>
      <w:r w:rsidRPr="00A13F96">
        <w:rPr>
          <w:i/>
          <w:noProof/>
        </w:rPr>
        <w:t>Ход занятия:</w:t>
      </w:r>
      <w:r>
        <w:rPr>
          <w:noProof/>
        </w:rPr>
        <w:t xml:space="preserve"> Студенты открывают на сових компьютерах сервис мультимедийных презентаций (по выбору) и работают с ним.  </w:t>
      </w:r>
    </w:p>
    <w:p w:rsidR="002C0616" w:rsidRPr="00C412A5" w:rsidRDefault="002C0616" w:rsidP="00852503">
      <w:pPr>
        <w:jc w:val="both"/>
        <w:rPr>
          <w:color w:val="000000"/>
        </w:rPr>
      </w:pPr>
      <w:r w:rsidRPr="00616B0B">
        <w:rPr>
          <w:i/>
          <w:color w:val="000000"/>
        </w:rPr>
        <w:t>Задание студентам:</w:t>
      </w:r>
      <w:r>
        <w:rPr>
          <w:color w:val="000000"/>
        </w:rPr>
        <w:t xml:space="preserve"> Создать макет собственной презентации для демонстрации созданной на ппредшествующем занятии интеллектуальной карты</w:t>
      </w:r>
    </w:p>
    <w:p w:rsidR="002C0616" w:rsidRDefault="002C0616" w:rsidP="00852503">
      <w:pPr>
        <w:jc w:val="both"/>
        <w:rPr>
          <w:noProof/>
        </w:rPr>
      </w:pPr>
    </w:p>
    <w:p w:rsidR="002C0616" w:rsidRDefault="002C0616" w:rsidP="00852503">
      <w:pPr>
        <w:jc w:val="both"/>
        <w:rPr>
          <w:noProof/>
        </w:rPr>
      </w:pPr>
      <w:r>
        <w:rPr>
          <w:noProof/>
        </w:rPr>
        <w:t xml:space="preserve">Практическое занятие 4. </w:t>
      </w:r>
    </w:p>
    <w:p w:rsidR="002C0616" w:rsidRDefault="002C0616" w:rsidP="00852503">
      <w:pPr>
        <w:jc w:val="both"/>
        <w:rPr>
          <w:i/>
          <w:noProof/>
        </w:rPr>
      </w:pPr>
      <w:r>
        <w:rPr>
          <w:i/>
          <w:noProof/>
        </w:rPr>
        <w:t>Длительность: 2 часа</w:t>
      </w:r>
      <w:r w:rsidR="00963C36">
        <w:rPr>
          <w:i/>
          <w:noProof/>
        </w:rPr>
        <w:t xml:space="preserve"> (заочно – 1 час)</w:t>
      </w:r>
    </w:p>
    <w:p w:rsidR="002C0616" w:rsidRDefault="002C0616" w:rsidP="00852503">
      <w:pPr>
        <w:jc w:val="both"/>
        <w:rPr>
          <w:noProof/>
        </w:rPr>
      </w:pPr>
      <w:r>
        <w:rPr>
          <w:i/>
          <w:noProof/>
        </w:rPr>
        <w:t xml:space="preserve">Вид практического занятия: </w:t>
      </w:r>
      <w:r>
        <w:rPr>
          <w:noProof/>
        </w:rPr>
        <w:t>Ситуационная задача.</w:t>
      </w:r>
      <w:r>
        <w:t xml:space="preserve"> </w:t>
      </w:r>
      <w:r w:rsidRPr="009A33F7">
        <w:t>Контрольная точка №</w:t>
      </w:r>
      <w:r>
        <w:t>1</w:t>
      </w:r>
    </w:p>
    <w:p w:rsidR="002C0616" w:rsidRPr="008C7B25" w:rsidRDefault="002C0616" w:rsidP="00852503">
      <w:pPr>
        <w:rPr>
          <w:color w:val="000000"/>
          <w:sz w:val="22"/>
          <w:szCs w:val="22"/>
        </w:rPr>
      </w:pPr>
      <w:r>
        <w:rPr>
          <w:i/>
          <w:noProof/>
        </w:rPr>
        <w:t xml:space="preserve">Тема занятия: </w:t>
      </w:r>
      <w:r>
        <w:rPr>
          <w:color w:val="000000"/>
          <w:sz w:val="22"/>
          <w:szCs w:val="22"/>
        </w:rPr>
        <w:t>Презентация интеллектуальной карты</w:t>
      </w:r>
    </w:p>
    <w:p w:rsidR="002C0616" w:rsidRPr="00E244B3" w:rsidRDefault="002C0616" w:rsidP="00852503">
      <w:pPr>
        <w:jc w:val="both"/>
      </w:pPr>
      <w:r w:rsidRPr="00E244B3">
        <w:rPr>
          <w:i/>
        </w:rPr>
        <w:t xml:space="preserve">Цель занятия: </w:t>
      </w:r>
      <w:r w:rsidR="006D7775" w:rsidRPr="006D7775">
        <w:t>Демонстрация студентами с</w:t>
      </w:r>
      <w:r w:rsidR="006D7775" w:rsidRPr="006D7775">
        <w:rPr>
          <w:sz w:val="22"/>
          <w:szCs w:val="22"/>
        </w:rPr>
        <w:t>пособности решать</w:t>
      </w:r>
      <w:r w:rsidR="006D7775" w:rsidRPr="00A529F9">
        <w:rPr>
          <w:sz w:val="22"/>
          <w:szCs w:val="22"/>
        </w:rPr>
        <w:t xml:space="preserve">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w:t>
      </w:r>
      <w:r w:rsidRPr="00E244B3">
        <w:t xml:space="preserve">(в рамках формирования компетенции </w:t>
      </w:r>
      <w:r w:rsidR="006D7775">
        <w:t>О</w:t>
      </w:r>
      <w:r w:rsidRPr="00E244B3">
        <w:t>ПК-</w:t>
      </w:r>
      <w:r>
        <w:t>7</w:t>
      </w:r>
      <w:r w:rsidRPr="00E244B3">
        <w:t>)</w:t>
      </w:r>
    </w:p>
    <w:p w:rsidR="002C0616" w:rsidRPr="00E244B3" w:rsidRDefault="002C0616" w:rsidP="00852503">
      <w:pPr>
        <w:jc w:val="both"/>
        <w:rPr>
          <w:rStyle w:val="af4"/>
          <w:i/>
          <w:noProof/>
        </w:rPr>
      </w:pPr>
      <w:r w:rsidRPr="00E244B3">
        <w:rPr>
          <w:i/>
          <w:noProof/>
        </w:rPr>
        <w:t>Ход занятия:</w:t>
      </w:r>
      <w:r w:rsidRPr="00E244B3">
        <w:rPr>
          <w:noProof/>
        </w:rPr>
        <w:t xml:space="preserve"> Студенты демонстрируют приобретенные навыки и умения </w:t>
      </w:r>
      <w:r>
        <w:rPr>
          <w:noProof/>
        </w:rPr>
        <w:t xml:space="preserve">презентацию интеллектуальной карты, созданной в ходе решения ситуационной задачи </w:t>
      </w:r>
      <w:r w:rsidR="000B1210">
        <w:rPr>
          <w:noProof/>
        </w:rPr>
        <w:fldChar w:fldCharType="begin"/>
      </w:r>
      <w:r>
        <w:rPr>
          <w:noProof/>
        </w:rPr>
        <w:instrText xml:space="preserve"> HYPERLINK  \l "семестр4_КТ1" </w:instrText>
      </w:r>
      <w:r w:rsidR="000B1210">
        <w:rPr>
          <w:noProof/>
        </w:rPr>
        <w:fldChar w:fldCharType="separate"/>
      </w:r>
      <w:r w:rsidRPr="00E244B3">
        <w:rPr>
          <w:rStyle w:val="af4"/>
          <w:noProof/>
        </w:rPr>
        <w:t xml:space="preserve">см. пункт 7.3. </w:t>
      </w:r>
      <w:r w:rsidRPr="00E244B3">
        <w:rPr>
          <w:rStyle w:val="af4"/>
        </w:rPr>
        <w:t xml:space="preserve">Семестр </w:t>
      </w:r>
      <w:r>
        <w:rPr>
          <w:rStyle w:val="af4"/>
        </w:rPr>
        <w:t>4</w:t>
      </w:r>
      <w:r w:rsidRPr="00E244B3">
        <w:rPr>
          <w:rStyle w:val="af4"/>
        </w:rPr>
        <w:t xml:space="preserve"> Контрольная точка </w:t>
      </w:r>
      <w:r>
        <w:rPr>
          <w:rStyle w:val="af4"/>
        </w:rPr>
        <w:t>1</w:t>
      </w:r>
      <w:r w:rsidRPr="00E244B3">
        <w:rPr>
          <w:rStyle w:val="af4"/>
        </w:rPr>
        <w:t>.</w:t>
      </w:r>
    </w:p>
    <w:p w:rsidR="002C0616" w:rsidRPr="00C412A5" w:rsidRDefault="000B1210" w:rsidP="00852503">
      <w:pPr>
        <w:jc w:val="both"/>
        <w:rPr>
          <w:i/>
          <w:color w:val="000000"/>
          <w:highlight w:val="yellow"/>
        </w:rPr>
      </w:pPr>
      <w:r>
        <w:rPr>
          <w:noProof/>
        </w:rPr>
        <w:fldChar w:fldCharType="end"/>
      </w:r>
    </w:p>
    <w:p w:rsidR="002C0616" w:rsidRDefault="002C0616" w:rsidP="00852503">
      <w:pPr>
        <w:jc w:val="both"/>
        <w:rPr>
          <w:bCs/>
        </w:rPr>
      </w:pPr>
      <w:r>
        <w:rPr>
          <w:b/>
          <w:bCs/>
        </w:rPr>
        <w:t xml:space="preserve">Раздел 2. Работа с технологической платформой 1С:Предприятие </w:t>
      </w:r>
      <w:r w:rsidRPr="00F9056A">
        <w:rPr>
          <w:bCs/>
        </w:rPr>
        <w:t>(</w:t>
      </w:r>
      <w:r>
        <w:rPr>
          <w:bCs/>
        </w:rPr>
        <w:t>12</w:t>
      </w:r>
      <w:r w:rsidRPr="00F9056A">
        <w:rPr>
          <w:bCs/>
        </w:rPr>
        <w:t xml:space="preserve"> час</w:t>
      </w:r>
      <w:r>
        <w:rPr>
          <w:bCs/>
        </w:rPr>
        <w:t>ов</w:t>
      </w:r>
      <w:r w:rsidRPr="00F9056A">
        <w:rPr>
          <w:bCs/>
        </w:rPr>
        <w:t xml:space="preserve"> занятия лекционного типа + </w:t>
      </w:r>
      <w:r>
        <w:rPr>
          <w:bCs/>
        </w:rPr>
        <w:t>12</w:t>
      </w:r>
      <w:r w:rsidRPr="00F9056A">
        <w:rPr>
          <w:bCs/>
        </w:rPr>
        <w:t xml:space="preserve"> ч практические занятия</w:t>
      </w:r>
      <w:r w:rsidR="003145EE" w:rsidRPr="003145EE">
        <w:rPr>
          <w:bCs/>
        </w:rPr>
        <w:t xml:space="preserve">/ </w:t>
      </w:r>
      <w:r w:rsidR="003145EE">
        <w:rPr>
          <w:bCs/>
        </w:rPr>
        <w:t xml:space="preserve">заочно: </w:t>
      </w:r>
      <w:r w:rsidR="00963C36">
        <w:rPr>
          <w:bCs/>
        </w:rPr>
        <w:t>3</w:t>
      </w:r>
      <w:r w:rsidR="003145EE">
        <w:rPr>
          <w:bCs/>
        </w:rPr>
        <w:t>ч практические занятия</w:t>
      </w:r>
      <w:r w:rsidRPr="00F9056A">
        <w:rPr>
          <w:bCs/>
        </w:rPr>
        <w:t>)</w:t>
      </w:r>
    </w:p>
    <w:p w:rsidR="002C0616" w:rsidRDefault="002C0616" w:rsidP="00852503">
      <w:pPr>
        <w:jc w:val="both"/>
        <w:rPr>
          <w:noProof/>
        </w:rPr>
      </w:pPr>
      <w:r>
        <w:rPr>
          <w:noProof/>
        </w:rPr>
        <w:t>Практическое занятие 1.</w:t>
      </w:r>
    </w:p>
    <w:p w:rsidR="002C0616" w:rsidRDefault="002C0616" w:rsidP="00852503">
      <w:pPr>
        <w:jc w:val="both"/>
        <w:rPr>
          <w:i/>
          <w:noProof/>
        </w:rPr>
      </w:pPr>
      <w:r>
        <w:rPr>
          <w:i/>
          <w:noProof/>
        </w:rPr>
        <w:t>Длительность: 2 часа</w:t>
      </w:r>
      <w:r w:rsidR="00963C36">
        <w:rPr>
          <w:i/>
          <w:noProof/>
        </w:rPr>
        <w:t xml:space="preserve"> (заочно – 0,5 часа)</w:t>
      </w:r>
    </w:p>
    <w:p w:rsidR="002C0616" w:rsidRDefault="002C0616" w:rsidP="00852503">
      <w:pPr>
        <w:jc w:val="both"/>
        <w:rPr>
          <w:noProof/>
        </w:rPr>
      </w:pPr>
      <w:r>
        <w:rPr>
          <w:i/>
          <w:noProof/>
        </w:rPr>
        <w:t xml:space="preserve">Вид практического занятия: </w:t>
      </w:r>
      <w:r>
        <w:rPr>
          <w:noProof/>
        </w:rPr>
        <w:t>Практическая работа</w:t>
      </w:r>
    </w:p>
    <w:p w:rsidR="002C0616" w:rsidRPr="008C7B25" w:rsidRDefault="002C0616" w:rsidP="00852503">
      <w:pPr>
        <w:rPr>
          <w:color w:val="000000"/>
          <w:sz w:val="22"/>
          <w:szCs w:val="22"/>
        </w:rPr>
      </w:pPr>
      <w:r>
        <w:rPr>
          <w:i/>
          <w:noProof/>
        </w:rPr>
        <w:t xml:space="preserve">Тема занятия: </w:t>
      </w:r>
      <w:r>
        <w:rPr>
          <w:color w:val="000000"/>
          <w:spacing w:val="-3"/>
        </w:rPr>
        <w:t>Работа с типовой конфигурацией 1С:Предприятие 8.2: подключение базы, настройка справочников</w:t>
      </w:r>
      <w:r>
        <w:rPr>
          <w:color w:val="000000"/>
          <w:sz w:val="22"/>
          <w:szCs w:val="22"/>
        </w:rPr>
        <w:t xml:space="preserve"> </w:t>
      </w:r>
    </w:p>
    <w:p w:rsidR="002C0616" w:rsidRPr="00501708" w:rsidRDefault="002C0616" w:rsidP="00852503">
      <w:pPr>
        <w:jc w:val="both"/>
        <w:rPr>
          <w:noProof/>
        </w:rPr>
      </w:pPr>
      <w:r w:rsidRPr="00E244B3">
        <w:rPr>
          <w:i/>
        </w:rPr>
        <w:t>Цель занятия:</w:t>
      </w:r>
      <w:r>
        <w:t xml:space="preserve"> </w:t>
      </w:r>
      <w:r>
        <w:rPr>
          <w:noProof/>
        </w:rPr>
        <w:t xml:space="preserve">Приобретение навыков работы с типовой конфигурацией </w:t>
      </w:r>
      <w:r w:rsidRPr="00501708">
        <w:rPr>
          <w:bCs/>
        </w:rPr>
        <w:t>1С:Предприятие</w:t>
      </w:r>
    </w:p>
    <w:p w:rsidR="002C0616" w:rsidRPr="001E0D94" w:rsidRDefault="002C0616" w:rsidP="00852503">
      <w:pPr>
        <w:jc w:val="both"/>
        <w:rPr>
          <w:color w:val="000000"/>
        </w:rPr>
      </w:pPr>
      <w:r w:rsidRPr="00C84EFA">
        <w:rPr>
          <w:i/>
          <w:noProof/>
        </w:rPr>
        <w:t>Ход занятия</w:t>
      </w:r>
      <w:r>
        <w:rPr>
          <w:noProof/>
        </w:rPr>
        <w:t xml:space="preserve">: Студенты запускают программу </w:t>
      </w:r>
      <w:r>
        <w:t xml:space="preserve">1С:Предприятие 8.2, </w:t>
      </w:r>
      <w:r>
        <w:rPr>
          <w:color w:val="000000"/>
        </w:rPr>
        <w:t>установленную на их компьютерах. Преподаватель знакомит студентов с данной программой, объясняет, что 1С: Предприятие является технологической платформой в которую входят как конфигурируемые элементы, позволяющие создавать широкий круг экономических информационные систем; так и готовые решения, позволяющие вести учет хозяйственной деятельности предприятия с помощью т.н. «типовых конфигураций». Далее преподаватель демонстрирует как подключить типовую конфигурацию 1С к программе и показывает основные возможности типовой конфигурации на экране с помощью проектора. При этом описываются: назначение программы; особенности запуска программы; демонстрируется интерфейс программы с акцентом на ключевых возможностях системы (ввод сведений об организации, просмотр и настройка плана счетов, перенос входящих остатков, завершение настройки и удаление лишней информации). Преподаватель обращает внимание студентов, на то, что практические занятия в данном разделе носят связанный характер. По завершении каждого практического задания студент должен сохранять результаты своей работы в файле на внешнем носителе или в облачном хранилище.</w:t>
      </w:r>
    </w:p>
    <w:p w:rsidR="002C0616" w:rsidRDefault="002C0616" w:rsidP="00852503">
      <w:pPr>
        <w:jc w:val="both"/>
        <w:rPr>
          <w:color w:val="000000"/>
        </w:rPr>
      </w:pPr>
      <w:r w:rsidRPr="00616B0B">
        <w:rPr>
          <w:i/>
          <w:color w:val="000000"/>
        </w:rPr>
        <w:t>Задание студентам:</w:t>
      </w:r>
      <w:r>
        <w:rPr>
          <w:color w:val="000000"/>
        </w:rPr>
        <w:t xml:space="preserve"> Выполняя задание за преподавателем студенты знакомятся с основными приемами работы в системе 1С:Предприятие и настраивают систему для дальнейшей самостоятельной работы. </w:t>
      </w:r>
    </w:p>
    <w:p w:rsidR="002C0616" w:rsidRDefault="002C0616" w:rsidP="00852503">
      <w:pPr>
        <w:jc w:val="both"/>
        <w:rPr>
          <w:color w:val="000000"/>
        </w:rPr>
      </w:pPr>
      <w:r>
        <w:rPr>
          <w:color w:val="000000"/>
        </w:rPr>
        <w:t xml:space="preserve"> </w:t>
      </w:r>
    </w:p>
    <w:p w:rsidR="002C0616" w:rsidRDefault="002C0616" w:rsidP="00852503">
      <w:pPr>
        <w:jc w:val="both"/>
        <w:rPr>
          <w:noProof/>
        </w:rPr>
      </w:pPr>
      <w:r>
        <w:rPr>
          <w:noProof/>
        </w:rPr>
        <w:t>Практическое занятие 2.</w:t>
      </w:r>
    </w:p>
    <w:p w:rsidR="002C0616" w:rsidRDefault="002C0616" w:rsidP="00852503">
      <w:pPr>
        <w:jc w:val="both"/>
        <w:rPr>
          <w:i/>
          <w:noProof/>
        </w:rPr>
      </w:pPr>
      <w:r>
        <w:rPr>
          <w:i/>
          <w:noProof/>
        </w:rPr>
        <w:t>Длительность: 2 часа</w:t>
      </w:r>
      <w:r w:rsidR="00963C36">
        <w:rPr>
          <w:i/>
          <w:noProof/>
        </w:rPr>
        <w:t xml:space="preserve"> (заочно – 0,5 часа)</w:t>
      </w:r>
    </w:p>
    <w:p w:rsidR="002C0616" w:rsidRDefault="002C0616" w:rsidP="00852503">
      <w:pPr>
        <w:jc w:val="both"/>
        <w:rPr>
          <w:noProof/>
        </w:rPr>
      </w:pPr>
      <w:r>
        <w:rPr>
          <w:i/>
          <w:noProof/>
        </w:rPr>
        <w:lastRenderedPageBreak/>
        <w:t xml:space="preserve">Вид практического занятия: </w:t>
      </w:r>
      <w:r>
        <w:rPr>
          <w:noProof/>
        </w:rPr>
        <w:t>Практическая работа</w:t>
      </w:r>
    </w:p>
    <w:p w:rsidR="002C0616" w:rsidRPr="008C7B25" w:rsidRDefault="002C0616" w:rsidP="00852503">
      <w:pPr>
        <w:rPr>
          <w:color w:val="000000"/>
          <w:sz w:val="22"/>
          <w:szCs w:val="22"/>
        </w:rPr>
      </w:pPr>
      <w:r>
        <w:rPr>
          <w:i/>
          <w:noProof/>
        </w:rPr>
        <w:t xml:space="preserve">Тема занятия: </w:t>
      </w:r>
      <w:r>
        <w:rPr>
          <w:color w:val="000000"/>
          <w:spacing w:val="-3"/>
        </w:rPr>
        <w:t>Работа с типовой конфигурацией 1С:Предприятие 8.2: ввод операций вручную</w:t>
      </w:r>
    </w:p>
    <w:p w:rsidR="002C0616" w:rsidRPr="00501708" w:rsidRDefault="002C0616" w:rsidP="00852503">
      <w:pPr>
        <w:jc w:val="both"/>
        <w:rPr>
          <w:noProof/>
        </w:rPr>
      </w:pPr>
      <w:r w:rsidRPr="00E244B3">
        <w:rPr>
          <w:i/>
        </w:rPr>
        <w:t>Цель занятия:</w:t>
      </w:r>
      <w:r>
        <w:t xml:space="preserve"> </w:t>
      </w:r>
      <w:r>
        <w:rPr>
          <w:noProof/>
        </w:rPr>
        <w:t xml:space="preserve">Закрепление навыков работы с типовой конфигурацией </w:t>
      </w:r>
      <w:r w:rsidRPr="00501708">
        <w:rPr>
          <w:bCs/>
        </w:rPr>
        <w:t>1С:Предприятие</w:t>
      </w:r>
    </w:p>
    <w:p w:rsidR="002C0616" w:rsidRPr="00347EF8" w:rsidRDefault="002C0616" w:rsidP="00852503">
      <w:pPr>
        <w:jc w:val="both"/>
        <w:rPr>
          <w:color w:val="000000"/>
        </w:rPr>
      </w:pPr>
      <w:r w:rsidRPr="00C84EFA">
        <w:rPr>
          <w:i/>
          <w:noProof/>
        </w:rPr>
        <w:t>Ход занятия</w:t>
      </w:r>
      <w:r>
        <w:rPr>
          <w:noProof/>
        </w:rPr>
        <w:t xml:space="preserve">: Студенты запускают программу </w:t>
      </w:r>
      <w:r>
        <w:rPr>
          <w:color w:val="000000"/>
          <w:spacing w:val="-3"/>
        </w:rPr>
        <w:t>1С:Предприятие 8.2</w:t>
      </w:r>
      <w:r>
        <w:rPr>
          <w:color w:val="000000"/>
        </w:rPr>
        <w:t xml:space="preserve">, установленную на их компьютерах. Преподаватель обеспечивает студентов методическими указаниями «Практикум 1С:Предприятие </w:t>
      </w:r>
      <w:r>
        <w:rPr>
          <w:color w:val="000000"/>
          <w:lang w:val="en-US"/>
        </w:rPr>
        <w:t>v</w:t>
      </w:r>
      <w:r w:rsidRPr="000C2275">
        <w:rPr>
          <w:color w:val="000000"/>
        </w:rPr>
        <w:t>8.2</w:t>
      </w:r>
      <w:r>
        <w:rPr>
          <w:color w:val="000000"/>
        </w:rPr>
        <w:t>». Преподаватель объясняет студентам, на что обращать внимание при работе над заданиями и контролирует выполнение работ, а также разъясняет студентам не ясные моменты, при необходимости помогает решить возникающие проблемы. Студенты запускают сохраненные на предшествующем практическом занятии файлы и продолжают работу. Преподаватель обращает внимание студентов, на то, что практические занятия в данном разделе носят связанный характер. По завершении каждого практического задания студент должен сохранять результаты своей работы в файле на внешнем носителе или в облачном хранилище.</w:t>
      </w:r>
    </w:p>
    <w:p w:rsidR="002C0616" w:rsidRPr="001E0D94" w:rsidRDefault="002C0616" w:rsidP="00852503">
      <w:pPr>
        <w:jc w:val="both"/>
        <w:rPr>
          <w:noProof/>
        </w:rPr>
      </w:pPr>
      <w:r w:rsidRPr="00920FF9">
        <w:rPr>
          <w:i/>
          <w:color w:val="000000"/>
        </w:rPr>
        <w:t>Задание студентам:</w:t>
      </w:r>
      <w:r>
        <w:rPr>
          <w:color w:val="000000"/>
        </w:rPr>
        <w:t xml:space="preserve"> С помощью методических указаний «Практикум 1С:Предприятие </w:t>
      </w:r>
      <w:r>
        <w:rPr>
          <w:color w:val="000000"/>
          <w:lang w:val="en-US"/>
        </w:rPr>
        <w:t>v</w:t>
      </w:r>
      <w:r w:rsidRPr="000C2275">
        <w:rPr>
          <w:color w:val="000000"/>
        </w:rPr>
        <w:t>8.2</w:t>
      </w:r>
      <w:r>
        <w:rPr>
          <w:color w:val="000000"/>
        </w:rPr>
        <w:t>» студенты выполняют Блок 2. Начало работы с программой (разделы: Ввод новых операций вручную, Ввод типовых операций, Проверка правильности ввода, Ввод операций с помощью первичных документов, Работа с журналом операций и журналом проводок, Исправление ошибок)</w:t>
      </w:r>
    </w:p>
    <w:p w:rsidR="002C0616" w:rsidRDefault="002C0616" w:rsidP="00852503">
      <w:pPr>
        <w:jc w:val="both"/>
        <w:rPr>
          <w:color w:val="000000"/>
        </w:rPr>
      </w:pPr>
    </w:p>
    <w:p w:rsidR="002C0616" w:rsidRDefault="002C0616" w:rsidP="00852503">
      <w:pPr>
        <w:jc w:val="both"/>
        <w:rPr>
          <w:noProof/>
        </w:rPr>
      </w:pPr>
      <w:r>
        <w:rPr>
          <w:noProof/>
        </w:rPr>
        <w:t>Практическое занятие 3.</w:t>
      </w:r>
    </w:p>
    <w:p w:rsidR="002C0616" w:rsidRDefault="002C0616" w:rsidP="00852503">
      <w:pPr>
        <w:jc w:val="both"/>
        <w:rPr>
          <w:i/>
          <w:noProof/>
        </w:rPr>
      </w:pPr>
      <w:r>
        <w:rPr>
          <w:i/>
          <w:noProof/>
        </w:rPr>
        <w:t>Длительность: 2 часа</w:t>
      </w:r>
      <w:r w:rsidR="00963C36">
        <w:rPr>
          <w:i/>
          <w:noProof/>
        </w:rPr>
        <w:t xml:space="preserve"> (заочно – в рамках СРО)</w:t>
      </w:r>
    </w:p>
    <w:p w:rsidR="002C0616" w:rsidRDefault="002C0616" w:rsidP="00852503">
      <w:pPr>
        <w:jc w:val="both"/>
        <w:rPr>
          <w:noProof/>
        </w:rPr>
      </w:pPr>
      <w:r>
        <w:rPr>
          <w:i/>
          <w:noProof/>
        </w:rPr>
        <w:t xml:space="preserve">Вид практического занятия: </w:t>
      </w:r>
      <w:r>
        <w:rPr>
          <w:noProof/>
        </w:rPr>
        <w:t>Практическая работа</w:t>
      </w:r>
    </w:p>
    <w:p w:rsidR="002C0616" w:rsidRPr="008C7B25" w:rsidRDefault="002C0616" w:rsidP="00852503">
      <w:pPr>
        <w:rPr>
          <w:color w:val="000000"/>
          <w:sz w:val="22"/>
          <w:szCs w:val="22"/>
        </w:rPr>
      </w:pPr>
      <w:r>
        <w:rPr>
          <w:i/>
          <w:noProof/>
        </w:rPr>
        <w:t xml:space="preserve">Тема занятия: </w:t>
      </w:r>
      <w:r>
        <w:rPr>
          <w:color w:val="000000"/>
          <w:spacing w:val="-3"/>
        </w:rPr>
        <w:t>Работа с типовой конфигурацией 1С:Предприятие 8.2: операции с поставщиками</w:t>
      </w:r>
    </w:p>
    <w:p w:rsidR="002C0616" w:rsidRPr="00501708" w:rsidRDefault="002C0616" w:rsidP="00852503">
      <w:pPr>
        <w:jc w:val="both"/>
        <w:rPr>
          <w:noProof/>
        </w:rPr>
      </w:pPr>
      <w:r w:rsidRPr="00E244B3">
        <w:rPr>
          <w:i/>
        </w:rPr>
        <w:t>Цель занятия:</w:t>
      </w:r>
      <w:r>
        <w:t xml:space="preserve"> </w:t>
      </w:r>
      <w:r>
        <w:rPr>
          <w:noProof/>
        </w:rPr>
        <w:t xml:space="preserve">Закрепление навыков работы с типовой конфигурацией </w:t>
      </w:r>
      <w:r w:rsidRPr="00501708">
        <w:rPr>
          <w:bCs/>
        </w:rPr>
        <w:t>1С:Предприятие</w:t>
      </w:r>
    </w:p>
    <w:p w:rsidR="002C0616" w:rsidRPr="001E0D94" w:rsidRDefault="002C0616" w:rsidP="00852503">
      <w:pPr>
        <w:jc w:val="both"/>
        <w:rPr>
          <w:color w:val="000000"/>
        </w:rPr>
      </w:pPr>
      <w:r w:rsidRPr="00C84EFA">
        <w:rPr>
          <w:i/>
          <w:noProof/>
        </w:rPr>
        <w:t>Ход занятия</w:t>
      </w:r>
      <w:r>
        <w:rPr>
          <w:noProof/>
        </w:rPr>
        <w:t xml:space="preserve">: Студенты запускают программу </w:t>
      </w:r>
      <w:r>
        <w:rPr>
          <w:color w:val="000000"/>
          <w:spacing w:val="-3"/>
        </w:rPr>
        <w:t>1С:Предприятие 8.2</w:t>
      </w:r>
      <w:r>
        <w:rPr>
          <w:color w:val="000000"/>
        </w:rPr>
        <w:t xml:space="preserve">, установленную на их компьютерах. Преподаватель обеспечивает студентов методическими указаниями «Практикум 1С:Предприятие </w:t>
      </w:r>
      <w:r>
        <w:rPr>
          <w:color w:val="000000"/>
          <w:lang w:val="en-US"/>
        </w:rPr>
        <w:t>v</w:t>
      </w:r>
      <w:r w:rsidRPr="000C2275">
        <w:rPr>
          <w:color w:val="000000"/>
        </w:rPr>
        <w:t>8.2</w:t>
      </w:r>
      <w:r>
        <w:rPr>
          <w:color w:val="000000"/>
        </w:rPr>
        <w:t>». Студенты запускают сохраненные на предшествующем практическом занятии файлы и продолжают работу. Преподаватель объясняет студентам, на что обращать внимание при работе над заданиями и контролирует выполнение работ, а также разъясняет студентам не ясные моменты, при необходимости помогает решить возникающие проблемы.</w:t>
      </w:r>
      <w:r w:rsidRPr="001E0D94">
        <w:rPr>
          <w:color w:val="000000"/>
        </w:rPr>
        <w:t xml:space="preserve"> </w:t>
      </w:r>
      <w:r>
        <w:rPr>
          <w:color w:val="000000"/>
        </w:rPr>
        <w:t>Преподаватель обращает внимание студентов, на то, что практические занятия в данном разделе носят связанный характер. По завершении каждого практического задания студент должен сохранять результаты своей работы в файле на внешнем носителе или в облачном хранилище.</w:t>
      </w:r>
    </w:p>
    <w:p w:rsidR="002C0616" w:rsidRPr="001E0D94" w:rsidRDefault="002C0616" w:rsidP="00852503">
      <w:pPr>
        <w:jc w:val="both"/>
        <w:rPr>
          <w:noProof/>
        </w:rPr>
      </w:pPr>
      <w:r w:rsidRPr="00920FF9">
        <w:rPr>
          <w:i/>
          <w:color w:val="000000"/>
        </w:rPr>
        <w:t>Задание студентам:</w:t>
      </w:r>
      <w:r>
        <w:rPr>
          <w:color w:val="000000"/>
        </w:rPr>
        <w:t xml:space="preserve"> С помощью методических указаний «Практикум 1С:Предприятие </w:t>
      </w:r>
      <w:r>
        <w:rPr>
          <w:color w:val="000000"/>
          <w:lang w:val="en-US"/>
        </w:rPr>
        <w:t>v</w:t>
      </w:r>
      <w:r w:rsidRPr="000C2275">
        <w:rPr>
          <w:color w:val="000000"/>
        </w:rPr>
        <w:t>8.2</w:t>
      </w:r>
      <w:r>
        <w:rPr>
          <w:color w:val="000000"/>
        </w:rPr>
        <w:t>» студенты выполняют Блок 3. Особенности учета различных операций (разделы: Учет расчетов с поставщиками, Операции по расчетному счету)</w:t>
      </w:r>
    </w:p>
    <w:p w:rsidR="002C0616" w:rsidRDefault="002C0616" w:rsidP="00852503">
      <w:pPr>
        <w:jc w:val="both"/>
        <w:rPr>
          <w:color w:val="000000"/>
        </w:rPr>
      </w:pPr>
    </w:p>
    <w:p w:rsidR="002C0616" w:rsidRDefault="002C0616" w:rsidP="00852503">
      <w:pPr>
        <w:jc w:val="both"/>
        <w:rPr>
          <w:noProof/>
        </w:rPr>
      </w:pPr>
      <w:r>
        <w:rPr>
          <w:noProof/>
        </w:rPr>
        <w:t>Практическое занятие 4.</w:t>
      </w:r>
    </w:p>
    <w:p w:rsidR="002C0616" w:rsidRDefault="002C0616" w:rsidP="00852503">
      <w:pPr>
        <w:jc w:val="both"/>
        <w:rPr>
          <w:i/>
          <w:noProof/>
        </w:rPr>
      </w:pPr>
      <w:r>
        <w:rPr>
          <w:i/>
          <w:noProof/>
        </w:rPr>
        <w:t>Длительность: 2 часа</w:t>
      </w:r>
      <w:r w:rsidR="00963C36">
        <w:rPr>
          <w:i/>
          <w:noProof/>
        </w:rPr>
        <w:t xml:space="preserve"> (заочно – в  рамках СРО)</w:t>
      </w:r>
    </w:p>
    <w:p w:rsidR="002C0616" w:rsidRDefault="002C0616" w:rsidP="00852503">
      <w:pPr>
        <w:jc w:val="both"/>
        <w:rPr>
          <w:noProof/>
        </w:rPr>
      </w:pPr>
      <w:r>
        <w:rPr>
          <w:i/>
          <w:noProof/>
        </w:rPr>
        <w:t xml:space="preserve">Вид практического занятия: </w:t>
      </w:r>
      <w:r>
        <w:rPr>
          <w:noProof/>
        </w:rPr>
        <w:t>Практическая работа</w:t>
      </w:r>
    </w:p>
    <w:p w:rsidR="002C0616" w:rsidRDefault="002C0616" w:rsidP="00852503">
      <w:pPr>
        <w:rPr>
          <w:i/>
        </w:rPr>
      </w:pPr>
      <w:r>
        <w:rPr>
          <w:i/>
          <w:noProof/>
        </w:rPr>
        <w:t xml:space="preserve">Тема занятия: </w:t>
      </w:r>
      <w:r>
        <w:rPr>
          <w:color w:val="000000"/>
          <w:spacing w:val="-3"/>
        </w:rPr>
        <w:t>Работа с типовой конфигурацией 1С:Предприятие 8.2: операции по кассе, расчетному счету, расчеты с персоналом</w:t>
      </w:r>
      <w:r w:rsidRPr="00E244B3">
        <w:rPr>
          <w:i/>
        </w:rPr>
        <w:t xml:space="preserve"> </w:t>
      </w:r>
    </w:p>
    <w:p w:rsidR="002C0616" w:rsidRPr="00501708" w:rsidRDefault="002C0616" w:rsidP="00852503">
      <w:pPr>
        <w:rPr>
          <w:noProof/>
        </w:rPr>
      </w:pPr>
      <w:r w:rsidRPr="00E244B3">
        <w:rPr>
          <w:i/>
        </w:rPr>
        <w:t>Цель занятия:</w:t>
      </w:r>
      <w:r>
        <w:t xml:space="preserve"> </w:t>
      </w:r>
      <w:r>
        <w:rPr>
          <w:noProof/>
        </w:rPr>
        <w:t xml:space="preserve">Закрепление навыков работы с типовой конфигурацией </w:t>
      </w:r>
      <w:r w:rsidRPr="00501708">
        <w:rPr>
          <w:bCs/>
        </w:rPr>
        <w:t>1С:Предприятие</w:t>
      </w:r>
    </w:p>
    <w:p w:rsidR="002C0616" w:rsidRPr="001E0D94" w:rsidRDefault="002C0616" w:rsidP="00852503">
      <w:pPr>
        <w:jc w:val="both"/>
        <w:rPr>
          <w:color w:val="000000"/>
        </w:rPr>
      </w:pPr>
      <w:r w:rsidRPr="00C84EFA">
        <w:rPr>
          <w:i/>
          <w:noProof/>
        </w:rPr>
        <w:t>Ход занятия</w:t>
      </w:r>
      <w:r>
        <w:rPr>
          <w:noProof/>
        </w:rPr>
        <w:t xml:space="preserve">: Студенты запускают программу </w:t>
      </w:r>
      <w:r>
        <w:rPr>
          <w:color w:val="000000"/>
          <w:spacing w:val="-3"/>
        </w:rPr>
        <w:t>1С:Предприятие 8.2</w:t>
      </w:r>
      <w:r>
        <w:rPr>
          <w:color w:val="000000"/>
        </w:rPr>
        <w:t xml:space="preserve">, установленную на их компьютерах. Преподаватель обеспечивает студентов методическими указаниями </w:t>
      </w:r>
      <w:r>
        <w:rPr>
          <w:color w:val="000000"/>
        </w:rPr>
        <w:lastRenderedPageBreak/>
        <w:t xml:space="preserve">«Практикум 1С:Предприятие </w:t>
      </w:r>
      <w:r>
        <w:rPr>
          <w:color w:val="000000"/>
          <w:lang w:val="en-US"/>
        </w:rPr>
        <w:t>v</w:t>
      </w:r>
      <w:r w:rsidRPr="000C2275">
        <w:rPr>
          <w:color w:val="000000"/>
        </w:rPr>
        <w:t>8.2</w:t>
      </w:r>
      <w:r>
        <w:rPr>
          <w:color w:val="000000"/>
        </w:rPr>
        <w:t>». Студенты запускают сохраненные на предшествующем практическом занятии файлы и продолжают работу. Преподаватель объясняет студентам, на что обращать внимание при работе над заданиями и контролирует выполнение работ, а также разъясняет студентам не ясные моменты, при необходимости помогает решить возникающие проблемы.</w:t>
      </w:r>
      <w:r w:rsidRPr="001E0D94">
        <w:rPr>
          <w:color w:val="000000"/>
        </w:rPr>
        <w:t xml:space="preserve"> </w:t>
      </w:r>
    </w:p>
    <w:p w:rsidR="002C0616" w:rsidRDefault="002C0616" w:rsidP="00852503">
      <w:pPr>
        <w:jc w:val="both"/>
        <w:rPr>
          <w:color w:val="000000"/>
        </w:rPr>
      </w:pPr>
      <w:r w:rsidRPr="00920FF9">
        <w:rPr>
          <w:i/>
          <w:color w:val="000000"/>
        </w:rPr>
        <w:t>Задание студентам:</w:t>
      </w:r>
      <w:r>
        <w:rPr>
          <w:color w:val="000000"/>
        </w:rPr>
        <w:t xml:space="preserve"> С помощью методических указаний «Практикум 1С:Предприятие </w:t>
      </w:r>
      <w:r>
        <w:rPr>
          <w:color w:val="000000"/>
          <w:lang w:val="en-US"/>
        </w:rPr>
        <w:t>v</w:t>
      </w:r>
      <w:r w:rsidRPr="000C2275">
        <w:rPr>
          <w:color w:val="000000"/>
        </w:rPr>
        <w:t>8.2</w:t>
      </w:r>
      <w:r>
        <w:rPr>
          <w:color w:val="000000"/>
        </w:rPr>
        <w:t>» студенты выполняют Блок 3. Особенности учета различных операций (разделы: Учет основных средств, Учет материалов, Операции по кассе, Опреации по расчетному счету)</w:t>
      </w:r>
    </w:p>
    <w:p w:rsidR="002C0616" w:rsidRDefault="002C0616" w:rsidP="00852503">
      <w:pPr>
        <w:jc w:val="both"/>
        <w:rPr>
          <w:color w:val="000000"/>
        </w:rPr>
      </w:pPr>
    </w:p>
    <w:p w:rsidR="002C0616" w:rsidRPr="008623BD" w:rsidRDefault="002C0616" w:rsidP="00852503">
      <w:pPr>
        <w:jc w:val="both"/>
        <w:rPr>
          <w:noProof/>
        </w:rPr>
      </w:pPr>
      <w:r w:rsidRPr="008623BD">
        <w:rPr>
          <w:noProof/>
        </w:rPr>
        <w:t>Практическое занятие 5.</w:t>
      </w:r>
    </w:p>
    <w:p w:rsidR="002C0616" w:rsidRPr="008623BD" w:rsidRDefault="002C0616" w:rsidP="00852503">
      <w:pPr>
        <w:jc w:val="both"/>
        <w:rPr>
          <w:i/>
          <w:noProof/>
        </w:rPr>
      </w:pPr>
      <w:r w:rsidRPr="008623BD">
        <w:rPr>
          <w:i/>
          <w:noProof/>
        </w:rPr>
        <w:t>Длительность: 2 часа</w:t>
      </w:r>
      <w:r w:rsidR="00963C36">
        <w:rPr>
          <w:i/>
          <w:noProof/>
        </w:rPr>
        <w:t xml:space="preserve"> (заочно – в  рамках СРО)</w:t>
      </w:r>
    </w:p>
    <w:p w:rsidR="002C0616" w:rsidRPr="008623BD" w:rsidRDefault="002C0616" w:rsidP="00852503">
      <w:pPr>
        <w:jc w:val="both"/>
        <w:rPr>
          <w:noProof/>
        </w:rPr>
      </w:pPr>
      <w:r w:rsidRPr="008623BD">
        <w:rPr>
          <w:i/>
          <w:noProof/>
        </w:rPr>
        <w:t xml:space="preserve">Вид практического занятия: </w:t>
      </w:r>
      <w:r w:rsidRPr="008623BD">
        <w:rPr>
          <w:noProof/>
        </w:rPr>
        <w:t>Практическая работа</w:t>
      </w:r>
    </w:p>
    <w:p w:rsidR="002C0616" w:rsidRPr="008623BD" w:rsidRDefault="002C0616" w:rsidP="00852503">
      <w:pPr>
        <w:rPr>
          <w:i/>
        </w:rPr>
      </w:pPr>
      <w:r w:rsidRPr="008623BD">
        <w:rPr>
          <w:i/>
          <w:noProof/>
        </w:rPr>
        <w:t xml:space="preserve">Тема занятия: </w:t>
      </w:r>
      <w:r w:rsidRPr="008623BD">
        <w:rPr>
          <w:color w:val="000000"/>
          <w:spacing w:val="-3"/>
        </w:rPr>
        <w:t xml:space="preserve">Конфигурирование системы на базе 1С:Предприятие 8.2 </w:t>
      </w:r>
      <w:r w:rsidRPr="008623BD">
        <w:rPr>
          <w:i/>
        </w:rPr>
        <w:t xml:space="preserve"> </w:t>
      </w:r>
    </w:p>
    <w:p w:rsidR="002C0616" w:rsidRPr="008623BD" w:rsidRDefault="002C0616" w:rsidP="00852503">
      <w:pPr>
        <w:rPr>
          <w:noProof/>
        </w:rPr>
      </w:pPr>
      <w:r w:rsidRPr="008623BD">
        <w:rPr>
          <w:i/>
        </w:rPr>
        <w:t>Цель занятия:</w:t>
      </w:r>
      <w:r w:rsidRPr="008623BD">
        <w:t xml:space="preserve"> </w:t>
      </w:r>
      <w:r w:rsidRPr="008623BD">
        <w:rPr>
          <w:noProof/>
        </w:rPr>
        <w:t xml:space="preserve">Приобретение навыков работы с конфигуратором </w:t>
      </w:r>
      <w:r w:rsidRPr="008623BD">
        <w:rPr>
          <w:bCs/>
        </w:rPr>
        <w:t>1С:Предприятие для решения задач профессиональной деятельности</w:t>
      </w:r>
    </w:p>
    <w:p w:rsidR="002C0616" w:rsidRDefault="002C0616" w:rsidP="00852503">
      <w:pPr>
        <w:jc w:val="both"/>
        <w:rPr>
          <w:color w:val="000000"/>
        </w:rPr>
      </w:pPr>
      <w:r w:rsidRPr="008623BD">
        <w:rPr>
          <w:i/>
          <w:noProof/>
        </w:rPr>
        <w:t>Ход занятия</w:t>
      </w:r>
      <w:r w:rsidRPr="008623BD">
        <w:rPr>
          <w:noProof/>
        </w:rPr>
        <w:t xml:space="preserve">: Студенты запускают программу </w:t>
      </w:r>
      <w:r w:rsidRPr="008623BD">
        <w:rPr>
          <w:color w:val="000000"/>
          <w:spacing w:val="-3"/>
        </w:rPr>
        <w:t>1С:Предприятие 8.2</w:t>
      </w:r>
      <w:r w:rsidRPr="008623BD">
        <w:rPr>
          <w:color w:val="000000"/>
        </w:rPr>
        <w:t>, установленную на их компьютерах. Преподаватель обеспечивает студентов методическими указаниями «1С: мастер-класс конфигурирование».  Преподаватель знакомит студентов с режимом работы «Конфигуратор»</w:t>
      </w:r>
      <w:r>
        <w:rPr>
          <w:color w:val="000000"/>
        </w:rPr>
        <w:t>. Далее преподаватель демонстрирует работу по конфигурированию системы учета денежных средств. При этом происходит: создание справочников, подсистем, регистров, документов и отчетов.</w:t>
      </w:r>
    </w:p>
    <w:p w:rsidR="002C0616" w:rsidRDefault="002C0616" w:rsidP="00852503">
      <w:pPr>
        <w:jc w:val="both"/>
        <w:rPr>
          <w:color w:val="000000"/>
        </w:rPr>
      </w:pPr>
      <w:r w:rsidRPr="00616B0B">
        <w:rPr>
          <w:i/>
          <w:color w:val="000000"/>
        </w:rPr>
        <w:t>Задание студентам:</w:t>
      </w:r>
      <w:r>
        <w:rPr>
          <w:color w:val="000000"/>
        </w:rPr>
        <w:t xml:space="preserve"> Выполняя задание за преподавателем студенты знакомятся с основными приемами конфигурирования в системе 1С:Предприятие</w:t>
      </w:r>
    </w:p>
    <w:p w:rsidR="002C0616" w:rsidRDefault="002C0616" w:rsidP="00852503">
      <w:pPr>
        <w:jc w:val="both"/>
        <w:rPr>
          <w:color w:val="000000"/>
        </w:rPr>
      </w:pPr>
    </w:p>
    <w:p w:rsidR="002C0616" w:rsidRDefault="002C0616" w:rsidP="00852503">
      <w:pPr>
        <w:jc w:val="both"/>
        <w:rPr>
          <w:noProof/>
        </w:rPr>
      </w:pPr>
      <w:r>
        <w:rPr>
          <w:noProof/>
        </w:rPr>
        <w:t xml:space="preserve">Практическое занятие 6. </w:t>
      </w:r>
    </w:p>
    <w:p w:rsidR="002C0616" w:rsidRDefault="002C0616" w:rsidP="00852503">
      <w:pPr>
        <w:jc w:val="both"/>
        <w:rPr>
          <w:i/>
          <w:noProof/>
        </w:rPr>
      </w:pPr>
      <w:r>
        <w:rPr>
          <w:i/>
          <w:noProof/>
        </w:rPr>
        <w:t>Длительность: 2 часа</w:t>
      </w:r>
      <w:r w:rsidR="00963C36">
        <w:rPr>
          <w:i/>
          <w:noProof/>
        </w:rPr>
        <w:t xml:space="preserve"> (заочно – 2 часа)</w:t>
      </w:r>
    </w:p>
    <w:p w:rsidR="002C0616" w:rsidRDefault="002C0616" w:rsidP="00852503">
      <w:pPr>
        <w:jc w:val="both"/>
        <w:rPr>
          <w:noProof/>
        </w:rPr>
      </w:pPr>
      <w:r>
        <w:rPr>
          <w:i/>
          <w:noProof/>
        </w:rPr>
        <w:t xml:space="preserve">Вид практического занятия: </w:t>
      </w:r>
      <w:r>
        <w:rPr>
          <w:noProof/>
        </w:rPr>
        <w:t>Практическая работа.</w:t>
      </w:r>
      <w:r>
        <w:t xml:space="preserve"> </w:t>
      </w:r>
      <w:r w:rsidRPr="009A33F7">
        <w:t>Контрольная точка №</w:t>
      </w:r>
      <w:r>
        <w:t>2</w:t>
      </w:r>
    </w:p>
    <w:p w:rsidR="002C0616" w:rsidRPr="008C7B25" w:rsidRDefault="002C0616" w:rsidP="00852503">
      <w:pPr>
        <w:rPr>
          <w:color w:val="000000"/>
          <w:sz w:val="22"/>
          <w:szCs w:val="22"/>
        </w:rPr>
      </w:pPr>
      <w:r>
        <w:rPr>
          <w:i/>
          <w:noProof/>
        </w:rPr>
        <w:t xml:space="preserve">Тема занятия: </w:t>
      </w:r>
      <w:r>
        <w:rPr>
          <w:color w:val="000000"/>
          <w:spacing w:val="-3"/>
        </w:rPr>
        <w:t>Демонстрация навыков работы с системой</w:t>
      </w:r>
      <w:r w:rsidRPr="008623BD">
        <w:rPr>
          <w:color w:val="000000"/>
          <w:spacing w:val="-3"/>
        </w:rPr>
        <w:t xml:space="preserve"> 1С:Предприятие 8.2</w:t>
      </w:r>
    </w:p>
    <w:p w:rsidR="002C0616" w:rsidRDefault="002C0616" w:rsidP="00852503">
      <w:pPr>
        <w:jc w:val="both"/>
      </w:pPr>
      <w:r w:rsidRPr="00E244B3">
        <w:rPr>
          <w:i/>
        </w:rPr>
        <w:t xml:space="preserve">Цель занятия: </w:t>
      </w:r>
      <w:r w:rsidRPr="009A33F7">
        <w:t xml:space="preserve">Демонстрация </w:t>
      </w:r>
      <w:r>
        <w:t xml:space="preserve">студентами умения </w:t>
      </w:r>
      <w:r w:rsidRPr="00EE172A">
        <w:t xml:space="preserve">обрабатывать информационныемассивы в разных программных средах, </w:t>
      </w:r>
      <w:r w:rsidR="006D7775">
        <w:t xml:space="preserve">владеть навыками составления финансовой отчетности на основе использования современных информационных систем </w:t>
      </w:r>
      <w:r>
        <w:t>(в рамках формирования компетенции ОПК-</w:t>
      </w:r>
      <w:r w:rsidR="006D7775">
        <w:t>5</w:t>
      </w:r>
      <w:r>
        <w:t>)</w:t>
      </w:r>
    </w:p>
    <w:p w:rsidR="002C0616" w:rsidRPr="00E244B3" w:rsidRDefault="002C0616" w:rsidP="00852503">
      <w:pPr>
        <w:jc w:val="both"/>
      </w:pPr>
    </w:p>
    <w:p w:rsidR="002C0616" w:rsidRPr="00E244B3" w:rsidRDefault="002C0616" w:rsidP="00852503">
      <w:pPr>
        <w:jc w:val="both"/>
        <w:rPr>
          <w:rStyle w:val="af4"/>
          <w:i/>
          <w:noProof/>
        </w:rPr>
      </w:pPr>
      <w:r w:rsidRPr="00E244B3">
        <w:rPr>
          <w:i/>
          <w:noProof/>
        </w:rPr>
        <w:t>Ход занятия:</w:t>
      </w:r>
      <w:r w:rsidRPr="00E244B3">
        <w:rPr>
          <w:noProof/>
        </w:rPr>
        <w:t xml:space="preserve"> Студенты демонстрирую</w:t>
      </w:r>
      <w:r>
        <w:rPr>
          <w:noProof/>
        </w:rPr>
        <w:t xml:space="preserve">т приобретенные навыки и умения, выполняя и </w:t>
      </w:r>
      <w:r w:rsidR="000B1210">
        <w:rPr>
          <w:noProof/>
        </w:rPr>
        <w:fldChar w:fldCharType="begin"/>
      </w:r>
      <w:r>
        <w:rPr>
          <w:noProof/>
        </w:rPr>
        <w:instrText>HYPERLINK  \l "семестр4_КТ2"</w:instrText>
      </w:r>
      <w:r w:rsidR="000B1210">
        <w:rPr>
          <w:noProof/>
        </w:rPr>
        <w:fldChar w:fldCharType="separate"/>
      </w:r>
      <w:r w:rsidRPr="00E244B3">
        <w:rPr>
          <w:rStyle w:val="af4"/>
          <w:noProof/>
        </w:rPr>
        <w:t xml:space="preserve">см. пункт 7.3. </w:t>
      </w:r>
      <w:r w:rsidRPr="00E244B3">
        <w:rPr>
          <w:rStyle w:val="af4"/>
        </w:rPr>
        <w:t xml:space="preserve">Семестр </w:t>
      </w:r>
      <w:r>
        <w:rPr>
          <w:rStyle w:val="af4"/>
        </w:rPr>
        <w:t>4</w:t>
      </w:r>
      <w:r w:rsidRPr="00E244B3">
        <w:rPr>
          <w:rStyle w:val="af4"/>
        </w:rPr>
        <w:t xml:space="preserve"> Контрольная точка </w:t>
      </w:r>
      <w:r>
        <w:rPr>
          <w:rStyle w:val="af4"/>
        </w:rPr>
        <w:t>2</w:t>
      </w:r>
      <w:r w:rsidRPr="00E244B3">
        <w:rPr>
          <w:rStyle w:val="af4"/>
        </w:rPr>
        <w:t>.</w:t>
      </w:r>
    </w:p>
    <w:p w:rsidR="002C0616" w:rsidRPr="008623BD" w:rsidRDefault="000B1210" w:rsidP="00852503">
      <w:pPr>
        <w:jc w:val="both"/>
        <w:rPr>
          <w:color w:val="000000"/>
        </w:rPr>
      </w:pPr>
      <w:r>
        <w:rPr>
          <w:noProof/>
        </w:rPr>
        <w:fldChar w:fldCharType="end"/>
      </w:r>
    </w:p>
    <w:p w:rsidR="002C0616" w:rsidRDefault="002C0616" w:rsidP="00852503">
      <w:pPr>
        <w:jc w:val="both"/>
        <w:rPr>
          <w:bCs/>
        </w:rPr>
      </w:pPr>
      <w:r>
        <w:rPr>
          <w:b/>
          <w:bCs/>
        </w:rPr>
        <w:t xml:space="preserve">Раздел 3. СУБД </w:t>
      </w:r>
      <w:r>
        <w:rPr>
          <w:b/>
          <w:bCs/>
          <w:lang w:val="en-US"/>
        </w:rPr>
        <w:t>ACCESS</w:t>
      </w:r>
      <w:r>
        <w:rPr>
          <w:b/>
          <w:bCs/>
        </w:rPr>
        <w:t xml:space="preserve"> </w:t>
      </w:r>
      <w:r w:rsidRPr="00F9056A">
        <w:rPr>
          <w:bCs/>
        </w:rPr>
        <w:t>(</w:t>
      </w:r>
      <w:r w:rsidRPr="00757126">
        <w:rPr>
          <w:bCs/>
        </w:rPr>
        <w:t>6</w:t>
      </w:r>
      <w:r w:rsidRPr="00F9056A">
        <w:rPr>
          <w:bCs/>
        </w:rPr>
        <w:t xml:space="preserve"> час</w:t>
      </w:r>
      <w:r>
        <w:rPr>
          <w:bCs/>
        </w:rPr>
        <w:t>ов</w:t>
      </w:r>
      <w:r w:rsidRPr="00F9056A">
        <w:rPr>
          <w:bCs/>
        </w:rPr>
        <w:t xml:space="preserve"> занятия лекционного типа + </w:t>
      </w:r>
      <w:r w:rsidRPr="00757126">
        <w:rPr>
          <w:bCs/>
        </w:rPr>
        <w:t>8</w:t>
      </w:r>
      <w:r w:rsidRPr="00F9056A">
        <w:rPr>
          <w:bCs/>
        </w:rPr>
        <w:t xml:space="preserve"> ч практические занятия</w:t>
      </w:r>
      <w:r w:rsidR="003145EE" w:rsidRPr="003145EE">
        <w:rPr>
          <w:bCs/>
        </w:rPr>
        <w:t xml:space="preserve">/ </w:t>
      </w:r>
      <w:r w:rsidR="003145EE">
        <w:rPr>
          <w:bCs/>
        </w:rPr>
        <w:t>заочно: 1ч практические занятия</w:t>
      </w:r>
      <w:r w:rsidRPr="00F9056A">
        <w:rPr>
          <w:bCs/>
        </w:rPr>
        <w:t>)</w:t>
      </w:r>
    </w:p>
    <w:p w:rsidR="00963C36" w:rsidRDefault="00963C36" w:rsidP="00852503">
      <w:pPr>
        <w:jc w:val="both"/>
        <w:rPr>
          <w:noProof/>
        </w:rPr>
      </w:pPr>
    </w:p>
    <w:p w:rsidR="002C0616" w:rsidRDefault="002C0616" w:rsidP="00852503">
      <w:pPr>
        <w:jc w:val="both"/>
        <w:rPr>
          <w:noProof/>
        </w:rPr>
      </w:pPr>
      <w:r>
        <w:rPr>
          <w:noProof/>
        </w:rPr>
        <w:t>Практическое занятие 1.</w:t>
      </w:r>
    </w:p>
    <w:p w:rsidR="00963C36" w:rsidRDefault="002C0616" w:rsidP="00963C36">
      <w:pPr>
        <w:jc w:val="both"/>
        <w:rPr>
          <w:i/>
          <w:noProof/>
        </w:rPr>
      </w:pPr>
      <w:r>
        <w:rPr>
          <w:i/>
          <w:noProof/>
        </w:rPr>
        <w:t>Длительность: 2 часа</w:t>
      </w:r>
      <w:r w:rsidR="00963C36">
        <w:rPr>
          <w:i/>
          <w:noProof/>
        </w:rPr>
        <w:t xml:space="preserve"> (заочно – в  рамках СРО)</w:t>
      </w:r>
    </w:p>
    <w:p w:rsidR="002C0616" w:rsidRDefault="002C0616" w:rsidP="00852503">
      <w:pPr>
        <w:jc w:val="both"/>
        <w:rPr>
          <w:noProof/>
        </w:rPr>
      </w:pPr>
      <w:r>
        <w:rPr>
          <w:i/>
          <w:noProof/>
        </w:rPr>
        <w:t xml:space="preserve">Вид практического занятия: </w:t>
      </w:r>
      <w:r>
        <w:rPr>
          <w:noProof/>
        </w:rPr>
        <w:t>Практическая работа</w:t>
      </w:r>
    </w:p>
    <w:p w:rsidR="002C0616" w:rsidRDefault="002C0616" w:rsidP="00852503">
      <w:pPr>
        <w:jc w:val="both"/>
        <w:rPr>
          <w:color w:val="000000"/>
        </w:rPr>
      </w:pPr>
      <w:r>
        <w:rPr>
          <w:i/>
          <w:noProof/>
        </w:rPr>
        <w:t>Тема занятия:</w:t>
      </w:r>
      <w:r>
        <w:rPr>
          <w:noProof/>
        </w:rPr>
        <w:t xml:space="preserve"> </w:t>
      </w:r>
      <w:r w:rsidRPr="00D511A3">
        <w:rPr>
          <w:color w:val="000000"/>
        </w:rPr>
        <w:t>Microsoft Access: проектирование структуры БД</w:t>
      </w:r>
    </w:p>
    <w:p w:rsidR="002C0616" w:rsidRDefault="002C0616" w:rsidP="00852503">
      <w:pPr>
        <w:rPr>
          <w:color w:val="000000"/>
        </w:rPr>
      </w:pPr>
      <w:r w:rsidRPr="008623BD">
        <w:rPr>
          <w:i/>
        </w:rPr>
        <w:t>Цель занятия:</w:t>
      </w:r>
      <w:r w:rsidRPr="008623BD">
        <w:t xml:space="preserve"> </w:t>
      </w:r>
      <w:r w:rsidRPr="008623BD">
        <w:rPr>
          <w:noProof/>
        </w:rPr>
        <w:t xml:space="preserve">Приобретение навыков работы с </w:t>
      </w:r>
      <w:r w:rsidRPr="00D511A3">
        <w:rPr>
          <w:color w:val="000000"/>
        </w:rPr>
        <w:t>Microsoft Access</w:t>
      </w:r>
    </w:p>
    <w:p w:rsidR="002C0616" w:rsidRPr="001E0D94" w:rsidRDefault="002C0616" w:rsidP="00852503">
      <w:pPr>
        <w:jc w:val="both"/>
        <w:rPr>
          <w:color w:val="000000"/>
        </w:rPr>
      </w:pPr>
      <w:r w:rsidRPr="0085739B">
        <w:rPr>
          <w:i/>
          <w:color w:val="000000"/>
        </w:rPr>
        <w:t>Ход занятия:</w:t>
      </w:r>
      <w:r>
        <w:rPr>
          <w:color w:val="000000"/>
        </w:rPr>
        <w:t xml:space="preserve"> </w:t>
      </w:r>
      <w:r>
        <w:rPr>
          <w:noProof/>
        </w:rPr>
        <w:t xml:space="preserve">Студенты запускают программу </w:t>
      </w:r>
      <w:r w:rsidRPr="00D511A3">
        <w:rPr>
          <w:color w:val="000000"/>
        </w:rPr>
        <w:t>Microsoft Access</w:t>
      </w:r>
      <w:r>
        <w:rPr>
          <w:color w:val="000000"/>
        </w:rPr>
        <w:t>, установленную на их компьютерах. Преподаватель обеспечивает студентов методическими указаниями «</w:t>
      </w:r>
      <w:r w:rsidRPr="00691A26">
        <w:rPr>
          <w:shd w:val="clear" w:color="auto" w:fill="FFFFFF"/>
        </w:rPr>
        <w:t>Практикум Access</w:t>
      </w:r>
      <w:r>
        <w:rPr>
          <w:color w:val="000000"/>
        </w:rPr>
        <w:t xml:space="preserve">». Преподаватель объясняет студентам, на что обращать внимание при </w:t>
      </w:r>
      <w:r>
        <w:rPr>
          <w:color w:val="000000"/>
        </w:rPr>
        <w:lastRenderedPageBreak/>
        <w:t>работе над заданиями и контролирует выполнение работ, а также разъясняет студентам не ясные моменты, при необходимости помогает решить возникающие проблемы.</w:t>
      </w:r>
      <w:r w:rsidRPr="001E0D94">
        <w:rPr>
          <w:color w:val="000000"/>
        </w:rPr>
        <w:t xml:space="preserve"> </w:t>
      </w:r>
    </w:p>
    <w:p w:rsidR="002C0616" w:rsidRPr="0085739B" w:rsidRDefault="002C0616" w:rsidP="00852503">
      <w:pPr>
        <w:jc w:val="both"/>
        <w:rPr>
          <w:noProof/>
        </w:rPr>
      </w:pPr>
      <w:r w:rsidRPr="00616B0B">
        <w:rPr>
          <w:i/>
          <w:color w:val="000000"/>
        </w:rPr>
        <w:t>Задание студентам:</w:t>
      </w:r>
      <w:r>
        <w:rPr>
          <w:color w:val="000000"/>
        </w:rPr>
        <w:t xml:space="preserve"> Опираясь на задания из «</w:t>
      </w:r>
      <w:r w:rsidRPr="00691A26">
        <w:rPr>
          <w:shd w:val="clear" w:color="auto" w:fill="FFFFFF"/>
        </w:rPr>
        <w:t>Практикум Access</w:t>
      </w:r>
      <w:r>
        <w:rPr>
          <w:color w:val="000000"/>
        </w:rPr>
        <w:t>» выполнить пункты: постановка задачи на разработку БД, таблицы, схема данных.</w:t>
      </w:r>
    </w:p>
    <w:p w:rsidR="002C0616" w:rsidRDefault="002C0616" w:rsidP="00852503">
      <w:pPr>
        <w:jc w:val="both"/>
        <w:rPr>
          <w:noProof/>
        </w:rPr>
      </w:pPr>
    </w:p>
    <w:p w:rsidR="002C0616" w:rsidRDefault="002C0616" w:rsidP="00852503">
      <w:pPr>
        <w:jc w:val="both"/>
        <w:rPr>
          <w:noProof/>
        </w:rPr>
      </w:pPr>
      <w:r>
        <w:rPr>
          <w:noProof/>
        </w:rPr>
        <w:t xml:space="preserve">Практическое занятие 2. </w:t>
      </w:r>
    </w:p>
    <w:p w:rsidR="00963C36" w:rsidRDefault="002C0616" w:rsidP="00963C36">
      <w:pPr>
        <w:jc w:val="both"/>
        <w:rPr>
          <w:i/>
          <w:noProof/>
        </w:rPr>
      </w:pPr>
      <w:r>
        <w:rPr>
          <w:i/>
          <w:noProof/>
        </w:rPr>
        <w:t>Длительность: 2 часа</w:t>
      </w:r>
      <w:r w:rsidR="00963C36">
        <w:rPr>
          <w:i/>
          <w:noProof/>
        </w:rPr>
        <w:t xml:space="preserve"> (заочно – в  рамках СРО)</w:t>
      </w:r>
    </w:p>
    <w:p w:rsidR="002C0616" w:rsidRDefault="002C0616" w:rsidP="00852503">
      <w:pPr>
        <w:jc w:val="both"/>
        <w:rPr>
          <w:noProof/>
        </w:rPr>
      </w:pPr>
      <w:r>
        <w:rPr>
          <w:i/>
          <w:noProof/>
        </w:rPr>
        <w:t xml:space="preserve">Вид практического занятия: </w:t>
      </w:r>
      <w:r>
        <w:rPr>
          <w:noProof/>
        </w:rPr>
        <w:t>Практическая работа</w:t>
      </w:r>
    </w:p>
    <w:p w:rsidR="002C0616" w:rsidRDefault="002C0616" w:rsidP="00852503">
      <w:pPr>
        <w:jc w:val="both"/>
        <w:rPr>
          <w:i/>
          <w:noProof/>
        </w:rPr>
      </w:pPr>
      <w:r>
        <w:rPr>
          <w:i/>
          <w:noProof/>
        </w:rPr>
        <w:t>Тема занятия:</w:t>
      </w:r>
      <w:r w:rsidRPr="00986B5B">
        <w:rPr>
          <w:color w:val="000000"/>
        </w:rPr>
        <w:t xml:space="preserve"> </w:t>
      </w:r>
      <w:r w:rsidRPr="00D511A3">
        <w:rPr>
          <w:color w:val="000000"/>
        </w:rPr>
        <w:t>Microsoft Access: формирование запросов</w:t>
      </w:r>
    </w:p>
    <w:p w:rsidR="002C0616" w:rsidRDefault="002C0616" w:rsidP="00852503">
      <w:pPr>
        <w:rPr>
          <w:color w:val="000000"/>
        </w:rPr>
      </w:pPr>
      <w:r w:rsidRPr="008623BD">
        <w:rPr>
          <w:i/>
        </w:rPr>
        <w:t>Цель занятия:</w:t>
      </w:r>
      <w:r w:rsidRPr="008623BD">
        <w:t xml:space="preserve"> </w:t>
      </w:r>
      <w:r>
        <w:rPr>
          <w:noProof/>
        </w:rPr>
        <w:t>Закрепление</w:t>
      </w:r>
      <w:r w:rsidRPr="008623BD">
        <w:rPr>
          <w:noProof/>
        </w:rPr>
        <w:t xml:space="preserve"> навыков работы с </w:t>
      </w:r>
      <w:r w:rsidRPr="00D511A3">
        <w:rPr>
          <w:color w:val="000000"/>
        </w:rPr>
        <w:t>Microsoft Access</w:t>
      </w:r>
    </w:p>
    <w:p w:rsidR="002C0616" w:rsidRPr="001E0D94" w:rsidRDefault="002C0616" w:rsidP="00852503">
      <w:pPr>
        <w:jc w:val="both"/>
        <w:rPr>
          <w:color w:val="000000"/>
        </w:rPr>
      </w:pPr>
      <w:r w:rsidRPr="0085739B">
        <w:rPr>
          <w:i/>
          <w:color w:val="000000"/>
        </w:rPr>
        <w:t>Ход занятия:</w:t>
      </w:r>
      <w:r>
        <w:rPr>
          <w:color w:val="000000"/>
        </w:rPr>
        <w:t xml:space="preserve"> </w:t>
      </w:r>
      <w:r>
        <w:rPr>
          <w:noProof/>
        </w:rPr>
        <w:t xml:space="preserve">Студенты запускают программу </w:t>
      </w:r>
      <w:r w:rsidRPr="00D511A3">
        <w:rPr>
          <w:color w:val="000000"/>
        </w:rPr>
        <w:t>Microsoft Access</w:t>
      </w:r>
      <w:r>
        <w:rPr>
          <w:color w:val="000000"/>
        </w:rPr>
        <w:t>, установленную на их компьютерах. Преподаватель обеспечивает студентов методическими указаниями «</w:t>
      </w:r>
      <w:r w:rsidRPr="00691A26">
        <w:rPr>
          <w:shd w:val="clear" w:color="auto" w:fill="FFFFFF"/>
        </w:rPr>
        <w:t>Практикум Access</w:t>
      </w:r>
      <w:r>
        <w:rPr>
          <w:color w:val="000000"/>
        </w:rPr>
        <w:t>». Преподаватель объясняет студентам, на что обращать внимание при работе над заданиями и контролирует выполнение работ, а также разъясняет студентам не ясные моменты, при необходимости помогает решить возникающие проблемы.</w:t>
      </w:r>
      <w:r w:rsidRPr="001E0D94">
        <w:rPr>
          <w:color w:val="000000"/>
        </w:rPr>
        <w:t xml:space="preserve"> </w:t>
      </w:r>
    </w:p>
    <w:p w:rsidR="002C0616" w:rsidRPr="0085739B" w:rsidRDefault="002C0616" w:rsidP="00852503">
      <w:pPr>
        <w:jc w:val="both"/>
        <w:rPr>
          <w:noProof/>
        </w:rPr>
      </w:pPr>
      <w:r w:rsidRPr="00616B0B">
        <w:rPr>
          <w:i/>
          <w:color w:val="000000"/>
        </w:rPr>
        <w:t>Задание студентам:</w:t>
      </w:r>
      <w:r>
        <w:rPr>
          <w:color w:val="000000"/>
        </w:rPr>
        <w:t xml:space="preserve"> Опираясь на задания из «</w:t>
      </w:r>
      <w:r w:rsidRPr="00691A26">
        <w:rPr>
          <w:shd w:val="clear" w:color="auto" w:fill="FFFFFF"/>
        </w:rPr>
        <w:t>Практикум Access</w:t>
      </w:r>
      <w:r>
        <w:rPr>
          <w:color w:val="000000"/>
        </w:rPr>
        <w:t>» выполнить пункты: запросы, вычисления в запросах.</w:t>
      </w:r>
    </w:p>
    <w:p w:rsidR="002C0616" w:rsidRDefault="002C0616" w:rsidP="00852503">
      <w:pPr>
        <w:jc w:val="both"/>
        <w:rPr>
          <w:noProof/>
        </w:rPr>
      </w:pPr>
    </w:p>
    <w:p w:rsidR="002C0616" w:rsidRDefault="002C0616" w:rsidP="00852503">
      <w:pPr>
        <w:jc w:val="both"/>
        <w:rPr>
          <w:noProof/>
        </w:rPr>
      </w:pPr>
      <w:r>
        <w:rPr>
          <w:noProof/>
        </w:rPr>
        <w:t xml:space="preserve">Практическое занятие 3. </w:t>
      </w:r>
    </w:p>
    <w:p w:rsidR="00963C36" w:rsidRDefault="002C0616" w:rsidP="00963C36">
      <w:pPr>
        <w:jc w:val="both"/>
        <w:rPr>
          <w:i/>
          <w:noProof/>
        </w:rPr>
      </w:pPr>
      <w:r>
        <w:rPr>
          <w:i/>
          <w:noProof/>
        </w:rPr>
        <w:t>Длительность: 2 часа</w:t>
      </w:r>
      <w:r w:rsidR="00963C36">
        <w:rPr>
          <w:i/>
          <w:noProof/>
        </w:rPr>
        <w:t xml:space="preserve"> (заочно – в  рамках СРО)</w:t>
      </w:r>
    </w:p>
    <w:p w:rsidR="002C0616" w:rsidRDefault="002C0616" w:rsidP="00852503">
      <w:pPr>
        <w:jc w:val="both"/>
        <w:rPr>
          <w:noProof/>
        </w:rPr>
      </w:pPr>
      <w:r>
        <w:rPr>
          <w:i/>
          <w:noProof/>
        </w:rPr>
        <w:t xml:space="preserve">Вид практического занятия: </w:t>
      </w:r>
      <w:r>
        <w:rPr>
          <w:noProof/>
        </w:rPr>
        <w:t>Практическая работа</w:t>
      </w:r>
    </w:p>
    <w:p w:rsidR="002C0616" w:rsidRDefault="002C0616" w:rsidP="00852503">
      <w:pPr>
        <w:jc w:val="both"/>
        <w:rPr>
          <w:i/>
          <w:noProof/>
        </w:rPr>
      </w:pPr>
      <w:r>
        <w:rPr>
          <w:i/>
          <w:noProof/>
        </w:rPr>
        <w:t>Тема занятия:</w:t>
      </w:r>
      <w:r w:rsidRPr="00986B5B">
        <w:rPr>
          <w:color w:val="000000"/>
        </w:rPr>
        <w:t xml:space="preserve"> </w:t>
      </w:r>
      <w:r w:rsidRPr="00D511A3">
        <w:rPr>
          <w:color w:val="000000"/>
        </w:rPr>
        <w:t>Microsoft Access:</w:t>
      </w:r>
      <w:r>
        <w:rPr>
          <w:color w:val="000000"/>
        </w:rPr>
        <w:t xml:space="preserve"> формирование отчетов</w:t>
      </w:r>
    </w:p>
    <w:p w:rsidR="002C0616" w:rsidRDefault="002C0616" w:rsidP="00852503">
      <w:pPr>
        <w:rPr>
          <w:color w:val="000000"/>
        </w:rPr>
      </w:pPr>
      <w:r w:rsidRPr="008623BD">
        <w:rPr>
          <w:i/>
        </w:rPr>
        <w:t>Цель занятия:</w:t>
      </w:r>
      <w:r w:rsidRPr="008623BD">
        <w:t xml:space="preserve"> </w:t>
      </w:r>
      <w:r>
        <w:rPr>
          <w:noProof/>
        </w:rPr>
        <w:t>Закрепление</w:t>
      </w:r>
      <w:r w:rsidRPr="008623BD">
        <w:rPr>
          <w:noProof/>
        </w:rPr>
        <w:t xml:space="preserve"> навыков работы с </w:t>
      </w:r>
      <w:r w:rsidRPr="00D511A3">
        <w:rPr>
          <w:color w:val="000000"/>
        </w:rPr>
        <w:t>Microsoft Access</w:t>
      </w:r>
    </w:p>
    <w:p w:rsidR="002C0616" w:rsidRPr="001E0D94" w:rsidRDefault="002C0616" w:rsidP="00852503">
      <w:pPr>
        <w:jc w:val="both"/>
        <w:rPr>
          <w:color w:val="000000"/>
        </w:rPr>
      </w:pPr>
      <w:r w:rsidRPr="0085739B">
        <w:rPr>
          <w:i/>
          <w:color w:val="000000"/>
        </w:rPr>
        <w:t>Ход занятия:</w:t>
      </w:r>
      <w:r>
        <w:rPr>
          <w:color w:val="000000"/>
        </w:rPr>
        <w:t xml:space="preserve"> </w:t>
      </w:r>
      <w:r>
        <w:rPr>
          <w:noProof/>
        </w:rPr>
        <w:t xml:space="preserve">Студенты запускают программу </w:t>
      </w:r>
      <w:r w:rsidRPr="00D511A3">
        <w:rPr>
          <w:color w:val="000000"/>
        </w:rPr>
        <w:t>Microsoft Access</w:t>
      </w:r>
      <w:r>
        <w:rPr>
          <w:color w:val="000000"/>
        </w:rPr>
        <w:t>, установленную на их компьютерах. Преподаватель обеспечивает студентов методическими указаниями «</w:t>
      </w:r>
      <w:r w:rsidRPr="00691A26">
        <w:rPr>
          <w:shd w:val="clear" w:color="auto" w:fill="FFFFFF"/>
        </w:rPr>
        <w:t>Практикум Access</w:t>
      </w:r>
      <w:r>
        <w:rPr>
          <w:color w:val="000000"/>
        </w:rPr>
        <w:t>». Преподаватель объясняет студентам, на что обращать внимание при работе над заданиями и контролирует выполнение работ, а также разъясняет студентам не ясные моменты, при необходимости помогает решить возникающие проблемы.</w:t>
      </w:r>
      <w:r w:rsidRPr="001E0D94">
        <w:rPr>
          <w:color w:val="000000"/>
        </w:rPr>
        <w:t xml:space="preserve"> </w:t>
      </w:r>
    </w:p>
    <w:p w:rsidR="002C0616" w:rsidRPr="0085739B" w:rsidRDefault="002C0616" w:rsidP="00852503">
      <w:pPr>
        <w:jc w:val="both"/>
        <w:rPr>
          <w:noProof/>
        </w:rPr>
      </w:pPr>
      <w:r w:rsidRPr="00616B0B">
        <w:rPr>
          <w:i/>
          <w:color w:val="000000"/>
        </w:rPr>
        <w:t>Задание студентам:</w:t>
      </w:r>
      <w:r>
        <w:rPr>
          <w:color w:val="000000"/>
        </w:rPr>
        <w:t xml:space="preserve"> Опираясь на задания из «</w:t>
      </w:r>
      <w:r w:rsidRPr="00691A26">
        <w:rPr>
          <w:shd w:val="clear" w:color="auto" w:fill="FFFFFF"/>
        </w:rPr>
        <w:t>Практикум Access</w:t>
      </w:r>
      <w:r>
        <w:rPr>
          <w:color w:val="000000"/>
        </w:rPr>
        <w:t>» выполнить пункты: формы, отчеты.</w:t>
      </w:r>
    </w:p>
    <w:p w:rsidR="002C0616" w:rsidRPr="00986B5B" w:rsidRDefault="002C0616" w:rsidP="00852503">
      <w:pPr>
        <w:jc w:val="both"/>
        <w:rPr>
          <w:bCs/>
        </w:rPr>
      </w:pPr>
    </w:p>
    <w:p w:rsidR="002C0616" w:rsidRDefault="002C0616" w:rsidP="00852503">
      <w:pPr>
        <w:jc w:val="both"/>
        <w:rPr>
          <w:noProof/>
        </w:rPr>
      </w:pPr>
      <w:r>
        <w:rPr>
          <w:noProof/>
        </w:rPr>
        <w:t xml:space="preserve">Практическое занятие </w:t>
      </w:r>
      <w:r w:rsidRPr="00986B5B">
        <w:rPr>
          <w:noProof/>
        </w:rPr>
        <w:t>4</w:t>
      </w:r>
      <w:r>
        <w:rPr>
          <w:noProof/>
        </w:rPr>
        <w:t xml:space="preserve">. </w:t>
      </w:r>
    </w:p>
    <w:p w:rsidR="00963C36" w:rsidRDefault="002C0616" w:rsidP="00963C36">
      <w:pPr>
        <w:jc w:val="both"/>
        <w:rPr>
          <w:i/>
          <w:noProof/>
        </w:rPr>
      </w:pPr>
      <w:r>
        <w:rPr>
          <w:i/>
          <w:noProof/>
        </w:rPr>
        <w:t>Длительность: 2 часа</w:t>
      </w:r>
      <w:r w:rsidR="00963C36">
        <w:rPr>
          <w:i/>
          <w:noProof/>
        </w:rPr>
        <w:t xml:space="preserve"> (заочно – 1 час)</w:t>
      </w:r>
    </w:p>
    <w:p w:rsidR="002C0616" w:rsidRPr="009A33F7" w:rsidRDefault="002C0616" w:rsidP="00852503">
      <w:pPr>
        <w:jc w:val="both"/>
      </w:pPr>
      <w:r>
        <w:rPr>
          <w:i/>
          <w:noProof/>
        </w:rPr>
        <w:t xml:space="preserve">Вид практического занятия: </w:t>
      </w:r>
      <w:r>
        <w:rPr>
          <w:noProof/>
        </w:rPr>
        <w:t xml:space="preserve">Практическая работа. </w:t>
      </w:r>
      <w:r w:rsidRPr="009A33F7">
        <w:t>Контрольная точка №</w:t>
      </w:r>
      <w:r>
        <w:t>3</w:t>
      </w:r>
    </w:p>
    <w:p w:rsidR="002C0616" w:rsidRPr="008C7B25" w:rsidRDefault="002C0616" w:rsidP="00852503">
      <w:pPr>
        <w:rPr>
          <w:color w:val="000000"/>
          <w:sz w:val="22"/>
          <w:szCs w:val="22"/>
        </w:rPr>
      </w:pPr>
      <w:r>
        <w:rPr>
          <w:i/>
          <w:noProof/>
        </w:rPr>
        <w:t xml:space="preserve">Тема занятия: </w:t>
      </w:r>
      <w:r>
        <w:rPr>
          <w:color w:val="000000"/>
        </w:rPr>
        <w:t xml:space="preserve">Контрольная работа по основным инструментам в </w:t>
      </w:r>
      <w:r w:rsidRPr="00D511A3">
        <w:rPr>
          <w:color w:val="000000"/>
        </w:rPr>
        <w:t>Microsoft Access</w:t>
      </w:r>
    </w:p>
    <w:p w:rsidR="002C0616" w:rsidRDefault="002C0616" w:rsidP="00852503">
      <w:pPr>
        <w:jc w:val="both"/>
      </w:pPr>
      <w:r>
        <w:rPr>
          <w:i/>
        </w:rPr>
        <w:t xml:space="preserve">Цель занятия: </w:t>
      </w:r>
      <w:r w:rsidRPr="009A33F7">
        <w:t xml:space="preserve">Демонстрация </w:t>
      </w:r>
      <w:r>
        <w:t xml:space="preserve">студентами умения </w:t>
      </w:r>
      <w:r w:rsidR="006D7775">
        <w:t xml:space="preserve">вести базы данных по различным показателям и формировать информационное обеспечение </w:t>
      </w:r>
      <w:r>
        <w:t xml:space="preserve"> </w:t>
      </w:r>
      <w:r w:rsidR="006D7775" w:rsidRPr="00E37EE9">
        <w:t>участников организационных проектов</w:t>
      </w:r>
      <w:r w:rsidR="006D7775">
        <w:t xml:space="preserve"> </w:t>
      </w:r>
      <w:r>
        <w:t>(в р</w:t>
      </w:r>
      <w:r w:rsidR="006D7775">
        <w:t xml:space="preserve">амках формирования компетенции </w:t>
      </w:r>
      <w:r>
        <w:t>ПК-1</w:t>
      </w:r>
      <w:r w:rsidR="006D7775">
        <w:t>1</w:t>
      </w:r>
      <w:r>
        <w:t>)</w:t>
      </w:r>
    </w:p>
    <w:p w:rsidR="002C0616" w:rsidRDefault="002C0616" w:rsidP="00852503">
      <w:pPr>
        <w:jc w:val="both"/>
        <w:rPr>
          <w:rStyle w:val="af4"/>
          <w:noProof/>
        </w:rPr>
      </w:pPr>
      <w:r w:rsidRPr="00A13F96">
        <w:rPr>
          <w:i/>
          <w:noProof/>
        </w:rPr>
        <w:t>Ход занятия:</w:t>
      </w:r>
      <w:r>
        <w:rPr>
          <w:noProof/>
        </w:rPr>
        <w:t xml:space="preserve"> Студенты показывают приобретенные знания, демонстрируя   </w:t>
      </w:r>
      <w:r>
        <w:rPr>
          <w:noProof/>
          <w:lang w:val="en-US"/>
        </w:rPr>
        <w:t>MS</w:t>
      </w:r>
      <w:r w:rsidRPr="00A71619">
        <w:rPr>
          <w:noProof/>
        </w:rPr>
        <w:t xml:space="preserve"> </w:t>
      </w:r>
      <w:r>
        <w:rPr>
          <w:noProof/>
          <w:lang w:val="en-US"/>
        </w:rPr>
        <w:t>Access</w:t>
      </w:r>
      <w:r w:rsidRPr="00A71619">
        <w:rPr>
          <w:noProof/>
        </w:rPr>
        <w:t xml:space="preserve"> </w:t>
      </w:r>
      <w:r>
        <w:rPr>
          <w:noProof/>
        </w:rPr>
        <w:t xml:space="preserve">задания </w:t>
      </w:r>
      <w:hyperlink w:anchor="семестр4_КТ3" w:history="1">
        <w:r w:rsidRPr="0073351A">
          <w:rPr>
            <w:rStyle w:val="af4"/>
            <w:noProof/>
          </w:rPr>
          <w:t xml:space="preserve">см. пункт 7.3 Семестр </w:t>
        </w:r>
        <w:r w:rsidRPr="00986B5B">
          <w:rPr>
            <w:rStyle w:val="af4"/>
            <w:noProof/>
          </w:rPr>
          <w:t>4</w:t>
        </w:r>
        <w:r w:rsidRPr="0073351A">
          <w:rPr>
            <w:rStyle w:val="af4"/>
            <w:noProof/>
          </w:rPr>
          <w:t xml:space="preserve"> Контрольная точка 3</w:t>
        </w:r>
      </w:hyperlink>
    </w:p>
    <w:p w:rsidR="002C0616" w:rsidRDefault="002C0616" w:rsidP="00852503">
      <w:pPr>
        <w:jc w:val="both"/>
        <w:rPr>
          <w:rStyle w:val="af4"/>
          <w:noProof/>
        </w:rPr>
      </w:pPr>
    </w:p>
    <w:p w:rsidR="002C0616" w:rsidRDefault="002C0616" w:rsidP="00852503">
      <w:pPr>
        <w:jc w:val="both"/>
        <w:rPr>
          <w:bCs/>
        </w:rPr>
      </w:pPr>
      <w:r>
        <w:rPr>
          <w:b/>
          <w:bCs/>
        </w:rPr>
        <w:t xml:space="preserve">Раздел 3. Интернет технологии </w:t>
      </w:r>
      <w:r w:rsidRPr="00F9056A">
        <w:rPr>
          <w:bCs/>
        </w:rPr>
        <w:t>(</w:t>
      </w:r>
      <w:r>
        <w:rPr>
          <w:bCs/>
        </w:rPr>
        <w:t>10</w:t>
      </w:r>
      <w:r w:rsidRPr="00F9056A">
        <w:rPr>
          <w:bCs/>
        </w:rPr>
        <w:t xml:space="preserve"> час</w:t>
      </w:r>
      <w:r>
        <w:rPr>
          <w:bCs/>
        </w:rPr>
        <w:t>ов</w:t>
      </w:r>
      <w:r w:rsidRPr="00F9056A">
        <w:rPr>
          <w:bCs/>
        </w:rPr>
        <w:t xml:space="preserve"> занятия лекционного типа + </w:t>
      </w:r>
      <w:r w:rsidRPr="00757126">
        <w:rPr>
          <w:bCs/>
        </w:rPr>
        <w:t>8</w:t>
      </w:r>
      <w:r w:rsidRPr="00F9056A">
        <w:rPr>
          <w:bCs/>
        </w:rPr>
        <w:t xml:space="preserve"> ч практические занятия</w:t>
      </w:r>
      <w:r w:rsidR="003145EE" w:rsidRPr="003145EE">
        <w:rPr>
          <w:bCs/>
        </w:rPr>
        <w:t xml:space="preserve">/ </w:t>
      </w:r>
      <w:r w:rsidR="003145EE">
        <w:rPr>
          <w:bCs/>
        </w:rPr>
        <w:t xml:space="preserve">заочно: </w:t>
      </w:r>
      <w:r w:rsidR="00963C36">
        <w:rPr>
          <w:bCs/>
        </w:rPr>
        <w:t>1</w:t>
      </w:r>
      <w:r w:rsidR="003145EE">
        <w:rPr>
          <w:bCs/>
        </w:rPr>
        <w:t>ч практические занятия</w:t>
      </w:r>
      <w:r w:rsidRPr="00F9056A">
        <w:rPr>
          <w:bCs/>
        </w:rPr>
        <w:t>)</w:t>
      </w:r>
    </w:p>
    <w:p w:rsidR="00963C36" w:rsidRDefault="00963C36" w:rsidP="00852503">
      <w:pPr>
        <w:jc w:val="both"/>
        <w:rPr>
          <w:noProof/>
        </w:rPr>
      </w:pPr>
    </w:p>
    <w:p w:rsidR="002C0616" w:rsidRDefault="002C0616" w:rsidP="00852503">
      <w:pPr>
        <w:jc w:val="both"/>
        <w:rPr>
          <w:noProof/>
        </w:rPr>
      </w:pPr>
      <w:r>
        <w:rPr>
          <w:noProof/>
        </w:rPr>
        <w:t>Практическое занятие 1.</w:t>
      </w:r>
    </w:p>
    <w:p w:rsidR="00963C36" w:rsidRDefault="002C0616" w:rsidP="00963C36">
      <w:pPr>
        <w:jc w:val="both"/>
        <w:rPr>
          <w:i/>
          <w:noProof/>
        </w:rPr>
      </w:pPr>
      <w:r>
        <w:rPr>
          <w:i/>
          <w:noProof/>
        </w:rPr>
        <w:t>Длительность: 2 часа</w:t>
      </w:r>
      <w:r w:rsidR="00963C36">
        <w:rPr>
          <w:i/>
          <w:noProof/>
        </w:rPr>
        <w:t xml:space="preserve"> (заочно – в  рамках СРО)</w:t>
      </w:r>
    </w:p>
    <w:p w:rsidR="002C0616" w:rsidRDefault="002C0616" w:rsidP="00852503">
      <w:pPr>
        <w:jc w:val="both"/>
        <w:rPr>
          <w:noProof/>
        </w:rPr>
      </w:pPr>
      <w:r>
        <w:rPr>
          <w:i/>
          <w:noProof/>
        </w:rPr>
        <w:t xml:space="preserve">Вид практического занятия: </w:t>
      </w:r>
      <w:r>
        <w:rPr>
          <w:noProof/>
        </w:rPr>
        <w:t>Практическая работа</w:t>
      </w:r>
    </w:p>
    <w:p w:rsidR="002C0616" w:rsidRPr="00611BA1" w:rsidRDefault="002C0616" w:rsidP="00852503">
      <w:pPr>
        <w:jc w:val="both"/>
        <w:rPr>
          <w:color w:val="000000"/>
        </w:rPr>
      </w:pPr>
      <w:r>
        <w:rPr>
          <w:i/>
          <w:noProof/>
        </w:rPr>
        <w:t>Тема занятия:</w:t>
      </w:r>
      <w:r>
        <w:rPr>
          <w:noProof/>
        </w:rPr>
        <w:t xml:space="preserve"> </w:t>
      </w:r>
      <w:r w:rsidRPr="00AD6951">
        <w:rPr>
          <w:color w:val="000000"/>
          <w:sz w:val="22"/>
          <w:szCs w:val="22"/>
        </w:rPr>
        <w:t>Системы брониро</w:t>
      </w:r>
      <w:r>
        <w:rPr>
          <w:color w:val="000000"/>
          <w:sz w:val="22"/>
          <w:szCs w:val="22"/>
        </w:rPr>
        <w:t>вания и резервирования CRS,GDS,</w:t>
      </w:r>
      <w:r w:rsidRPr="00F06C86">
        <w:rPr>
          <w:color w:val="000000"/>
          <w:sz w:val="22"/>
          <w:szCs w:val="22"/>
        </w:rPr>
        <w:t xml:space="preserve"> </w:t>
      </w:r>
      <w:r w:rsidRPr="00AD6951">
        <w:rPr>
          <w:color w:val="000000"/>
          <w:sz w:val="22"/>
          <w:szCs w:val="22"/>
          <w:lang w:val="en-US"/>
        </w:rPr>
        <w:t>ADS</w:t>
      </w:r>
      <w:r w:rsidRPr="00F06C86">
        <w:rPr>
          <w:color w:val="000000"/>
          <w:sz w:val="22"/>
          <w:szCs w:val="22"/>
        </w:rPr>
        <w:t>/</w:t>
      </w:r>
      <w:r w:rsidRPr="00AD6951">
        <w:rPr>
          <w:color w:val="000000"/>
          <w:sz w:val="22"/>
          <w:szCs w:val="22"/>
          <w:lang w:val="en-US"/>
        </w:rPr>
        <w:t>IDS</w:t>
      </w:r>
      <w:r w:rsidRPr="00F06C86">
        <w:rPr>
          <w:color w:val="000000"/>
          <w:sz w:val="22"/>
          <w:szCs w:val="22"/>
        </w:rPr>
        <w:t xml:space="preserve"> (</w:t>
      </w:r>
      <w:r w:rsidRPr="00AD6951">
        <w:rPr>
          <w:color w:val="000000"/>
          <w:sz w:val="22"/>
          <w:szCs w:val="22"/>
          <w:lang w:val="en-US"/>
        </w:rPr>
        <w:t>booking</w:t>
      </w:r>
      <w:r w:rsidRPr="00F06C86">
        <w:rPr>
          <w:color w:val="000000"/>
          <w:sz w:val="22"/>
          <w:szCs w:val="22"/>
        </w:rPr>
        <w:t xml:space="preserve">, </w:t>
      </w:r>
      <w:r w:rsidRPr="00AD6951">
        <w:rPr>
          <w:color w:val="000000"/>
          <w:sz w:val="22"/>
          <w:szCs w:val="22"/>
          <w:lang w:val="en-US"/>
        </w:rPr>
        <w:t>tripadvisor</w:t>
      </w:r>
      <w:r w:rsidRPr="00F06C86">
        <w:rPr>
          <w:color w:val="000000"/>
          <w:sz w:val="22"/>
          <w:szCs w:val="22"/>
        </w:rPr>
        <w:t xml:space="preserve"> </w:t>
      </w:r>
      <w:r w:rsidRPr="00AD6951">
        <w:rPr>
          <w:color w:val="000000"/>
          <w:sz w:val="22"/>
          <w:szCs w:val="22"/>
        </w:rPr>
        <w:t>и</w:t>
      </w:r>
      <w:r w:rsidRPr="00F06C86">
        <w:rPr>
          <w:color w:val="000000"/>
          <w:sz w:val="22"/>
          <w:szCs w:val="22"/>
        </w:rPr>
        <w:t xml:space="preserve"> </w:t>
      </w:r>
      <w:r w:rsidRPr="00AD6951">
        <w:rPr>
          <w:color w:val="000000"/>
          <w:sz w:val="22"/>
          <w:szCs w:val="22"/>
        </w:rPr>
        <w:t>др</w:t>
      </w:r>
      <w:r>
        <w:rPr>
          <w:color w:val="000000"/>
          <w:sz w:val="22"/>
          <w:szCs w:val="22"/>
        </w:rPr>
        <w:t>.)</w:t>
      </w:r>
    </w:p>
    <w:p w:rsidR="002C0616" w:rsidRDefault="002C0616" w:rsidP="00852503">
      <w:pPr>
        <w:rPr>
          <w:color w:val="000000"/>
        </w:rPr>
      </w:pPr>
      <w:r w:rsidRPr="008623BD">
        <w:rPr>
          <w:i/>
        </w:rPr>
        <w:lastRenderedPageBreak/>
        <w:t>Цель занятия:</w:t>
      </w:r>
      <w:r w:rsidRPr="008623BD">
        <w:t xml:space="preserve"> </w:t>
      </w:r>
      <w:r w:rsidRPr="008623BD">
        <w:rPr>
          <w:noProof/>
        </w:rPr>
        <w:t xml:space="preserve">Приобретение навыков работы </w:t>
      </w:r>
      <w:r>
        <w:rPr>
          <w:noProof/>
        </w:rPr>
        <w:t>системами бронирования и резервирования в гостиничной деятельности</w:t>
      </w:r>
    </w:p>
    <w:p w:rsidR="002C0616" w:rsidRPr="00B43BA0" w:rsidRDefault="002C0616" w:rsidP="00852503">
      <w:pPr>
        <w:jc w:val="both"/>
        <w:rPr>
          <w:color w:val="000000"/>
        </w:rPr>
      </w:pPr>
      <w:r w:rsidRPr="0085739B">
        <w:rPr>
          <w:i/>
          <w:color w:val="000000"/>
        </w:rPr>
        <w:t>Ход занятия:</w:t>
      </w:r>
      <w:r>
        <w:rPr>
          <w:color w:val="000000"/>
        </w:rPr>
        <w:t xml:space="preserve"> Преподаватель знакомит студентов с работой сервисов бронирования и резервирования</w:t>
      </w:r>
    </w:p>
    <w:p w:rsidR="002C0616" w:rsidRDefault="002C0616" w:rsidP="00852503">
      <w:pPr>
        <w:jc w:val="both"/>
        <w:rPr>
          <w:color w:val="000000"/>
        </w:rPr>
      </w:pPr>
      <w:r w:rsidRPr="00616B0B">
        <w:rPr>
          <w:i/>
          <w:color w:val="000000"/>
        </w:rPr>
        <w:t>Задание студентам:</w:t>
      </w:r>
      <w:r>
        <w:rPr>
          <w:color w:val="000000"/>
        </w:rPr>
        <w:t xml:space="preserve"> Студенты повторяют за преподавателем задания, в ходе которых знакомятся с соновными инструментами используемыми в работе систем бронирования и резервирования. Создают документ, содержащий сравнительную характеристику данных систем.</w:t>
      </w:r>
    </w:p>
    <w:p w:rsidR="008136D5" w:rsidRDefault="008136D5" w:rsidP="00852503">
      <w:pPr>
        <w:jc w:val="both"/>
        <w:rPr>
          <w:color w:val="000000"/>
        </w:rPr>
      </w:pPr>
    </w:p>
    <w:p w:rsidR="002C0616" w:rsidRDefault="002C0616" w:rsidP="00852503">
      <w:pPr>
        <w:jc w:val="both"/>
        <w:rPr>
          <w:noProof/>
        </w:rPr>
      </w:pPr>
      <w:r>
        <w:rPr>
          <w:noProof/>
        </w:rPr>
        <w:t>Практическое занятие 2.</w:t>
      </w:r>
    </w:p>
    <w:p w:rsidR="00963C36" w:rsidRDefault="002C0616" w:rsidP="00963C36">
      <w:pPr>
        <w:jc w:val="both"/>
        <w:rPr>
          <w:i/>
          <w:noProof/>
        </w:rPr>
      </w:pPr>
      <w:r>
        <w:rPr>
          <w:i/>
          <w:noProof/>
        </w:rPr>
        <w:t>Длительность: 2 часа</w:t>
      </w:r>
      <w:r w:rsidR="00963C36">
        <w:rPr>
          <w:i/>
          <w:noProof/>
        </w:rPr>
        <w:t xml:space="preserve"> (заочно – в  рамках СРО)</w:t>
      </w:r>
    </w:p>
    <w:p w:rsidR="002C0616" w:rsidRDefault="002C0616" w:rsidP="00852503">
      <w:pPr>
        <w:jc w:val="both"/>
        <w:rPr>
          <w:noProof/>
        </w:rPr>
      </w:pPr>
      <w:r>
        <w:rPr>
          <w:i/>
          <w:noProof/>
        </w:rPr>
        <w:t xml:space="preserve">Вид практического занятия: </w:t>
      </w:r>
      <w:r>
        <w:rPr>
          <w:noProof/>
        </w:rPr>
        <w:t>Практическая работа</w:t>
      </w:r>
    </w:p>
    <w:p w:rsidR="002C0616" w:rsidRPr="00611BA1" w:rsidRDefault="002C0616" w:rsidP="00852503">
      <w:pPr>
        <w:jc w:val="both"/>
        <w:rPr>
          <w:color w:val="000000"/>
        </w:rPr>
      </w:pPr>
      <w:r>
        <w:rPr>
          <w:i/>
          <w:noProof/>
        </w:rPr>
        <w:t>Тема занятия:</w:t>
      </w:r>
      <w:r>
        <w:rPr>
          <w:noProof/>
        </w:rPr>
        <w:t xml:space="preserve"> </w:t>
      </w:r>
      <w:r>
        <w:rPr>
          <w:color w:val="000000"/>
        </w:rPr>
        <w:t xml:space="preserve">Язык </w:t>
      </w:r>
      <w:r>
        <w:rPr>
          <w:color w:val="000000"/>
          <w:lang w:val="en-US"/>
        </w:rPr>
        <w:t>HTML</w:t>
      </w:r>
      <w:r w:rsidRPr="00611BA1">
        <w:rPr>
          <w:color w:val="000000"/>
        </w:rPr>
        <w:t xml:space="preserve"> </w:t>
      </w:r>
      <w:r>
        <w:rPr>
          <w:color w:val="000000"/>
        </w:rPr>
        <w:t>шрифты</w:t>
      </w:r>
      <w:r w:rsidRPr="00C341BA">
        <w:rPr>
          <w:color w:val="000000"/>
          <w:spacing w:val="-3"/>
        </w:rPr>
        <w:t xml:space="preserve"> Создание </w:t>
      </w:r>
      <w:r w:rsidRPr="00C341BA">
        <w:rPr>
          <w:color w:val="000000"/>
          <w:spacing w:val="-3"/>
          <w:lang w:val="en-US"/>
        </w:rPr>
        <w:t>Web</w:t>
      </w:r>
      <w:r w:rsidRPr="00C341BA">
        <w:rPr>
          <w:color w:val="000000"/>
          <w:spacing w:val="-3"/>
        </w:rPr>
        <w:t>-страниц. Таблицы, рисунки и гиперссылки</w:t>
      </w:r>
    </w:p>
    <w:p w:rsidR="002C0616" w:rsidRDefault="002C0616" w:rsidP="00852503">
      <w:pPr>
        <w:rPr>
          <w:color w:val="000000"/>
        </w:rPr>
      </w:pPr>
      <w:r w:rsidRPr="008623BD">
        <w:rPr>
          <w:i/>
        </w:rPr>
        <w:t>Цель занятия:</w:t>
      </w:r>
      <w:r w:rsidRPr="008623BD">
        <w:t xml:space="preserve"> </w:t>
      </w:r>
      <w:r>
        <w:rPr>
          <w:noProof/>
        </w:rPr>
        <w:t>Закрепление</w:t>
      </w:r>
      <w:r w:rsidRPr="008623BD">
        <w:rPr>
          <w:noProof/>
        </w:rPr>
        <w:t xml:space="preserve"> навыков работы </w:t>
      </w:r>
      <w:r>
        <w:rPr>
          <w:noProof/>
        </w:rPr>
        <w:t>с языком разметки гипертекста</w:t>
      </w:r>
    </w:p>
    <w:p w:rsidR="002C0616" w:rsidRPr="00B43BA0" w:rsidRDefault="002C0616" w:rsidP="00852503">
      <w:pPr>
        <w:jc w:val="both"/>
        <w:rPr>
          <w:color w:val="000000"/>
        </w:rPr>
      </w:pPr>
      <w:r w:rsidRPr="0085739B">
        <w:rPr>
          <w:i/>
          <w:color w:val="000000"/>
        </w:rPr>
        <w:t>Ход занятия:</w:t>
      </w:r>
      <w:r>
        <w:rPr>
          <w:color w:val="000000"/>
        </w:rPr>
        <w:t xml:space="preserve"> </w:t>
      </w:r>
      <w:r>
        <w:rPr>
          <w:noProof/>
        </w:rPr>
        <w:t xml:space="preserve">Преподаватель знакомит студентов с основными тегами </w:t>
      </w:r>
      <w:r>
        <w:rPr>
          <w:noProof/>
          <w:lang w:val="en-US"/>
        </w:rPr>
        <w:t>HTML</w:t>
      </w:r>
      <w:r>
        <w:rPr>
          <w:noProof/>
        </w:rPr>
        <w:t xml:space="preserve"> и структурой кода, принципами оформления </w:t>
      </w:r>
      <w:r>
        <w:rPr>
          <w:noProof/>
          <w:lang w:val="en-US"/>
        </w:rPr>
        <w:t>web</w:t>
      </w:r>
      <w:r w:rsidRPr="00B43BA0">
        <w:rPr>
          <w:noProof/>
        </w:rPr>
        <w:t>-</w:t>
      </w:r>
      <w:r>
        <w:rPr>
          <w:noProof/>
        </w:rPr>
        <w:t xml:space="preserve">страниц. Преподаватель знакомит студентов с формированием таблиц, работой с изображениями, якорями, гиперссылками. </w:t>
      </w:r>
    </w:p>
    <w:p w:rsidR="002C0616" w:rsidRDefault="002C0616" w:rsidP="00852503">
      <w:pPr>
        <w:jc w:val="both"/>
        <w:rPr>
          <w:color w:val="000000"/>
        </w:rPr>
      </w:pPr>
      <w:r w:rsidRPr="00616B0B">
        <w:rPr>
          <w:i/>
          <w:color w:val="000000"/>
        </w:rPr>
        <w:t>Задание студентам:</w:t>
      </w:r>
      <w:r>
        <w:rPr>
          <w:color w:val="000000"/>
        </w:rPr>
        <w:t xml:space="preserve"> Опираясь на материалы, данные преподавателем, студенты создают </w:t>
      </w:r>
      <w:r>
        <w:rPr>
          <w:color w:val="000000"/>
          <w:lang w:val="en-US"/>
        </w:rPr>
        <w:t>web</w:t>
      </w:r>
      <w:r w:rsidRPr="00D93FCE">
        <w:rPr>
          <w:color w:val="000000"/>
        </w:rPr>
        <w:t>-</w:t>
      </w:r>
      <w:r>
        <w:rPr>
          <w:color w:val="000000"/>
        </w:rPr>
        <w:t>страницу с текстовыми, табличными данными, изображением и гиперссылками переходов.</w:t>
      </w:r>
    </w:p>
    <w:p w:rsidR="002C0616" w:rsidRPr="00B43BA0" w:rsidRDefault="002C0616" w:rsidP="00852503">
      <w:pPr>
        <w:jc w:val="both"/>
        <w:rPr>
          <w:color w:val="000000"/>
        </w:rPr>
      </w:pPr>
    </w:p>
    <w:p w:rsidR="002C0616" w:rsidRDefault="002C0616" w:rsidP="00852503">
      <w:pPr>
        <w:jc w:val="both"/>
        <w:rPr>
          <w:noProof/>
        </w:rPr>
      </w:pPr>
      <w:r>
        <w:rPr>
          <w:noProof/>
        </w:rPr>
        <w:t>Практическое занятие 3.</w:t>
      </w:r>
    </w:p>
    <w:p w:rsidR="00963C36" w:rsidRDefault="002C0616" w:rsidP="00963C36">
      <w:pPr>
        <w:jc w:val="both"/>
        <w:rPr>
          <w:i/>
          <w:noProof/>
        </w:rPr>
      </w:pPr>
      <w:r>
        <w:rPr>
          <w:i/>
          <w:noProof/>
        </w:rPr>
        <w:t>Длительность: 2 часа</w:t>
      </w:r>
      <w:r w:rsidR="00963C36">
        <w:rPr>
          <w:i/>
          <w:noProof/>
        </w:rPr>
        <w:t xml:space="preserve"> (заочно – в  рамках СРО)</w:t>
      </w:r>
    </w:p>
    <w:p w:rsidR="002C0616" w:rsidRDefault="002C0616" w:rsidP="00852503">
      <w:pPr>
        <w:jc w:val="both"/>
        <w:rPr>
          <w:noProof/>
        </w:rPr>
      </w:pPr>
      <w:r>
        <w:rPr>
          <w:i/>
          <w:noProof/>
        </w:rPr>
        <w:t xml:space="preserve">Вид практического занятия: </w:t>
      </w:r>
      <w:r>
        <w:rPr>
          <w:noProof/>
        </w:rPr>
        <w:t>Практическая работа</w:t>
      </w:r>
    </w:p>
    <w:p w:rsidR="002C0616" w:rsidRPr="00611BA1" w:rsidRDefault="002C0616" w:rsidP="00852503">
      <w:pPr>
        <w:jc w:val="both"/>
        <w:rPr>
          <w:color w:val="000000"/>
        </w:rPr>
      </w:pPr>
      <w:r>
        <w:rPr>
          <w:i/>
          <w:noProof/>
        </w:rPr>
        <w:t>Тема занятия:</w:t>
      </w:r>
      <w:r>
        <w:rPr>
          <w:noProof/>
        </w:rPr>
        <w:t xml:space="preserve"> </w:t>
      </w:r>
      <w:r>
        <w:rPr>
          <w:color w:val="000000"/>
          <w:spacing w:val="-3"/>
        </w:rPr>
        <w:t>Технология работы в конструкторе сайтов</w:t>
      </w:r>
    </w:p>
    <w:p w:rsidR="002C0616" w:rsidRDefault="002C0616" w:rsidP="00852503">
      <w:pPr>
        <w:rPr>
          <w:color w:val="000000"/>
        </w:rPr>
      </w:pPr>
      <w:r w:rsidRPr="008623BD">
        <w:rPr>
          <w:i/>
        </w:rPr>
        <w:t>Цель занятия:</w:t>
      </w:r>
      <w:r w:rsidRPr="008623BD">
        <w:t xml:space="preserve"> </w:t>
      </w:r>
      <w:r>
        <w:rPr>
          <w:noProof/>
        </w:rPr>
        <w:t>Приобретение</w:t>
      </w:r>
      <w:r w:rsidRPr="008623BD">
        <w:rPr>
          <w:noProof/>
        </w:rPr>
        <w:t xml:space="preserve"> навыков работы </w:t>
      </w:r>
      <w:r>
        <w:rPr>
          <w:noProof/>
        </w:rPr>
        <w:t>с конструктором сайтов</w:t>
      </w:r>
    </w:p>
    <w:p w:rsidR="002C0616" w:rsidRPr="00B43BA0" w:rsidRDefault="002C0616" w:rsidP="00852503">
      <w:pPr>
        <w:jc w:val="both"/>
        <w:rPr>
          <w:color w:val="000000"/>
        </w:rPr>
      </w:pPr>
      <w:r w:rsidRPr="0085739B">
        <w:rPr>
          <w:i/>
          <w:color w:val="000000"/>
        </w:rPr>
        <w:t>Ход занятия:</w:t>
      </w:r>
      <w:r>
        <w:rPr>
          <w:color w:val="000000"/>
        </w:rPr>
        <w:t xml:space="preserve"> </w:t>
      </w:r>
      <w:r>
        <w:rPr>
          <w:noProof/>
        </w:rPr>
        <w:t xml:space="preserve">Преподаватель занкомит студентов с конструкторами сайтов, позволяющими оперативно создавать сайты-визитки. Демонстрирует основные принципы работы такого конструктора на примере </w:t>
      </w:r>
      <w:hyperlink r:id="rId42" w:history="1">
        <w:r w:rsidRPr="004D2524">
          <w:rPr>
            <w:rStyle w:val="af4"/>
            <w:noProof/>
          </w:rPr>
          <w:t>https://www.a5.ru</w:t>
        </w:r>
      </w:hyperlink>
      <w:r>
        <w:rPr>
          <w:noProof/>
        </w:rPr>
        <w:t xml:space="preserve">  </w:t>
      </w:r>
    </w:p>
    <w:p w:rsidR="002C0616" w:rsidRDefault="002C0616" w:rsidP="00852503">
      <w:pPr>
        <w:jc w:val="both"/>
        <w:rPr>
          <w:color w:val="000000"/>
        </w:rPr>
      </w:pPr>
      <w:r w:rsidRPr="00616B0B">
        <w:rPr>
          <w:i/>
          <w:color w:val="000000"/>
        </w:rPr>
        <w:t>Задание студентам:</w:t>
      </w:r>
      <w:r>
        <w:rPr>
          <w:color w:val="000000"/>
        </w:rPr>
        <w:t xml:space="preserve"> Выбрать один из представленных в конструкторе шаблонов сайта и создать сайт, содержащий главную страницу и 2-3 дополнительный страницы. </w:t>
      </w:r>
    </w:p>
    <w:p w:rsidR="002C0616" w:rsidRDefault="002C0616" w:rsidP="00852503">
      <w:pPr>
        <w:jc w:val="both"/>
        <w:rPr>
          <w:color w:val="000000"/>
        </w:rPr>
      </w:pPr>
    </w:p>
    <w:p w:rsidR="002C0616" w:rsidRDefault="002C0616" w:rsidP="00852503">
      <w:pPr>
        <w:jc w:val="both"/>
        <w:rPr>
          <w:noProof/>
        </w:rPr>
      </w:pPr>
      <w:r>
        <w:rPr>
          <w:noProof/>
        </w:rPr>
        <w:t xml:space="preserve">Практическое занятие </w:t>
      </w:r>
      <w:r w:rsidRPr="00986B5B">
        <w:rPr>
          <w:noProof/>
        </w:rPr>
        <w:t>4</w:t>
      </w:r>
      <w:r>
        <w:rPr>
          <w:noProof/>
        </w:rPr>
        <w:t xml:space="preserve">. </w:t>
      </w:r>
    </w:p>
    <w:p w:rsidR="00963C36" w:rsidRDefault="002C0616" w:rsidP="00963C36">
      <w:pPr>
        <w:jc w:val="both"/>
        <w:rPr>
          <w:i/>
          <w:noProof/>
        </w:rPr>
      </w:pPr>
      <w:r>
        <w:rPr>
          <w:i/>
          <w:noProof/>
        </w:rPr>
        <w:t>Длительность: 2 часа</w:t>
      </w:r>
      <w:r w:rsidR="00963C36">
        <w:rPr>
          <w:i/>
          <w:noProof/>
        </w:rPr>
        <w:t xml:space="preserve"> (заочно – 1 час)</w:t>
      </w:r>
    </w:p>
    <w:p w:rsidR="002C0616" w:rsidRPr="009A33F7" w:rsidRDefault="002C0616" w:rsidP="00852503">
      <w:pPr>
        <w:jc w:val="both"/>
      </w:pPr>
      <w:r>
        <w:rPr>
          <w:i/>
          <w:noProof/>
        </w:rPr>
        <w:t xml:space="preserve">Вид практического занятия: </w:t>
      </w:r>
      <w:r w:rsidRPr="009A33F7">
        <w:t>Контрольная точка №</w:t>
      </w:r>
      <w:r>
        <w:t xml:space="preserve">4. </w:t>
      </w:r>
      <w:r>
        <w:rPr>
          <w:noProof/>
        </w:rPr>
        <w:t xml:space="preserve">Защита проекта </w:t>
      </w:r>
    </w:p>
    <w:p w:rsidR="002C0616" w:rsidRPr="008C7B25" w:rsidRDefault="002C0616" w:rsidP="00852503">
      <w:pPr>
        <w:rPr>
          <w:color w:val="000000"/>
          <w:sz w:val="22"/>
          <w:szCs w:val="22"/>
        </w:rPr>
      </w:pPr>
      <w:r>
        <w:rPr>
          <w:i/>
          <w:noProof/>
        </w:rPr>
        <w:t xml:space="preserve">Тема занятия: </w:t>
      </w:r>
      <w:r>
        <w:rPr>
          <w:color w:val="000000"/>
        </w:rPr>
        <w:t xml:space="preserve">Разработка сайта предприятия сервиса. </w:t>
      </w:r>
    </w:p>
    <w:p w:rsidR="006D7775" w:rsidRDefault="002C0616" w:rsidP="00852503">
      <w:pPr>
        <w:jc w:val="both"/>
      </w:pPr>
      <w:r>
        <w:rPr>
          <w:i/>
        </w:rPr>
        <w:t xml:space="preserve">Цель занятия: </w:t>
      </w:r>
      <w:r w:rsidR="006D7775" w:rsidRPr="009A33F7">
        <w:t xml:space="preserve">Демонстрация </w:t>
      </w:r>
      <w:r w:rsidR="006D7775">
        <w:t xml:space="preserve">студентами умения формировать информационное обеспечение  </w:t>
      </w:r>
      <w:r w:rsidR="006D7775" w:rsidRPr="00E37EE9">
        <w:t>участников организационных проектов</w:t>
      </w:r>
      <w:r w:rsidR="006D7775">
        <w:t xml:space="preserve"> (в рамках формирования компетенции ПК-11)</w:t>
      </w:r>
    </w:p>
    <w:p w:rsidR="002C0616" w:rsidRPr="00493151" w:rsidRDefault="002C0616" w:rsidP="00852503">
      <w:pPr>
        <w:jc w:val="both"/>
        <w:rPr>
          <w:rStyle w:val="af4"/>
          <w:noProof/>
        </w:rPr>
      </w:pPr>
      <w:r>
        <w:rPr>
          <w:i/>
          <w:noProof/>
        </w:rPr>
        <w:t xml:space="preserve">Особое указание: </w:t>
      </w:r>
      <w:r>
        <w:rPr>
          <w:noProof/>
        </w:rPr>
        <w:t xml:space="preserve">Поскольку защита проекта предусматривает большую самостоятельную подготовительную работу студентов преподаватель заранее дает студентам задание </w:t>
      </w:r>
      <w:r w:rsidR="000B1210">
        <w:rPr>
          <w:noProof/>
        </w:rPr>
        <w:fldChar w:fldCharType="begin"/>
      </w:r>
      <w:r>
        <w:rPr>
          <w:noProof/>
        </w:rPr>
        <w:instrText>HYPERLINK  \l "семестр4_КТ4"</w:instrText>
      </w:r>
      <w:r w:rsidR="000B1210">
        <w:rPr>
          <w:noProof/>
        </w:rPr>
        <w:fldChar w:fldCharType="separate"/>
      </w:r>
      <w:r w:rsidRPr="00493151">
        <w:rPr>
          <w:rStyle w:val="af4"/>
          <w:noProof/>
        </w:rPr>
        <w:t xml:space="preserve">см. пункт 7.3 Семестр </w:t>
      </w:r>
      <w:r>
        <w:rPr>
          <w:rStyle w:val="af4"/>
          <w:noProof/>
        </w:rPr>
        <w:t>4</w:t>
      </w:r>
      <w:r w:rsidRPr="00493151">
        <w:rPr>
          <w:rStyle w:val="af4"/>
          <w:noProof/>
        </w:rPr>
        <w:t>. Контрольная точка 4</w:t>
      </w:r>
    </w:p>
    <w:p w:rsidR="002C0616" w:rsidRPr="00381034" w:rsidRDefault="000B1210" w:rsidP="00852503">
      <w:pPr>
        <w:jc w:val="both"/>
        <w:rPr>
          <w:noProof/>
        </w:rPr>
      </w:pPr>
      <w:r>
        <w:rPr>
          <w:noProof/>
        </w:rPr>
        <w:fldChar w:fldCharType="end"/>
      </w:r>
      <w:r w:rsidR="002C0616" w:rsidRPr="00A13F96">
        <w:rPr>
          <w:i/>
          <w:noProof/>
        </w:rPr>
        <w:t>Ход занятия:</w:t>
      </w:r>
      <w:r w:rsidR="002C0616">
        <w:rPr>
          <w:noProof/>
        </w:rPr>
        <w:t xml:space="preserve"> Студенты приходят с готовыми проектами. </w:t>
      </w:r>
      <w:r w:rsidR="002C0616">
        <w:rPr>
          <w:color w:val="000000"/>
        </w:rPr>
        <w:t xml:space="preserve">В процессе защиты студент (или группа студентов) должны уметь обосновать выбор платформы создания сайтов, и ключевые моменты разработки, а ткже грамотно и обоснованно отвечать на вопросы сокурсников и преподавателя. Уметь аргументированно отстоять совю точку зрения по </w:t>
      </w:r>
      <w:r w:rsidR="002C0616">
        <w:rPr>
          <w:color w:val="000000"/>
        </w:rPr>
        <w:lastRenderedPageBreak/>
        <w:t>тем или иным проектным решениям. Защита проекта проходит в форме демонстрации проделанной работы на экране с помощью проектора.</w:t>
      </w:r>
    </w:p>
    <w:p w:rsidR="002C0616" w:rsidRDefault="002C0616" w:rsidP="00852503">
      <w:pPr>
        <w:jc w:val="both"/>
        <w:rPr>
          <w:b/>
          <w:bCs/>
        </w:rPr>
      </w:pPr>
    </w:p>
    <w:p w:rsidR="008136D5" w:rsidRDefault="008136D5" w:rsidP="00852503">
      <w:pPr>
        <w:jc w:val="both"/>
        <w:rPr>
          <w:b/>
          <w:bCs/>
        </w:rPr>
      </w:pPr>
    </w:p>
    <w:p w:rsidR="002C0616" w:rsidRDefault="002C0616" w:rsidP="00852503">
      <w:pPr>
        <w:jc w:val="both"/>
        <w:rPr>
          <w:b/>
          <w:bCs/>
        </w:rPr>
      </w:pPr>
      <w:r>
        <w:rPr>
          <w:b/>
          <w:bCs/>
        </w:rPr>
        <w:t>8</w:t>
      </w:r>
      <w:r w:rsidRPr="007F18F6">
        <w:rPr>
          <w:b/>
          <w:bCs/>
        </w:rPr>
        <w:t xml:space="preserve">. </w:t>
      </w:r>
      <w:r>
        <w:rPr>
          <w:b/>
          <w:bCs/>
        </w:rPr>
        <w:t>Перечень основной и дополнительной учебной литературы; перечень ресурсов информационно-телекоммуникационной сети «Интернет», перечень информационных технологий, используемых при осуществлении образовательного процесса по дисциплине (модулю), включая перечень программного обеспечения и информационных справочных систем ( при необходимости)</w:t>
      </w:r>
    </w:p>
    <w:p w:rsidR="008136D5" w:rsidRDefault="008136D5" w:rsidP="00852503">
      <w:pPr>
        <w:spacing w:line="360" w:lineRule="auto"/>
        <w:rPr>
          <w:b/>
          <w:bCs/>
        </w:rPr>
      </w:pPr>
    </w:p>
    <w:p w:rsidR="00476560" w:rsidRDefault="00476560" w:rsidP="00476560">
      <w:pPr>
        <w:spacing w:line="360" w:lineRule="auto"/>
        <w:rPr>
          <w:b/>
          <w:bCs/>
        </w:rPr>
      </w:pPr>
      <w:r>
        <w:rPr>
          <w:b/>
          <w:bCs/>
        </w:rPr>
        <w:t>8.1. Основная литература</w:t>
      </w:r>
    </w:p>
    <w:p w:rsidR="00476560" w:rsidRDefault="00476560" w:rsidP="00476560">
      <w:pPr>
        <w:numPr>
          <w:ilvl w:val="0"/>
          <w:numId w:val="40"/>
        </w:numPr>
        <w:contextualSpacing/>
        <w:jc w:val="both"/>
      </w:pPr>
      <w:r>
        <w:t>Кравченко Л.В.</w:t>
      </w:r>
      <w:r>
        <w:rPr>
          <w:bCs/>
        </w:rPr>
        <w:t xml:space="preserve"> </w:t>
      </w:r>
      <w:r>
        <w:t xml:space="preserve">Практикум по Microsoft Office 2007 (Word, Excel, Access), PhotoShop: Учебно-методическое пособие. 2-e изд., испр. и доп. - М.: Форум: НИЦ ИНФРА-М, 2015. - 168 с. </w:t>
      </w:r>
      <w:hyperlink r:id="rId43" w:history="1">
        <w:r>
          <w:rPr>
            <w:rStyle w:val="af4"/>
          </w:rPr>
          <w:t>http://znanium.com/bookread2.php?book=478844</w:t>
        </w:r>
      </w:hyperlink>
    </w:p>
    <w:p w:rsidR="00476560" w:rsidRDefault="00476560" w:rsidP="00476560">
      <w:pPr>
        <w:numPr>
          <w:ilvl w:val="0"/>
          <w:numId w:val="40"/>
        </w:numPr>
        <w:contextualSpacing/>
        <w:jc w:val="both"/>
      </w:pPr>
      <w:r>
        <w:rPr>
          <w:shd w:val="clear" w:color="auto" w:fill="FFFFFF"/>
        </w:rPr>
        <w:t xml:space="preserve">Компьютерная графика и web-дизайн: Учебное пособие / Т.И. Немцова, Т.В. Казанкова, А.В. Шнякин. - М.: ИД ФОРУМ: НИЦ ИНФРА-М, 2014. - ЭБС </w:t>
      </w:r>
      <w:r>
        <w:rPr>
          <w:shd w:val="clear" w:color="auto" w:fill="FFFFFF"/>
          <w:lang w:val="en-US"/>
        </w:rPr>
        <w:t>Znanium</w:t>
      </w:r>
      <w:r>
        <w:rPr>
          <w:shd w:val="clear" w:color="auto" w:fill="FFFFFF"/>
        </w:rPr>
        <w:t>.</w:t>
      </w:r>
      <w:r>
        <w:rPr>
          <w:shd w:val="clear" w:color="auto" w:fill="FFFFFF"/>
          <w:lang w:val="en-US"/>
        </w:rPr>
        <w:t>com</w:t>
      </w:r>
      <w:r>
        <w:rPr>
          <w:shd w:val="clear" w:color="auto" w:fill="FFFFFF"/>
        </w:rPr>
        <w:t xml:space="preserve"> Режим доступа: </w:t>
      </w:r>
      <w:hyperlink r:id="rId44" w:history="1">
        <w:r>
          <w:rPr>
            <w:rStyle w:val="af4"/>
          </w:rPr>
          <w:t>http://znanium.com/bookread2.php?book=458966</w:t>
        </w:r>
      </w:hyperlink>
    </w:p>
    <w:p w:rsidR="00476560" w:rsidRDefault="00476560" w:rsidP="00476560">
      <w:pPr>
        <w:numPr>
          <w:ilvl w:val="0"/>
          <w:numId w:val="40"/>
        </w:numPr>
        <w:contextualSpacing/>
        <w:jc w:val="both"/>
        <w:rPr>
          <w:rStyle w:val="af4"/>
        </w:rPr>
      </w:pPr>
      <w:r>
        <w:rPr>
          <w:shd w:val="clear" w:color="auto" w:fill="FFFFFF"/>
        </w:rPr>
        <w:t xml:space="preserve">Кабанов, В. А. Практикум Access [Электронный ресурс] / В. А. Кабанов. - М.: Инфра-М; Znanium.com, 2015. - Режим доступа: </w:t>
      </w:r>
      <w:hyperlink r:id="rId45" w:history="1">
        <w:r>
          <w:rPr>
            <w:rStyle w:val="af4"/>
          </w:rPr>
          <w:t>http://znanium.com/bookread2.php?book=503684</w:t>
        </w:r>
      </w:hyperlink>
    </w:p>
    <w:p w:rsidR="00476560" w:rsidRDefault="00476560" w:rsidP="00476560">
      <w:pPr>
        <w:jc w:val="both"/>
        <w:rPr>
          <w:b/>
          <w:iCs/>
        </w:rPr>
      </w:pPr>
    </w:p>
    <w:p w:rsidR="00476560" w:rsidRDefault="00476560" w:rsidP="00476560">
      <w:pPr>
        <w:spacing w:line="360" w:lineRule="auto"/>
        <w:rPr>
          <w:b/>
          <w:bCs/>
        </w:rPr>
      </w:pPr>
      <w:r>
        <w:rPr>
          <w:b/>
          <w:bCs/>
        </w:rPr>
        <w:t>8.2. Дополнительная литература</w:t>
      </w:r>
    </w:p>
    <w:p w:rsidR="00476560" w:rsidRDefault="00476560" w:rsidP="00476560">
      <w:pPr>
        <w:numPr>
          <w:ilvl w:val="0"/>
          <w:numId w:val="41"/>
        </w:numPr>
        <w:rPr>
          <w:shd w:val="clear" w:color="auto" w:fill="FFFFFF"/>
        </w:rPr>
      </w:pPr>
      <w:r>
        <w:rPr>
          <w:shd w:val="clear" w:color="auto" w:fill="FFFFFF"/>
        </w:rPr>
        <w:t xml:space="preserve">Современные информационно-коммуникационные технологии для успешного. ведения бизнеса: Учеб. / Ю.Д.Романова и др. - М.: НИЦ ИНФРА-М, 2014. - ЭБС </w:t>
      </w:r>
      <w:r>
        <w:rPr>
          <w:shd w:val="clear" w:color="auto" w:fill="FFFFFF"/>
          <w:lang w:val="en-US"/>
        </w:rPr>
        <w:t>Znanium</w:t>
      </w:r>
      <w:r>
        <w:rPr>
          <w:shd w:val="clear" w:color="auto" w:fill="FFFFFF"/>
        </w:rPr>
        <w:t>.</w:t>
      </w:r>
      <w:r>
        <w:rPr>
          <w:shd w:val="clear" w:color="auto" w:fill="FFFFFF"/>
          <w:lang w:val="en-US"/>
        </w:rPr>
        <w:t>com</w:t>
      </w:r>
      <w:r>
        <w:rPr>
          <w:shd w:val="clear" w:color="auto" w:fill="FFFFFF"/>
        </w:rPr>
        <w:t xml:space="preserve"> Режим доступа: </w:t>
      </w:r>
      <w:hyperlink r:id="rId46" w:history="1">
        <w:r>
          <w:rPr>
            <w:rStyle w:val="af4"/>
            <w:lang w:val="en-US"/>
          </w:rPr>
          <w:t>http</w:t>
        </w:r>
        <w:r>
          <w:rPr>
            <w:rStyle w:val="af4"/>
          </w:rPr>
          <w:t>://</w:t>
        </w:r>
        <w:r>
          <w:rPr>
            <w:rStyle w:val="af4"/>
            <w:lang w:val="en-US"/>
          </w:rPr>
          <w:t>znanium</w:t>
        </w:r>
        <w:r>
          <w:rPr>
            <w:rStyle w:val="af4"/>
          </w:rPr>
          <w:t>.</w:t>
        </w:r>
        <w:r>
          <w:rPr>
            <w:rStyle w:val="af4"/>
            <w:lang w:val="en-US"/>
          </w:rPr>
          <w:t>com</w:t>
        </w:r>
        <w:r>
          <w:rPr>
            <w:rStyle w:val="af4"/>
          </w:rPr>
          <w:t>/</w:t>
        </w:r>
        <w:r>
          <w:rPr>
            <w:rStyle w:val="af4"/>
            <w:lang w:val="en-US"/>
          </w:rPr>
          <w:t>bookread</w:t>
        </w:r>
        <w:r>
          <w:rPr>
            <w:rStyle w:val="af4"/>
          </w:rPr>
          <w:t>2.</w:t>
        </w:r>
        <w:r>
          <w:rPr>
            <w:rStyle w:val="af4"/>
            <w:lang w:val="en-US"/>
          </w:rPr>
          <w:t>php</w:t>
        </w:r>
        <w:r>
          <w:rPr>
            <w:rStyle w:val="af4"/>
          </w:rPr>
          <w:t>?</w:t>
        </w:r>
        <w:r>
          <w:rPr>
            <w:rStyle w:val="af4"/>
            <w:lang w:val="en-US"/>
          </w:rPr>
          <w:t>book</w:t>
        </w:r>
        <w:r>
          <w:rPr>
            <w:rStyle w:val="af4"/>
          </w:rPr>
          <w:t>=411654</w:t>
        </w:r>
      </w:hyperlink>
    </w:p>
    <w:p w:rsidR="00476560" w:rsidRDefault="00476560" w:rsidP="00476560">
      <w:pPr>
        <w:numPr>
          <w:ilvl w:val="0"/>
          <w:numId w:val="41"/>
        </w:numPr>
        <w:rPr>
          <w:rStyle w:val="af4"/>
        </w:rPr>
      </w:pPr>
      <w:r>
        <w:rPr>
          <w:shd w:val="clear" w:color="auto" w:fill="FFFFFF"/>
        </w:rPr>
        <w:t xml:space="preserve">Web-аппликации в Интернет-маркетинге: проектирование, создание и применение: Практическое пособие / Винарский Я.С., Гутгарц Р.Д. - М.: НИЦ ИНФРА-М, 2015. - ЭБС </w:t>
      </w:r>
      <w:r>
        <w:rPr>
          <w:shd w:val="clear" w:color="auto" w:fill="FFFFFF"/>
          <w:lang w:val="en-US"/>
        </w:rPr>
        <w:t>Znanium</w:t>
      </w:r>
      <w:r>
        <w:rPr>
          <w:shd w:val="clear" w:color="auto" w:fill="FFFFFF"/>
        </w:rPr>
        <w:t>.</w:t>
      </w:r>
      <w:r>
        <w:rPr>
          <w:shd w:val="clear" w:color="auto" w:fill="FFFFFF"/>
          <w:lang w:val="en-US"/>
        </w:rPr>
        <w:t>com</w:t>
      </w:r>
      <w:r>
        <w:rPr>
          <w:shd w:val="clear" w:color="auto" w:fill="FFFFFF"/>
        </w:rPr>
        <w:t xml:space="preserve"> Режим доступа: </w:t>
      </w:r>
      <w:hyperlink r:id="rId47" w:history="1">
        <w:r>
          <w:rPr>
            <w:rStyle w:val="af4"/>
          </w:rPr>
          <w:t>http://znanium.com/bookread2.php?book=468977</w:t>
        </w:r>
      </w:hyperlink>
    </w:p>
    <w:p w:rsidR="00476560" w:rsidRDefault="00476560" w:rsidP="00476560">
      <w:pPr>
        <w:numPr>
          <w:ilvl w:val="0"/>
          <w:numId w:val="41"/>
        </w:numPr>
      </w:pPr>
      <w:r>
        <w:rPr>
          <w:bCs/>
        </w:rPr>
        <w:t xml:space="preserve">Гвоздева В.А. </w:t>
      </w:r>
      <w:r>
        <w:t xml:space="preserve">Базовые и прикладные информационные технологии: Учебник М.: ИД ФОРУМ: НИЦ ИНФРА-М, 2014. - 384 с. </w:t>
      </w:r>
      <w:hyperlink r:id="rId48" w:history="1">
        <w:r>
          <w:rPr>
            <w:rStyle w:val="af4"/>
          </w:rPr>
          <w:t>http://znanium.com/bookread2.php?book=428860</w:t>
        </w:r>
      </w:hyperlink>
    </w:p>
    <w:p w:rsidR="00476560" w:rsidRDefault="00476560" w:rsidP="00476560">
      <w:pPr>
        <w:numPr>
          <w:ilvl w:val="0"/>
          <w:numId w:val="41"/>
        </w:numPr>
      </w:pPr>
      <w:r>
        <w:t xml:space="preserve">Камынин В.Л. и др. Учебно-методическое пособие "КонсультантПлюс: учимся на примерах" – М.: ООО «Август-Борг» </w:t>
      </w:r>
      <w:hyperlink r:id="rId49" w:history="1">
        <w:r>
          <w:rPr>
            <w:rStyle w:val="af4"/>
          </w:rPr>
          <w:t>http://www.consultant.ru/edu/center/spoon-fed/</w:t>
        </w:r>
      </w:hyperlink>
    </w:p>
    <w:p w:rsidR="00D5733F" w:rsidRPr="00137344" w:rsidRDefault="00D5733F" w:rsidP="00D5733F">
      <w:pPr>
        <w:autoSpaceDE w:val="0"/>
        <w:autoSpaceDN w:val="0"/>
        <w:adjustRightInd w:val="0"/>
        <w:jc w:val="both"/>
        <w:rPr>
          <w:rFonts w:ascii="Arial" w:hAnsi="Arial" w:cs="Arial"/>
        </w:rPr>
      </w:pPr>
    </w:p>
    <w:p w:rsidR="00D5733F" w:rsidRPr="003B0DEB" w:rsidRDefault="00D5733F" w:rsidP="00D5733F">
      <w:pPr>
        <w:spacing w:line="360" w:lineRule="auto"/>
        <w:rPr>
          <w:iCs/>
        </w:rPr>
      </w:pPr>
      <w:r>
        <w:rPr>
          <w:b/>
          <w:bCs/>
        </w:rPr>
        <w:t>8</w:t>
      </w:r>
      <w:r w:rsidRPr="00EE1398">
        <w:rPr>
          <w:b/>
          <w:bCs/>
        </w:rPr>
        <w:t>.</w:t>
      </w:r>
      <w:r>
        <w:rPr>
          <w:b/>
          <w:bCs/>
        </w:rPr>
        <w:t>3</w:t>
      </w:r>
      <w:r w:rsidRPr="00EE1398">
        <w:rPr>
          <w:b/>
          <w:bCs/>
        </w:rPr>
        <w:t xml:space="preserve">. </w:t>
      </w:r>
      <w:r>
        <w:rPr>
          <w:b/>
          <w:bCs/>
        </w:rPr>
        <w:t>Перечень ресурсов информационно-телекоммуникационной сети «Интернет»</w:t>
      </w:r>
      <w:r w:rsidRPr="00EE1398">
        <w:rPr>
          <w:b/>
          <w:bCs/>
        </w:rPr>
        <w:t xml:space="preserve"> </w:t>
      </w:r>
    </w:p>
    <w:p w:rsidR="00D5733F" w:rsidRPr="007963EA" w:rsidRDefault="00D5733F" w:rsidP="00D5733F">
      <w:pPr>
        <w:widowControl w:val="0"/>
        <w:ind w:right="-284"/>
        <w:jc w:val="both"/>
        <w:rPr>
          <w:bCs/>
        </w:rPr>
      </w:pPr>
      <w:r>
        <w:rPr>
          <w:bCs/>
          <w:i/>
        </w:rPr>
        <w:t>Википедия</w:t>
      </w:r>
      <w:r>
        <w:rPr>
          <w:bCs/>
          <w:i/>
        </w:rPr>
        <w:tab/>
      </w:r>
      <w:r>
        <w:rPr>
          <w:bCs/>
          <w:i/>
        </w:rPr>
        <w:tab/>
      </w:r>
      <w:r>
        <w:rPr>
          <w:bCs/>
          <w:i/>
        </w:rPr>
        <w:tab/>
      </w:r>
      <w:r>
        <w:rPr>
          <w:bCs/>
          <w:i/>
        </w:rPr>
        <w:tab/>
      </w:r>
      <w:r>
        <w:rPr>
          <w:bCs/>
          <w:i/>
        </w:rPr>
        <w:tab/>
      </w:r>
      <w:r>
        <w:rPr>
          <w:bCs/>
          <w:i/>
        </w:rPr>
        <w:tab/>
        <w:t xml:space="preserve">    </w:t>
      </w:r>
      <w:hyperlink r:id="rId50" w:history="1">
        <w:r w:rsidRPr="007963EA">
          <w:rPr>
            <w:rStyle w:val="af4"/>
            <w:bCs/>
          </w:rPr>
          <w:t>http://ru.wikipedia.org/wiki/</w:t>
        </w:r>
      </w:hyperlink>
    </w:p>
    <w:p w:rsidR="00D5733F" w:rsidRPr="008D65CD" w:rsidRDefault="00D5733F" w:rsidP="00D5733F">
      <w:pPr>
        <w:widowControl w:val="0"/>
        <w:ind w:right="-284"/>
        <w:jc w:val="both"/>
        <w:rPr>
          <w:rStyle w:val="af4"/>
        </w:rPr>
      </w:pPr>
      <w:r w:rsidRPr="007963EA">
        <w:rPr>
          <w:bCs/>
          <w:i/>
        </w:rPr>
        <w:t>Интернет университет открытых технологий</w:t>
      </w:r>
      <w:r w:rsidRPr="007963EA">
        <w:rPr>
          <w:bCs/>
          <w:i/>
        </w:rPr>
        <w:tab/>
        <w:t xml:space="preserve">    </w:t>
      </w:r>
      <w:hyperlink r:id="rId51" w:history="1">
        <w:r w:rsidRPr="00DD1F5F">
          <w:rPr>
            <w:rStyle w:val="af4"/>
          </w:rPr>
          <w:t>http://www.intuit.ru/</w:t>
        </w:r>
      </w:hyperlink>
    </w:p>
    <w:p w:rsidR="00D5733F" w:rsidRPr="008D65CD" w:rsidRDefault="00D5733F" w:rsidP="00D5733F">
      <w:pPr>
        <w:widowControl w:val="0"/>
        <w:ind w:right="-284"/>
        <w:jc w:val="both"/>
        <w:rPr>
          <w:rStyle w:val="af4"/>
        </w:rPr>
      </w:pPr>
      <w:r w:rsidRPr="007963EA">
        <w:rPr>
          <w:bCs/>
          <w:i/>
        </w:rPr>
        <w:t>Электронно-</w:t>
      </w:r>
      <w:r w:rsidRPr="007963EA">
        <w:rPr>
          <w:i/>
        </w:rPr>
        <w:t>библиотечная система</w:t>
      </w:r>
      <w:r w:rsidRPr="007963EA">
        <w:rPr>
          <w:i/>
        </w:rPr>
        <w:tab/>
      </w:r>
      <w:r w:rsidRPr="007963EA">
        <w:rPr>
          <w:i/>
        </w:rPr>
        <w:tab/>
        <w:t xml:space="preserve">   </w:t>
      </w:r>
      <w:hyperlink r:id="rId52" w:history="1">
        <w:r w:rsidRPr="00DD1F5F">
          <w:rPr>
            <w:rStyle w:val="af4"/>
          </w:rPr>
          <w:t>http://www.</w:t>
        </w:r>
        <w:r w:rsidRPr="00DD1F5F">
          <w:rPr>
            <w:rStyle w:val="af4"/>
            <w:lang w:val="en-US"/>
          </w:rPr>
          <w:t>znanium</w:t>
        </w:r>
        <w:r w:rsidRPr="00DD1F5F">
          <w:rPr>
            <w:rStyle w:val="af4"/>
          </w:rPr>
          <w:t>.</w:t>
        </w:r>
        <w:r w:rsidRPr="00DD1F5F">
          <w:rPr>
            <w:rStyle w:val="af4"/>
            <w:lang w:val="en-US"/>
          </w:rPr>
          <w:t>com</w:t>
        </w:r>
        <w:r w:rsidRPr="00DD1F5F">
          <w:rPr>
            <w:rStyle w:val="af4"/>
          </w:rPr>
          <w:t>/</w:t>
        </w:r>
      </w:hyperlink>
    </w:p>
    <w:p w:rsidR="00D5733F" w:rsidRPr="008D65CD" w:rsidRDefault="00D5733F" w:rsidP="00D5733F">
      <w:pPr>
        <w:widowControl w:val="0"/>
        <w:ind w:right="-284"/>
        <w:jc w:val="both"/>
        <w:rPr>
          <w:rStyle w:val="af4"/>
          <w:i/>
        </w:rPr>
      </w:pPr>
      <w:r w:rsidRPr="00852503">
        <w:rPr>
          <w:rStyle w:val="af4"/>
          <w:i/>
          <w:color w:val="auto"/>
          <w:u w:val="none"/>
        </w:rPr>
        <w:t>Образовательный сайт Консультант Плюс</w:t>
      </w:r>
      <w:r w:rsidRPr="00852503">
        <w:rPr>
          <w:rStyle w:val="af4"/>
          <w:u w:val="none"/>
        </w:rPr>
        <w:tab/>
      </w:r>
      <w:hyperlink r:id="rId53" w:history="1">
        <w:r w:rsidRPr="008D65CD">
          <w:rPr>
            <w:rStyle w:val="af4"/>
          </w:rPr>
          <w:t>http://www.consultant.ru/edu/</w:t>
        </w:r>
      </w:hyperlink>
    </w:p>
    <w:p w:rsidR="00D5733F" w:rsidRDefault="00D5733F" w:rsidP="00D5733F">
      <w:pPr>
        <w:jc w:val="both"/>
        <w:rPr>
          <w:b/>
          <w:bCs/>
        </w:rPr>
      </w:pPr>
    </w:p>
    <w:p w:rsidR="00E71B11" w:rsidRDefault="00E71B11" w:rsidP="00E71B11">
      <w:pPr>
        <w:tabs>
          <w:tab w:val="left" w:pos="317"/>
        </w:tabs>
        <w:rPr>
          <w:b/>
        </w:rPr>
      </w:pPr>
      <w:r w:rsidRPr="00106701">
        <w:rPr>
          <w:b/>
        </w:rPr>
        <w:t>8.4. Перечень программного обеспечения, современных профессиональных баз данных и информационных справочных системам</w:t>
      </w:r>
    </w:p>
    <w:p w:rsidR="00E71B11" w:rsidRPr="00CC5E0D" w:rsidRDefault="00E71B11" w:rsidP="00E71B11">
      <w:pPr>
        <w:pStyle w:val="af"/>
        <w:numPr>
          <w:ilvl w:val="0"/>
          <w:numId w:val="39"/>
        </w:numPr>
        <w:tabs>
          <w:tab w:val="left" w:pos="317"/>
        </w:tabs>
        <w:spacing w:after="0" w:line="240" w:lineRule="auto"/>
        <w:ind w:left="0" w:firstLine="0"/>
        <w:rPr>
          <w:rFonts w:ascii="Times New Roman" w:hAnsi="Times New Roman"/>
        </w:rPr>
      </w:pPr>
      <w:r w:rsidRPr="00CC5E0D">
        <w:rPr>
          <w:rFonts w:ascii="Times New Roman" w:hAnsi="Times New Roman"/>
        </w:rPr>
        <w:t xml:space="preserve">Microsoft Windows </w:t>
      </w:r>
    </w:p>
    <w:p w:rsidR="00E71B11" w:rsidRPr="00CC5E0D" w:rsidRDefault="00E71B11" w:rsidP="00E71B11">
      <w:pPr>
        <w:pStyle w:val="af"/>
        <w:numPr>
          <w:ilvl w:val="0"/>
          <w:numId w:val="39"/>
        </w:numPr>
        <w:tabs>
          <w:tab w:val="left" w:pos="317"/>
        </w:tabs>
        <w:spacing w:after="0" w:line="240" w:lineRule="auto"/>
        <w:ind w:left="0" w:firstLine="0"/>
        <w:rPr>
          <w:rFonts w:ascii="Times New Roman" w:hAnsi="Times New Roman"/>
        </w:rPr>
      </w:pPr>
      <w:r w:rsidRPr="00CC5E0D">
        <w:rPr>
          <w:rFonts w:ascii="Times New Roman" w:hAnsi="Times New Roman"/>
        </w:rPr>
        <w:t xml:space="preserve">Microsoft Office </w:t>
      </w:r>
    </w:p>
    <w:p w:rsidR="00E71B11" w:rsidRPr="00CC5E0D" w:rsidRDefault="00E71B11" w:rsidP="00E71B11">
      <w:pPr>
        <w:pStyle w:val="af"/>
        <w:numPr>
          <w:ilvl w:val="0"/>
          <w:numId w:val="39"/>
        </w:numPr>
        <w:tabs>
          <w:tab w:val="left" w:pos="317"/>
        </w:tabs>
        <w:spacing w:after="0" w:line="240" w:lineRule="auto"/>
        <w:ind w:left="0" w:firstLine="0"/>
        <w:rPr>
          <w:rFonts w:ascii="Times New Roman" w:hAnsi="Times New Roman"/>
        </w:rPr>
      </w:pPr>
      <w:r w:rsidRPr="00CC5E0D">
        <w:rPr>
          <w:rFonts w:ascii="Times New Roman" w:hAnsi="Times New Roman"/>
        </w:rPr>
        <w:t>Ramus Education</w:t>
      </w:r>
    </w:p>
    <w:p w:rsidR="00E71B11" w:rsidRPr="00CC5E0D" w:rsidRDefault="00E71B11" w:rsidP="00E71B11">
      <w:pPr>
        <w:pStyle w:val="af"/>
        <w:numPr>
          <w:ilvl w:val="0"/>
          <w:numId w:val="39"/>
        </w:numPr>
        <w:tabs>
          <w:tab w:val="left" w:pos="317"/>
        </w:tabs>
        <w:spacing w:after="0" w:line="240" w:lineRule="auto"/>
        <w:ind w:left="0" w:firstLine="0"/>
        <w:rPr>
          <w:rFonts w:ascii="Times New Roman" w:hAnsi="Times New Roman"/>
        </w:rPr>
      </w:pPr>
      <w:r w:rsidRPr="00CC5E0D">
        <w:rPr>
          <w:rFonts w:ascii="Times New Roman" w:hAnsi="Times New Roman"/>
        </w:rPr>
        <w:t>MS Project</w:t>
      </w:r>
    </w:p>
    <w:p w:rsidR="00E71B11" w:rsidRPr="00CC5E0D" w:rsidRDefault="00E71B11" w:rsidP="00E71B11">
      <w:pPr>
        <w:pStyle w:val="af"/>
        <w:widowControl w:val="0"/>
        <w:numPr>
          <w:ilvl w:val="0"/>
          <w:numId w:val="39"/>
        </w:numPr>
        <w:tabs>
          <w:tab w:val="left" w:pos="317"/>
        </w:tabs>
        <w:autoSpaceDE w:val="0"/>
        <w:autoSpaceDN w:val="0"/>
        <w:adjustRightInd w:val="0"/>
        <w:spacing w:after="0" w:line="240" w:lineRule="auto"/>
        <w:ind w:left="0" w:firstLine="0"/>
        <w:rPr>
          <w:rFonts w:ascii="Times New Roman" w:hAnsi="Times New Roman"/>
        </w:rPr>
      </w:pPr>
      <w:r w:rsidRPr="00CC5E0D">
        <w:rPr>
          <w:rFonts w:ascii="Times New Roman" w:hAnsi="Times New Roman"/>
        </w:rPr>
        <w:t xml:space="preserve">1С: Предприятие 8.2 </w:t>
      </w:r>
      <w:r>
        <w:rPr>
          <w:rFonts w:ascii="Times New Roman" w:hAnsi="Times New Roman"/>
        </w:rPr>
        <w:t>Профессиональная б</w:t>
      </w:r>
      <w:r w:rsidRPr="00CC5E0D">
        <w:rPr>
          <w:rFonts w:ascii="Times New Roman" w:hAnsi="Times New Roman"/>
        </w:rPr>
        <w:t xml:space="preserve">аза данных официальной статистики Росстата по </w:t>
      </w:r>
      <w:r w:rsidRPr="00CC5E0D">
        <w:rPr>
          <w:rFonts w:ascii="Times New Roman" w:hAnsi="Times New Roman"/>
        </w:rPr>
        <w:lastRenderedPageBreak/>
        <w:t xml:space="preserve">туризму Федеральной службы государственной статистики [профессиональная база данных]: </w:t>
      </w:r>
      <w:hyperlink r:id="rId54" w:history="1">
        <w:r w:rsidRPr="00CC5E0D">
          <w:rPr>
            <w:rStyle w:val="af4"/>
            <w:rFonts w:ascii="Times New Roman" w:hAnsi="Times New Roman"/>
          </w:rPr>
          <w:t>http://www.gks.ru/wps/wcm/connect/rosstat_main/rosstat/ru/statistics/databases/</w:t>
        </w:r>
      </w:hyperlink>
    </w:p>
    <w:p w:rsidR="00E71B11" w:rsidRDefault="00E71B11" w:rsidP="00E71B11">
      <w:pPr>
        <w:pStyle w:val="af"/>
        <w:numPr>
          <w:ilvl w:val="0"/>
          <w:numId w:val="39"/>
        </w:numPr>
        <w:tabs>
          <w:tab w:val="left" w:pos="317"/>
        </w:tabs>
        <w:spacing w:after="0" w:line="240" w:lineRule="auto"/>
        <w:ind w:left="0" w:firstLine="0"/>
        <w:rPr>
          <w:rFonts w:ascii="Times New Roman" w:hAnsi="Times New Roman"/>
        </w:rPr>
      </w:pPr>
      <w:r>
        <w:rPr>
          <w:rFonts w:ascii="Times New Roman" w:hAnsi="Times New Roman"/>
        </w:rPr>
        <w:t>Профессиональная б</w:t>
      </w:r>
      <w:r w:rsidRPr="00CC5E0D">
        <w:rPr>
          <w:rFonts w:ascii="Times New Roman" w:hAnsi="Times New Roman"/>
        </w:rPr>
        <w:t xml:space="preserve">аза данных основных показателей деятельности основных отраслей экономики-туризм Федеральной службы государственной статистики  [профессиональная база данных]: </w:t>
      </w:r>
      <w:hyperlink r:id="rId55" w:history="1">
        <w:r w:rsidRPr="00CC5E0D">
          <w:rPr>
            <w:rStyle w:val="af4"/>
            <w:rFonts w:ascii="Times New Roman" w:hAnsi="Times New Roman"/>
          </w:rPr>
          <w:t>http://cbsd.gks.ru/</w:t>
        </w:r>
      </w:hyperlink>
    </w:p>
    <w:p w:rsidR="00E71B11" w:rsidRDefault="00E71B11" w:rsidP="00E71B11">
      <w:pPr>
        <w:pStyle w:val="af"/>
        <w:widowControl w:val="0"/>
        <w:numPr>
          <w:ilvl w:val="0"/>
          <w:numId w:val="39"/>
        </w:numPr>
        <w:tabs>
          <w:tab w:val="left" w:pos="0"/>
          <w:tab w:val="left" w:pos="317"/>
        </w:tabs>
        <w:autoSpaceDE w:val="0"/>
        <w:autoSpaceDN w:val="0"/>
        <w:adjustRightInd w:val="0"/>
        <w:spacing w:after="0" w:line="240" w:lineRule="auto"/>
        <w:ind w:left="0" w:firstLine="0"/>
        <w:rPr>
          <w:rFonts w:ascii="Times New Roman" w:hAnsi="Times New Roman"/>
        </w:rPr>
      </w:pPr>
      <w:r w:rsidRPr="0043433A">
        <w:rPr>
          <w:rFonts w:ascii="Times New Roman" w:hAnsi="Times New Roman"/>
        </w:rPr>
        <w:t xml:space="preserve">Справочно-правовая система «Консультант+» [информационно-справочная система] </w:t>
      </w:r>
      <w:hyperlink r:id="rId56" w:history="1">
        <w:r w:rsidRPr="0043433A">
          <w:rPr>
            <w:rStyle w:val="af4"/>
            <w:rFonts w:ascii="Times New Roman" w:hAnsi="Times New Roman"/>
          </w:rPr>
          <w:t>http://www.consultant.ru</w:t>
        </w:r>
      </w:hyperlink>
      <w:r w:rsidRPr="00CC5E0D">
        <w:rPr>
          <w:rFonts w:ascii="Times New Roman" w:hAnsi="Times New Roman"/>
        </w:rPr>
        <w:t xml:space="preserve"> </w:t>
      </w:r>
    </w:p>
    <w:p w:rsidR="009003CA" w:rsidRPr="00E71B11" w:rsidRDefault="00E71B11" w:rsidP="00E71B11">
      <w:pPr>
        <w:rPr>
          <w:b/>
          <w:bCs/>
        </w:rPr>
      </w:pPr>
      <w:r>
        <w:t>9.</w:t>
      </w:r>
      <w:bookmarkStart w:id="15" w:name="_GoBack"/>
      <w:bookmarkEnd w:id="15"/>
      <w:r w:rsidRPr="00CC5E0D">
        <w:t xml:space="preserve">Национальная экономическая энциклопедия [информационно-справочная система]: </w:t>
      </w:r>
      <w:hyperlink r:id="rId57" w:history="1">
        <w:r w:rsidRPr="00CC5E0D">
          <w:rPr>
            <w:rStyle w:val="af4"/>
          </w:rPr>
          <w:t>http://vocable.ru/</w:t>
        </w:r>
      </w:hyperlink>
    </w:p>
    <w:p w:rsidR="000C6344" w:rsidRDefault="000C6344" w:rsidP="00852503">
      <w:pPr>
        <w:rPr>
          <w:b/>
          <w:bCs/>
        </w:rPr>
      </w:pPr>
    </w:p>
    <w:p w:rsidR="002C0616" w:rsidRDefault="002C0616" w:rsidP="00852503">
      <w:pPr>
        <w:rPr>
          <w:b/>
          <w:bCs/>
        </w:rPr>
      </w:pPr>
      <w:r>
        <w:rPr>
          <w:b/>
          <w:bCs/>
        </w:rPr>
        <w:t>9. Методические указания для обучающихся по освоению дисциплины (модуля)</w:t>
      </w:r>
    </w:p>
    <w:p w:rsidR="008228E9" w:rsidRDefault="008228E9" w:rsidP="008228E9">
      <w:pPr>
        <w:ind w:firstLine="709"/>
        <w:jc w:val="both"/>
      </w:pPr>
      <w:r>
        <w:t>Процесс изучения дисциплины предусматривает контактную (работа на лекциях и практических занятиях) и самостоятельную (самоподготовка к лекциям и практическим занятиям) работу обучающегося.</w:t>
      </w:r>
    </w:p>
    <w:p w:rsidR="008228E9" w:rsidRDefault="008228E9" w:rsidP="008228E9">
      <w:pPr>
        <w:ind w:firstLine="709"/>
        <w:jc w:val="both"/>
      </w:pPr>
      <w:r>
        <w:t>Формы контактной работы</w:t>
      </w:r>
      <w:r>
        <w:rPr>
          <w:szCs w:val="28"/>
        </w:rPr>
        <w:t>:</w:t>
      </w:r>
    </w:p>
    <w:p w:rsidR="008228E9" w:rsidRDefault="008228E9" w:rsidP="008228E9">
      <w:pPr>
        <w:ind w:firstLine="709"/>
        <w:jc w:val="both"/>
        <w:rPr>
          <w:szCs w:val="28"/>
        </w:rPr>
      </w:pPr>
      <w:r>
        <w:rPr>
          <w:szCs w:val="28"/>
        </w:rPr>
        <w:t>- мультимедийные лекции;</w:t>
      </w:r>
    </w:p>
    <w:p w:rsidR="008228E9" w:rsidRDefault="008228E9" w:rsidP="008228E9">
      <w:pPr>
        <w:ind w:firstLine="709"/>
        <w:jc w:val="both"/>
      </w:pPr>
      <w:r>
        <w:rPr>
          <w:szCs w:val="28"/>
        </w:rPr>
        <w:t>- практические работы (ф</w:t>
      </w:r>
      <w:r>
        <w:t>ормат практической работы предполагает либо освоение навыков работы с информационными технологиями под руководством преподавателя, либо закрепление навыков работы с информационными технологиями с помощью выполнения заданий, либо демонстрацию навыков владения информационной технологией);</w:t>
      </w:r>
    </w:p>
    <w:p w:rsidR="008228E9" w:rsidRDefault="008228E9" w:rsidP="008228E9">
      <w:pPr>
        <w:ind w:firstLine="709"/>
        <w:jc w:val="both"/>
        <w:rPr>
          <w:szCs w:val="28"/>
        </w:rPr>
      </w:pPr>
      <w:r>
        <w:t xml:space="preserve">- решение ситуационных </w:t>
      </w:r>
      <w:r w:rsidR="00E561CD">
        <w:t xml:space="preserve">и расчетных </w:t>
      </w:r>
      <w:r>
        <w:t>задач</w:t>
      </w:r>
      <w:r>
        <w:rPr>
          <w:szCs w:val="28"/>
        </w:rPr>
        <w:t xml:space="preserve"> (групповое решение различных конкретных проблемных ситуаций (кейсов) по выработке оптимального варианта решения проблемы);</w:t>
      </w:r>
    </w:p>
    <w:p w:rsidR="008228E9" w:rsidRDefault="008228E9" w:rsidP="008228E9">
      <w:pPr>
        <w:ind w:firstLine="709"/>
        <w:jc w:val="both"/>
        <w:rPr>
          <w:szCs w:val="28"/>
        </w:rPr>
      </w:pPr>
      <w:r>
        <w:rPr>
          <w:szCs w:val="28"/>
        </w:rPr>
        <w:t>- деловые игры (</w:t>
      </w:r>
      <w:r>
        <w:t>имитация принятия решений в различных ситуациях, осуществляемая по заданным правилам группой людей в диалоговом режиме по заранее обозначенной проблеме и на основании представленных документов, в соответствии с распределенными ролями</w:t>
      </w:r>
      <w:r>
        <w:rPr>
          <w:szCs w:val="28"/>
        </w:rPr>
        <w:t>)</w:t>
      </w:r>
    </w:p>
    <w:p w:rsidR="008228E9" w:rsidRDefault="008228E9" w:rsidP="008228E9">
      <w:pPr>
        <w:ind w:firstLine="851"/>
        <w:jc w:val="both"/>
        <w:rPr>
          <w:szCs w:val="28"/>
        </w:rPr>
      </w:pPr>
      <w:r>
        <w:rPr>
          <w:szCs w:val="28"/>
        </w:rPr>
        <w:t xml:space="preserve">Применяющийся формат практических занятий способствуют более глубокому пониманию теоретического материала учебного курса, а также развитию, формированию и становлению различных уровней составляющих профессиональной компетентности студентов. </w:t>
      </w:r>
    </w:p>
    <w:p w:rsidR="008228E9" w:rsidRDefault="008228E9" w:rsidP="008228E9">
      <w:pPr>
        <w:widowControl w:val="0"/>
        <w:shd w:val="clear" w:color="auto" w:fill="FFFFFF"/>
        <w:autoSpaceDE w:val="0"/>
        <w:autoSpaceDN w:val="0"/>
        <w:adjustRightInd w:val="0"/>
        <w:ind w:firstLine="902"/>
        <w:jc w:val="both"/>
      </w:pPr>
      <w:r>
        <w:t>Целью самостоятельной (внеаудиторной) работы обучающихся является обучение навыкам работы с научно-теоретической, периодической, научно-технической литературой и технической документацией, необходимыми для углубленного изучения данной дисциплины, а также развитие у них устойчивых способностей к самостоятельному изучению и изложению полученной информации.</w:t>
      </w:r>
    </w:p>
    <w:p w:rsidR="008228E9" w:rsidRDefault="008228E9" w:rsidP="008228E9">
      <w:pPr>
        <w:tabs>
          <w:tab w:val="left" w:pos="900"/>
          <w:tab w:val="left" w:pos="1080"/>
        </w:tabs>
        <w:ind w:firstLine="902"/>
        <w:jc w:val="both"/>
      </w:pPr>
      <w:r>
        <w:t>Основными задачами самостоятельной работы обучающихся являются:</w:t>
      </w:r>
    </w:p>
    <w:p w:rsidR="008228E9" w:rsidRDefault="008228E9" w:rsidP="008228E9">
      <w:pPr>
        <w:numPr>
          <w:ilvl w:val="0"/>
          <w:numId w:val="9"/>
        </w:numPr>
        <w:tabs>
          <w:tab w:val="num" w:pos="0"/>
        </w:tabs>
        <w:ind w:left="1134"/>
        <w:jc w:val="both"/>
      </w:pPr>
      <w:r>
        <w:t xml:space="preserve">овладение фундаментальными знаниями; </w:t>
      </w:r>
    </w:p>
    <w:p w:rsidR="008228E9" w:rsidRDefault="008228E9" w:rsidP="008228E9">
      <w:pPr>
        <w:numPr>
          <w:ilvl w:val="0"/>
          <w:numId w:val="9"/>
        </w:numPr>
        <w:tabs>
          <w:tab w:val="num" w:pos="0"/>
        </w:tabs>
        <w:ind w:left="1134"/>
        <w:jc w:val="both"/>
      </w:pPr>
      <w:r>
        <w:t xml:space="preserve">наработка профессиональных навыков; </w:t>
      </w:r>
    </w:p>
    <w:p w:rsidR="008228E9" w:rsidRDefault="008228E9" w:rsidP="008228E9">
      <w:pPr>
        <w:numPr>
          <w:ilvl w:val="0"/>
          <w:numId w:val="9"/>
        </w:numPr>
        <w:tabs>
          <w:tab w:val="num" w:pos="0"/>
        </w:tabs>
        <w:ind w:left="1134"/>
        <w:jc w:val="both"/>
      </w:pPr>
      <w:r>
        <w:t xml:space="preserve">приобретение опыта творческой и исследовательской деятельности; </w:t>
      </w:r>
    </w:p>
    <w:p w:rsidR="008228E9" w:rsidRDefault="008228E9" w:rsidP="008228E9">
      <w:pPr>
        <w:numPr>
          <w:ilvl w:val="0"/>
          <w:numId w:val="9"/>
        </w:numPr>
        <w:tabs>
          <w:tab w:val="num" w:pos="0"/>
        </w:tabs>
        <w:ind w:left="1134"/>
        <w:jc w:val="both"/>
      </w:pPr>
      <w:r>
        <w:t xml:space="preserve">развитие творческой инициативы, самостоятельности и ответственности студентов. </w:t>
      </w:r>
    </w:p>
    <w:p w:rsidR="008228E9" w:rsidRDefault="008228E9" w:rsidP="008228E9">
      <w:pPr>
        <w:tabs>
          <w:tab w:val="left" w:pos="900"/>
          <w:tab w:val="left" w:pos="1080"/>
        </w:tabs>
        <w:ind w:firstLine="902"/>
        <w:jc w:val="both"/>
        <w:rPr>
          <w:szCs w:val="28"/>
        </w:rPr>
      </w:pPr>
      <w:r>
        <w:rPr>
          <w:szCs w:val="28"/>
        </w:rPr>
        <w:t>Самостоятельная работа является обязательной для каждого обучающегося.</w:t>
      </w:r>
    </w:p>
    <w:p w:rsidR="008228E9" w:rsidRDefault="008228E9" w:rsidP="008228E9">
      <w:pPr>
        <w:ind w:firstLine="709"/>
        <w:jc w:val="both"/>
      </w:pPr>
      <w:r>
        <w:t>Формы самостоятельной работы:</w:t>
      </w:r>
    </w:p>
    <w:p w:rsidR="008228E9" w:rsidRDefault="008228E9" w:rsidP="00D5733F">
      <w:pPr>
        <w:numPr>
          <w:ilvl w:val="0"/>
          <w:numId w:val="10"/>
        </w:numPr>
        <w:tabs>
          <w:tab w:val="num" w:pos="720"/>
        </w:tabs>
        <w:ind w:left="720"/>
        <w:rPr>
          <w:b/>
          <w:bCs/>
        </w:rPr>
      </w:pPr>
      <w:r>
        <w:t>изучение научной и научно-методической базы для углубления понимания изучаемых вопросов;</w:t>
      </w:r>
    </w:p>
    <w:p w:rsidR="008228E9" w:rsidRDefault="008228E9" w:rsidP="00D5733F">
      <w:pPr>
        <w:numPr>
          <w:ilvl w:val="0"/>
          <w:numId w:val="10"/>
        </w:numPr>
        <w:tabs>
          <w:tab w:val="num" w:pos="720"/>
        </w:tabs>
        <w:ind w:left="720"/>
      </w:pPr>
      <w:r>
        <w:t>систематизация знаний и закрепление умений, полученных в ходе аудиторной работы;</w:t>
      </w:r>
    </w:p>
    <w:p w:rsidR="008228E9" w:rsidRDefault="008228E9" w:rsidP="00D5733F">
      <w:pPr>
        <w:numPr>
          <w:ilvl w:val="0"/>
          <w:numId w:val="10"/>
        </w:numPr>
        <w:tabs>
          <w:tab w:val="num" w:pos="720"/>
        </w:tabs>
        <w:ind w:left="720"/>
      </w:pPr>
      <w:r>
        <w:lastRenderedPageBreak/>
        <w:t>подготовка к демонстрации навыков владения информационными технологиями;</w:t>
      </w:r>
    </w:p>
    <w:p w:rsidR="008228E9" w:rsidRDefault="008228E9" w:rsidP="00D5733F">
      <w:pPr>
        <w:numPr>
          <w:ilvl w:val="0"/>
          <w:numId w:val="10"/>
        </w:numPr>
        <w:tabs>
          <w:tab w:val="num" w:pos="720"/>
        </w:tabs>
        <w:ind w:left="720"/>
        <w:rPr>
          <w:b/>
          <w:bCs/>
        </w:rPr>
      </w:pPr>
      <w:r>
        <w:t>подготовка к защите проектов.</w:t>
      </w:r>
    </w:p>
    <w:p w:rsidR="008228E9" w:rsidRDefault="008228E9" w:rsidP="008228E9">
      <w:pPr>
        <w:ind w:firstLine="851"/>
        <w:jc w:val="both"/>
        <w:rPr>
          <w:szCs w:val="28"/>
        </w:rPr>
      </w:pPr>
      <w:r>
        <w:rPr>
          <w:szCs w:val="28"/>
        </w:rPr>
        <w:t>Перечень тем самостоятельной работы студентов по подготовке к лекционным и практическим занятиям соответствует тематическому плану рабочей программы дисциплины.</w:t>
      </w:r>
    </w:p>
    <w:p w:rsidR="002C0616" w:rsidRDefault="002C0616" w:rsidP="002C0616">
      <w:pPr>
        <w:rPr>
          <w:b/>
          <w:bCs/>
        </w:rPr>
      </w:pPr>
    </w:p>
    <w:p w:rsidR="002C0616" w:rsidRDefault="002C0616" w:rsidP="002C0616">
      <w:pPr>
        <w:jc w:val="both"/>
        <w:rPr>
          <w:b/>
          <w:bCs/>
        </w:rPr>
      </w:pPr>
      <w:r>
        <w:rPr>
          <w:b/>
          <w:bCs/>
        </w:rPr>
        <w:t>10</w:t>
      </w:r>
      <w:r w:rsidRPr="007F18F6">
        <w:rPr>
          <w:b/>
          <w:bCs/>
        </w:rPr>
        <w:t xml:space="preserve">. </w:t>
      </w:r>
      <w:r>
        <w:rPr>
          <w:b/>
          <w:bCs/>
        </w:rPr>
        <w:t>М</w:t>
      </w:r>
      <w:r w:rsidRPr="007F18F6">
        <w:rPr>
          <w:b/>
          <w:bCs/>
        </w:rPr>
        <w:t>атериально-техническ</w:t>
      </w:r>
      <w:r>
        <w:rPr>
          <w:b/>
          <w:bCs/>
        </w:rPr>
        <w:t>ая</w:t>
      </w:r>
      <w:r w:rsidRPr="007F18F6">
        <w:rPr>
          <w:b/>
          <w:bCs/>
        </w:rPr>
        <w:t xml:space="preserve"> </w:t>
      </w:r>
      <w:r>
        <w:rPr>
          <w:b/>
          <w:bCs/>
        </w:rPr>
        <w:t>база, необходимая для осуществления образовательного процесса по дисциплине (модулю)</w:t>
      </w:r>
      <w:r w:rsidRPr="007F18F6">
        <w:rPr>
          <w:b/>
          <w:bCs/>
        </w:rPr>
        <w:t>:</w:t>
      </w:r>
    </w:p>
    <w:p w:rsidR="002C0616" w:rsidRPr="00106753" w:rsidRDefault="002C0616" w:rsidP="002C0616">
      <w:pPr>
        <w:ind w:firstLine="567"/>
        <w:jc w:val="both"/>
      </w:pPr>
      <w:r>
        <w:t>Учебные занятия по дисциплине «Информационное обеспечение профессиональной деятельности</w:t>
      </w:r>
      <w:r w:rsidRPr="00106753">
        <w:t>»  проводятся в следующих оборудованных учебных кабинетах:</w:t>
      </w:r>
    </w:p>
    <w:p w:rsidR="002C0616" w:rsidRDefault="002C0616" w:rsidP="002C0616">
      <w:pPr>
        <w:ind w:firstLine="567"/>
        <w:jc w:val="both"/>
      </w:pPr>
    </w:p>
    <w:tbl>
      <w:tblPr>
        <w:tblW w:w="935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2697"/>
        <w:gridCol w:w="6662"/>
      </w:tblGrid>
      <w:tr w:rsidR="009A2723" w:rsidTr="000F52CE">
        <w:trPr>
          <w:trHeight w:val="240"/>
        </w:trPr>
        <w:tc>
          <w:tcPr>
            <w:tcW w:w="2697" w:type="dxa"/>
            <w:tcBorders>
              <w:top w:val="single" w:sz="4" w:space="0" w:color="auto"/>
              <w:left w:val="single" w:sz="4" w:space="0" w:color="auto"/>
              <w:bottom w:val="single" w:sz="4" w:space="0" w:color="auto"/>
              <w:right w:val="single" w:sz="4" w:space="0" w:color="auto"/>
            </w:tcBorders>
            <w:vAlign w:val="center"/>
            <w:hideMark/>
          </w:tcPr>
          <w:p w:rsidR="009A2723" w:rsidRDefault="009A2723" w:rsidP="000F52CE">
            <w:pPr>
              <w:ind w:left="57" w:right="57"/>
              <w:jc w:val="center"/>
            </w:pPr>
            <w:r>
              <w:t>Вид учебных занятий по дисциплине</w:t>
            </w:r>
          </w:p>
        </w:tc>
        <w:tc>
          <w:tcPr>
            <w:tcW w:w="6662" w:type="dxa"/>
            <w:tcBorders>
              <w:top w:val="single" w:sz="4" w:space="0" w:color="auto"/>
              <w:left w:val="single" w:sz="4" w:space="0" w:color="auto"/>
              <w:bottom w:val="single" w:sz="4" w:space="0" w:color="auto"/>
              <w:right w:val="single" w:sz="4" w:space="0" w:color="auto"/>
            </w:tcBorders>
            <w:vAlign w:val="center"/>
            <w:hideMark/>
          </w:tcPr>
          <w:p w:rsidR="009A2723" w:rsidRDefault="009A2723" w:rsidP="000F52CE">
            <w:pPr>
              <w:ind w:left="57" w:right="57"/>
              <w:jc w:val="center"/>
            </w:pPr>
            <w:r>
              <w:t xml:space="preserve">Наименование оборудованных учебных кабинетов, объектов для проведения практических занятий с перечнем основного оборудования </w:t>
            </w:r>
          </w:p>
        </w:tc>
      </w:tr>
      <w:tr w:rsidR="009A2723" w:rsidTr="000F52CE">
        <w:trPr>
          <w:trHeight w:val="240"/>
        </w:trPr>
        <w:tc>
          <w:tcPr>
            <w:tcW w:w="2697" w:type="dxa"/>
            <w:tcBorders>
              <w:top w:val="single" w:sz="4" w:space="0" w:color="auto"/>
              <w:left w:val="single" w:sz="4" w:space="0" w:color="auto"/>
              <w:bottom w:val="single" w:sz="4" w:space="0" w:color="auto"/>
              <w:right w:val="single" w:sz="4" w:space="0" w:color="auto"/>
            </w:tcBorders>
            <w:hideMark/>
          </w:tcPr>
          <w:p w:rsidR="009A2723" w:rsidRDefault="009A2723" w:rsidP="000F52CE">
            <w:pPr>
              <w:ind w:left="133"/>
              <w:rPr>
                <w:color w:val="000000"/>
              </w:rPr>
            </w:pPr>
            <w:r>
              <w:rPr>
                <w:color w:val="000000"/>
              </w:rPr>
              <w:t>Занятия лекционного типа, групповые и индивидуальные консультации, текущий контроль, промежуточная аттестация</w:t>
            </w:r>
          </w:p>
        </w:tc>
        <w:tc>
          <w:tcPr>
            <w:tcW w:w="6662" w:type="dxa"/>
            <w:tcBorders>
              <w:top w:val="single" w:sz="4" w:space="0" w:color="auto"/>
              <w:left w:val="single" w:sz="4" w:space="0" w:color="auto"/>
              <w:bottom w:val="single" w:sz="4" w:space="0" w:color="auto"/>
              <w:right w:val="single" w:sz="4" w:space="0" w:color="auto"/>
            </w:tcBorders>
            <w:hideMark/>
          </w:tcPr>
          <w:p w:rsidR="009A2723" w:rsidRDefault="009A2723" w:rsidP="000F52CE">
            <w:pPr>
              <w:ind w:left="57"/>
              <w:jc w:val="both"/>
            </w:pPr>
            <w:r>
              <w:t>учебная аудитория, специализированная учебная мебель</w:t>
            </w:r>
          </w:p>
          <w:p w:rsidR="009A2723" w:rsidRDefault="009A2723" w:rsidP="000F52CE">
            <w:pPr>
              <w:ind w:left="57"/>
              <w:jc w:val="both"/>
            </w:pPr>
            <w:r>
              <w:t>ТСО: видеопроекционное оборудование/переносное видеопроекционное оборудование</w:t>
            </w:r>
          </w:p>
          <w:p w:rsidR="009A2723" w:rsidRPr="00F7786B" w:rsidRDefault="009A2723" w:rsidP="000F52CE">
            <w:pPr>
              <w:ind w:left="57"/>
              <w:jc w:val="both"/>
              <w:rPr>
                <w:b/>
              </w:rPr>
            </w:pPr>
            <w:r>
              <w:t>доска</w:t>
            </w:r>
          </w:p>
        </w:tc>
      </w:tr>
      <w:tr w:rsidR="009A2723" w:rsidTr="000F52CE">
        <w:trPr>
          <w:trHeight w:val="240"/>
        </w:trPr>
        <w:tc>
          <w:tcPr>
            <w:tcW w:w="2697" w:type="dxa"/>
            <w:tcBorders>
              <w:top w:val="single" w:sz="4" w:space="0" w:color="auto"/>
              <w:left w:val="single" w:sz="4" w:space="0" w:color="auto"/>
              <w:bottom w:val="single" w:sz="4" w:space="0" w:color="auto"/>
              <w:right w:val="single" w:sz="4" w:space="0" w:color="auto"/>
            </w:tcBorders>
            <w:hideMark/>
          </w:tcPr>
          <w:p w:rsidR="009A2723" w:rsidRDefault="009A2723" w:rsidP="000F52CE">
            <w:pPr>
              <w:ind w:left="133"/>
              <w:rPr>
                <w:color w:val="000000"/>
              </w:rPr>
            </w:pPr>
            <w:r>
              <w:rPr>
                <w:color w:val="000000"/>
              </w:rPr>
              <w:t>Занятия семинарского типа</w:t>
            </w:r>
          </w:p>
        </w:tc>
        <w:tc>
          <w:tcPr>
            <w:tcW w:w="6662" w:type="dxa"/>
            <w:tcBorders>
              <w:top w:val="single" w:sz="4" w:space="0" w:color="auto"/>
              <w:left w:val="single" w:sz="4" w:space="0" w:color="auto"/>
              <w:bottom w:val="single" w:sz="4" w:space="0" w:color="auto"/>
              <w:right w:val="single" w:sz="4" w:space="0" w:color="auto"/>
            </w:tcBorders>
            <w:hideMark/>
          </w:tcPr>
          <w:p w:rsidR="009A2723" w:rsidRPr="005225BF" w:rsidRDefault="009A2723" w:rsidP="000F52CE">
            <w:pPr>
              <w:ind w:left="57"/>
              <w:jc w:val="both"/>
            </w:pPr>
            <w:r>
              <w:t>компьютерный класс, с</w:t>
            </w:r>
            <w:r w:rsidRPr="004D3CE0">
              <w:t xml:space="preserve">пециализированная учебная мебель   </w:t>
            </w:r>
            <w:r>
              <w:t xml:space="preserve">                          ТСО: в</w:t>
            </w:r>
            <w:r w:rsidRPr="004D3CE0">
              <w:t>идеопроекционное оборудование</w:t>
            </w:r>
            <w:r>
              <w:t>, а</w:t>
            </w:r>
            <w:r w:rsidRPr="004D3CE0">
              <w:t>втоматизированные рабочие места студентов с возможностью выхода в информационно-телекоммуникационную сет</w:t>
            </w:r>
            <w:r>
              <w:t>ь "Интернет"                   д</w:t>
            </w:r>
            <w:r w:rsidRPr="004D3CE0">
              <w:t xml:space="preserve">оска  </w:t>
            </w:r>
          </w:p>
        </w:tc>
      </w:tr>
      <w:tr w:rsidR="009A2723" w:rsidTr="000F52CE">
        <w:trPr>
          <w:trHeight w:val="85"/>
        </w:trPr>
        <w:tc>
          <w:tcPr>
            <w:tcW w:w="2697" w:type="dxa"/>
            <w:tcBorders>
              <w:top w:val="single" w:sz="4" w:space="0" w:color="auto"/>
              <w:left w:val="single" w:sz="4" w:space="0" w:color="auto"/>
              <w:bottom w:val="single" w:sz="4" w:space="0" w:color="auto"/>
              <w:right w:val="single" w:sz="4" w:space="0" w:color="auto"/>
            </w:tcBorders>
            <w:hideMark/>
          </w:tcPr>
          <w:p w:rsidR="009A2723" w:rsidRDefault="009A2723" w:rsidP="000F52CE">
            <w:pPr>
              <w:ind w:left="133"/>
              <w:rPr>
                <w:color w:val="000000"/>
              </w:rPr>
            </w:pPr>
            <w:r>
              <w:rPr>
                <w:color w:val="000000"/>
              </w:rPr>
              <w:t>Самостоятельная работа обучающихся</w:t>
            </w:r>
          </w:p>
        </w:tc>
        <w:tc>
          <w:tcPr>
            <w:tcW w:w="6662" w:type="dxa"/>
            <w:tcBorders>
              <w:top w:val="single" w:sz="4" w:space="0" w:color="auto"/>
              <w:left w:val="single" w:sz="4" w:space="0" w:color="auto"/>
              <w:bottom w:val="single" w:sz="4" w:space="0" w:color="auto"/>
              <w:right w:val="single" w:sz="4" w:space="0" w:color="auto"/>
            </w:tcBorders>
            <w:hideMark/>
          </w:tcPr>
          <w:p w:rsidR="009A2723" w:rsidRDefault="009A2723" w:rsidP="000F52CE">
            <w:pPr>
              <w:widowControl w:val="0"/>
              <w:ind w:left="57"/>
              <w:jc w:val="both"/>
            </w:pPr>
            <w:r w:rsidRPr="00F7786B">
              <w:t>помещение для самостоятельной работы</w:t>
            </w:r>
            <w:r>
              <w:t xml:space="preserve">, </w:t>
            </w:r>
          </w:p>
          <w:p w:rsidR="009A2723" w:rsidRDefault="009A2723" w:rsidP="000F52CE">
            <w:pPr>
              <w:widowControl w:val="0"/>
              <w:ind w:left="57"/>
              <w:jc w:val="both"/>
            </w:pPr>
            <w:r>
              <w:t>с</w:t>
            </w:r>
            <w:r w:rsidRPr="00410656">
              <w:t>пециализированная  учебная мебель</w:t>
            </w:r>
            <w:r>
              <w:t xml:space="preserve">, </w:t>
            </w:r>
            <w:r w:rsidRPr="00410656">
              <w:t>ТСО:</w:t>
            </w:r>
            <w:r>
              <w:t xml:space="preserve"> в</w:t>
            </w:r>
            <w:r w:rsidRPr="00410656">
              <w:t>идеопроекционное</w:t>
            </w:r>
            <w:r>
              <w:t xml:space="preserve"> </w:t>
            </w:r>
            <w:r w:rsidRPr="00410656">
              <w:t>оборудование</w:t>
            </w:r>
            <w:r>
              <w:t>, а</w:t>
            </w:r>
            <w:r w:rsidRPr="00410656">
              <w:t>втоматизированные рабочие места студентов с возможностью выхода в информационно-телекоммуникационную сеть "Интернет"</w:t>
            </w:r>
            <w:r>
              <w:t>, доска;</w:t>
            </w:r>
          </w:p>
          <w:p w:rsidR="009A2723" w:rsidRDefault="009A2723" w:rsidP="000F52CE">
            <w:pPr>
              <w:widowControl w:val="0"/>
              <w:ind w:left="57"/>
              <w:jc w:val="both"/>
            </w:pPr>
            <w:r>
              <w:t>П</w:t>
            </w:r>
            <w:r w:rsidRPr="00F7786B">
              <w:t>омещение для самостоятельной работы в читальном зале Научно-технической библиотеки университета</w:t>
            </w:r>
            <w:r>
              <w:t>, с</w:t>
            </w:r>
            <w:r w:rsidRPr="00410656">
              <w:t>пециализированная учебная мебель</w:t>
            </w:r>
            <w:r>
              <w:t xml:space="preserve"> а</w:t>
            </w:r>
            <w:r w:rsidRPr="00410656">
              <w:t>втоматизированные рабочие места студентов с  возможностью выхода информационно-телекоммуникационную  сеть «Интернет»</w:t>
            </w:r>
            <w:r>
              <w:t>, и</w:t>
            </w:r>
            <w:r w:rsidRPr="00410656">
              <w:t>нтерактивная доска</w:t>
            </w:r>
            <w:r>
              <w:t xml:space="preserve"> </w:t>
            </w:r>
          </w:p>
        </w:tc>
      </w:tr>
    </w:tbl>
    <w:p w:rsidR="00107160" w:rsidRDefault="00107160" w:rsidP="002C0616">
      <w:pPr>
        <w:ind w:firstLine="567"/>
        <w:jc w:val="both"/>
      </w:pPr>
    </w:p>
    <w:p w:rsidR="00962102" w:rsidRPr="00E0199E" w:rsidRDefault="00962102" w:rsidP="002C0616">
      <w:pPr>
        <w:tabs>
          <w:tab w:val="left" w:pos="1200"/>
        </w:tabs>
        <w:ind w:firstLine="709"/>
        <w:jc w:val="both"/>
        <w:rPr>
          <w:b/>
          <w:bCs/>
        </w:rPr>
      </w:pPr>
    </w:p>
    <w:sectPr w:rsidR="00962102" w:rsidRPr="00E0199E" w:rsidSect="00C805B3">
      <w:headerReference w:type="default" r:id="rId58"/>
      <w:footerReference w:type="default" r:id="rId5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3BDB" w:rsidRDefault="00233BDB">
      <w:r>
        <w:separator/>
      </w:r>
    </w:p>
  </w:endnote>
  <w:endnote w:type="continuationSeparator" w:id="0">
    <w:p w:rsidR="00233BDB" w:rsidRDefault="00233BD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A00002EF" w:usb1="4000004B"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34F" w:rsidRPr="001D000A" w:rsidRDefault="006A134F" w:rsidP="001D000A">
    <w:pPr>
      <w:pStyle w:val="ab"/>
    </w:pPr>
    <w:r>
      <w:t xml:space="preserve">© </w:t>
    </w:r>
    <w:r>
      <w:rPr>
        <w:rFonts w:ascii="Bookman Old Style" w:hAnsi="Bookman Old Style" w:cs="Bookman Old Style"/>
      </w:rPr>
      <w:t>РГУТИ</w:t>
    </w:r>
    <w:r w:rsidRPr="00612515">
      <w:rPr>
        <w:rFonts w:ascii="Bookman Old Style" w:hAnsi="Bookman Old Style" w:cs="Bookman Old Style"/>
      </w:rPr>
      <w:t>С</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34F" w:rsidRPr="001D000A" w:rsidRDefault="006A134F" w:rsidP="001D000A">
    <w:pPr>
      <w:pStyle w:val="ab"/>
    </w:pPr>
    <w:r>
      <w:t xml:space="preserve">© </w:t>
    </w:r>
    <w:r>
      <w:rPr>
        <w:rFonts w:ascii="Bookman Old Style" w:hAnsi="Bookman Old Style" w:cs="Bookman Old Style"/>
      </w:rPr>
      <w:t>РГУТИ</w:t>
    </w:r>
    <w:r w:rsidRPr="00612515">
      <w:rPr>
        <w:rFonts w:ascii="Bookman Old Style" w:hAnsi="Bookman Old Style" w:cs="Bookman Old Style"/>
      </w:rPr>
      <w:t>С</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3BDB" w:rsidRDefault="00233BDB">
      <w:r>
        <w:separator/>
      </w:r>
    </w:p>
  </w:footnote>
  <w:footnote w:type="continuationSeparator" w:id="0">
    <w:p w:rsidR="00233BDB" w:rsidRDefault="00233B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68"/>
      <w:gridCol w:w="7148"/>
      <w:gridCol w:w="1444"/>
    </w:tblGrid>
    <w:tr w:rsidR="006A134F" w:rsidRPr="00FB55A3" w:rsidTr="00912028">
      <w:trPr>
        <w:trHeight w:val="703"/>
        <w:jc w:val="center"/>
      </w:trPr>
      <w:tc>
        <w:tcPr>
          <w:tcW w:w="768" w:type="dxa"/>
          <w:vMerge w:val="restart"/>
          <w:vAlign w:val="center"/>
        </w:tcPr>
        <w:p w:rsidR="006A134F" w:rsidRDefault="006A134F" w:rsidP="00953734">
          <w:pPr>
            <w:pStyle w:val="a8"/>
            <w:spacing w:line="276" w:lineRule="auto"/>
            <w:ind w:left="-69" w:firstLine="69"/>
            <w:jc w:val="center"/>
          </w:pPr>
          <w:r>
            <w:rPr>
              <w:b/>
              <w:noProof/>
              <w:color w:val="000000"/>
            </w:rPr>
            <w:drawing>
              <wp:inline distT="0" distB="0" distL="0" distR="0">
                <wp:extent cx="498475" cy="735965"/>
                <wp:effectExtent l="0" t="0" r="0" b="6985"/>
                <wp:docPr id="9"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98475" cy="735965"/>
                        </a:xfrm>
                        <a:prstGeom prst="rect">
                          <a:avLst/>
                        </a:prstGeom>
                        <a:noFill/>
                        <a:ln>
                          <a:noFill/>
                        </a:ln>
                      </pic:spPr>
                    </pic:pic>
                  </a:graphicData>
                </a:graphic>
              </wp:inline>
            </w:drawing>
          </w:r>
        </w:p>
      </w:tc>
      <w:tc>
        <w:tcPr>
          <w:tcW w:w="7148" w:type="dxa"/>
          <w:vMerge w:val="restart"/>
        </w:tcPr>
        <w:p w:rsidR="006A134F" w:rsidRPr="005949B5" w:rsidRDefault="006A134F" w:rsidP="00953734">
          <w:pPr>
            <w:pStyle w:val="a8"/>
            <w:spacing w:before="60"/>
            <w:jc w:val="center"/>
            <w:rPr>
              <w:rFonts w:ascii="Book Antiqua" w:hAnsi="Book Antiqua" w:cs="Book Antiqua"/>
            </w:rPr>
          </w:pPr>
          <w:r w:rsidRPr="005949B5">
            <w:rPr>
              <w:rFonts w:ascii="Book Antiqua" w:hAnsi="Book Antiqua" w:cs="Book Antiqua"/>
              <w:sz w:val="18"/>
              <w:szCs w:val="18"/>
            </w:rPr>
            <w:t>ФЕДЕРАЛЬНОЕ ГОСУДАРСТВЕННОЕ БЮДЖЕТНОЕ ОБРАЗОВАТЕЛЬНОЕ УЧРЕЖДЕНИЕ ВЫСШЕГО ОБРАЗОВАНИЯ</w:t>
          </w:r>
        </w:p>
        <w:p w:rsidR="006A134F" w:rsidRPr="005949B5" w:rsidRDefault="006A134F" w:rsidP="00953734">
          <w:pPr>
            <w:pStyle w:val="a8"/>
            <w:jc w:val="center"/>
            <w:rPr>
              <w:rFonts w:ascii="Book Antiqua" w:hAnsi="Book Antiqua" w:cs="Book Antiqua"/>
              <w:b/>
              <w:bCs/>
            </w:rPr>
          </w:pPr>
          <w:r w:rsidRPr="005949B5">
            <w:rPr>
              <w:rFonts w:ascii="Book Antiqua" w:hAnsi="Book Antiqua" w:cs="Book Antiqua"/>
              <w:b/>
              <w:bCs/>
            </w:rPr>
            <w:t xml:space="preserve">«РОССИЙСКИЙ ГОСУДАРСТВЕННЫЙ УНИВЕРСИТЕТ </w:t>
          </w:r>
        </w:p>
        <w:p w:rsidR="006A134F" w:rsidRDefault="006A134F" w:rsidP="00953734">
          <w:pPr>
            <w:pStyle w:val="a8"/>
            <w:jc w:val="center"/>
            <w:rPr>
              <w:b/>
              <w:bCs/>
            </w:rPr>
          </w:pPr>
          <w:r w:rsidRPr="005949B5">
            <w:rPr>
              <w:rFonts w:ascii="Book Antiqua" w:hAnsi="Book Antiqua" w:cs="Book Antiqua"/>
              <w:b/>
              <w:bCs/>
            </w:rPr>
            <w:t>ТУРИЗМА И СЕРВИСА»</w:t>
          </w:r>
        </w:p>
      </w:tc>
      <w:tc>
        <w:tcPr>
          <w:tcW w:w="1444" w:type="dxa"/>
        </w:tcPr>
        <w:p w:rsidR="006A134F" w:rsidRDefault="006A134F" w:rsidP="00953734">
          <w:pPr>
            <w:pStyle w:val="a8"/>
            <w:spacing w:before="100"/>
            <w:ind w:right="-34"/>
            <w:jc w:val="center"/>
            <w:rPr>
              <w:rFonts w:ascii="Book Antiqua" w:hAnsi="Book Antiqua" w:cs="Book Antiqua"/>
              <w:b/>
              <w:bCs/>
              <w:sz w:val="18"/>
              <w:szCs w:val="18"/>
            </w:rPr>
          </w:pPr>
          <w:r>
            <w:rPr>
              <w:rFonts w:ascii="Book Antiqua" w:hAnsi="Book Antiqua" w:cs="Book Antiqua"/>
              <w:b/>
              <w:bCs/>
              <w:sz w:val="18"/>
              <w:szCs w:val="18"/>
            </w:rPr>
            <w:t xml:space="preserve">СМК РГУТИС </w:t>
          </w:r>
        </w:p>
        <w:p w:rsidR="006A134F" w:rsidRDefault="006A134F" w:rsidP="00953734">
          <w:pPr>
            <w:pStyle w:val="a8"/>
            <w:spacing w:before="100"/>
            <w:jc w:val="center"/>
            <w:rPr>
              <w:rFonts w:ascii="Book Antiqua" w:hAnsi="Book Antiqua" w:cs="Book Antiqua"/>
              <w:b/>
              <w:bCs/>
              <w:sz w:val="18"/>
              <w:szCs w:val="18"/>
            </w:rPr>
          </w:pPr>
          <w:r>
            <w:rPr>
              <w:rFonts w:ascii="Book Antiqua" w:hAnsi="Book Antiqua" w:cs="Book Antiqua"/>
              <w:b/>
              <w:bCs/>
              <w:sz w:val="18"/>
              <w:szCs w:val="18"/>
            </w:rPr>
            <w:t>________</w:t>
          </w:r>
        </w:p>
      </w:tc>
    </w:tr>
    <w:tr w:rsidR="006A134F" w:rsidRPr="00FB55A3" w:rsidTr="00912028">
      <w:trPr>
        <w:trHeight w:val="274"/>
        <w:jc w:val="center"/>
      </w:trPr>
      <w:tc>
        <w:tcPr>
          <w:tcW w:w="768" w:type="dxa"/>
          <w:vMerge/>
          <w:vAlign w:val="center"/>
        </w:tcPr>
        <w:p w:rsidR="006A134F" w:rsidRPr="00FB55A3" w:rsidRDefault="006A134F" w:rsidP="00953734">
          <w:pPr>
            <w:pStyle w:val="a8"/>
          </w:pPr>
        </w:p>
      </w:tc>
      <w:tc>
        <w:tcPr>
          <w:tcW w:w="7148" w:type="dxa"/>
          <w:vMerge/>
          <w:vAlign w:val="center"/>
        </w:tcPr>
        <w:p w:rsidR="006A134F" w:rsidRPr="008102D2" w:rsidRDefault="006A134F" w:rsidP="00953734">
          <w:pPr>
            <w:pStyle w:val="a8"/>
            <w:jc w:val="center"/>
            <w:rPr>
              <w:i/>
              <w:iCs/>
            </w:rPr>
          </w:pPr>
        </w:p>
      </w:tc>
      <w:tc>
        <w:tcPr>
          <w:tcW w:w="1444" w:type="dxa"/>
        </w:tcPr>
        <w:p w:rsidR="006A134F" w:rsidRPr="00E06C4E" w:rsidRDefault="006A134F" w:rsidP="00FF29FD">
          <w:pPr>
            <w:pStyle w:val="a8"/>
            <w:spacing w:before="200"/>
            <w:jc w:val="center"/>
            <w:rPr>
              <w:rFonts w:ascii="Bookman Old Style" w:hAnsi="Bookman Old Style" w:cs="Bookman Old Style"/>
              <w:i/>
              <w:iCs/>
              <w:sz w:val="16"/>
              <w:szCs w:val="16"/>
            </w:rPr>
          </w:pPr>
          <w:r>
            <w:rPr>
              <w:rFonts w:ascii="Bookman Old Style" w:hAnsi="Bookman Old Style" w:cs="Bookman Old Style"/>
              <w:i/>
              <w:iCs/>
              <w:sz w:val="16"/>
              <w:szCs w:val="16"/>
            </w:rPr>
            <w:t xml:space="preserve">Лист </w:t>
          </w:r>
          <w:r w:rsidR="000B1210">
            <w:rPr>
              <w:rFonts w:ascii="Bookman Old Style" w:hAnsi="Bookman Old Style" w:cs="Bookman Old Style"/>
              <w:i/>
              <w:iCs/>
              <w:sz w:val="16"/>
              <w:szCs w:val="16"/>
            </w:rPr>
            <w:fldChar w:fldCharType="begin"/>
          </w:r>
          <w:r>
            <w:rPr>
              <w:rFonts w:ascii="Bookman Old Style" w:hAnsi="Bookman Old Style" w:cs="Bookman Old Style"/>
              <w:i/>
              <w:iCs/>
              <w:sz w:val="16"/>
              <w:szCs w:val="16"/>
            </w:rPr>
            <w:instrText xml:space="preserve"> PAGE  \* Arabic  \* MERGEFORMAT </w:instrText>
          </w:r>
          <w:r w:rsidR="000B1210">
            <w:rPr>
              <w:rFonts w:ascii="Bookman Old Style" w:hAnsi="Bookman Old Style" w:cs="Bookman Old Style"/>
              <w:i/>
              <w:iCs/>
              <w:sz w:val="16"/>
              <w:szCs w:val="16"/>
            </w:rPr>
            <w:fldChar w:fldCharType="separate"/>
          </w:r>
          <w:r w:rsidR="000C6344">
            <w:rPr>
              <w:rFonts w:ascii="Bookman Old Style" w:hAnsi="Bookman Old Style" w:cs="Bookman Old Style"/>
              <w:i/>
              <w:iCs/>
              <w:noProof/>
              <w:sz w:val="16"/>
              <w:szCs w:val="16"/>
            </w:rPr>
            <w:t>5</w:t>
          </w:r>
          <w:r w:rsidR="000B1210">
            <w:rPr>
              <w:rFonts w:ascii="Bookman Old Style" w:hAnsi="Bookman Old Style" w:cs="Bookman Old Style"/>
              <w:i/>
              <w:iCs/>
              <w:sz w:val="16"/>
              <w:szCs w:val="16"/>
            </w:rPr>
            <w:fldChar w:fldCharType="end"/>
          </w:r>
          <w:r>
            <w:rPr>
              <w:rFonts w:ascii="Bookman Old Style" w:hAnsi="Bookman Old Style" w:cs="Bookman Old Style"/>
              <w:i/>
              <w:iCs/>
              <w:sz w:val="16"/>
              <w:szCs w:val="16"/>
            </w:rPr>
            <w:t xml:space="preserve"> из 98</w:t>
          </w:r>
        </w:p>
      </w:tc>
    </w:tr>
  </w:tbl>
  <w:p w:rsidR="006A134F" w:rsidRDefault="006A134F" w:rsidP="001D000A">
    <w:pPr>
      <w:pStyle w:val="a8"/>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6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68"/>
      <w:gridCol w:w="7148"/>
      <w:gridCol w:w="1444"/>
    </w:tblGrid>
    <w:tr w:rsidR="006A134F" w:rsidRPr="00FB55A3">
      <w:trPr>
        <w:trHeight w:val="703"/>
      </w:trPr>
      <w:tc>
        <w:tcPr>
          <w:tcW w:w="768" w:type="dxa"/>
          <w:vMerge w:val="restart"/>
          <w:vAlign w:val="center"/>
        </w:tcPr>
        <w:p w:rsidR="006A134F" w:rsidRPr="008B0193" w:rsidRDefault="006A134F" w:rsidP="009215C6">
          <w:pPr>
            <w:pStyle w:val="a8"/>
            <w:spacing w:line="276" w:lineRule="auto"/>
            <w:ind w:left="-69" w:firstLine="69"/>
            <w:jc w:val="center"/>
            <w:rPr>
              <w:sz w:val="22"/>
              <w:szCs w:val="22"/>
            </w:rPr>
          </w:pPr>
          <w:r>
            <w:rPr>
              <w:noProof/>
            </w:rPr>
            <w:drawing>
              <wp:inline distT="0" distB="0" distL="0" distR="0">
                <wp:extent cx="368300" cy="700405"/>
                <wp:effectExtent l="0" t="0" r="0" b="4445"/>
                <wp:docPr id="2" name="Рисунок 2" descr="логотип_РГУТиС_без рамки Чер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логотип_РГУТиС_без рамки Черный"/>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68300" cy="700405"/>
                        </a:xfrm>
                        <a:prstGeom prst="rect">
                          <a:avLst/>
                        </a:prstGeom>
                        <a:noFill/>
                        <a:ln>
                          <a:noFill/>
                        </a:ln>
                      </pic:spPr>
                    </pic:pic>
                  </a:graphicData>
                </a:graphic>
              </wp:inline>
            </w:drawing>
          </w:r>
        </w:p>
      </w:tc>
      <w:tc>
        <w:tcPr>
          <w:tcW w:w="7148" w:type="dxa"/>
          <w:vMerge w:val="restart"/>
        </w:tcPr>
        <w:p w:rsidR="006A134F" w:rsidRPr="008B0193" w:rsidRDefault="006A134F" w:rsidP="009215C6">
          <w:pPr>
            <w:pStyle w:val="a8"/>
            <w:spacing w:before="60"/>
            <w:jc w:val="center"/>
            <w:rPr>
              <w:rFonts w:ascii="Book Antiqua" w:hAnsi="Book Antiqua" w:cs="Book Antiqua"/>
              <w:sz w:val="22"/>
              <w:szCs w:val="22"/>
            </w:rPr>
          </w:pPr>
          <w:r w:rsidRPr="005949B5">
            <w:rPr>
              <w:rFonts w:ascii="Book Antiqua" w:hAnsi="Book Antiqua" w:cs="Book Antiqua"/>
              <w:sz w:val="18"/>
              <w:szCs w:val="18"/>
            </w:rPr>
            <w:t>ФЕДЕРАЛЬНОЕ ГОСУДАРСТВЕННОЕ БЮДЖЕТНОЕ ОБРАЗОВАТЕЛЬНОЕ УЧРЕЖДЕНИЕ ВЫСШЕГО ПРОФЕССИОНАЛЬНОГО ОБРАЗОВАНИЯ</w:t>
          </w:r>
        </w:p>
        <w:p w:rsidR="006A134F" w:rsidRPr="008B0193" w:rsidRDefault="006A134F" w:rsidP="009215C6">
          <w:pPr>
            <w:pStyle w:val="a8"/>
            <w:jc w:val="center"/>
            <w:rPr>
              <w:rFonts w:ascii="Book Antiqua" w:hAnsi="Book Antiqua" w:cs="Book Antiqua"/>
              <w:b/>
              <w:bCs/>
              <w:sz w:val="22"/>
              <w:szCs w:val="22"/>
            </w:rPr>
          </w:pPr>
          <w:r w:rsidRPr="008B0193">
            <w:rPr>
              <w:rFonts w:ascii="Book Antiqua" w:hAnsi="Book Antiqua" w:cs="Book Antiqua"/>
              <w:b/>
              <w:bCs/>
              <w:sz w:val="22"/>
              <w:szCs w:val="22"/>
            </w:rPr>
            <w:t xml:space="preserve">«РОССИЙСКИЙ ГОСУДАРСТВЕННЫЙ УНИВЕРСИТЕТ </w:t>
          </w:r>
        </w:p>
        <w:p w:rsidR="006A134F" w:rsidRPr="008B0193" w:rsidRDefault="006A134F" w:rsidP="009215C6">
          <w:pPr>
            <w:pStyle w:val="a8"/>
            <w:jc w:val="center"/>
            <w:rPr>
              <w:b/>
              <w:bCs/>
              <w:sz w:val="22"/>
              <w:szCs w:val="22"/>
            </w:rPr>
          </w:pPr>
          <w:r w:rsidRPr="008B0193">
            <w:rPr>
              <w:rFonts w:ascii="Book Antiqua" w:hAnsi="Book Antiqua" w:cs="Book Antiqua"/>
              <w:b/>
              <w:bCs/>
              <w:sz w:val="22"/>
              <w:szCs w:val="22"/>
            </w:rPr>
            <w:t>ТУРИЗМА И СЕРВИСА»</w:t>
          </w:r>
        </w:p>
      </w:tc>
      <w:tc>
        <w:tcPr>
          <w:tcW w:w="1444" w:type="dxa"/>
        </w:tcPr>
        <w:p w:rsidR="006A134F" w:rsidRDefault="006A134F" w:rsidP="009215C6">
          <w:pPr>
            <w:pStyle w:val="a8"/>
            <w:spacing w:before="100"/>
            <w:jc w:val="center"/>
            <w:rPr>
              <w:rFonts w:ascii="Book Antiqua" w:hAnsi="Book Antiqua" w:cs="Book Antiqua"/>
              <w:b/>
              <w:bCs/>
              <w:sz w:val="18"/>
              <w:szCs w:val="18"/>
            </w:rPr>
          </w:pPr>
          <w:r>
            <w:rPr>
              <w:rFonts w:ascii="Book Antiqua" w:hAnsi="Book Antiqua" w:cs="Book Antiqua"/>
              <w:b/>
              <w:bCs/>
              <w:sz w:val="18"/>
              <w:szCs w:val="18"/>
            </w:rPr>
            <w:t xml:space="preserve">СМК РГУТиС </w:t>
          </w:r>
        </w:p>
        <w:p w:rsidR="006A134F" w:rsidRDefault="006A134F" w:rsidP="009215C6">
          <w:pPr>
            <w:pStyle w:val="a8"/>
            <w:spacing w:before="100"/>
            <w:jc w:val="center"/>
            <w:rPr>
              <w:rFonts w:ascii="Book Antiqua" w:hAnsi="Book Antiqua" w:cs="Book Antiqua"/>
              <w:b/>
              <w:bCs/>
              <w:sz w:val="18"/>
              <w:szCs w:val="18"/>
            </w:rPr>
          </w:pPr>
          <w:r>
            <w:rPr>
              <w:rFonts w:ascii="Book Antiqua" w:hAnsi="Book Antiqua" w:cs="Book Antiqua"/>
              <w:b/>
              <w:bCs/>
              <w:sz w:val="18"/>
              <w:szCs w:val="18"/>
            </w:rPr>
            <w:t>________</w:t>
          </w:r>
        </w:p>
      </w:tc>
    </w:tr>
    <w:tr w:rsidR="006A134F" w:rsidRPr="00FB55A3">
      <w:trPr>
        <w:trHeight w:val="274"/>
      </w:trPr>
      <w:tc>
        <w:tcPr>
          <w:tcW w:w="768" w:type="dxa"/>
          <w:vMerge/>
          <w:vAlign w:val="center"/>
        </w:tcPr>
        <w:p w:rsidR="006A134F" w:rsidRPr="008B0193" w:rsidRDefault="006A134F" w:rsidP="009215C6">
          <w:pPr>
            <w:pStyle w:val="a8"/>
            <w:rPr>
              <w:sz w:val="22"/>
              <w:szCs w:val="22"/>
            </w:rPr>
          </w:pPr>
        </w:p>
      </w:tc>
      <w:tc>
        <w:tcPr>
          <w:tcW w:w="7148" w:type="dxa"/>
          <w:vMerge/>
          <w:vAlign w:val="center"/>
        </w:tcPr>
        <w:p w:rsidR="006A134F" w:rsidRPr="008B0193" w:rsidRDefault="006A134F" w:rsidP="009215C6">
          <w:pPr>
            <w:pStyle w:val="a8"/>
            <w:jc w:val="center"/>
            <w:rPr>
              <w:i/>
              <w:iCs/>
              <w:sz w:val="22"/>
              <w:szCs w:val="22"/>
            </w:rPr>
          </w:pPr>
        </w:p>
      </w:tc>
      <w:tc>
        <w:tcPr>
          <w:tcW w:w="1444" w:type="dxa"/>
        </w:tcPr>
        <w:p w:rsidR="006A134F" w:rsidRPr="00E06C4E" w:rsidRDefault="006A134F" w:rsidP="00953734">
          <w:pPr>
            <w:pStyle w:val="a8"/>
            <w:spacing w:before="200"/>
            <w:jc w:val="center"/>
            <w:rPr>
              <w:rFonts w:ascii="Bookman Old Style" w:hAnsi="Bookman Old Style" w:cs="Bookman Old Style"/>
              <w:i/>
              <w:iCs/>
              <w:sz w:val="16"/>
              <w:szCs w:val="16"/>
            </w:rPr>
          </w:pPr>
          <w:r>
            <w:rPr>
              <w:rFonts w:ascii="Bookman Old Style" w:hAnsi="Bookman Old Style" w:cs="Bookman Old Style"/>
              <w:i/>
              <w:iCs/>
              <w:sz w:val="16"/>
              <w:szCs w:val="16"/>
            </w:rPr>
            <w:t xml:space="preserve">Лист </w:t>
          </w:r>
          <w:r w:rsidR="000B1210">
            <w:rPr>
              <w:rFonts w:ascii="Bookman Old Style" w:hAnsi="Bookman Old Style" w:cs="Bookman Old Style"/>
              <w:i/>
              <w:iCs/>
              <w:sz w:val="16"/>
              <w:szCs w:val="16"/>
            </w:rPr>
            <w:fldChar w:fldCharType="begin"/>
          </w:r>
          <w:r>
            <w:rPr>
              <w:rFonts w:ascii="Bookman Old Style" w:hAnsi="Bookman Old Style" w:cs="Bookman Old Style"/>
              <w:i/>
              <w:iCs/>
              <w:sz w:val="16"/>
              <w:szCs w:val="16"/>
            </w:rPr>
            <w:instrText xml:space="preserve"> PAGE  \* Arabic  \* MERGEFORMAT </w:instrText>
          </w:r>
          <w:r w:rsidR="000B1210">
            <w:rPr>
              <w:rFonts w:ascii="Bookman Old Style" w:hAnsi="Bookman Old Style" w:cs="Bookman Old Style"/>
              <w:i/>
              <w:iCs/>
              <w:sz w:val="16"/>
              <w:szCs w:val="16"/>
            </w:rPr>
            <w:fldChar w:fldCharType="separate"/>
          </w:r>
          <w:r>
            <w:rPr>
              <w:rFonts w:ascii="Bookman Old Style" w:hAnsi="Bookman Old Style" w:cs="Bookman Old Style"/>
              <w:i/>
              <w:iCs/>
              <w:noProof/>
              <w:sz w:val="16"/>
              <w:szCs w:val="16"/>
            </w:rPr>
            <w:t>10</w:t>
          </w:r>
          <w:r w:rsidR="000B1210">
            <w:rPr>
              <w:rFonts w:ascii="Bookman Old Style" w:hAnsi="Bookman Old Style" w:cs="Bookman Old Style"/>
              <w:i/>
              <w:iCs/>
              <w:sz w:val="16"/>
              <w:szCs w:val="16"/>
            </w:rPr>
            <w:fldChar w:fldCharType="end"/>
          </w:r>
          <w:r>
            <w:rPr>
              <w:rFonts w:ascii="Bookman Old Style" w:hAnsi="Bookman Old Style" w:cs="Bookman Old Style"/>
              <w:i/>
              <w:iCs/>
              <w:sz w:val="16"/>
              <w:szCs w:val="16"/>
            </w:rPr>
            <w:t xml:space="preserve"> из 22</w:t>
          </w:r>
        </w:p>
      </w:tc>
    </w:tr>
  </w:tbl>
  <w:p w:rsidR="006A134F" w:rsidRDefault="006A134F">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34F" w:rsidRDefault="006A134F" w:rsidP="0014477D">
    <w:pPr>
      <w:pStyle w:val="a8"/>
      <w:framePr w:wrap="auto" w:vAnchor="text" w:hAnchor="margin" w:xAlign="right" w:y="1"/>
      <w:rPr>
        <w:rStyle w:val="aa"/>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68"/>
      <w:gridCol w:w="7148"/>
      <w:gridCol w:w="1723"/>
    </w:tblGrid>
    <w:tr w:rsidR="006A134F" w:rsidRPr="00FB55A3" w:rsidTr="008136D5">
      <w:trPr>
        <w:trHeight w:val="703"/>
      </w:trPr>
      <w:tc>
        <w:tcPr>
          <w:tcW w:w="768" w:type="dxa"/>
          <w:vMerge w:val="restart"/>
          <w:vAlign w:val="center"/>
        </w:tcPr>
        <w:p w:rsidR="006A134F" w:rsidRDefault="006A134F" w:rsidP="00DC78F0">
          <w:pPr>
            <w:pStyle w:val="a8"/>
            <w:spacing w:line="276" w:lineRule="auto"/>
            <w:ind w:left="-69" w:firstLine="69"/>
            <w:jc w:val="center"/>
          </w:pPr>
          <w:r>
            <w:rPr>
              <w:b/>
              <w:noProof/>
              <w:color w:val="000000"/>
            </w:rPr>
            <w:drawing>
              <wp:inline distT="0" distB="0" distL="0" distR="0">
                <wp:extent cx="499110" cy="732790"/>
                <wp:effectExtent l="19050" t="0" r="0" b="0"/>
                <wp:docPr id="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
                        <a:srcRect/>
                        <a:stretch>
                          <a:fillRect/>
                        </a:stretch>
                      </pic:blipFill>
                      <pic:spPr bwMode="auto">
                        <a:xfrm>
                          <a:off x="0" y="0"/>
                          <a:ext cx="499110" cy="732790"/>
                        </a:xfrm>
                        <a:prstGeom prst="rect">
                          <a:avLst/>
                        </a:prstGeom>
                        <a:noFill/>
                        <a:ln w="9525">
                          <a:noFill/>
                          <a:miter lim="800000"/>
                          <a:headEnd/>
                          <a:tailEnd/>
                        </a:ln>
                      </pic:spPr>
                    </pic:pic>
                  </a:graphicData>
                </a:graphic>
              </wp:inline>
            </w:drawing>
          </w:r>
        </w:p>
      </w:tc>
      <w:tc>
        <w:tcPr>
          <w:tcW w:w="7148" w:type="dxa"/>
          <w:vMerge w:val="restart"/>
        </w:tcPr>
        <w:p w:rsidR="006A134F" w:rsidRPr="005949B5" w:rsidRDefault="006A134F" w:rsidP="00DC78F0">
          <w:pPr>
            <w:pStyle w:val="a8"/>
            <w:spacing w:before="60"/>
            <w:jc w:val="center"/>
            <w:rPr>
              <w:rFonts w:ascii="Book Antiqua" w:hAnsi="Book Antiqua"/>
            </w:rPr>
          </w:pPr>
          <w:r w:rsidRPr="005949B5">
            <w:rPr>
              <w:rFonts w:ascii="Book Antiqua" w:hAnsi="Book Antiqua"/>
              <w:sz w:val="18"/>
            </w:rPr>
            <w:t>ФЕДЕРАЛЬНОЕ ГОСУДАРСТВЕННОЕ БЮДЖЕТНОЕ ОБРАЗОВАТЕЛЬНОЕ УЧРЕЖДЕНИЕ ВЫСШЕГО ОБРАЗОВАНИЯ</w:t>
          </w:r>
        </w:p>
        <w:p w:rsidR="006A134F" w:rsidRPr="005949B5" w:rsidRDefault="006A134F" w:rsidP="00DC78F0">
          <w:pPr>
            <w:pStyle w:val="a8"/>
            <w:jc w:val="center"/>
            <w:rPr>
              <w:rFonts w:ascii="Book Antiqua" w:hAnsi="Book Antiqua"/>
              <w:b/>
            </w:rPr>
          </w:pPr>
          <w:r w:rsidRPr="005949B5">
            <w:rPr>
              <w:rFonts w:ascii="Book Antiqua" w:hAnsi="Book Antiqua"/>
              <w:b/>
            </w:rPr>
            <w:t xml:space="preserve">«РОССИЙСКИЙ ГОСУДАРСТВЕННЫЙ УНИВЕРСИТЕТ </w:t>
          </w:r>
        </w:p>
        <w:p w:rsidR="006A134F" w:rsidRDefault="006A134F" w:rsidP="00DC78F0">
          <w:pPr>
            <w:pStyle w:val="a8"/>
            <w:jc w:val="center"/>
            <w:rPr>
              <w:b/>
            </w:rPr>
          </w:pPr>
          <w:r w:rsidRPr="005949B5">
            <w:rPr>
              <w:rFonts w:ascii="Book Antiqua" w:hAnsi="Book Antiqua"/>
              <w:b/>
            </w:rPr>
            <w:t>ТУРИЗМА И СЕРВИСА»</w:t>
          </w:r>
        </w:p>
      </w:tc>
      <w:tc>
        <w:tcPr>
          <w:tcW w:w="1723" w:type="dxa"/>
        </w:tcPr>
        <w:p w:rsidR="006A134F" w:rsidRDefault="006A134F" w:rsidP="00DC78F0">
          <w:pPr>
            <w:pStyle w:val="a8"/>
            <w:spacing w:before="100"/>
            <w:jc w:val="center"/>
            <w:rPr>
              <w:rFonts w:ascii="Book Antiqua" w:hAnsi="Book Antiqua"/>
              <w:b/>
              <w:sz w:val="18"/>
              <w:szCs w:val="18"/>
            </w:rPr>
          </w:pPr>
          <w:r>
            <w:rPr>
              <w:rFonts w:ascii="Book Antiqua" w:hAnsi="Book Antiqua"/>
              <w:b/>
              <w:sz w:val="18"/>
              <w:szCs w:val="18"/>
            </w:rPr>
            <w:t xml:space="preserve">СМК РГУТИС </w:t>
          </w:r>
        </w:p>
        <w:p w:rsidR="006A134F" w:rsidRDefault="006A134F" w:rsidP="00DC78F0">
          <w:pPr>
            <w:pStyle w:val="a8"/>
            <w:spacing w:before="100"/>
            <w:jc w:val="center"/>
            <w:rPr>
              <w:rFonts w:ascii="Book Antiqua" w:hAnsi="Book Antiqua"/>
              <w:b/>
              <w:sz w:val="18"/>
              <w:szCs w:val="18"/>
            </w:rPr>
          </w:pPr>
          <w:r>
            <w:rPr>
              <w:rFonts w:ascii="Book Antiqua" w:hAnsi="Book Antiqua"/>
              <w:b/>
              <w:sz w:val="18"/>
              <w:szCs w:val="18"/>
            </w:rPr>
            <w:t>________</w:t>
          </w:r>
        </w:p>
      </w:tc>
    </w:tr>
    <w:tr w:rsidR="006A134F" w:rsidRPr="00FB55A3" w:rsidTr="008136D5">
      <w:trPr>
        <w:trHeight w:val="274"/>
      </w:trPr>
      <w:tc>
        <w:tcPr>
          <w:tcW w:w="768" w:type="dxa"/>
          <w:vMerge/>
          <w:vAlign w:val="center"/>
        </w:tcPr>
        <w:p w:rsidR="006A134F" w:rsidRPr="00FB55A3" w:rsidRDefault="006A134F" w:rsidP="00DC78F0">
          <w:pPr>
            <w:pStyle w:val="a8"/>
          </w:pPr>
        </w:p>
      </w:tc>
      <w:tc>
        <w:tcPr>
          <w:tcW w:w="7148" w:type="dxa"/>
          <w:vMerge/>
          <w:vAlign w:val="center"/>
        </w:tcPr>
        <w:p w:rsidR="006A134F" w:rsidRPr="008102D2" w:rsidRDefault="006A134F" w:rsidP="00DC78F0">
          <w:pPr>
            <w:pStyle w:val="a8"/>
            <w:jc w:val="center"/>
            <w:rPr>
              <w:i/>
            </w:rPr>
          </w:pPr>
        </w:p>
      </w:tc>
      <w:tc>
        <w:tcPr>
          <w:tcW w:w="1723" w:type="dxa"/>
        </w:tcPr>
        <w:p w:rsidR="006A134F" w:rsidRPr="00E06C4E" w:rsidRDefault="006A134F" w:rsidP="008C1841">
          <w:pPr>
            <w:pStyle w:val="a8"/>
            <w:spacing w:before="200"/>
            <w:jc w:val="center"/>
            <w:rPr>
              <w:rFonts w:ascii="Bookman Old Style" w:hAnsi="Bookman Old Style"/>
              <w:i/>
              <w:sz w:val="16"/>
            </w:rPr>
          </w:pPr>
          <w:r>
            <w:rPr>
              <w:rFonts w:ascii="Bookman Old Style" w:hAnsi="Bookman Old Style"/>
              <w:i/>
              <w:sz w:val="16"/>
            </w:rPr>
            <w:t xml:space="preserve">Лист </w:t>
          </w:r>
          <w:r w:rsidR="000B1210">
            <w:rPr>
              <w:rFonts w:ascii="Bookman Old Style" w:hAnsi="Bookman Old Style"/>
              <w:i/>
              <w:sz w:val="16"/>
            </w:rPr>
            <w:fldChar w:fldCharType="begin"/>
          </w:r>
          <w:r>
            <w:rPr>
              <w:rFonts w:ascii="Bookman Old Style" w:hAnsi="Bookman Old Style"/>
              <w:i/>
              <w:sz w:val="16"/>
            </w:rPr>
            <w:instrText xml:space="preserve"> PAGE  \* Arabic  \* MERGEFORMAT </w:instrText>
          </w:r>
          <w:r w:rsidR="000B1210">
            <w:rPr>
              <w:rFonts w:ascii="Bookman Old Style" w:hAnsi="Bookman Old Style"/>
              <w:i/>
              <w:sz w:val="16"/>
            </w:rPr>
            <w:fldChar w:fldCharType="separate"/>
          </w:r>
          <w:r w:rsidR="000C6344">
            <w:rPr>
              <w:rFonts w:ascii="Bookman Old Style" w:hAnsi="Bookman Old Style"/>
              <w:i/>
              <w:noProof/>
              <w:sz w:val="16"/>
            </w:rPr>
            <w:t>97</w:t>
          </w:r>
          <w:r w:rsidR="000B1210">
            <w:rPr>
              <w:rFonts w:ascii="Bookman Old Style" w:hAnsi="Bookman Old Style"/>
              <w:i/>
              <w:sz w:val="16"/>
            </w:rPr>
            <w:fldChar w:fldCharType="end"/>
          </w:r>
          <w:r>
            <w:rPr>
              <w:rFonts w:ascii="Bookman Old Style" w:hAnsi="Bookman Old Style"/>
              <w:i/>
              <w:sz w:val="16"/>
            </w:rPr>
            <w:t xml:space="preserve"> из 98</w:t>
          </w:r>
        </w:p>
      </w:tc>
    </w:tr>
  </w:tbl>
  <w:p w:rsidR="006A134F" w:rsidRDefault="006A134F" w:rsidP="001D000A">
    <w:pPr>
      <w:pStyle w:val="a8"/>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multilevel"/>
    <w:tmpl w:val="59AA64D6"/>
    <w:lvl w:ilvl="0">
      <w:start w:val="1"/>
      <w:numFmt w:val="decimal"/>
      <w:pStyle w:val="a"/>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
    <w:nsid w:val="0127701F"/>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5C0366B"/>
    <w:multiLevelType w:val="hybridMultilevel"/>
    <w:tmpl w:val="B21ECDE0"/>
    <w:lvl w:ilvl="0" w:tplc="04190001">
      <w:start w:val="1"/>
      <w:numFmt w:val="bullet"/>
      <w:lvlText w:val=""/>
      <w:lvlJc w:val="left"/>
      <w:pPr>
        <w:ind w:left="360" w:hanging="360"/>
      </w:pPr>
      <w:rPr>
        <w:rFonts w:ascii="Symbol" w:hAnsi="Symbol" w:hint="default"/>
      </w:rPr>
    </w:lvl>
    <w:lvl w:ilvl="1" w:tplc="3F8ADA8E">
      <w:numFmt w:val="bullet"/>
      <w:lvlText w:val="•"/>
      <w:lvlJc w:val="left"/>
      <w:pPr>
        <w:ind w:left="1425" w:hanging="705"/>
      </w:pPr>
      <w:rPr>
        <w:rFonts w:ascii="Times New Roman" w:eastAsia="Times New Roman" w:hAnsi="Times New Roman" w:cs="Times New Roman"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0D471D6B"/>
    <w:multiLevelType w:val="multilevel"/>
    <w:tmpl w:val="B56A22CA"/>
    <w:lvl w:ilvl="0">
      <w:start w:val="1"/>
      <w:numFmt w:val="bullet"/>
      <w:lvlText w:val=""/>
      <w:lvlJc w:val="left"/>
      <w:pPr>
        <w:ind w:left="720" w:hanging="360"/>
      </w:pPr>
      <w:rPr>
        <w:rFonts w:ascii="Symbol" w:hAnsi="Symbol" w:cs="Symbol" w:hint="default"/>
        <w:color w:val="00000A"/>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0F335BCA"/>
    <w:multiLevelType w:val="multilevel"/>
    <w:tmpl w:val="3894E970"/>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5">
    <w:nsid w:val="0F556F41"/>
    <w:multiLevelType w:val="multilevel"/>
    <w:tmpl w:val="A088FF48"/>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6">
    <w:nsid w:val="115512C8"/>
    <w:multiLevelType w:val="multilevel"/>
    <w:tmpl w:val="8CD442A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11B74227"/>
    <w:multiLevelType w:val="hybridMultilevel"/>
    <w:tmpl w:val="6232831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
    <w:nsid w:val="157611F4"/>
    <w:multiLevelType w:val="hybridMultilevel"/>
    <w:tmpl w:val="43A0BD76"/>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192E2EA7"/>
    <w:multiLevelType w:val="multilevel"/>
    <w:tmpl w:val="CCF8F336"/>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10">
    <w:nsid w:val="198E136D"/>
    <w:multiLevelType w:val="hybridMultilevel"/>
    <w:tmpl w:val="99A4903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1A346454"/>
    <w:multiLevelType w:val="hybridMultilevel"/>
    <w:tmpl w:val="620E37EC"/>
    <w:lvl w:ilvl="0" w:tplc="56C2C892">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2">
    <w:nsid w:val="1D987D02"/>
    <w:multiLevelType w:val="hybridMultilevel"/>
    <w:tmpl w:val="AEA4759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22EB50CA"/>
    <w:multiLevelType w:val="hybridMultilevel"/>
    <w:tmpl w:val="47E207CA"/>
    <w:lvl w:ilvl="0" w:tplc="29AC2D58">
      <w:start w:val="1"/>
      <w:numFmt w:val="bullet"/>
      <w:lvlText w:val="-"/>
      <w:lvlJc w:val="left"/>
      <w:pPr>
        <w:tabs>
          <w:tab w:val="num" w:pos="1287"/>
        </w:tabs>
        <w:ind w:left="1287"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593384D"/>
    <w:multiLevelType w:val="hybridMultilevel"/>
    <w:tmpl w:val="65F017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9EC0DB0"/>
    <w:multiLevelType w:val="hybridMultilevel"/>
    <w:tmpl w:val="4A9A6C56"/>
    <w:lvl w:ilvl="0" w:tplc="06FEB0D4">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3CEB4312"/>
    <w:multiLevelType w:val="hybridMultilevel"/>
    <w:tmpl w:val="4A9A6C56"/>
    <w:lvl w:ilvl="0" w:tplc="06FEB0D4">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3EB85839"/>
    <w:multiLevelType w:val="hybridMultilevel"/>
    <w:tmpl w:val="87322160"/>
    <w:lvl w:ilvl="0" w:tplc="27B48262">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36F4D2A"/>
    <w:multiLevelType w:val="hybridMultilevel"/>
    <w:tmpl w:val="A6F463F8"/>
    <w:lvl w:ilvl="0" w:tplc="0419000F">
      <w:start w:val="1"/>
      <w:numFmt w:val="decimal"/>
      <w:lvlText w:val="%1."/>
      <w:lvlJc w:val="left"/>
      <w:pPr>
        <w:ind w:left="360" w:hanging="360"/>
      </w:pPr>
      <w:rPr>
        <w:rFonts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45DD73CF"/>
    <w:multiLevelType w:val="multilevel"/>
    <w:tmpl w:val="0419001D"/>
    <w:lvl w:ilvl="0">
      <w:start w:val="1"/>
      <w:numFmt w:val="decimal"/>
      <w:lvlText w:val="%1)"/>
      <w:lvlJc w:val="left"/>
      <w:pPr>
        <w:ind w:left="1068" w:hanging="360"/>
      </w:pPr>
    </w:lvl>
    <w:lvl w:ilvl="1">
      <w:start w:val="1"/>
      <w:numFmt w:val="lowerLetter"/>
      <w:lvlText w:val="%2)"/>
      <w:lvlJc w:val="left"/>
      <w:pPr>
        <w:ind w:left="1428" w:hanging="360"/>
      </w:pPr>
    </w:lvl>
    <w:lvl w:ilvl="2">
      <w:start w:val="1"/>
      <w:numFmt w:val="lowerRoman"/>
      <w:lvlText w:val="%3)"/>
      <w:lvlJc w:val="left"/>
      <w:pPr>
        <w:ind w:left="1788" w:hanging="36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decimal"/>
      <w:lvlText w:val="%7."/>
      <w:lvlJc w:val="left"/>
      <w:pPr>
        <w:ind w:left="3228" w:hanging="360"/>
      </w:p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20">
    <w:nsid w:val="480C402A"/>
    <w:multiLevelType w:val="hybridMultilevel"/>
    <w:tmpl w:val="4A9A6C56"/>
    <w:lvl w:ilvl="0" w:tplc="06FEB0D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49C26B92"/>
    <w:multiLevelType w:val="multilevel"/>
    <w:tmpl w:val="71ECEC90"/>
    <w:lvl w:ilvl="0">
      <w:start w:val="1"/>
      <w:numFmt w:val="decimal"/>
      <w:pStyle w:val="a0"/>
      <w:lvlText w:val="%1."/>
      <w:lvlJc w:val="left"/>
      <w:pPr>
        <w:tabs>
          <w:tab w:val="num" w:pos="1211"/>
        </w:tabs>
        <w:ind w:left="1211" w:hanging="360"/>
      </w:pPr>
      <w:rPr>
        <w:rFonts w:cs="Times New Roman" w:hint="default"/>
        <w:b/>
        <w:sz w:val="28"/>
        <w:szCs w:val="28"/>
        <w:u w:val="none"/>
      </w:rPr>
    </w:lvl>
    <w:lvl w:ilvl="1">
      <w:start w:val="1"/>
      <w:numFmt w:val="decimal"/>
      <w:isLgl/>
      <w:lvlText w:val="%1.%2."/>
      <w:lvlJc w:val="left"/>
      <w:pPr>
        <w:tabs>
          <w:tab w:val="num" w:pos="1571"/>
        </w:tabs>
        <w:ind w:left="1571" w:hanging="720"/>
      </w:pPr>
      <w:rPr>
        <w:rFonts w:cs="Times New Roman" w:hint="default"/>
      </w:rPr>
    </w:lvl>
    <w:lvl w:ilvl="2">
      <w:start w:val="1"/>
      <w:numFmt w:val="decimal"/>
      <w:isLgl/>
      <w:lvlText w:val="%1.%2.%3."/>
      <w:lvlJc w:val="left"/>
      <w:pPr>
        <w:tabs>
          <w:tab w:val="num" w:pos="1571"/>
        </w:tabs>
        <w:ind w:left="1571" w:hanging="720"/>
      </w:pPr>
      <w:rPr>
        <w:rFonts w:cs="Times New Roman" w:hint="default"/>
      </w:rPr>
    </w:lvl>
    <w:lvl w:ilvl="3">
      <w:start w:val="1"/>
      <w:numFmt w:val="decimal"/>
      <w:isLgl/>
      <w:lvlText w:val="%1.%2.%3.%4."/>
      <w:lvlJc w:val="left"/>
      <w:pPr>
        <w:tabs>
          <w:tab w:val="num" w:pos="1931"/>
        </w:tabs>
        <w:ind w:left="1931" w:hanging="1080"/>
      </w:pPr>
      <w:rPr>
        <w:rFonts w:cs="Times New Roman" w:hint="default"/>
      </w:rPr>
    </w:lvl>
    <w:lvl w:ilvl="4">
      <w:start w:val="1"/>
      <w:numFmt w:val="decimal"/>
      <w:isLgl/>
      <w:lvlText w:val="%1.%2.%3.%4.%5."/>
      <w:lvlJc w:val="left"/>
      <w:pPr>
        <w:tabs>
          <w:tab w:val="num" w:pos="1931"/>
        </w:tabs>
        <w:ind w:left="1931" w:hanging="1080"/>
      </w:pPr>
      <w:rPr>
        <w:rFonts w:cs="Times New Roman" w:hint="default"/>
      </w:rPr>
    </w:lvl>
    <w:lvl w:ilvl="5">
      <w:start w:val="1"/>
      <w:numFmt w:val="decimal"/>
      <w:isLgl/>
      <w:lvlText w:val="%1.%2.%3.%4.%5.%6."/>
      <w:lvlJc w:val="left"/>
      <w:pPr>
        <w:tabs>
          <w:tab w:val="num" w:pos="2291"/>
        </w:tabs>
        <w:ind w:left="2291" w:hanging="1440"/>
      </w:pPr>
      <w:rPr>
        <w:rFonts w:cs="Times New Roman" w:hint="default"/>
      </w:rPr>
    </w:lvl>
    <w:lvl w:ilvl="6">
      <w:start w:val="1"/>
      <w:numFmt w:val="decimal"/>
      <w:isLgl/>
      <w:lvlText w:val="%1.%2.%3.%4.%5.%6.%7."/>
      <w:lvlJc w:val="left"/>
      <w:pPr>
        <w:tabs>
          <w:tab w:val="num" w:pos="2651"/>
        </w:tabs>
        <w:ind w:left="2651" w:hanging="1800"/>
      </w:pPr>
      <w:rPr>
        <w:rFonts w:cs="Times New Roman" w:hint="default"/>
      </w:rPr>
    </w:lvl>
    <w:lvl w:ilvl="7">
      <w:start w:val="1"/>
      <w:numFmt w:val="decimal"/>
      <w:isLgl/>
      <w:lvlText w:val="%1.%2.%3.%4.%5.%6.%7.%8."/>
      <w:lvlJc w:val="left"/>
      <w:pPr>
        <w:tabs>
          <w:tab w:val="num" w:pos="2651"/>
        </w:tabs>
        <w:ind w:left="2651" w:hanging="1800"/>
      </w:pPr>
      <w:rPr>
        <w:rFonts w:cs="Times New Roman" w:hint="default"/>
      </w:rPr>
    </w:lvl>
    <w:lvl w:ilvl="8">
      <w:start w:val="1"/>
      <w:numFmt w:val="decimal"/>
      <w:isLgl/>
      <w:lvlText w:val="%1.%2.%3.%4.%5.%6.%7.%8.%9."/>
      <w:lvlJc w:val="left"/>
      <w:pPr>
        <w:tabs>
          <w:tab w:val="num" w:pos="3011"/>
        </w:tabs>
        <w:ind w:left="3011" w:hanging="2160"/>
      </w:pPr>
      <w:rPr>
        <w:rFonts w:cs="Times New Roman" w:hint="default"/>
      </w:rPr>
    </w:lvl>
  </w:abstractNum>
  <w:abstractNum w:abstractNumId="22">
    <w:nsid w:val="4C244560"/>
    <w:multiLevelType w:val="multilevel"/>
    <w:tmpl w:val="48E87784"/>
    <w:lvl w:ilvl="0">
      <w:start w:val="1"/>
      <w:numFmt w:val="decimal"/>
      <w:pStyle w:val="a1"/>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3">
    <w:nsid w:val="4C3264AF"/>
    <w:multiLevelType w:val="hybridMultilevel"/>
    <w:tmpl w:val="F47240D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542563CF"/>
    <w:multiLevelType w:val="hybridMultilevel"/>
    <w:tmpl w:val="702A9EE4"/>
    <w:lvl w:ilvl="0" w:tplc="BAD658F6">
      <w:start w:val="1"/>
      <w:numFmt w:val="decimal"/>
      <w:lvlText w:val="%1."/>
      <w:lvlJc w:val="left"/>
      <w:pPr>
        <w:ind w:left="360" w:hanging="360"/>
      </w:pPr>
      <w:rPr>
        <w:rFonts w:hint="default"/>
        <w:color w:val="00000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554625A0"/>
    <w:multiLevelType w:val="hybridMultilevel"/>
    <w:tmpl w:val="3E56BF08"/>
    <w:lvl w:ilvl="0" w:tplc="0419000F">
      <w:start w:val="1"/>
      <w:numFmt w:val="decimal"/>
      <w:lvlText w:val="%1."/>
      <w:lvlJc w:val="left"/>
      <w:pPr>
        <w:ind w:left="360" w:hanging="360"/>
      </w:pPr>
      <w:rPr>
        <w:rFonts w:hint="default"/>
      </w:rPr>
    </w:lvl>
    <w:lvl w:ilvl="1" w:tplc="3F8ADA8E">
      <w:numFmt w:val="bullet"/>
      <w:lvlText w:val="•"/>
      <w:lvlJc w:val="left"/>
      <w:pPr>
        <w:ind w:left="1425" w:hanging="705"/>
      </w:pPr>
      <w:rPr>
        <w:rFonts w:ascii="Times New Roman" w:eastAsia="Times New Roman" w:hAnsi="Times New Roman" w:cs="Times New Roman"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5B8E32C5"/>
    <w:multiLevelType w:val="hybridMultilevel"/>
    <w:tmpl w:val="B8E0E96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62CA3051"/>
    <w:multiLevelType w:val="hybridMultilevel"/>
    <w:tmpl w:val="D054B4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9F77FCE"/>
    <w:multiLevelType w:val="hybridMultilevel"/>
    <w:tmpl w:val="9808087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6D6F0A66"/>
    <w:multiLevelType w:val="multilevel"/>
    <w:tmpl w:val="B1F47B80"/>
    <w:styleLink w:val="1"/>
    <w:lvl w:ilvl="0">
      <w:start w:val="1"/>
      <w:numFmt w:val="bullet"/>
      <w:lvlText w:val=""/>
      <w:lvlJc w:val="left"/>
      <w:pPr>
        <w:tabs>
          <w:tab w:val="num" w:pos="851"/>
        </w:tabs>
        <w:ind w:left="851" w:hanging="284"/>
      </w:pPr>
      <w:rPr>
        <w:rFonts w:ascii="Symbol" w:hAnsi="Symbol" w:hint="default"/>
        <w:b/>
        <w:sz w:val="20"/>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71604C8B"/>
    <w:multiLevelType w:val="hybridMultilevel"/>
    <w:tmpl w:val="4DC60082"/>
    <w:lvl w:ilvl="0" w:tplc="04190001">
      <w:start w:val="1"/>
      <w:numFmt w:val="bullet"/>
      <w:lvlText w:val=""/>
      <w:lvlJc w:val="left"/>
      <w:pPr>
        <w:tabs>
          <w:tab w:val="num" w:pos="360"/>
        </w:tabs>
        <w:ind w:left="360" w:hanging="360"/>
      </w:pPr>
      <w:rPr>
        <w:rFonts w:ascii="Symbol" w:hAnsi="Symbol" w:hint="default"/>
      </w:rPr>
    </w:lvl>
    <w:lvl w:ilvl="1" w:tplc="04190005">
      <w:start w:val="1"/>
      <w:numFmt w:val="bullet"/>
      <w:lvlText w:val=""/>
      <w:lvlJc w:val="left"/>
      <w:pPr>
        <w:tabs>
          <w:tab w:val="num" w:pos="1080"/>
        </w:tabs>
        <w:ind w:left="1080" w:hanging="360"/>
      </w:pPr>
      <w:rPr>
        <w:rFonts w:ascii="Wingdings" w:hAnsi="Wingdings" w:hint="default"/>
      </w:rPr>
    </w:lvl>
    <w:lvl w:ilvl="2" w:tplc="0419000F">
      <w:start w:val="1"/>
      <w:numFmt w:val="decimal"/>
      <w:lvlText w:val="%3."/>
      <w:lvlJc w:val="left"/>
      <w:pPr>
        <w:tabs>
          <w:tab w:val="num" w:pos="1980"/>
        </w:tabs>
        <w:ind w:left="1980" w:hanging="36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1">
    <w:nsid w:val="73182AE7"/>
    <w:multiLevelType w:val="hybridMultilevel"/>
    <w:tmpl w:val="16122DA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nsid w:val="76F036C0"/>
    <w:multiLevelType w:val="hybridMultilevel"/>
    <w:tmpl w:val="3668AE7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78954C75"/>
    <w:multiLevelType w:val="hybridMultilevel"/>
    <w:tmpl w:val="BFACDC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nsid w:val="791571A0"/>
    <w:multiLevelType w:val="hybridMultilevel"/>
    <w:tmpl w:val="17D464D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79D07871"/>
    <w:multiLevelType w:val="multilevel"/>
    <w:tmpl w:val="C5AE4D7E"/>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36">
    <w:nsid w:val="7F193FEF"/>
    <w:multiLevelType w:val="hybridMultilevel"/>
    <w:tmpl w:val="08FCE7C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22"/>
  </w:num>
  <w:num w:numId="2">
    <w:abstractNumId w:val="29"/>
  </w:num>
  <w:num w:numId="3">
    <w:abstractNumId w:val="21"/>
  </w:num>
  <w:num w:numId="4">
    <w:abstractNumId w:val="24"/>
  </w:num>
  <w:num w:numId="5">
    <w:abstractNumId w:val="25"/>
  </w:num>
  <w:num w:numId="6">
    <w:abstractNumId w:val="32"/>
  </w:num>
  <w:num w:numId="7">
    <w:abstractNumId w:val="28"/>
  </w:num>
  <w:num w:numId="8">
    <w:abstractNumId w:val="20"/>
  </w:num>
  <w:num w:numId="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27"/>
  </w:num>
  <w:num w:numId="12">
    <w:abstractNumId w:val="23"/>
  </w:num>
  <w:num w:numId="13">
    <w:abstractNumId w:val="12"/>
  </w:num>
  <w:num w:numId="14">
    <w:abstractNumId w:val="0"/>
  </w:num>
  <w:num w:numId="15">
    <w:abstractNumId w:val="5"/>
  </w:num>
  <w:num w:numId="16">
    <w:abstractNumId w:val="7"/>
  </w:num>
  <w:num w:numId="17">
    <w:abstractNumId w:val="8"/>
  </w:num>
  <w:num w:numId="18">
    <w:abstractNumId w:val="34"/>
  </w:num>
  <w:num w:numId="19">
    <w:abstractNumId w:val="18"/>
  </w:num>
  <w:num w:numId="20">
    <w:abstractNumId w:val="19"/>
  </w:num>
  <w:num w:numId="21">
    <w:abstractNumId w:val="10"/>
  </w:num>
  <w:num w:numId="22">
    <w:abstractNumId w:val="26"/>
  </w:num>
  <w:num w:numId="23">
    <w:abstractNumId w:val="30"/>
  </w:num>
  <w:num w:numId="24">
    <w:abstractNumId w:val="31"/>
  </w:num>
  <w:num w:numId="25">
    <w:abstractNumId w:val="33"/>
  </w:num>
  <w:num w:numId="26">
    <w:abstractNumId w:val="36"/>
  </w:num>
  <w:num w:numId="27">
    <w:abstractNumId w:val="1"/>
  </w:num>
  <w:num w:numId="28">
    <w:abstractNumId w:val="0"/>
    <w:lvlOverride w:ilvl="0">
      <w:startOverride w:val="1"/>
    </w:lvlOverride>
  </w:num>
  <w:num w:numId="29">
    <w:abstractNumId w:val="0"/>
    <w:lvlOverride w:ilvl="0">
      <w:startOverride w:val="1"/>
    </w:lvlOverride>
  </w:num>
  <w:num w:numId="30">
    <w:abstractNumId w:val="2"/>
  </w:num>
  <w:num w:numId="31">
    <w:abstractNumId w:val="3"/>
  </w:num>
  <w:num w:numId="32">
    <w:abstractNumId w:val="4"/>
  </w:num>
  <w:num w:numId="33">
    <w:abstractNumId w:val="9"/>
  </w:num>
  <w:num w:numId="34">
    <w:abstractNumId w:val="35"/>
  </w:num>
  <w:num w:numId="35">
    <w:abstractNumId w:val="17"/>
  </w:num>
  <w:num w:numId="36">
    <w:abstractNumId w:val="6"/>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num>
  <w:num w:numId="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noPunctuationKerning/>
  <w:characterSpacingControl w:val="doNotCompress"/>
  <w:hdrShapeDefaults>
    <o:shapedefaults v:ext="edit" spidmax="14337"/>
  </w:hdrShapeDefaults>
  <w:footnotePr>
    <w:footnote w:id="-1"/>
    <w:footnote w:id="0"/>
  </w:footnotePr>
  <w:endnotePr>
    <w:endnote w:id="-1"/>
    <w:endnote w:id="0"/>
  </w:endnotePr>
  <w:compat/>
  <w:rsids>
    <w:rsidRoot w:val="003A38C9"/>
    <w:rsid w:val="00006DE3"/>
    <w:rsid w:val="00007500"/>
    <w:rsid w:val="000113DB"/>
    <w:rsid w:val="0001546C"/>
    <w:rsid w:val="000335AC"/>
    <w:rsid w:val="000350A3"/>
    <w:rsid w:val="00037EA9"/>
    <w:rsid w:val="00040027"/>
    <w:rsid w:val="0004305E"/>
    <w:rsid w:val="0004633E"/>
    <w:rsid w:val="000551D6"/>
    <w:rsid w:val="00056173"/>
    <w:rsid w:val="000573FC"/>
    <w:rsid w:val="00057DF5"/>
    <w:rsid w:val="0006461A"/>
    <w:rsid w:val="00065678"/>
    <w:rsid w:val="000656BE"/>
    <w:rsid w:val="00077FA4"/>
    <w:rsid w:val="00080264"/>
    <w:rsid w:val="00086026"/>
    <w:rsid w:val="00086919"/>
    <w:rsid w:val="0009286D"/>
    <w:rsid w:val="00093DAB"/>
    <w:rsid w:val="000970E6"/>
    <w:rsid w:val="000A49CC"/>
    <w:rsid w:val="000B1210"/>
    <w:rsid w:val="000B12C2"/>
    <w:rsid w:val="000B18B4"/>
    <w:rsid w:val="000B3B40"/>
    <w:rsid w:val="000B4434"/>
    <w:rsid w:val="000B7D56"/>
    <w:rsid w:val="000C0119"/>
    <w:rsid w:val="000C266A"/>
    <w:rsid w:val="000C2DF8"/>
    <w:rsid w:val="000C6344"/>
    <w:rsid w:val="000C7AAA"/>
    <w:rsid w:val="000D46BA"/>
    <w:rsid w:val="000D4F90"/>
    <w:rsid w:val="000D5247"/>
    <w:rsid w:val="000D59F9"/>
    <w:rsid w:val="000E1312"/>
    <w:rsid w:val="000E38A3"/>
    <w:rsid w:val="000F0421"/>
    <w:rsid w:val="000F23C3"/>
    <w:rsid w:val="000F420F"/>
    <w:rsid w:val="000F589C"/>
    <w:rsid w:val="00101252"/>
    <w:rsid w:val="00102C66"/>
    <w:rsid w:val="00106753"/>
    <w:rsid w:val="00106EBF"/>
    <w:rsid w:val="00107160"/>
    <w:rsid w:val="0011020F"/>
    <w:rsid w:val="001110F7"/>
    <w:rsid w:val="00111BCB"/>
    <w:rsid w:val="001120ED"/>
    <w:rsid w:val="00114B70"/>
    <w:rsid w:val="00121712"/>
    <w:rsid w:val="0012224D"/>
    <w:rsid w:val="001237DA"/>
    <w:rsid w:val="00125116"/>
    <w:rsid w:val="00127D62"/>
    <w:rsid w:val="00132B0E"/>
    <w:rsid w:val="001343C6"/>
    <w:rsid w:val="001357B4"/>
    <w:rsid w:val="00137344"/>
    <w:rsid w:val="001415B7"/>
    <w:rsid w:val="0014276E"/>
    <w:rsid w:val="0014477D"/>
    <w:rsid w:val="00147266"/>
    <w:rsid w:val="00151163"/>
    <w:rsid w:val="00152208"/>
    <w:rsid w:val="00154600"/>
    <w:rsid w:val="00157BB8"/>
    <w:rsid w:val="001600FE"/>
    <w:rsid w:val="001638E1"/>
    <w:rsid w:val="001639BB"/>
    <w:rsid w:val="00175A59"/>
    <w:rsid w:val="0017712A"/>
    <w:rsid w:val="0018160F"/>
    <w:rsid w:val="00183F1D"/>
    <w:rsid w:val="001856FD"/>
    <w:rsid w:val="001860FC"/>
    <w:rsid w:val="00190EED"/>
    <w:rsid w:val="0019399C"/>
    <w:rsid w:val="001A29B8"/>
    <w:rsid w:val="001A73DB"/>
    <w:rsid w:val="001A7AFD"/>
    <w:rsid w:val="001B6146"/>
    <w:rsid w:val="001C12EE"/>
    <w:rsid w:val="001D000A"/>
    <w:rsid w:val="001D0F8D"/>
    <w:rsid w:val="001D6035"/>
    <w:rsid w:val="001E0510"/>
    <w:rsid w:val="001E5306"/>
    <w:rsid w:val="001F0D6C"/>
    <w:rsid w:val="002010BD"/>
    <w:rsid w:val="00204858"/>
    <w:rsid w:val="00204975"/>
    <w:rsid w:val="00204E5A"/>
    <w:rsid w:val="00206B09"/>
    <w:rsid w:val="002104F8"/>
    <w:rsid w:val="00210A8A"/>
    <w:rsid w:val="00210FD2"/>
    <w:rsid w:val="00212001"/>
    <w:rsid w:val="002144F5"/>
    <w:rsid w:val="002152A6"/>
    <w:rsid w:val="00216855"/>
    <w:rsid w:val="002169C9"/>
    <w:rsid w:val="00220028"/>
    <w:rsid w:val="00226279"/>
    <w:rsid w:val="00233BDB"/>
    <w:rsid w:val="00234FFF"/>
    <w:rsid w:val="002353D7"/>
    <w:rsid w:val="0023581A"/>
    <w:rsid w:val="00250360"/>
    <w:rsid w:val="002511BB"/>
    <w:rsid w:val="00254D8E"/>
    <w:rsid w:val="002565ED"/>
    <w:rsid w:val="00257044"/>
    <w:rsid w:val="0026216B"/>
    <w:rsid w:val="00262C9F"/>
    <w:rsid w:val="002634F0"/>
    <w:rsid w:val="002655EC"/>
    <w:rsid w:val="00277691"/>
    <w:rsid w:val="0028015B"/>
    <w:rsid w:val="0028156B"/>
    <w:rsid w:val="00281D35"/>
    <w:rsid w:val="002825E7"/>
    <w:rsid w:val="002863E2"/>
    <w:rsid w:val="00286E83"/>
    <w:rsid w:val="00287EEA"/>
    <w:rsid w:val="00290F9E"/>
    <w:rsid w:val="00291922"/>
    <w:rsid w:val="00292259"/>
    <w:rsid w:val="00294135"/>
    <w:rsid w:val="00295E15"/>
    <w:rsid w:val="002A052B"/>
    <w:rsid w:val="002A13B9"/>
    <w:rsid w:val="002A1608"/>
    <w:rsid w:val="002A31AB"/>
    <w:rsid w:val="002A3EA8"/>
    <w:rsid w:val="002A4612"/>
    <w:rsid w:val="002B36AA"/>
    <w:rsid w:val="002B3AAF"/>
    <w:rsid w:val="002B4680"/>
    <w:rsid w:val="002C0616"/>
    <w:rsid w:val="002C1B9B"/>
    <w:rsid w:val="002C1F8A"/>
    <w:rsid w:val="002C2F45"/>
    <w:rsid w:val="002C4D65"/>
    <w:rsid w:val="002D3A77"/>
    <w:rsid w:val="002D3B7E"/>
    <w:rsid w:val="002D7648"/>
    <w:rsid w:val="002D7D17"/>
    <w:rsid w:val="002E3A98"/>
    <w:rsid w:val="002E5DEA"/>
    <w:rsid w:val="002E7D81"/>
    <w:rsid w:val="002F1D56"/>
    <w:rsid w:val="002F344F"/>
    <w:rsid w:val="002F3FB1"/>
    <w:rsid w:val="002F667F"/>
    <w:rsid w:val="002F679E"/>
    <w:rsid w:val="003005D4"/>
    <w:rsid w:val="0030149E"/>
    <w:rsid w:val="003029DA"/>
    <w:rsid w:val="003047C5"/>
    <w:rsid w:val="00311C9C"/>
    <w:rsid w:val="00312EA0"/>
    <w:rsid w:val="003145EE"/>
    <w:rsid w:val="0031568E"/>
    <w:rsid w:val="00317DE7"/>
    <w:rsid w:val="003202E3"/>
    <w:rsid w:val="00322010"/>
    <w:rsid w:val="00322F72"/>
    <w:rsid w:val="00332F9E"/>
    <w:rsid w:val="00334DE5"/>
    <w:rsid w:val="00345B5E"/>
    <w:rsid w:val="003517E0"/>
    <w:rsid w:val="00360191"/>
    <w:rsid w:val="00360688"/>
    <w:rsid w:val="00362924"/>
    <w:rsid w:val="0037327E"/>
    <w:rsid w:val="00375C76"/>
    <w:rsid w:val="00375D0C"/>
    <w:rsid w:val="003834A8"/>
    <w:rsid w:val="00384D63"/>
    <w:rsid w:val="003905B1"/>
    <w:rsid w:val="00393CD6"/>
    <w:rsid w:val="00395E94"/>
    <w:rsid w:val="003971CC"/>
    <w:rsid w:val="003A38C9"/>
    <w:rsid w:val="003A5B11"/>
    <w:rsid w:val="003A7BDD"/>
    <w:rsid w:val="003A7F7A"/>
    <w:rsid w:val="003B0DEB"/>
    <w:rsid w:val="003B5615"/>
    <w:rsid w:val="003B5DA0"/>
    <w:rsid w:val="003C102D"/>
    <w:rsid w:val="003C10A4"/>
    <w:rsid w:val="003C20B5"/>
    <w:rsid w:val="003D1351"/>
    <w:rsid w:val="003E1908"/>
    <w:rsid w:val="003E26E9"/>
    <w:rsid w:val="003E5AD1"/>
    <w:rsid w:val="003E6AF6"/>
    <w:rsid w:val="003E7DDB"/>
    <w:rsid w:val="003F0836"/>
    <w:rsid w:val="003F50F1"/>
    <w:rsid w:val="003F7D43"/>
    <w:rsid w:val="00400CE1"/>
    <w:rsid w:val="004027A5"/>
    <w:rsid w:val="00405121"/>
    <w:rsid w:val="00407DD0"/>
    <w:rsid w:val="004128C3"/>
    <w:rsid w:val="00415823"/>
    <w:rsid w:val="00416031"/>
    <w:rsid w:val="004214E8"/>
    <w:rsid w:val="00430F25"/>
    <w:rsid w:val="00431A43"/>
    <w:rsid w:val="00434E1F"/>
    <w:rsid w:val="00437307"/>
    <w:rsid w:val="00437AE5"/>
    <w:rsid w:val="0044027D"/>
    <w:rsid w:val="004405C1"/>
    <w:rsid w:val="00440733"/>
    <w:rsid w:val="0044076C"/>
    <w:rsid w:val="0044165A"/>
    <w:rsid w:val="00450FE6"/>
    <w:rsid w:val="004525E7"/>
    <w:rsid w:val="0045770B"/>
    <w:rsid w:val="00457C2A"/>
    <w:rsid w:val="00460996"/>
    <w:rsid w:val="00461990"/>
    <w:rsid w:val="00462BBD"/>
    <w:rsid w:val="00471090"/>
    <w:rsid w:val="004734F3"/>
    <w:rsid w:val="00474EFB"/>
    <w:rsid w:val="00475B0E"/>
    <w:rsid w:val="00476560"/>
    <w:rsid w:val="00481FAD"/>
    <w:rsid w:val="00485517"/>
    <w:rsid w:val="00491414"/>
    <w:rsid w:val="004A0080"/>
    <w:rsid w:val="004A0EB5"/>
    <w:rsid w:val="004A4073"/>
    <w:rsid w:val="004A43DA"/>
    <w:rsid w:val="004A60D4"/>
    <w:rsid w:val="004A7D3E"/>
    <w:rsid w:val="004B479E"/>
    <w:rsid w:val="004B5A0F"/>
    <w:rsid w:val="004B6E80"/>
    <w:rsid w:val="004C0D1B"/>
    <w:rsid w:val="004C27EF"/>
    <w:rsid w:val="004C62D1"/>
    <w:rsid w:val="004C7491"/>
    <w:rsid w:val="004D0278"/>
    <w:rsid w:val="004D097A"/>
    <w:rsid w:val="004D4D7E"/>
    <w:rsid w:val="004D673C"/>
    <w:rsid w:val="004D700E"/>
    <w:rsid w:val="004D74B7"/>
    <w:rsid w:val="004D7D80"/>
    <w:rsid w:val="004D7EA1"/>
    <w:rsid w:val="004E0011"/>
    <w:rsid w:val="004E07BE"/>
    <w:rsid w:val="004F0833"/>
    <w:rsid w:val="004F0D5A"/>
    <w:rsid w:val="004F1C60"/>
    <w:rsid w:val="004F1E92"/>
    <w:rsid w:val="004F3ED9"/>
    <w:rsid w:val="004F6C29"/>
    <w:rsid w:val="004F6CD8"/>
    <w:rsid w:val="005061CB"/>
    <w:rsid w:val="00507057"/>
    <w:rsid w:val="005102E3"/>
    <w:rsid w:val="00511A84"/>
    <w:rsid w:val="005143B7"/>
    <w:rsid w:val="005168DA"/>
    <w:rsid w:val="00517587"/>
    <w:rsid w:val="00520100"/>
    <w:rsid w:val="00524111"/>
    <w:rsid w:val="00526079"/>
    <w:rsid w:val="00526EEB"/>
    <w:rsid w:val="0053349D"/>
    <w:rsid w:val="00534A7B"/>
    <w:rsid w:val="00540F92"/>
    <w:rsid w:val="005439D3"/>
    <w:rsid w:val="00544A56"/>
    <w:rsid w:val="0054577A"/>
    <w:rsid w:val="00551732"/>
    <w:rsid w:val="0055431F"/>
    <w:rsid w:val="00555336"/>
    <w:rsid w:val="0055689A"/>
    <w:rsid w:val="00557D6A"/>
    <w:rsid w:val="00563D93"/>
    <w:rsid w:val="00563E38"/>
    <w:rsid w:val="0056423C"/>
    <w:rsid w:val="00566114"/>
    <w:rsid w:val="00580BC1"/>
    <w:rsid w:val="00584075"/>
    <w:rsid w:val="0058617F"/>
    <w:rsid w:val="005925E4"/>
    <w:rsid w:val="00592B6B"/>
    <w:rsid w:val="00592BF6"/>
    <w:rsid w:val="0059312C"/>
    <w:rsid w:val="0059478F"/>
    <w:rsid w:val="005949B5"/>
    <w:rsid w:val="005965C5"/>
    <w:rsid w:val="00597235"/>
    <w:rsid w:val="005A172C"/>
    <w:rsid w:val="005A2F48"/>
    <w:rsid w:val="005A4816"/>
    <w:rsid w:val="005A5448"/>
    <w:rsid w:val="005A6863"/>
    <w:rsid w:val="005B236D"/>
    <w:rsid w:val="005B28B9"/>
    <w:rsid w:val="005B3ACC"/>
    <w:rsid w:val="005B424D"/>
    <w:rsid w:val="005B7225"/>
    <w:rsid w:val="005C419A"/>
    <w:rsid w:val="005C5024"/>
    <w:rsid w:val="005C5D06"/>
    <w:rsid w:val="005D102A"/>
    <w:rsid w:val="005D1352"/>
    <w:rsid w:val="005D13BE"/>
    <w:rsid w:val="005D4D63"/>
    <w:rsid w:val="005D4F24"/>
    <w:rsid w:val="005D77B6"/>
    <w:rsid w:val="005E1F02"/>
    <w:rsid w:val="005E31F7"/>
    <w:rsid w:val="005E3542"/>
    <w:rsid w:val="005E4FB4"/>
    <w:rsid w:val="005F4B3F"/>
    <w:rsid w:val="005F7E2E"/>
    <w:rsid w:val="00601AAD"/>
    <w:rsid w:val="00605AAE"/>
    <w:rsid w:val="006103C3"/>
    <w:rsid w:val="00612515"/>
    <w:rsid w:val="00613D0D"/>
    <w:rsid w:val="006213F4"/>
    <w:rsid w:val="00621508"/>
    <w:rsid w:val="00622D41"/>
    <w:rsid w:val="00632966"/>
    <w:rsid w:val="00634ADF"/>
    <w:rsid w:val="00634FFF"/>
    <w:rsid w:val="00636497"/>
    <w:rsid w:val="00636BA4"/>
    <w:rsid w:val="00640082"/>
    <w:rsid w:val="00642CD7"/>
    <w:rsid w:val="00646416"/>
    <w:rsid w:val="00647D81"/>
    <w:rsid w:val="006507A5"/>
    <w:rsid w:val="006508A4"/>
    <w:rsid w:val="006557F2"/>
    <w:rsid w:val="00655C9D"/>
    <w:rsid w:val="0066357D"/>
    <w:rsid w:val="00667C53"/>
    <w:rsid w:val="0067345C"/>
    <w:rsid w:val="00676891"/>
    <w:rsid w:val="00680C8A"/>
    <w:rsid w:val="00683331"/>
    <w:rsid w:val="00683656"/>
    <w:rsid w:val="0068798D"/>
    <w:rsid w:val="006909FB"/>
    <w:rsid w:val="006935CF"/>
    <w:rsid w:val="006A134F"/>
    <w:rsid w:val="006A461A"/>
    <w:rsid w:val="006A4657"/>
    <w:rsid w:val="006A64CE"/>
    <w:rsid w:val="006A697C"/>
    <w:rsid w:val="006B1D93"/>
    <w:rsid w:val="006B2A31"/>
    <w:rsid w:val="006B45BC"/>
    <w:rsid w:val="006B7E2B"/>
    <w:rsid w:val="006C1B9A"/>
    <w:rsid w:val="006C2A1F"/>
    <w:rsid w:val="006C4974"/>
    <w:rsid w:val="006D03EF"/>
    <w:rsid w:val="006D2DF9"/>
    <w:rsid w:val="006D7466"/>
    <w:rsid w:val="006D7775"/>
    <w:rsid w:val="006E54EF"/>
    <w:rsid w:val="006E635C"/>
    <w:rsid w:val="006E6D5C"/>
    <w:rsid w:val="006E7CAF"/>
    <w:rsid w:val="006F0E83"/>
    <w:rsid w:val="006F5236"/>
    <w:rsid w:val="006F7D55"/>
    <w:rsid w:val="006F7F6B"/>
    <w:rsid w:val="00700896"/>
    <w:rsid w:val="0070492D"/>
    <w:rsid w:val="007056F0"/>
    <w:rsid w:val="00705F8B"/>
    <w:rsid w:val="00705FFC"/>
    <w:rsid w:val="00710144"/>
    <w:rsid w:val="007117F0"/>
    <w:rsid w:val="00714B4A"/>
    <w:rsid w:val="007231AC"/>
    <w:rsid w:val="00726F50"/>
    <w:rsid w:val="00730A57"/>
    <w:rsid w:val="007326EB"/>
    <w:rsid w:val="00734819"/>
    <w:rsid w:val="0074129F"/>
    <w:rsid w:val="00741DFE"/>
    <w:rsid w:val="007460AF"/>
    <w:rsid w:val="00750029"/>
    <w:rsid w:val="00750632"/>
    <w:rsid w:val="00751F5E"/>
    <w:rsid w:val="0075502A"/>
    <w:rsid w:val="00756E31"/>
    <w:rsid w:val="00760AE0"/>
    <w:rsid w:val="00760F3F"/>
    <w:rsid w:val="0076580D"/>
    <w:rsid w:val="007677F8"/>
    <w:rsid w:val="007678CF"/>
    <w:rsid w:val="0076793F"/>
    <w:rsid w:val="00770BAD"/>
    <w:rsid w:val="00773603"/>
    <w:rsid w:val="00774F34"/>
    <w:rsid w:val="0077528F"/>
    <w:rsid w:val="007758A8"/>
    <w:rsid w:val="007767F3"/>
    <w:rsid w:val="00784A34"/>
    <w:rsid w:val="00785428"/>
    <w:rsid w:val="00787695"/>
    <w:rsid w:val="00787D60"/>
    <w:rsid w:val="00797A47"/>
    <w:rsid w:val="007A6C23"/>
    <w:rsid w:val="007B2625"/>
    <w:rsid w:val="007B754F"/>
    <w:rsid w:val="007B7B9E"/>
    <w:rsid w:val="007C2161"/>
    <w:rsid w:val="007D6ED1"/>
    <w:rsid w:val="007F0622"/>
    <w:rsid w:val="007F18F6"/>
    <w:rsid w:val="007F1F13"/>
    <w:rsid w:val="008102D2"/>
    <w:rsid w:val="00811AD3"/>
    <w:rsid w:val="008136D5"/>
    <w:rsid w:val="00814A72"/>
    <w:rsid w:val="008151C0"/>
    <w:rsid w:val="008158B5"/>
    <w:rsid w:val="00821F39"/>
    <w:rsid w:val="008228E9"/>
    <w:rsid w:val="00822D05"/>
    <w:rsid w:val="008238D2"/>
    <w:rsid w:val="008238E7"/>
    <w:rsid w:val="00830585"/>
    <w:rsid w:val="00832366"/>
    <w:rsid w:val="0083361E"/>
    <w:rsid w:val="008342E3"/>
    <w:rsid w:val="0083615F"/>
    <w:rsid w:val="0083699D"/>
    <w:rsid w:val="00843AF9"/>
    <w:rsid w:val="0084451A"/>
    <w:rsid w:val="0085249E"/>
    <w:rsid w:val="00852503"/>
    <w:rsid w:val="00852542"/>
    <w:rsid w:val="00852CA6"/>
    <w:rsid w:val="008543B3"/>
    <w:rsid w:val="00854AD6"/>
    <w:rsid w:val="00854B15"/>
    <w:rsid w:val="0085540C"/>
    <w:rsid w:val="00856938"/>
    <w:rsid w:val="00861EE0"/>
    <w:rsid w:val="0086284E"/>
    <w:rsid w:val="0086555D"/>
    <w:rsid w:val="00866514"/>
    <w:rsid w:val="00873018"/>
    <w:rsid w:val="00876348"/>
    <w:rsid w:val="008807C3"/>
    <w:rsid w:val="008813BF"/>
    <w:rsid w:val="00881E70"/>
    <w:rsid w:val="00882F54"/>
    <w:rsid w:val="00883F1D"/>
    <w:rsid w:val="00885BF6"/>
    <w:rsid w:val="00886C79"/>
    <w:rsid w:val="00895B75"/>
    <w:rsid w:val="00896E21"/>
    <w:rsid w:val="008A3DCF"/>
    <w:rsid w:val="008A40CF"/>
    <w:rsid w:val="008A5963"/>
    <w:rsid w:val="008A5C4F"/>
    <w:rsid w:val="008B4338"/>
    <w:rsid w:val="008B5F57"/>
    <w:rsid w:val="008C0989"/>
    <w:rsid w:val="008C1841"/>
    <w:rsid w:val="008C3429"/>
    <w:rsid w:val="008C6072"/>
    <w:rsid w:val="008C7D12"/>
    <w:rsid w:val="008D1095"/>
    <w:rsid w:val="008D4DC7"/>
    <w:rsid w:val="008D5B53"/>
    <w:rsid w:val="008D65CD"/>
    <w:rsid w:val="008D7CFA"/>
    <w:rsid w:val="008E0B48"/>
    <w:rsid w:val="008E16C9"/>
    <w:rsid w:val="008E51A5"/>
    <w:rsid w:val="008F0D5E"/>
    <w:rsid w:val="008F13F4"/>
    <w:rsid w:val="008F1931"/>
    <w:rsid w:val="008F2FD9"/>
    <w:rsid w:val="008F5474"/>
    <w:rsid w:val="008F7E54"/>
    <w:rsid w:val="009003CA"/>
    <w:rsid w:val="00900D35"/>
    <w:rsid w:val="00904A24"/>
    <w:rsid w:val="00911D5E"/>
    <w:rsid w:val="00912028"/>
    <w:rsid w:val="00913B08"/>
    <w:rsid w:val="00914079"/>
    <w:rsid w:val="00914150"/>
    <w:rsid w:val="009208F3"/>
    <w:rsid w:val="009215C6"/>
    <w:rsid w:val="00921E9F"/>
    <w:rsid w:val="00926412"/>
    <w:rsid w:val="009301EC"/>
    <w:rsid w:val="00932B96"/>
    <w:rsid w:val="00935EFF"/>
    <w:rsid w:val="00936DB5"/>
    <w:rsid w:val="00940A9C"/>
    <w:rsid w:val="00941318"/>
    <w:rsid w:val="009460C4"/>
    <w:rsid w:val="00953734"/>
    <w:rsid w:val="0095509C"/>
    <w:rsid w:val="00956F73"/>
    <w:rsid w:val="009570F3"/>
    <w:rsid w:val="00960581"/>
    <w:rsid w:val="00962102"/>
    <w:rsid w:val="00963C36"/>
    <w:rsid w:val="00971602"/>
    <w:rsid w:val="00971C3E"/>
    <w:rsid w:val="0097292C"/>
    <w:rsid w:val="00975DB3"/>
    <w:rsid w:val="00976173"/>
    <w:rsid w:val="009817A9"/>
    <w:rsid w:val="009844F4"/>
    <w:rsid w:val="0098672D"/>
    <w:rsid w:val="00987B19"/>
    <w:rsid w:val="00990636"/>
    <w:rsid w:val="00990692"/>
    <w:rsid w:val="0099393E"/>
    <w:rsid w:val="009951BA"/>
    <w:rsid w:val="009962FF"/>
    <w:rsid w:val="00996BAB"/>
    <w:rsid w:val="009975D1"/>
    <w:rsid w:val="009979DA"/>
    <w:rsid w:val="009A2723"/>
    <w:rsid w:val="009A3949"/>
    <w:rsid w:val="009B02A2"/>
    <w:rsid w:val="009B305C"/>
    <w:rsid w:val="009B3635"/>
    <w:rsid w:val="009B4AF1"/>
    <w:rsid w:val="009C1DC1"/>
    <w:rsid w:val="009D4525"/>
    <w:rsid w:val="009E02E3"/>
    <w:rsid w:val="009E529A"/>
    <w:rsid w:val="009E72EA"/>
    <w:rsid w:val="009E7538"/>
    <w:rsid w:val="009E75D3"/>
    <w:rsid w:val="009F04BE"/>
    <w:rsid w:val="009F1C0A"/>
    <w:rsid w:val="00A00624"/>
    <w:rsid w:val="00A013C1"/>
    <w:rsid w:val="00A045AF"/>
    <w:rsid w:val="00A13905"/>
    <w:rsid w:val="00A13A39"/>
    <w:rsid w:val="00A153B5"/>
    <w:rsid w:val="00A2005F"/>
    <w:rsid w:val="00A228F6"/>
    <w:rsid w:val="00A23BED"/>
    <w:rsid w:val="00A24D65"/>
    <w:rsid w:val="00A25CE9"/>
    <w:rsid w:val="00A307CC"/>
    <w:rsid w:val="00A31E4A"/>
    <w:rsid w:val="00A33B02"/>
    <w:rsid w:val="00A34C68"/>
    <w:rsid w:val="00A35D6B"/>
    <w:rsid w:val="00A529F9"/>
    <w:rsid w:val="00A54CF4"/>
    <w:rsid w:val="00A56DE1"/>
    <w:rsid w:val="00A63440"/>
    <w:rsid w:val="00A63ACF"/>
    <w:rsid w:val="00A64C3E"/>
    <w:rsid w:val="00A64DCE"/>
    <w:rsid w:val="00A6624D"/>
    <w:rsid w:val="00A7600E"/>
    <w:rsid w:val="00A761B2"/>
    <w:rsid w:val="00A91354"/>
    <w:rsid w:val="00AA0AEF"/>
    <w:rsid w:val="00AA15DE"/>
    <w:rsid w:val="00AA704D"/>
    <w:rsid w:val="00AA7753"/>
    <w:rsid w:val="00AB2174"/>
    <w:rsid w:val="00AB29E7"/>
    <w:rsid w:val="00AC108C"/>
    <w:rsid w:val="00AC178F"/>
    <w:rsid w:val="00AC1E9D"/>
    <w:rsid w:val="00AC58BD"/>
    <w:rsid w:val="00AC69BA"/>
    <w:rsid w:val="00AC6A65"/>
    <w:rsid w:val="00AD0D64"/>
    <w:rsid w:val="00AD2288"/>
    <w:rsid w:val="00AD3896"/>
    <w:rsid w:val="00AD3FA5"/>
    <w:rsid w:val="00AD4F84"/>
    <w:rsid w:val="00AD72A2"/>
    <w:rsid w:val="00AE293A"/>
    <w:rsid w:val="00AE3811"/>
    <w:rsid w:val="00AE79A9"/>
    <w:rsid w:val="00AF14AF"/>
    <w:rsid w:val="00AF3F32"/>
    <w:rsid w:val="00AF4C5E"/>
    <w:rsid w:val="00AF6492"/>
    <w:rsid w:val="00AF74E4"/>
    <w:rsid w:val="00B05C3E"/>
    <w:rsid w:val="00B0753C"/>
    <w:rsid w:val="00B10A6D"/>
    <w:rsid w:val="00B11101"/>
    <w:rsid w:val="00B13E10"/>
    <w:rsid w:val="00B2252A"/>
    <w:rsid w:val="00B26EF9"/>
    <w:rsid w:val="00B43448"/>
    <w:rsid w:val="00B4504B"/>
    <w:rsid w:val="00B45071"/>
    <w:rsid w:val="00B50944"/>
    <w:rsid w:val="00B50F39"/>
    <w:rsid w:val="00B50F78"/>
    <w:rsid w:val="00B51E5E"/>
    <w:rsid w:val="00B6060A"/>
    <w:rsid w:val="00B6400E"/>
    <w:rsid w:val="00B65766"/>
    <w:rsid w:val="00B67C1D"/>
    <w:rsid w:val="00B7729F"/>
    <w:rsid w:val="00B82292"/>
    <w:rsid w:val="00B82872"/>
    <w:rsid w:val="00B83DD8"/>
    <w:rsid w:val="00B85F24"/>
    <w:rsid w:val="00B86C1E"/>
    <w:rsid w:val="00B872BE"/>
    <w:rsid w:val="00B9034E"/>
    <w:rsid w:val="00B93A7D"/>
    <w:rsid w:val="00B94DE7"/>
    <w:rsid w:val="00BA228C"/>
    <w:rsid w:val="00BA25B4"/>
    <w:rsid w:val="00BA3E1D"/>
    <w:rsid w:val="00BA7044"/>
    <w:rsid w:val="00BA7064"/>
    <w:rsid w:val="00BA71AB"/>
    <w:rsid w:val="00BA746B"/>
    <w:rsid w:val="00BB018D"/>
    <w:rsid w:val="00BB5BAD"/>
    <w:rsid w:val="00BB6843"/>
    <w:rsid w:val="00BC04A1"/>
    <w:rsid w:val="00BC458F"/>
    <w:rsid w:val="00BD6D43"/>
    <w:rsid w:val="00BE0375"/>
    <w:rsid w:val="00BE271D"/>
    <w:rsid w:val="00BE4BA9"/>
    <w:rsid w:val="00BF1A0C"/>
    <w:rsid w:val="00BF3114"/>
    <w:rsid w:val="00BF50D9"/>
    <w:rsid w:val="00BF6F44"/>
    <w:rsid w:val="00BF78D5"/>
    <w:rsid w:val="00C01602"/>
    <w:rsid w:val="00C03C2A"/>
    <w:rsid w:val="00C0425E"/>
    <w:rsid w:val="00C04C78"/>
    <w:rsid w:val="00C04CAE"/>
    <w:rsid w:val="00C07AA8"/>
    <w:rsid w:val="00C10C96"/>
    <w:rsid w:val="00C1252A"/>
    <w:rsid w:val="00C13268"/>
    <w:rsid w:val="00C2127E"/>
    <w:rsid w:val="00C221CE"/>
    <w:rsid w:val="00C249EA"/>
    <w:rsid w:val="00C3063A"/>
    <w:rsid w:val="00C31A2C"/>
    <w:rsid w:val="00C3203D"/>
    <w:rsid w:val="00C341BA"/>
    <w:rsid w:val="00C35605"/>
    <w:rsid w:val="00C36EC7"/>
    <w:rsid w:val="00C401F4"/>
    <w:rsid w:val="00C42CC3"/>
    <w:rsid w:val="00C46E3B"/>
    <w:rsid w:val="00C47992"/>
    <w:rsid w:val="00C47A94"/>
    <w:rsid w:val="00C47CD0"/>
    <w:rsid w:val="00C55B65"/>
    <w:rsid w:val="00C55C5D"/>
    <w:rsid w:val="00C56CA1"/>
    <w:rsid w:val="00C62165"/>
    <w:rsid w:val="00C7040C"/>
    <w:rsid w:val="00C71020"/>
    <w:rsid w:val="00C74CC2"/>
    <w:rsid w:val="00C75933"/>
    <w:rsid w:val="00C769AD"/>
    <w:rsid w:val="00C77ACB"/>
    <w:rsid w:val="00C805B3"/>
    <w:rsid w:val="00C835DC"/>
    <w:rsid w:val="00C857F0"/>
    <w:rsid w:val="00C85F98"/>
    <w:rsid w:val="00C90F41"/>
    <w:rsid w:val="00C91158"/>
    <w:rsid w:val="00CA4E34"/>
    <w:rsid w:val="00CA619B"/>
    <w:rsid w:val="00CA6ACB"/>
    <w:rsid w:val="00CB4731"/>
    <w:rsid w:val="00CB5BCD"/>
    <w:rsid w:val="00CB5D6E"/>
    <w:rsid w:val="00CB6596"/>
    <w:rsid w:val="00CB7C09"/>
    <w:rsid w:val="00CC1A81"/>
    <w:rsid w:val="00CC2668"/>
    <w:rsid w:val="00CC6EDD"/>
    <w:rsid w:val="00CD3C6C"/>
    <w:rsid w:val="00CD4A8C"/>
    <w:rsid w:val="00CD64CF"/>
    <w:rsid w:val="00CE5855"/>
    <w:rsid w:val="00CF0B9B"/>
    <w:rsid w:val="00CF72D2"/>
    <w:rsid w:val="00D03CDC"/>
    <w:rsid w:val="00D13852"/>
    <w:rsid w:val="00D14F6E"/>
    <w:rsid w:val="00D150C6"/>
    <w:rsid w:val="00D151F8"/>
    <w:rsid w:val="00D15B78"/>
    <w:rsid w:val="00D20CA0"/>
    <w:rsid w:val="00D22DB9"/>
    <w:rsid w:val="00D23A51"/>
    <w:rsid w:val="00D25077"/>
    <w:rsid w:val="00D26751"/>
    <w:rsid w:val="00D27337"/>
    <w:rsid w:val="00D30D5C"/>
    <w:rsid w:val="00D31013"/>
    <w:rsid w:val="00D36068"/>
    <w:rsid w:val="00D36D3F"/>
    <w:rsid w:val="00D4090B"/>
    <w:rsid w:val="00D40FAF"/>
    <w:rsid w:val="00D50976"/>
    <w:rsid w:val="00D52EF2"/>
    <w:rsid w:val="00D53574"/>
    <w:rsid w:val="00D5380E"/>
    <w:rsid w:val="00D5519E"/>
    <w:rsid w:val="00D5733F"/>
    <w:rsid w:val="00D642AD"/>
    <w:rsid w:val="00D6468F"/>
    <w:rsid w:val="00D6498F"/>
    <w:rsid w:val="00D67339"/>
    <w:rsid w:val="00D7009D"/>
    <w:rsid w:val="00D71D54"/>
    <w:rsid w:val="00D73089"/>
    <w:rsid w:val="00D74DF0"/>
    <w:rsid w:val="00D8444B"/>
    <w:rsid w:val="00D91472"/>
    <w:rsid w:val="00D946DE"/>
    <w:rsid w:val="00D95D1E"/>
    <w:rsid w:val="00D9653A"/>
    <w:rsid w:val="00D9692F"/>
    <w:rsid w:val="00D96932"/>
    <w:rsid w:val="00D97B5C"/>
    <w:rsid w:val="00DA26E7"/>
    <w:rsid w:val="00DA3D6B"/>
    <w:rsid w:val="00DA6839"/>
    <w:rsid w:val="00DB10DA"/>
    <w:rsid w:val="00DB4B27"/>
    <w:rsid w:val="00DB6830"/>
    <w:rsid w:val="00DB7C78"/>
    <w:rsid w:val="00DC2913"/>
    <w:rsid w:val="00DC2BD0"/>
    <w:rsid w:val="00DC78F0"/>
    <w:rsid w:val="00DC7BF6"/>
    <w:rsid w:val="00DD4777"/>
    <w:rsid w:val="00DE4A22"/>
    <w:rsid w:val="00DE4FFA"/>
    <w:rsid w:val="00DF3BED"/>
    <w:rsid w:val="00DF3DF2"/>
    <w:rsid w:val="00DF6680"/>
    <w:rsid w:val="00E0199E"/>
    <w:rsid w:val="00E03E4F"/>
    <w:rsid w:val="00E06C4E"/>
    <w:rsid w:val="00E07117"/>
    <w:rsid w:val="00E07958"/>
    <w:rsid w:val="00E13A81"/>
    <w:rsid w:val="00E1533F"/>
    <w:rsid w:val="00E206D7"/>
    <w:rsid w:val="00E21D46"/>
    <w:rsid w:val="00E22CB3"/>
    <w:rsid w:val="00E2533A"/>
    <w:rsid w:val="00E31C17"/>
    <w:rsid w:val="00E31D72"/>
    <w:rsid w:val="00E34542"/>
    <w:rsid w:val="00E50039"/>
    <w:rsid w:val="00E50D3F"/>
    <w:rsid w:val="00E5193C"/>
    <w:rsid w:val="00E5234C"/>
    <w:rsid w:val="00E561CD"/>
    <w:rsid w:val="00E62D8F"/>
    <w:rsid w:val="00E63F15"/>
    <w:rsid w:val="00E71B11"/>
    <w:rsid w:val="00E734A0"/>
    <w:rsid w:val="00E7375E"/>
    <w:rsid w:val="00E82ADC"/>
    <w:rsid w:val="00E92DA5"/>
    <w:rsid w:val="00E96B3B"/>
    <w:rsid w:val="00EA006C"/>
    <w:rsid w:val="00EA07EE"/>
    <w:rsid w:val="00EB0D70"/>
    <w:rsid w:val="00EB19AE"/>
    <w:rsid w:val="00EB6C2A"/>
    <w:rsid w:val="00EC2BD6"/>
    <w:rsid w:val="00EC39D5"/>
    <w:rsid w:val="00EC4425"/>
    <w:rsid w:val="00EC448D"/>
    <w:rsid w:val="00EC4EAC"/>
    <w:rsid w:val="00EC66A3"/>
    <w:rsid w:val="00ED17E3"/>
    <w:rsid w:val="00ED1C35"/>
    <w:rsid w:val="00EE1398"/>
    <w:rsid w:val="00EE14DB"/>
    <w:rsid w:val="00EE1935"/>
    <w:rsid w:val="00EE4F47"/>
    <w:rsid w:val="00EE50D0"/>
    <w:rsid w:val="00EF105A"/>
    <w:rsid w:val="00EF23F9"/>
    <w:rsid w:val="00EF5F95"/>
    <w:rsid w:val="00EF6FB2"/>
    <w:rsid w:val="00EF7E41"/>
    <w:rsid w:val="00F026F4"/>
    <w:rsid w:val="00F02794"/>
    <w:rsid w:val="00F02920"/>
    <w:rsid w:val="00F02CEA"/>
    <w:rsid w:val="00F031FB"/>
    <w:rsid w:val="00F0647B"/>
    <w:rsid w:val="00F10486"/>
    <w:rsid w:val="00F11DC7"/>
    <w:rsid w:val="00F171CA"/>
    <w:rsid w:val="00F22730"/>
    <w:rsid w:val="00F27B15"/>
    <w:rsid w:val="00F30016"/>
    <w:rsid w:val="00F32DB2"/>
    <w:rsid w:val="00F336F9"/>
    <w:rsid w:val="00F35837"/>
    <w:rsid w:val="00F37B21"/>
    <w:rsid w:val="00F41821"/>
    <w:rsid w:val="00F4461E"/>
    <w:rsid w:val="00F45270"/>
    <w:rsid w:val="00F456F7"/>
    <w:rsid w:val="00F45FE3"/>
    <w:rsid w:val="00F4784C"/>
    <w:rsid w:val="00F47B73"/>
    <w:rsid w:val="00F47DAB"/>
    <w:rsid w:val="00F51C3A"/>
    <w:rsid w:val="00F5363E"/>
    <w:rsid w:val="00F554CE"/>
    <w:rsid w:val="00F576FA"/>
    <w:rsid w:val="00F60874"/>
    <w:rsid w:val="00F617BE"/>
    <w:rsid w:val="00F627E0"/>
    <w:rsid w:val="00F62A42"/>
    <w:rsid w:val="00F64BAB"/>
    <w:rsid w:val="00F654E1"/>
    <w:rsid w:val="00F65E97"/>
    <w:rsid w:val="00F67990"/>
    <w:rsid w:val="00F72C4F"/>
    <w:rsid w:val="00F74D82"/>
    <w:rsid w:val="00F76965"/>
    <w:rsid w:val="00F76B88"/>
    <w:rsid w:val="00F80D9B"/>
    <w:rsid w:val="00F87050"/>
    <w:rsid w:val="00F908DE"/>
    <w:rsid w:val="00F9434D"/>
    <w:rsid w:val="00FA31F6"/>
    <w:rsid w:val="00FA3E95"/>
    <w:rsid w:val="00FA4751"/>
    <w:rsid w:val="00FA5B6A"/>
    <w:rsid w:val="00FA668E"/>
    <w:rsid w:val="00FB04A1"/>
    <w:rsid w:val="00FB0557"/>
    <w:rsid w:val="00FB1702"/>
    <w:rsid w:val="00FB55A3"/>
    <w:rsid w:val="00FB716C"/>
    <w:rsid w:val="00FB75D8"/>
    <w:rsid w:val="00FC07A1"/>
    <w:rsid w:val="00FC267B"/>
    <w:rsid w:val="00FD09E5"/>
    <w:rsid w:val="00FD41EC"/>
    <w:rsid w:val="00FD4A03"/>
    <w:rsid w:val="00FD7980"/>
    <w:rsid w:val="00FE1D36"/>
    <w:rsid w:val="00FF1C2B"/>
    <w:rsid w:val="00FF29FD"/>
    <w:rsid w:val="00FF794F"/>
    <w:rsid w:val="00FF79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nhideWhenUsed="0"/>
    <w:lsdException w:name="caption" w:locked="1" w:uiPriority="0" w:qFormat="1"/>
    <w:lsdException w:name="footnote reference" w:uiPriority="0"/>
    <w:lsdException w:name="List Number" w:uiPriority="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nhideWhenUsed="0"/>
    <w:lsdException w:name="Hyperlink" w:uiPriority="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3A38C9"/>
    <w:rPr>
      <w:sz w:val="24"/>
      <w:szCs w:val="24"/>
    </w:rPr>
  </w:style>
  <w:style w:type="paragraph" w:styleId="10">
    <w:name w:val="heading 1"/>
    <w:basedOn w:val="a2"/>
    <w:next w:val="a2"/>
    <w:link w:val="11"/>
    <w:uiPriority w:val="99"/>
    <w:qFormat/>
    <w:rsid w:val="001E0510"/>
    <w:pPr>
      <w:keepNext/>
      <w:spacing w:line="360" w:lineRule="auto"/>
      <w:ind w:firstLine="709"/>
      <w:jc w:val="both"/>
      <w:outlineLvl w:val="0"/>
    </w:pPr>
    <w:rPr>
      <w:b/>
      <w:bCs/>
      <w:kern w:val="32"/>
      <w:sz w:val="28"/>
      <w:szCs w:val="32"/>
      <w:lang w:eastAsia="ja-JP"/>
    </w:rPr>
  </w:style>
  <w:style w:type="paragraph" w:styleId="2">
    <w:name w:val="heading 2"/>
    <w:basedOn w:val="a2"/>
    <w:next w:val="a2"/>
    <w:link w:val="20"/>
    <w:qFormat/>
    <w:locked/>
    <w:rsid w:val="00962102"/>
    <w:pPr>
      <w:keepNext/>
      <w:spacing w:before="240" w:after="60"/>
      <w:outlineLvl w:val="1"/>
    </w:pPr>
    <w:rPr>
      <w:rFonts w:ascii="Arial" w:hAnsi="Arial" w:cs="Arial"/>
      <w:b/>
      <w:bCs/>
      <w:i/>
      <w:iCs/>
      <w:sz w:val="28"/>
      <w:szCs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link w:val="10"/>
    <w:uiPriority w:val="99"/>
    <w:locked/>
    <w:rsid w:val="001E0510"/>
    <w:rPr>
      <w:rFonts w:cs="Times New Roman"/>
      <w:b/>
      <w:bCs/>
      <w:kern w:val="32"/>
      <w:sz w:val="32"/>
      <w:szCs w:val="32"/>
      <w:lang w:val="ru-RU" w:eastAsia="ja-JP" w:bidi="ar-SA"/>
    </w:rPr>
  </w:style>
  <w:style w:type="table" w:styleId="a6">
    <w:name w:val="Table Grid"/>
    <w:basedOn w:val="a4"/>
    <w:rsid w:val="003A38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1">
    <w:name w:val="список с точками"/>
    <w:basedOn w:val="a2"/>
    <w:uiPriority w:val="99"/>
    <w:rsid w:val="003A38C9"/>
    <w:pPr>
      <w:numPr>
        <w:numId w:val="1"/>
      </w:numPr>
      <w:tabs>
        <w:tab w:val="num" w:pos="756"/>
      </w:tabs>
      <w:spacing w:line="312" w:lineRule="auto"/>
      <w:ind w:left="756"/>
      <w:jc w:val="both"/>
    </w:pPr>
  </w:style>
  <w:style w:type="paragraph" w:customStyle="1" w:styleId="a7">
    <w:name w:val="Для таблиц"/>
    <w:basedOn w:val="a2"/>
    <w:uiPriority w:val="99"/>
    <w:rsid w:val="003A38C9"/>
  </w:style>
  <w:style w:type="paragraph" w:styleId="a8">
    <w:name w:val="header"/>
    <w:basedOn w:val="a2"/>
    <w:link w:val="a9"/>
    <w:uiPriority w:val="99"/>
    <w:rsid w:val="001D000A"/>
    <w:pPr>
      <w:tabs>
        <w:tab w:val="center" w:pos="4677"/>
        <w:tab w:val="right" w:pos="9355"/>
      </w:tabs>
    </w:pPr>
  </w:style>
  <w:style w:type="character" w:customStyle="1" w:styleId="a9">
    <w:name w:val="Верхний колонтитул Знак"/>
    <w:link w:val="a8"/>
    <w:uiPriority w:val="99"/>
    <w:locked/>
    <w:rsid w:val="001D000A"/>
    <w:rPr>
      <w:rFonts w:cs="Times New Roman"/>
      <w:sz w:val="24"/>
      <w:lang w:val="ru-RU" w:eastAsia="ru-RU"/>
    </w:rPr>
  </w:style>
  <w:style w:type="character" w:styleId="aa">
    <w:name w:val="page number"/>
    <w:uiPriority w:val="99"/>
    <w:rsid w:val="001D000A"/>
    <w:rPr>
      <w:rFonts w:cs="Times New Roman"/>
    </w:rPr>
  </w:style>
  <w:style w:type="paragraph" w:styleId="ab">
    <w:name w:val="footer"/>
    <w:basedOn w:val="a2"/>
    <w:link w:val="ac"/>
    <w:uiPriority w:val="99"/>
    <w:rsid w:val="001D000A"/>
    <w:pPr>
      <w:tabs>
        <w:tab w:val="center" w:pos="4677"/>
        <w:tab w:val="right" w:pos="9355"/>
      </w:tabs>
    </w:pPr>
  </w:style>
  <w:style w:type="character" w:customStyle="1" w:styleId="ac">
    <w:name w:val="Нижний колонтитул Знак"/>
    <w:link w:val="ab"/>
    <w:uiPriority w:val="99"/>
    <w:locked/>
    <w:rsid w:val="004734F3"/>
    <w:rPr>
      <w:rFonts w:cs="Times New Roman"/>
      <w:sz w:val="24"/>
    </w:rPr>
  </w:style>
  <w:style w:type="paragraph" w:styleId="3">
    <w:name w:val="Body Text Indent 3"/>
    <w:basedOn w:val="a2"/>
    <w:link w:val="30"/>
    <w:uiPriority w:val="99"/>
    <w:rsid w:val="00375D0C"/>
    <w:pPr>
      <w:spacing w:line="340" w:lineRule="exact"/>
      <w:ind w:left="284" w:hanging="284"/>
      <w:jc w:val="both"/>
    </w:pPr>
    <w:rPr>
      <w:szCs w:val="20"/>
    </w:rPr>
  </w:style>
  <w:style w:type="character" w:customStyle="1" w:styleId="30">
    <w:name w:val="Основной текст с отступом 3 Знак"/>
    <w:link w:val="3"/>
    <w:uiPriority w:val="99"/>
    <w:locked/>
    <w:rsid w:val="00375D0C"/>
    <w:rPr>
      <w:rFonts w:cs="Times New Roman"/>
      <w:sz w:val="20"/>
    </w:rPr>
  </w:style>
  <w:style w:type="paragraph" w:styleId="ad">
    <w:name w:val="annotation text"/>
    <w:basedOn w:val="a2"/>
    <w:link w:val="ae"/>
    <w:uiPriority w:val="99"/>
    <w:semiHidden/>
    <w:rsid w:val="00375D0C"/>
    <w:pPr>
      <w:spacing w:line="312" w:lineRule="auto"/>
      <w:ind w:firstLine="709"/>
      <w:jc w:val="both"/>
    </w:pPr>
    <w:rPr>
      <w:sz w:val="20"/>
      <w:szCs w:val="20"/>
    </w:rPr>
  </w:style>
  <w:style w:type="character" w:customStyle="1" w:styleId="ae">
    <w:name w:val="Текст примечания Знак"/>
    <w:link w:val="ad"/>
    <w:uiPriority w:val="99"/>
    <w:semiHidden/>
    <w:locked/>
    <w:rsid w:val="00375D0C"/>
    <w:rPr>
      <w:rFonts w:cs="Times New Roman"/>
      <w:sz w:val="20"/>
    </w:rPr>
  </w:style>
  <w:style w:type="paragraph" w:styleId="af">
    <w:name w:val="List Paragraph"/>
    <w:basedOn w:val="a2"/>
    <w:qFormat/>
    <w:rsid w:val="00741DFE"/>
    <w:pPr>
      <w:spacing w:after="200" w:line="276" w:lineRule="auto"/>
      <w:ind w:left="720"/>
      <w:contextualSpacing/>
    </w:pPr>
    <w:rPr>
      <w:rFonts w:ascii="Calibri" w:hAnsi="Calibri"/>
      <w:sz w:val="22"/>
      <w:szCs w:val="22"/>
      <w:lang w:eastAsia="en-US"/>
    </w:rPr>
  </w:style>
  <w:style w:type="paragraph" w:styleId="af0">
    <w:name w:val="Normal (Web)"/>
    <w:basedOn w:val="a2"/>
    <w:link w:val="af1"/>
    <w:uiPriority w:val="99"/>
    <w:rsid w:val="007A6C23"/>
    <w:pPr>
      <w:spacing w:before="33" w:after="33"/>
    </w:pPr>
    <w:rPr>
      <w:rFonts w:ascii="Arial" w:hAnsi="Arial"/>
      <w:color w:val="332E2D"/>
      <w:spacing w:val="2"/>
      <w:szCs w:val="20"/>
    </w:rPr>
  </w:style>
  <w:style w:type="character" w:customStyle="1" w:styleId="af1">
    <w:name w:val="Обычный (веб) Знак"/>
    <w:link w:val="af0"/>
    <w:uiPriority w:val="99"/>
    <w:locked/>
    <w:rsid w:val="007A6C23"/>
    <w:rPr>
      <w:rFonts w:ascii="Arial" w:hAnsi="Arial"/>
      <w:color w:val="332E2D"/>
      <w:spacing w:val="2"/>
      <w:sz w:val="24"/>
    </w:rPr>
  </w:style>
  <w:style w:type="paragraph" w:styleId="af2">
    <w:name w:val="Balloon Text"/>
    <w:basedOn w:val="a2"/>
    <w:link w:val="af3"/>
    <w:uiPriority w:val="99"/>
    <w:semiHidden/>
    <w:rsid w:val="002C1B9B"/>
    <w:rPr>
      <w:rFonts w:ascii="Tahoma" w:hAnsi="Tahoma"/>
      <w:sz w:val="16"/>
      <w:szCs w:val="16"/>
    </w:rPr>
  </w:style>
  <w:style w:type="character" w:customStyle="1" w:styleId="af3">
    <w:name w:val="Текст выноски Знак"/>
    <w:link w:val="af2"/>
    <w:uiPriority w:val="99"/>
    <w:semiHidden/>
    <w:locked/>
    <w:rsid w:val="002C1B9B"/>
    <w:rPr>
      <w:rFonts w:ascii="Tahoma" w:hAnsi="Tahoma" w:cs="Times New Roman"/>
      <w:sz w:val="16"/>
    </w:rPr>
  </w:style>
  <w:style w:type="paragraph" w:customStyle="1" w:styleId="western">
    <w:name w:val="western"/>
    <w:basedOn w:val="a2"/>
    <w:uiPriority w:val="99"/>
    <w:rsid w:val="00BF3114"/>
    <w:pPr>
      <w:shd w:val="clear" w:color="auto" w:fill="FFFFFF"/>
      <w:spacing w:before="100" w:beforeAutospacing="1" w:line="360" w:lineRule="auto"/>
    </w:pPr>
    <w:rPr>
      <w:color w:val="000000"/>
      <w:sz w:val="28"/>
      <w:szCs w:val="28"/>
    </w:rPr>
  </w:style>
  <w:style w:type="character" w:styleId="af4">
    <w:name w:val="Hyperlink"/>
    <w:rsid w:val="005C5D06"/>
    <w:rPr>
      <w:rFonts w:cs="Times New Roman"/>
      <w:color w:val="0000FF"/>
      <w:u w:val="single"/>
    </w:rPr>
  </w:style>
  <w:style w:type="character" w:styleId="af5">
    <w:name w:val="FollowedHyperlink"/>
    <w:uiPriority w:val="99"/>
    <w:rsid w:val="006E7CAF"/>
    <w:rPr>
      <w:rFonts w:cs="Times New Roman"/>
      <w:color w:val="800080"/>
      <w:u w:val="single"/>
    </w:rPr>
  </w:style>
  <w:style w:type="paragraph" w:styleId="12">
    <w:name w:val="toc 1"/>
    <w:basedOn w:val="a2"/>
    <w:next w:val="a2"/>
    <w:autoRedefine/>
    <w:uiPriority w:val="99"/>
    <w:rsid w:val="00F62A42"/>
    <w:pPr>
      <w:tabs>
        <w:tab w:val="left" w:pos="480"/>
        <w:tab w:val="left" w:pos="1200"/>
        <w:tab w:val="right" w:leader="dot" w:pos="9345"/>
        <w:tab w:val="right" w:leader="dot" w:pos="9628"/>
      </w:tabs>
      <w:ind w:firstLine="709"/>
    </w:pPr>
    <w:rPr>
      <w:rFonts w:eastAsia="MS Mincho"/>
      <w:b/>
      <w:lang w:eastAsia="ja-JP"/>
    </w:rPr>
  </w:style>
  <w:style w:type="paragraph" w:styleId="21">
    <w:name w:val="Body Text Indent 2"/>
    <w:basedOn w:val="a2"/>
    <w:link w:val="22"/>
    <w:uiPriority w:val="99"/>
    <w:rsid w:val="001E0510"/>
    <w:pPr>
      <w:spacing w:after="120" w:line="480" w:lineRule="auto"/>
      <w:ind w:left="283"/>
    </w:pPr>
    <w:rPr>
      <w:rFonts w:eastAsia="MS Mincho"/>
      <w:lang w:eastAsia="ja-JP"/>
    </w:rPr>
  </w:style>
  <w:style w:type="character" w:customStyle="1" w:styleId="22">
    <w:name w:val="Основной текст с отступом 2 Знак"/>
    <w:link w:val="21"/>
    <w:uiPriority w:val="99"/>
    <w:semiHidden/>
    <w:locked/>
    <w:rsid w:val="006103C3"/>
    <w:rPr>
      <w:rFonts w:cs="Times New Roman"/>
      <w:sz w:val="24"/>
      <w:szCs w:val="24"/>
    </w:rPr>
  </w:style>
  <w:style w:type="character" w:customStyle="1" w:styleId="FontStyle11">
    <w:name w:val="Font Style11"/>
    <w:uiPriority w:val="99"/>
    <w:rsid w:val="001E0510"/>
    <w:rPr>
      <w:rFonts w:ascii="Times New Roman" w:hAnsi="Times New Roman" w:cs="Times New Roman"/>
      <w:b/>
      <w:bCs/>
      <w:color w:val="000000"/>
      <w:sz w:val="22"/>
      <w:szCs w:val="22"/>
    </w:rPr>
  </w:style>
  <w:style w:type="paragraph" w:styleId="af6">
    <w:name w:val="Body Text Indent"/>
    <w:aliases w:val="текст,Основной текст 1,Нумерованный список !!,Надин стиль"/>
    <w:basedOn w:val="a2"/>
    <w:link w:val="af7"/>
    <w:uiPriority w:val="99"/>
    <w:rsid w:val="007D6ED1"/>
    <w:pPr>
      <w:spacing w:after="120"/>
      <w:ind w:left="283"/>
    </w:pPr>
  </w:style>
  <w:style w:type="character" w:customStyle="1" w:styleId="af7">
    <w:name w:val="Основной текст с отступом Знак"/>
    <w:aliases w:val="текст Знак,Основной текст 1 Знак,Нумерованный список !! Знак,Надин стиль Знак"/>
    <w:link w:val="af6"/>
    <w:uiPriority w:val="99"/>
    <w:locked/>
    <w:rsid w:val="007D6ED1"/>
    <w:rPr>
      <w:rFonts w:cs="Times New Roman"/>
      <w:sz w:val="24"/>
      <w:szCs w:val="24"/>
    </w:rPr>
  </w:style>
  <w:style w:type="paragraph" w:customStyle="1" w:styleId="Style4">
    <w:name w:val="Style4"/>
    <w:basedOn w:val="a2"/>
    <w:uiPriority w:val="99"/>
    <w:rsid w:val="007D6ED1"/>
    <w:pPr>
      <w:widowControl w:val="0"/>
      <w:autoSpaceDE w:val="0"/>
      <w:autoSpaceDN w:val="0"/>
      <w:adjustRightInd w:val="0"/>
      <w:spacing w:line="322" w:lineRule="exact"/>
      <w:jc w:val="both"/>
    </w:pPr>
  </w:style>
  <w:style w:type="paragraph" w:customStyle="1" w:styleId="Style3">
    <w:name w:val="Style3"/>
    <w:basedOn w:val="a2"/>
    <w:uiPriority w:val="99"/>
    <w:rsid w:val="007D6ED1"/>
    <w:pPr>
      <w:widowControl w:val="0"/>
      <w:autoSpaceDE w:val="0"/>
      <w:autoSpaceDN w:val="0"/>
      <w:adjustRightInd w:val="0"/>
      <w:jc w:val="both"/>
    </w:pPr>
  </w:style>
  <w:style w:type="character" w:customStyle="1" w:styleId="FontStyle17">
    <w:name w:val="Font Style17"/>
    <w:uiPriority w:val="99"/>
    <w:rsid w:val="007D6ED1"/>
    <w:rPr>
      <w:rFonts w:ascii="Times New Roman" w:hAnsi="Times New Roman" w:cs="Times New Roman"/>
      <w:sz w:val="26"/>
      <w:szCs w:val="26"/>
    </w:rPr>
  </w:style>
  <w:style w:type="paragraph" w:customStyle="1" w:styleId="a0">
    <w:name w:val="Заголовок+центр"/>
    <w:basedOn w:val="10"/>
    <w:uiPriority w:val="99"/>
    <w:rsid w:val="007D6ED1"/>
    <w:pPr>
      <w:numPr>
        <w:numId w:val="3"/>
      </w:numPr>
      <w:spacing w:line="240" w:lineRule="auto"/>
      <w:jc w:val="center"/>
    </w:pPr>
    <w:rPr>
      <w:bCs w:val="0"/>
      <w:kern w:val="0"/>
      <w:szCs w:val="20"/>
      <w:lang w:eastAsia="ru-RU"/>
    </w:rPr>
  </w:style>
  <w:style w:type="paragraph" w:styleId="af8">
    <w:name w:val="Body Text"/>
    <w:basedOn w:val="a2"/>
    <w:link w:val="af9"/>
    <w:rsid w:val="007D6ED1"/>
    <w:pPr>
      <w:spacing w:after="120"/>
    </w:pPr>
  </w:style>
  <w:style w:type="character" w:customStyle="1" w:styleId="af9">
    <w:name w:val="Основной текст Знак"/>
    <w:link w:val="af8"/>
    <w:uiPriority w:val="99"/>
    <w:locked/>
    <w:rsid w:val="007D6ED1"/>
    <w:rPr>
      <w:rFonts w:cs="Times New Roman"/>
      <w:sz w:val="24"/>
      <w:szCs w:val="24"/>
    </w:rPr>
  </w:style>
  <w:style w:type="paragraph" w:styleId="23">
    <w:name w:val="Body Text 2"/>
    <w:basedOn w:val="a2"/>
    <w:link w:val="24"/>
    <w:uiPriority w:val="99"/>
    <w:rsid w:val="007D6ED1"/>
    <w:pPr>
      <w:spacing w:after="120" w:line="480" w:lineRule="auto"/>
    </w:pPr>
  </w:style>
  <w:style w:type="character" w:customStyle="1" w:styleId="24">
    <w:name w:val="Основной текст 2 Знак"/>
    <w:link w:val="23"/>
    <w:uiPriority w:val="99"/>
    <w:locked/>
    <w:rsid w:val="007D6ED1"/>
    <w:rPr>
      <w:rFonts w:cs="Times New Roman"/>
      <w:sz w:val="24"/>
      <w:szCs w:val="24"/>
    </w:rPr>
  </w:style>
  <w:style w:type="paragraph" w:customStyle="1" w:styleId="210">
    <w:name w:val="Основной текст с отступом 21"/>
    <w:basedOn w:val="a2"/>
    <w:uiPriority w:val="99"/>
    <w:rsid w:val="007D6ED1"/>
    <w:pPr>
      <w:suppressAutoHyphens/>
      <w:ind w:firstLine="708"/>
      <w:jc w:val="both"/>
    </w:pPr>
    <w:rPr>
      <w:sz w:val="28"/>
      <w:lang w:eastAsia="ar-SA"/>
    </w:rPr>
  </w:style>
  <w:style w:type="paragraph" w:styleId="afa">
    <w:name w:val="footnote text"/>
    <w:basedOn w:val="a2"/>
    <w:link w:val="afb"/>
    <w:uiPriority w:val="99"/>
    <w:semiHidden/>
    <w:rsid w:val="007D6ED1"/>
    <w:rPr>
      <w:sz w:val="20"/>
      <w:szCs w:val="20"/>
    </w:rPr>
  </w:style>
  <w:style w:type="character" w:customStyle="1" w:styleId="afb">
    <w:name w:val="Текст сноски Знак"/>
    <w:link w:val="afa"/>
    <w:uiPriority w:val="99"/>
    <w:semiHidden/>
    <w:locked/>
    <w:rsid w:val="007D6ED1"/>
    <w:rPr>
      <w:rFonts w:cs="Times New Roman"/>
    </w:rPr>
  </w:style>
  <w:style w:type="character" w:styleId="afc">
    <w:name w:val="Strong"/>
    <w:uiPriority w:val="22"/>
    <w:qFormat/>
    <w:rsid w:val="007D6ED1"/>
    <w:rPr>
      <w:rFonts w:cs="Times New Roman"/>
      <w:b/>
      <w:bCs/>
    </w:rPr>
  </w:style>
  <w:style w:type="numbering" w:customStyle="1" w:styleId="1">
    <w:name w:val="Список1"/>
    <w:rsid w:val="00044885"/>
    <w:pPr>
      <w:numPr>
        <w:numId w:val="2"/>
      </w:numPr>
    </w:pPr>
  </w:style>
  <w:style w:type="character" w:customStyle="1" w:styleId="20">
    <w:name w:val="Заголовок 2 Знак"/>
    <w:link w:val="2"/>
    <w:rsid w:val="00962102"/>
    <w:rPr>
      <w:rFonts w:ascii="Arial" w:hAnsi="Arial" w:cs="Arial"/>
      <w:b/>
      <w:bCs/>
      <w:i/>
      <w:iCs/>
      <w:sz w:val="28"/>
      <w:szCs w:val="28"/>
    </w:rPr>
  </w:style>
  <w:style w:type="character" w:customStyle="1" w:styleId="apple-converted-space">
    <w:name w:val="apple-converted-space"/>
    <w:rsid w:val="00962102"/>
    <w:rPr>
      <w:rFonts w:cs="Times New Roman"/>
    </w:rPr>
  </w:style>
  <w:style w:type="character" w:customStyle="1" w:styleId="nokern">
    <w:name w:val="nokern"/>
    <w:rsid w:val="00962102"/>
    <w:rPr>
      <w:rFonts w:cs="Times New Roman"/>
    </w:rPr>
  </w:style>
  <w:style w:type="paragraph" w:styleId="afd">
    <w:name w:val="No Spacing"/>
    <w:uiPriority w:val="99"/>
    <w:qFormat/>
    <w:rsid w:val="00962102"/>
    <w:rPr>
      <w:sz w:val="24"/>
      <w:szCs w:val="24"/>
    </w:rPr>
  </w:style>
  <w:style w:type="character" w:customStyle="1" w:styleId="13">
    <w:name w:val="Основной текст Знак1"/>
    <w:rsid w:val="00962102"/>
    <w:rPr>
      <w:rFonts w:ascii="Times New Roman" w:hAnsi="Times New Roman"/>
      <w:sz w:val="23"/>
      <w:u w:val="none"/>
    </w:rPr>
  </w:style>
  <w:style w:type="paragraph" w:customStyle="1" w:styleId="14">
    <w:name w:val="Обычный1"/>
    <w:uiPriority w:val="99"/>
    <w:rsid w:val="00962102"/>
    <w:pPr>
      <w:spacing w:before="100" w:after="100"/>
    </w:pPr>
    <w:rPr>
      <w:sz w:val="24"/>
    </w:rPr>
  </w:style>
  <w:style w:type="paragraph" w:customStyle="1" w:styleId="Default">
    <w:name w:val="Default"/>
    <w:rsid w:val="00953734"/>
    <w:pPr>
      <w:autoSpaceDE w:val="0"/>
      <w:autoSpaceDN w:val="0"/>
      <w:adjustRightInd w:val="0"/>
    </w:pPr>
    <w:rPr>
      <w:color w:val="000000"/>
      <w:sz w:val="24"/>
      <w:szCs w:val="24"/>
    </w:rPr>
  </w:style>
  <w:style w:type="paragraph" w:customStyle="1" w:styleId="Style7">
    <w:name w:val="Style7"/>
    <w:basedOn w:val="a2"/>
    <w:rsid w:val="00FF794F"/>
    <w:pPr>
      <w:widowControl w:val="0"/>
      <w:autoSpaceDE w:val="0"/>
      <w:autoSpaceDN w:val="0"/>
      <w:adjustRightInd w:val="0"/>
      <w:spacing w:line="317" w:lineRule="exact"/>
      <w:ind w:firstLine="734"/>
      <w:jc w:val="both"/>
    </w:pPr>
  </w:style>
  <w:style w:type="character" w:customStyle="1" w:styleId="FontStyle44">
    <w:name w:val="Font Style44"/>
    <w:rsid w:val="00FF794F"/>
    <w:rPr>
      <w:rFonts w:ascii="Times New Roman" w:hAnsi="Times New Roman"/>
      <w:sz w:val="26"/>
    </w:rPr>
  </w:style>
  <w:style w:type="paragraph" w:styleId="25">
    <w:name w:val="toc 2"/>
    <w:basedOn w:val="a2"/>
    <w:next w:val="a2"/>
    <w:autoRedefine/>
    <w:uiPriority w:val="39"/>
    <w:locked/>
    <w:rsid w:val="00FF794F"/>
    <w:pPr>
      <w:tabs>
        <w:tab w:val="right" w:leader="dot" w:pos="9269"/>
      </w:tabs>
      <w:spacing w:line="360" w:lineRule="auto"/>
    </w:pPr>
    <w:rPr>
      <w:noProof/>
      <w:sz w:val="28"/>
      <w:szCs w:val="28"/>
    </w:rPr>
  </w:style>
  <w:style w:type="character" w:styleId="afe">
    <w:name w:val="footnote reference"/>
    <w:semiHidden/>
    <w:rsid w:val="00FF794F"/>
    <w:rPr>
      <w:rFonts w:cs="Times New Roman"/>
      <w:vertAlign w:val="superscript"/>
    </w:rPr>
  </w:style>
  <w:style w:type="paragraph" w:customStyle="1" w:styleId="FR2">
    <w:name w:val="FR2"/>
    <w:basedOn w:val="Default"/>
    <w:next w:val="Default"/>
    <w:rsid w:val="00FF794F"/>
    <w:rPr>
      <w:color w:val="auto"/>
    </w:rPr>
  </w:style>
  <w:style w:type="character" w:customStyle="1" w:styleId="923">
    <w:name w:val="Основной текст (9)23"/>
    <w:rsid w:val="00FF794F"/>
    <w:rPr>
      <w:rFonts w:ascii="Times New Roman" w:hAnsi="Times New Roman" w:cs="Times New Roman"/>
      <w:spacing w:val="0"/>
      <w:sz w:val="19"/>
      <w:szCs w:val="19"/>
    </w:rPr>
  </w:style>
  <w:style w:type="paragraph" w:styleId="aff">
    <w:name w:val="Subtitle"/>
    <w:basedOn w:val="a2"/>
    <w:next w:val="a2"/>
    <w:link w:val="aff0"/>
    <w:qFormat/>
    <w:locked/>
    <w:rsid w:val="00FF794F"/>
    <w:pPr>
      <w:numPr>
        <w:ilvl w:val="1"/>
      </w:numPr>
    </w:pPr>
    <w:rPr>
      <w:rFonts w:ascii="Cambria" w:hAnsi="Cambria"/>
      <w:i/>
      <w:iCs/>
      <w:color w:val="4F81BD"/>
      <w:spacing w:val="15"/>
    </w:rPr>
  </w:style>
  <w:style w:type="character" w:customStyle="1" w:styleId="aff0">
    <w:name w:val="Подзаголовок Знак"/>
    <w:link w:val="aff"/>
    <w:rsid w:val="00FF794F"/>
    <w:rPr>
      <w:rFonts w:ascii="Cambria" w:hAnsi="Cambria"/>
      <w:i/>
      <w:iCs/>
      <w:color w:val="4F81BD"/>
      <w:spacing w:val="15"/>
      <w:sz w:val="24"/>
      <w:szCs w:val="24"/>
    </w:rPr>
  </w:style>
  <w:style w:type="character" w:styleId="aff1">
    <w:name w:val="Placeholder Text"/>
    <w:uiPriority w:val="99"/>
    <w:semiHidden/>
    <w:rsid w:val="00FF794F"/>
    <w:rPr>
      <w:rFonts w:cs="Times New Roman"/>
      <w:color w:val="808080"/>
    </w:rPr>
  </w:style>
  <w:style w:type="paragraph" w:styleId="31">
    <w:name w:val="toc 3"/>
    <w:basedOn w:val="a2"/>
    <w:next w:val="a2"/>
    <w:autoRedefine/>
    <w:uiPriority w:val="39"/>
    <w:locked/>
    <w:rsid w:val="00636497"/>
    <w:pPr>
      <w:ind w:left="480"/>
    </w:pPr>
  </w:style>
  <w:style w:type="paragraph" w:customStyle="1" w:styleId="15">
    <w:name w:val="Абзац списка1"/>
    <w:basedOn w:val="a2"/>
    <w:rsid w:val="00524111"/>
    <w:pPr>
      <w:spacing w:after="200" w:line="276" w:lineRule="auto"/>
      <w:ind w:left="720"/>
    </w:pPr>
    <w:rPr>
      <w:rFonts w:ascii="Calibri" w:hAnsi="Calibri" w:cs="Calibri"/>
      <w:sz w:val="22"/>
      <w:szCs w:val="22"/>
      <w:lang w:eastAsia="en-US"/>
    </w:rPr>
  </w:style>
  <w:style w:type="paragraph" w:customStyle="1" w:styleId="16">
    <w:name w:val="Без интервала1"/>
    <w:rsid w:val="00524111"/>
    <w:rPr>
      <w:sz w:val="24"/>
      <w:szCs w:val="24"/>
    </w:rPr>
  </w:style>
  <w:style w:type="character" w:customStyle="1" w:styleId="17">
    <w:name w:val="Замещающий текст1"/>
    <w:semiHidden/>
    <w:rsid w:val="00524111"/>
    <w:rPr>
      <w:rFonts w:cs="Times New Roman"/>
      <w:color w:val="808080"/>
    </w:rPr>
  </w:style>
  <w:style w:type="paragraph" w:customStyle="1" w:styleId="msonormalcxspmiddle">
    <w:name w:val="msonormalcxspmiddle"/>
    <w:basedOn w:val="a2"/>
    <w:uiPriority w:val="99"/>
    <w:rsid w:val="00D36068"/>
    <w:pPr>
      <w:spacing w:before="100" w:beforeAutospacing="1" w:after="100" w:afterAutospacing="1"/>
    </w:pPr>
  </w:style>
  <w:style w:type="paragraph" w:styleId="32">
    <w:name w:val="Body Text 3"/>
    <w:basedOn w:val="a2"/>
    <w:link w:val="33"/>
    <w:uiPriority w:val="99"/>
    <w:semiHidden/>
    <w:unhideWhenUsed/>
    <w:rsid w:val="001600FE"/>
    <w:pPr>
      <w:spacing w:after="120"/>
    </w:pPr>
    <w:rPr>
      <w:sz w:val="16"/>
      <w:szCs w:val="16"/>
    </w:rPr>
  </w:style>
  <w:style w:type="character" w:customStyle="1" w:styleId="33">
    <w:name w:val="Основной текст 3 Знак"/>
    <w:basedOn w:val="a3"/>
    <w:link w:val="32"/>
    <w:uiPriority w:val="99"/>
    <w:semiHidden/>
    <w:rsid w:val="001600FE"/>
    <w:rPr>
      <w:sz w:val="16"/>
      <w:szCs w:val="16"/>
    </w:rPr>
  </w:style>
  <w:style w:type="character" w:customStyle="1" w:styleId="FontStyle40">
    <w:name w:val="Font Style40"/>
    <w:basedOn w:val="a3"/>
    <w:uiPriority w:val="99"/>
    <w:rsid w:val="00BA7044"/>
    <w:rPr>
      <w:rFonts w:ascii="Times New Roman" w:hAnsi="Times New Roman" w:cs="Times New Roman"/>
      <w:sz w:val="28"/>
      <w:szCs w:val="28"/>
    </w:rPr>
  </w:style>
  <w:style w:type="character" w:styleId="aff2">
    <w:name w:val="annotation reference"/>
    <w:basedOn w:val="a3"/>
    <w:uiPriority w:val="99"/>
    <w:unhideWhenUsed/>
    <w:rsid w:val="00BA7044"/>
    <w:rPr>
      <w:sz w:val="16"/>
      <w:szCs w:val="16"/>
    </w:rPr>
  </w:style>
  <w:style w:type="paragraph" w:styleId="aff3">
    <w:name w:val="annotation subject"/>
    <w:basedOn w:val="ad"/>
    <w:next w:val="ad"/>
    <w:link w:val="aff4"/>
    <w:uiPriority w:val="99"/>
    <w:unhideWhenUsed/>
    <w:rsid w:val="00BA7044"/>
    <w:pPr>
      <w:spacing w:line="240" w:lineRule="auto"/>
      <w:ind w:firstLine="0"/>
      <w:jc w:val="left"/>
    </w:pPr>
    <w:rPr>
      <w:b/>
      <w:bCs/>
    </w:rPr>
  </w:style>
  <w:style w:type="character" w:customStyle="1" w:styleId="aff4">
    <w:name w:val="Тема примечания Знак"/>
    <w:basedOn w:val="ae"/>
    <w:link w:val="aff3"/>
    <w:uiPriority w:val="99"/>
    <w:rsid w:val="00BA7044"/>
    <w:rPr>
      <w:rFonts w:cs="Times New Roman"/>
      <w:b/>
      <w:bCs/>
      <w:sz w:val="20"/>
    </w:rPr>
  </w:style>
  <w:style w:type="paragraph" w:customStyle="1" w:styleId="FR1">
    <w:name w:val="FR1"/>
    <w:rsid w:val="00BA7044"/>
    <w:pPr>
      <w:widowControl w:val="0"/>
      <w:autoSpaceDE w:val="0"/>
      <w:autoSpaceDN w:val="0"/>
      <w:adjustRightInd w:val="0"/>
      <w:ind w:left="360"/>
    </w:pPr>
  </w:style>
  <w:style w:type="paragraph" w:styleId="aff5">
    <w:name w:val="Body Text First Indent"/>
    <w:basedOn w:val="af8"/>
    <w:link w:val="aff6"/>
    <w:uiPriority w:val="99"/>
    <w:unhideWhenUsed/>
    <w:rsid w:val="00BA7044"/>
    <w:pPr>
      <w:spacing w:after="0"/>
      <w:ind w:firstLine="360"/>
    </w:pPr>
  </w:style>
  <w:style w:type="character" w:customStyle="1" w:styleId="aff6">
    <w:name w:val="Красная строка Знак"/>
    <w:basedOn w:val="af9"/>
    <w:link w:val="aff5"/>
    <w:uiPriority w:val="99"/>
    <w:rsid w:val="00BA7044"/>
    <w:rPr>
      <w:rFonts w:cs="Times New Roman"/>
      <w:sz w:val="24"/>
      <w:szCs w:val="24"/>
    </w:rPr>
  </w:style>
  <w:style w:type="paragraph" w:customStyle="1" w:styleId="26">
    <w:name w:val="Абзац списка2"/>
    <w:basedOn w:val="a2"/>
    <w:rsid w:val="002C0616"/>
    <w:pPr>
      <w:spacing w:after="200" w:line="276" w:lineRule="auto"/>
      <w:ind w:left="720"/>
    </w:pPr>
    <w:rPr>
      <w:rFonts w:ascii="Calibri" w:hAnsi="Calibri" w:cs="Calibri"/>
      <w:sz w:val="22"/>
      <w:szCs w:val="22"/>
      <w:lang w:eastAsia="en-US"/>
    </w:rPr>
  </w:style>
  <w:style w:type="paragraph" w:customStyle="1" w:styleId="27">
    <w:name w:val="Без интервала2"/>
    <w:rsid w:val="002C0616"/>
    <w:rPr>
      <w:sz w:val="24"/>
      <w:szCs w:val="24"/>
    </w:rPr>
  </w:style>
  <w:style w:type="character" w:customStyle="1" w:styleId="28">
    <w:name w:val="Замещающий текст2"/>
    <w:semiHidden/>
    <w:rsid w:val="002C0616"/>
    <w:rPr>
      <w:rFonts w:cs="Times New Roman"/>
      <w:color w:val="808080"/>
    </w:rPr>
  </w:style>
  <w:style w:type="paragraph" w:styleId="a">
    <w:name w:val="List Number"/>
    <w:basedOn w:val="a2"/>
    <w:rsid w:val="002C0616"/>
    <w:pPr>
      <w:numPr>
        <w:numId w:val="14"/>
      </w:numPr>
      <w:contextualSpacing/>
    </w:pPr>
  </w:style>
</w:styles>
</file>

<file path=word/webSettings.xml><?xml version="1.0" encoding="utf-8"?>
<w:webSettings xmlns:r="http://schemas.openxmlformats.org/officeDocument/2006/relationships" xmlns:w="http://schemas.openxmlformats.org/wordprocessingml/2006/main">
  <w:divs>
    <w:div w:id="571543648">
      <w:bodyDiv w:val="1"/>
      <w:marLeft w:val="0"/>
      <w:marRight w:val="0"/>
      <w:marTop w:val="0"/>
      <w:marBottom w:val="0"/>
      <w:divBdr>
        <w:top w:val="none" w:sz="0" w:space="0" w:color="auto"/>
        <w:left w:val="none" w:sz="0" w:space="0" w:color="auto"/>
        <w:bottom w:val="none" w:sz="0" w:space="0" w:color="auto"/>
        <w:right w:val="none" w:sz="0" w:space="0" w:color="auto"/>
      </w:divBdr>
    </w:div>
    <w:div w:id="647200509">
      <w:bodyDiv w:val="1"/>
      <w:marLeft w:val="0"/>
      <w:marRight w:val="0"/>
      <w:marTop w:val="0"/>
      <w:marBottom w:val="0"/>
      <w:divBdr>
        <w:top w:val="none" w:sz="0" w:space="0" w:color="auto"/>
        <w:left w:val="none" w:sz="0" w:space="0" w:color="auto"/>
        <w:bottom w:val="none" w:sz="0" w:space="0" w:color="auto"/>
        <w:right w:val="none" w:sz="0" w:space="0" w:color="auto"/>
      </w:divBdr>
    </w:div>
    <w:div w:id="729428858">
      <w:bodyDiv w:val="1"/>
      <w:marLeft w:val="0"/>
      <w:marRight w:val="0"/>
      <w:marTop w:val="0"/>
      <w:marBottom w:val="0"/>
      <w:divBdr>
        <w:top w:val="none" w:sz="0" w:space="0" w:color="auto"/>
        <w:left w:val="none" w:sz="0" w:space="0" w:color="auto"/>
        <w:bottom w:val="none" w:sz="0" w:space="0" w:color="auto"/>
        <w:right w:val="none" w:sz="0" w:space="0" w:color="auto"/>
      </w:divBdr>
    </w:div>
    <w:div w:id="832985844">
      <w:bodyDiv w:val="1"/>
      <w:marLeft w:val="0"/>
      <w:marRight w:val="0"/>
      <w:marTop w:val="0"/>
      <w:marBottom w:val="0"/>
      <w:divBdr>
        <w:top w:val="none" w:sz="0" w:space="0" w:color="auto"/>
        <w:left w:val="none" w:sz="0" w:space="0" w:color="auto"/>
        <w:bottom w:val="none" w:sz="0" w:space="0" w:color="auto"/>
        <w:right w:val="none" w:sz="0" w:space="0" w:color="auto"/>
      </w:divBdr>
    </w:div>
    <w:div w:id="890000516">
      <w:bodyDiv w:val="1"/>
      <w:marLeft w:val="0"/>
      <w:marRight w:val="0"/>
      <w:marTop w:val="0"/>
      <w:marBottom w:val="0"/>
      <w:divBdr>
        <w:top w:val="none" w:sz="0" w:space="0" w:color="auto"/>
        <w:left w:val="none" w:sz="0" w:space="0" w:color="auto"/>
        <w:bottom w:val="none" w:sz="0" w:space="0" w:color="auto"/>
        <w:right w:val="none" w:sz="0" w:space="0" w:color="auto"/>
      </w:divBdr>
    </w:div>
    <w:div w:id="1071460866">
      <w:bodyDiv w:val="1"/>
      <w:marLeft w:val="0"/>
      <w:marRight w:val="0"/>
      <w:marTop w:val="0"/>
      <w:marBottom w:val="0"/>
      <w:divBdr>
        <w:top w:val="none" w:sz="0" w:space="0" w:color="auto"/>
        <w:left w:val="none" w:sz="0" w:space="0" w:color="auto"/>
        <w:bottom w:val="none" w:sz="0" w:space="0" w:color="auto"/>
        <w:right w:val="none" w:sz="0" w:space="0" w:color="auto"/>
      </w:divBdr>
    </w:div>
    <w:div w:id="1719083028">
      <w:bodyDiv w:val="1"/>
      <w:marLeft w:val="0"/>
      <w:marRight w:val="0"/>
      <w:marTop w:val="0"/>
      <w:marBottom w:val="0"/>
      <w:divBdr>
        <w:top w:val="none" w:sz="0" w:space="0" w:color="auto"/>
        <w:left w:val="none" w:sz="0" w:space="0" w:color="auto"/>
        <w:bottom w:val="none" w:sz="0" w:space="0" w:color="auto"/>
        <w:right w:val="none" w:sz="0" w:space="0" w:color="auto"/>
      </w:divBdr>
    </w:div>
    <w:div w:id="1821648228">
      <w:marLeft w:val="0"/>
      <w:marRight w:val="0"/>
      <w:marTop w:val="0"/>
      <w:marBottom w:val="0"/>
      <w:divBdr>
        <w:top w:val="none" w:sz="0" w:space="0" w:color="auto"/>
        <w:left w:val="none" w:sz="0" w:space="0" w:color="auto"/>
        <w:bottom w:val="none" w:sz="0" w:space="0" w:color="auto"/>
        <w:right w:val="none" w:sz="0" w:space="0" w:color="auto"/>
      </w:divBdr>
    </w:div>
    <w:div w:id="1821648229">
      <w:marLeft w:val="0"/>
      <w:marRight w:val="0"/>
      <w:marTop w:val="0"/>
      <w:marBottom w:val="0"/>
      <w:divBdr>
        <w:top w:val="none" w:sz="0" w:space="0" w:color="auto"/>
        <w:left w:val="none" w:sz="0" w:space="0" w:color="auto"/>
        <w:bottom w:val="none" w:sz="0" w:space="0" w:color="auto"/>
        <w:right w:val="none" w:sz="0" w:space="0" w:color="auto"/>
      </w:divBdr>
    </w:div>
    <w:div w:id="1821648230">
      <w:marLeft w:val="0"/>
      <w:marRight w:val="0"/>
      <w:marTop w:val="0"/>
      <w:marBottom w:val="0"/>
      <w:divBdr>
        <w:top w:val="none" w:sz="0" w:space="0" w:color="auto"/>
        <w:left w:val="none" w:sz="0" w:space="0" w:color="auto"/>
        <w:bottom w:val="none" w:sz="0" w:space="0" w:color="auto"/>
        <w:right w:val="none" w:sz="0" w:space="0" w:color="auto"/>
      </w:divBdr>
    </w:div>
    <w:div w:id="1821648231">
      <w:marLeft w:val="0"/>
      <w:marRight w:val="0"/>
      <w:marTop w:val="0"/>
      <w:marBottom w:val="0"/>
      <w:divBdr>
        <w:top w:val="none" w:sz="0" w:space="0" w:color="auto"/>
        <w:left w:val="none" w:sz="0" w:space="0" w:color="auto"/>
        <w:bottom w:val="none" w:sz="0" w:space="0" w:color="auto"/>
        <w:right w:val="none" w:sz="0" w:space="0" w:color="auto"/>
      </w:divBdr>
    </w:div>
    <w:div w:id="2024355827">
      <w:bodyDiv w:val="1"/>
      <w:marLeft w:val="0"/>
      <w:marRight w:val="0"/>
      <w:marTop w:val="0"/>
      <w:marBottom w:val="0"/>
      <w:divBdr>
        <w:top w:val="none" w:sz="0" w:space="0" w:color="auto"/>
        <w:left w:val="none" w:sz="0" w:space="0" w:color="auto"/>
        <w:bottom w:val="none" w:sz="0" w:space="0" w:color="auto"/>
        <w:right w:val="none" w:sz="0" w:space="0" w:color="auto"/>
      </w:divBdr>
    </w:div>
    <w:div w:id="2101674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znanium.com/bookread2.php?book=503684" TargetMode="External"/><Relationship Id="rId18" Type="http://schemas.openxmlformats.org/officeDocument/2006/relationships/hyperlink" Target="http://znanium.com/bookread2.php?book=478844" TargetMode="External"/><Relationship Id="rId26" Type="http://schemas.openxmlformats.org/officeDocument/2006/relationships/hyperlink" Target="http://znanium.com/bookread2.php?book=458966" TargetMode="External"/><Relationship Id="rId39" Type="http://schemas.openxmlformats.org/officeDocument/2006/relationships/hyperlink" Target="http://www.consultant.ru/edu/" TargetMode="External"/><Relationship Id="rId21" Type="http://schemas.openxmlformats.org/officeDocument/2006/relationships/hyperlink" Target="http://znanium.com/bookread2.php?book=411654" TargetMode="External"/><Relationship Id="rId34" Type="http://schemas.openxmlformats.org/officeDocument/2006/relationships/image" Target="media/image3.png"/><Relationship Id="rId42" Type="http://schemas.openxmlformats.org/officeDocument/2006/relationships/hyperlink" Target="https://www.a5.ru" TargetMode="External"/><Relationship Id="rId47" Type="http://schemas.openxmlformats.org/officeDocument/2006/relationships/hyperlink" Target="http://znanium.com/bookread2.php?book=468977" TargetMode="External"/><Relationship Id="rId50" Type="http://schemas.openxmlformats.org/officeDocument/2006/relationships/hyperlink" Target="http://ru.wikipedia.org/wiki/" TargetMode="External"/><Relationship Id="rId55" Type="http://schemas.openxmlformats.org/officeDocument/2006/relationships/hyperlink" Target="http://cbsd.gks.ru/"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znanium.com/bookread2.php?book=428860" TargetMode="External"/><Relationship Id="rId20" Type="http://schemas.openxmlformats.org/officeDocument/2006/relationships/hyperlink" Target="http://znanium.com/bookread2.php?book=503684" TargetMode="External"/><Relationship Id="rId29" Type="http://schemas.openxmlformats.org/officeDocument/2006/relationships/hyperlink" Target="http://znanium.com/bookread2.php?book=468977" TargetMode="External"/><Relationship Id="rId41" Type="http://schemas.openxmlformats.org/officeDocument/2006/relationships/image" Target="media/image8.png"/><Relationship Id="rId54" Type="http://schemas.openxmlformats.org/officeDocument/2006/relationships/hyperlink" Target="http://www.gks.ru/wps/wcm/connect/rosstat_main/rosstat/ru/statistics/databas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nanium.com/bookread2.php?book=478844" TargetMode="External"/><Relationship Id="rId24" Type="http://schemas.openxmlformats.org/officeDocument/2006/relationships/hyperlink" Target="http://www.consultant.ru/edu/center/spoon-fed/" TargetMode="External"/><Relationship Id="rId32" Type="http://schemas.openxmlformats.org/officeDocument/2006/relationships/hyperlink" Target="http://www.a5.ru" TargetMode="External"/><Relationship Id="rId37" Type="http://schemas.openxmlformats.org/officeDocument/2006/relationships/image" Target="media/image6.png"/><Relationship Id="rId40" Type="http://schemas.openxmlformats.org/officeDocument/2006/relationships/hyperlink" Target="http://www.consultant.ru/edu/center/spoon-fed/" TargetMode="External"/><Relationship Id="rId45" Type="http://schemas.openxmlformats.org/officeDocument/2006/relationships/hyperlink" Target="http://znanium.com/bookread2.php?book=503684" TargetMode="External"/><Relationship Id="rId53" Type="http://schemas.openxmlformats.org/officeDocument/2006/relationships/hyperlink" Target="http://www.consultant.ru/edu/" TargetMode="External"/><Relationship Id="rId58"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znanium.com/bookread2.php?book=468977" TargetMode="External"/><Relationship Id="rId23" Type="http://schemas.openxmlformats.org/officeDocument/2006/relationships/hyperlink" Target="http://znanium.com/bookread2.php?book=428860" TargetMode="External"/><Relationship Id="rId28" Type="http://schemas.openxmlformats.org/officeDocument/2006/relationships/hyperlink" Target="http://znanium.com/bookread2.php?book=411654" TargetMode="External"/><Relationship Id="rId36" Type="http://schemas.openxmlformats.org/officeDocument/2006/relationships/image" Target="media/image5.png"/><Relationship Id="rId49" Type="http://schemas.openxmlformats.org/officeDocument/2006/relationships/hyperlink" Target="http://www.consultant.ru/edu/center/spoon-fed/" TargetMode="External"/><Relationship Id="rId57" Type="http://schemas.openxmlformats.org/officeDocument/2006/relationships/hyperlink" Target="http://vocable.ru/" TargetMode="External"/><Relationship Id="rId61"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znanium.com/bookread2.php?book=458966" TargetMode="External"/><Relationship Id="rId31" Type="http://schemas.openxmlformats.org/officeDocument/2006/relationships/hyperlink" Target="http://www.consultant.ru/edu/center/spoon-fed/" TargetMode="External"/><Relationship Id="rId44" Type="http://schemas.openxmlformats.org/officeDocument/2006/relationships/hyperlink" Target="http://znanium.com/bookread2.php?book=458966" TargetMode="External"/><Relationship Id="rId52" Type="http://schemas.openxmlformats.org/officeDocument/2006/relationships/hyperlink" Target="http://www.znanium.com/"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znanium.com/bookread2.php?book=411654" TargetMode="External"/><Relationship Id="rId22" Type="http://schemas.openxmlformats.org/officeDocument/2006/relationships/hyperlink" Target="http://znanium.com/bookread2.php?book=468977" TargetMode="External"/><Relationship Id="rId27" Type="http://schemas.openxmlformats.org/officeDocument/2006/relationships/hyperlink" Target="http://znanium.com/bookread2.php?book=503684" TargetMode="External"/><Relationship Id="rId30" Type="http://schemas.openxmlformats.org/officeDocument/2006/relationships/hyperlink" Target="http://znanium.com/bookread2.php?book=428860" TargetMode="External"/><Relationship Id="rId35" Type="http://schemas.openxmlformats.org/officeDocument/2006/relationships/image" Target="media/image4.png"/><Relationship Id="rId43" Type="http://schemas.openxmlformats.org/officeDocument/2006/relationships/hyperlink" Target="http://znanium.com/bookread2.php?book=478844" TargetMode="External"/><Relationship Id="rId48" Type="http://schemas.openxmlformats.org/officeDocument/2006/relationships/hyperlink" Target="http://znanium.com/bookread2.php?book=428860" TargetMode="External"/><Relationship Id="rId56" Type="http://schemas.openxmlformats.org/officeDocument/2006/relationships/hyperlink" Target="http://www.consultant.ru" TargetMode="External"/><Relationship Id="rId8" Type="http://schemas.openxmlformats.org/officeDocument/2006/relationships/header" Target="header1.xml"/><Relationship Id="rId51" Type="http://schemas.openxmlformats.org/officeDocument/2006/relationships/hyperlink" Target="http://www.intuit.ru/" TargetMode="External"/><Relationship Id="rId3" Type="http://schemas.openxmlformats.org/officeDocument/2006/relationships/styles" Target="styles.xml"/><Relationship Id="rId12" Type="http://schemas.openxmlformats.org/officeDocument/2006/relationships/hyperlink" Target="http://znanium.com/bookread2.php?book=458966" TargetMode="External"/><Relationship Id="rId17" Type="http://schemas.openxmlformats.org/officeDocument/2006/relationships/hyperlink" Target="http://www.consultant.ru/edu/center/spoon-fed/" TargetMode="External"/><Relationship Id="rId25" Type="http://schemas.openxmlformats.org/officeDocument/2006/relationships/hyperlink" Target="http://znanium.com/bookread2.php?book=478844" TargetMode="External"/><Relationship Id="rId33" Type="http://schemas.openxmlformats.org/officeDocument/2006/relationships/hyperlink" Target="https://coggle.it/" TargetMode="External"/><Relationship Id="rId38" Type="http://schemas.openxmlformats.org/officeDocument/2006/relationships/image" Target="media/image7.png"/><Relationship Id="rId46" Type="http://schemas.openxmlformats.org/officeDocument/2006/relationships/hyperlink" Target="http://znanium.com/bookread2.php?book=411654" TargetMode="External"/><Relationship Id="rId5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DEA737-7B3A-4CB0-843D-C97AE4C36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99</Pages>
  <Words>23408</Words>
  <Characters>174569</Characters>
  <Application>Microsoft Office Word</Application>
  <DocSecurity>0</DocSecurity>
  <Lines>1454</Lines>
  <Paragraphs>395</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Tycoon</Company>
  <LinksUpToDate>false</LinksUpToDate>
  <CharactersWithSpaces>197582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novikovang</dc:creator>
  <cp:keywords/>
  <dc:description/>
  <cp:lastModifiedBy>monaenkovanv</cp:lastModifiedBy>
  <cp:revision>11</cp:revision>
  <cp:lastPrinted>2018-04-12T20:37:00Z</cp:lastPrinted>
  <dcterms:created xsi:type="dcterms:W3CDTF">2018-05-10T11:57:00Z</dcterms:created>
  <dcterms:modified xsi:type="dcterms:W3CDTF">2019-02-05T10:50:00Z</dcterms:modified>
</cp:coreProperties>
</file>