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2"/>
      </w:tblGrid>
      <w:tr w:rsidR="00C232C2" w:rsidRPr="00D109C9" w:rsidTr="00F33EBD">
        <w:trPr>
          <w:trHeight w:val="13063"/>
        </w:trPr>
        <w:tc>
          <w:tcPr>
            <w:tcW w:w="9412" w:type="dxa"/>
          </w:tcPr>
          <w:p w:rsidR="00C232C2" w:rsidRPr="00D109C9" w:rsidRDefault="00C232C2" w:rsidP="00F33EBD">
            <w:pPr>
              <w:tabs>
                <w:tab w:val="left" w:pos="720"/>
              </w:tabs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4406" w:type="dxa"/>
              <w:tblLook w:val="00A0"/>
            </w:tblPr>
            <w:tblGrid>
              <w:gridCol w:w="4406"/>
            </w:tblGrid>
            <w:tr w:rsidR="001C2D5A" w:rsidRPr="00D109C9" w:rsidTr="001C2D5A">
              <w:trPr>
                <w:trHeight w:val="282"/>
              </w:trPr>
              <w:tc>
                <w:tcPr>
                  <w:tcW w:w="4406" w:type="dxa"/>
                </w:tcPr>
                <w:p w:rsidR="001C2D5A" w:rsidRPr="00B13884" w:rsidRDefault="001C2D5A" w:rsidP="001C2D5A">
                  <w:pPr>
                    <w:spacing w:after="0" w:line="240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1C2D5A"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  <w:t>утверждено</w:t>
                  </w: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:</w:t>
                  </w:r>
                </w:p>
              </w:tc>
            </w:tr>
            <w:tr w:rsidR="001C2D5A" w:rsidRPr="00D109C9" w:rsidTr="001C2D5A">
              <w:trPr>
                <w:trHeight w:val="562"/>
              </w:trPr>
              <w:tc>
                <w:tcPr>
                  <w:tcW w:w="4406" w:type="dxa"/>
                </w:tcPr>
                <w:p w:rsidR="001C2D5A" w:rsidRPr="001C2D5A" w:rsidRDefault="001C2D5A" w:rsidP="001C2D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2D5A">
                    <w:rPr>
                      <w:rFonts w:ascii="Times New Roman" w:hAnsi="Times New Roman" w:cs="Times New Roman"/>
                      <w:b/>
                      <w:bCs/>
                    </w:rPr>
                    <w:t>Советом филиала ИТИГ (г</w:t>
                  </w:r>
                  <w:proofErr w:type="gramStart"/>
                  <w:r w:rsidRPr="001C2D5A">
                    <w:rPr>
                      <w:rFonts w:ascii="Times New Roman" w:hAnsi="Times New Roman" w:cs="Times New Roman"/>
                      <w:b/>
                      <w:bCs/>
                    </w:rPr>
                    <w:t>.М</w:t>
                  </w:r>
                  <w:proofErr w:type="gramEnd"/>
                  <w:r w:rsidRPr="001C2D5A">
                    <w:rPr>
                      <w:rFonts w:ascii="Times New Roman" w:hAnsi="Times New Roman" w:cs="Times New Roman"/>
                      <w:b/>
                      <w:bCs/>
                    </w:rPr>
                    <w:t>осква) (филиал)</w:t>
                  </w:r>
                </w:p>
                <w:p w:rsidR="001C2D5A" w:rsidRPr="001C2D5A" w:rsidRDefault="001C2D5A" w:rsidP="001C2D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C2D5A">
                    <w:rPr>
                      <w:rFonts w:ascii="Times New Roman" w:hAnsi="Times New Roman" w:cs="Times New Roman"/>
                      <w:b/>
                      <w:bCs/>
                    </w:rPr>
                    <w:t>Протокол №10 от «20» июня 2018 г.</w:t>
                  </w:r>
                </w:p>
              </w:tc>
            </w:tr>
          </w:tbl>
          <w:p w:rsidR="00C232C2" w:rsidRPr="00D109C9" w:rsidRDefault="00C232C2" w:rsidP="001F2F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2C2" w:rsidRPr="00D109C9" w:rsidRDefault="00C232C2" w:rsidP="00F33E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2D5A" w:rsidRDefault="001C2D5A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1C2D5A" w:rsidRDefault="001C2D5A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1C2D5A" w:rsidRDefault="001C2D5A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C232C2" w:rsidRPr="00D109C9" w:rsidRDefault="00C232C2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232C2" w:rsidRPr="00D109C9" w:rsidRDefault="00C232C2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232C2" w:rsidRPr="00717E30" w:rsidRDefault="00C232C2" w:rsidP="00F3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</w:pPr>
            <w:r w:rsidRPr="00717E30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Б</w:t>
            </w:r>
            <w:proofErr w:type="gramStart"/>
            <w:r w:rsidRPr="00717E30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1</w:t>
            </w:r>
            <w:proofErr w:type="gramEnd"/>
            <w:r w:rsidRPr="00717E30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.Б.1 История</w:t>
            </w:r>
          </w:p>
          <w:p w:rsidR="001C2D5A" w:rsidRPr="001C2D5A" w:rsidRDefault="001C2D5A" w:rsidP="001C2D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2D5A">
              <w:rPr>
                <w:rFonts w:ascii="Times New Roman" w:hAnsi="Times New Roman" w:cs="Times New Roman"/>
                <w:b/>
                <w:bCs/>
              </w:rPr>
              <w:t xml:space="preserve">основной профессиональной образовательной программы высшего образования – программы </w:t>
            </w:r>
            <w:r w:rsidRPr="001C2D5A">
              <w:rPr>
                <w:rFonts w:ascii="Times New Roman" w:hAnsi="Times New Roman" w:cs="Times New Roman"/>
                <w:b/>
                <w:bCs/>
                <w:i/>
              </w:rPr>
              <w:t>бакалавриата</w:t>
            </w:r>
          </w:p>
          <w:p w:rsidR="00C232C2" w:rsidRPr="00604D7D" w:rsidRDefault="00C232C2" w:rsidP="00F33E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4D7D">
              <w:rPr>
                <w:rFonts w:ascii="Times New Roman" w:hAnsi="Times New Roman" w:cs="Times New Roman"/>
                <w:b/>
                <w:bCs/>
              </w:rPr>
              <w:t xml:space="preserve">по направлению подготовки: </w:t>
            </w:r>
            <w:r w:rsidRPr="00604D7D">
              <w:rPr>
                <w:rFonts w:ascii="Times New Roman" w:hAnsi="Times New Roman" w:cs="Times New Roman"/>
                <w:b/>
                <w:bCs/>
                <w:i/>
              </w:rPr>
              <w:t>43.03.02 «Туризм»</w:t>
            </w:r>
          </w:p>
          <w:p w:rsidR="00C232C2" w:rsidRPr="00604D7D" w:rsidRDefault="00C232C2" w:rsidP="00F33E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04D7D">
              <w:rPr>
                <w:rFonts w:ascii="Times New Roman" w:hAnsi="Times New Roman" w:cs="Times New Roman"/>
                <w:b/>
                <w:bCs/>
              </w:rPr>
              <w:t xml:space="preserve">направленность (профиль): </w:t>
            </w:r>
            <w:r w:rsidRPr="00F62435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F62435" w:rsidRPr="00F62435">
              <w:rPr>
                <w:rFonts w:ascii="Times New Roman" w:hAnsi="Times New Roman" w:cs="Times New Roman"/>
                <w:b/>
              </w:rPr>
              <w:t>Проектирование в туризм</w:t>
            </w:r>
            <w:r w:rsidR="0079294B">
              <w:rPr>
                <w:rFonts w:ascii="Times New Roman" w:hAnsi="Times New Roman" w:cs="Times New Roman"/>
                <w:b/>
              </w:rPr>
              <w:t>е</w:t>
            </w:r>
            <w:r w:rsidRPr="00604D7D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C232C2" w:rsidRPr="00604D7D" w:rsidRDefault="00C232C2" w:rsidP="00F33E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04D7D">
              <w:rPr>
                <w:rFonts w:ascii="Times New Roman" w:hAnsi="Times New Roman" w:cs="Times New Roman"/>
                <w:b/>
                <w:bCs/>
              </w:rPr>
              <w:t xml:space="preserve">Квалификация: </w:t>
            </w:r>
            <w:r w:rsidRPr="00604D7D">
              <w:rPr>
                <w:rFonts w:ascii="Times New Roman" w:hAnsi="Times New Roman" w:cs="Times New Roman"/>
                <w:b/>
                <w:bCs/>
                <w:i/>
              </w:rPr>
              <w:t>бакалавр</w:t>
            </w:r>
          </w:p>
          <w:p w:rsidR="00C232C2" w:rsidRPr="00401623" w:rsidRDefault="00401623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01623">
              <w:rPr>
                <w:rFonts w:ascii="Times New Roman" w:hAnsi="Times New Roman" w:cs="Times New Roman"/>
                <w:b/>
                <w:bCs/>
                <w:i/>
              </w:rPr>
              <w:t xml:space="preserve">Год </w:t>
            </w:r>
            <w:r w:rsidR="009E26D1">
              <w:rPr>
                <w:rFonts w:ascii="Times New Roman" w:hAnsi="Times New Roman" w:cs="Times New Roman"/>
                <w:b/>
                <w:bCs/>
                <w:i/>
              </w:rPr>
              <w:t>начала подготовки</w:t>
            </w:r>
            <w:r w:rsidRPr="00401623">
              <w:rPr>
                <w:rFonts w:ascii="Times New Roman" w:hAnsi="Times New Roman" w:cs="Times New Roman"/>
                <w:b/>
                <w:bCs/>
                <w:i/>
              </w:rPr>
              <w:t>: 201</w:t>
            </w:r>
            <w:r w:rsidR="003F5C34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C232C2" w:rsidRPr="00D109C9" w:rsidRDefault="00C232C2" w:rsidP="00F33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  <w:p w:rsidR="00C232C2" w:rsidRPr="00D109C9" w:rsidRDefault="00C232C2" w:rsidP="00F33EB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Разработчик (и): </w:t>
            </w:r>
            <w:r w:rsidRPr="00D109C9">
              <w:rPr>
                <w:rFonts w:ascii="Times New Roman" w:hAnsi="Times New Roman" w:cs="Times New Roman"/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75"/>
              <w:gridCol w:w="4911"/>
            </w:tblGrid>
            <w:tr w:rsidR="00C232C2" w:rsidRPr="00D109C9" w:rsidTr="00F33E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2C2" w:rsidRPr="00D109C9" w:rsidRDefault="00C232C2" w:rsidP="00F33EB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9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2C2" w:rsidRPr="00D109C9" w:rsidRDefault="00C232C2" w:rsidP="00F33E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9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232C2" w:rsidRPr="00D109C9" w:rsidTr="00F33E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2C2" w:rsidRPr="00717E30" w:rsidRDefault="00C232C2" w:rsidP="00F33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17E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доцент </w:t>
                  </w:r>
                  <w:r w:rsidR="00F633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Департамента фундаментальной подготовки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2C2" w:rsidRPr="00781EFE" w:rsidRDefault="00C232C2" w:rsidP="00F33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proofErr w:type="spellStart"/>
                  <w:r w:rsidRPr="00781E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</w:rPr>
                    <w:t>к</w:t>
                  </w:r>
                  <w:proofErr w:type="gramStart"/>
                  <w:r w:rsidRPr="00781E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</w:rPr>
                    <w:t>.п</w:t>
                  </w:r>
                  <w:proofErr w:type="gramEnd"/>
                  <w:r w:rsidRPr="00781E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</w:rPr>
                    <w:t>ол.н</w:t>
                  </w:r>
                  <w:proofErr w:type="spellEnd"/>
                  <w:r w:rsidRPr="00781E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</w:rPr>
                    <w:t>., Краснова О.Н.</w:t>
                  </w:r>
                </w:p>
              </w:tc>
            </w:tr>
          </w:tbl>
          <w:p w:rsidR="00C232C2" w:rsidRPr="00D109C9" w:rsidRDefault="00C232C2" w:rsidP="00F33EB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32C2" w:rsidRPr="00D109C9" w:rsidRDefault="00C232C2" w:rsidP="00F33EBD">
            <w:pPr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Рабочая программа согласована и одобрена директором О</w:t>
            </w:r>
            <w:r w:rsidR="001C2D5A">
              <w:rPr>
                <w:rFonts w:ascii="Times New Roman" w:hAnsi="Times New Roman" w:cs="Times New Roman"/>
                <w:b/>
                <w:bCs/>
              </w:rPr>
              <w:t>П</w:t>
            </w:r>
            <w:r w:rsidRPr="00D109C9">
              <w:rPr>
                <w:rFonts w:ascii="Times New Roman" w:hAnsi="Times New Roman" w:cs="Times New Roman"/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17"/>
              <w:gridCol w:w="4769"/>
            </w:tblGrid>
            <w:tr w:rsidR="00E860A9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A9" w:rsidRPr="003911A7" w:rsidRDefault="00E860A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A9" w:rsidRPr="003911A7" w:rsidRDefault="00E860A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860A9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A9" w:rsidRPr="003911A7" w:rsidRDefault="00E860A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A9" w:rsidRPr="000421ED" w:rsidRDefault="00E860A9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Арифуллин</w:t>
                  </w:r>
                  <w:proofErr w:type="spellEnd"/>
                  <w:r w:rsidRPr="000421E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0421ED">
                    <w:rPr>
                      <w:b/>
                      <w:bCs/>
                      <w:i/>
                    </w:rPr>
                    <w:t>М.В.</w:t>
                  </w:r>
                </w:p>
              </w:tc>
            </w:tr>
          </w:tbl>
          <w:p w:rsidR="00C232C2" w:rsidRPr="00D109C9" w:rsidRDefault="00C232C2" w:rsidP="00F33EBD">
            <w:pPr>
              <w:tabs>
                <w:tab w:val="left" w:pos="6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2C2" w:rsidRPr="00D109C9" w:rsidRDefault="00C232C2" w:rsidP="00C23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2C2" w:rsidRPr="00D109C9" w:rsidRDefault="00C232C2" w:rsidP="00C232C2">
      <w:pPr>
        <w:tabs>
          <w:tab w:val="left" w:pos="708"/>
        </w:tabs>
        <w:ind w:left="-142" w:firstLine="142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1. Аннотация рабочей программы дисциплины (модуля) </w:t>
      </w:r>
    </w:p>
    <w:p w:rsidR="00C232C2" w:rsidRPr="001D713B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717E30">
        <w:rPr>
          <w:rFonts w:ascii="Times New Roman" w:hAnsi="Times New Roman" w:cs="Times New Roman"/>
        </w:rPr>
        <w:t>Дисциплина «</w:t>
      </w:r>
      <w:r w:rsidRPr="001D713B">
        <w:rPr>
          <w:rFonts w:ascii="Times New Roman" w:hAnsi="Times New Roman" w:cs="Times New Roman"/>
        </w:rPr>
        <w:t xml:space="preserve">История» является частью первого блока программы бакалавриата </w:t>
      </w:r>
      <w:r w:rsidRPr="00604D7D">
        <w:rPr>
          <w:rFonts w:ascii="Times New Roman" w:hAnsi="Times New Roman" w:cs="Times New Roman"/>
        </w:rPr>
        <w:t>43.03.02</w:t>
      </w:r>
      <w:r w:rsidRPr="00DF68E0">
        <w:t xml:space="preserve"> </w:t>
      </w:r>
      <w:r w:rsidRPr="00604D7D">
        <w:rPr>
          <w:rFonts w:ascii="Times New Roman" w:hAnsi="Times New Roman" w:cs="Times New Roman"/>
        </w:rPr>
        <w:t>«Туризм</w:t>
      </w:r>
      <w:r w:rsidRPr="00401623">
        <w:rPr>
          <w:rFonts w:ascii="Times New Roman" w:hAnsi="Times New Roman" w:cs="Times New Roman"/>
        </w:rPr>
        <w:t xml:space="preserve">» </w:t>
      </w:r>
      <w:r w:rsidR="00401623" w:rsidRPr="00401623">
        <w:rPr>
          <w:rFonts w:ascii="Times New Roman" w:hAnsi="Times New Roman" w:cs="Times New Roman"/>
        </w:rPr>
        <w:t xml:space="preserve">профиль «Проектирование в туризме» </w:t>
      </w:r>
      <w:r w:rsidRPr="00401623">
        <w:rPr>
          <w:rFonts w:ascii="Times New Roman" w:hAnsi="Times New Roman" w:cs="Times New Roman"/>
        </w:rPr>
        <w:t>и относится</w:t>
      </w:r>
      <w:r w:rsidRPr="001D713B">
        <w:rPr>
          <w:rFonts w:ascii="Times New Roman" w:hAnsi="Times New Roman" w:cs="Times New Roman"/>
        </w:rPr>
        <w:t xml:space="preserve"> к базовой части  программы.</w:t>
      </w:r>
    </w:p>
    <w:p w:rsidR="00C232C2" w:rsidRPr="001D713B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1D713B">
        <w:rPr>
          <w:rFonts w:ascii="Times New Roman" w:hAnsi="Times New Roman" w:cs="Times New Roman"/>
          <w:bCs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C232C2" w:rsidRPr="001D713B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713B">
        <w:rPr>
          <w:rFonts w:ascii="Times New Roman" w:hAnsi="Times New Roman" w:cs="Times New Roman"/>
          <w:color w:val="000000"/>
          <w:shd w:val="clear" w:color="auto" w:fill="FFFFFF"/>
        </w:rPr>
        <w:t xml:space="preserve">Дисциплина направлена на формирование  следующих компетенций выпускника: </w:t>
      </w:r>
    </w:p>
    <w:p w:rsidR="00C232C2" w:rsidRPr="001D713B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D713B">
        <w:rPr>
          <w:rFonts w:ascii="Times New Roman" w:hAnsi="Times New Roman" w:cs="Times New Roman"/>
        </w:rPr>
        <w:t>ОК-1 - Способность</w:t>
      </w:r>
      <w:r>
        <w:rPr>
          <w:rFonts w:ascii="Times New Roman" w:hAnsi="Times New Roman" w:cs="Times New Roman"/>
        </w:rPr>
        <w:t>ю</w:t>
      </w:r>
      <w:r w:rsidRPr="001D713B">
        <w:rPr>
          <w:rFonts w:ascii="Times New Roman" w:hAnsi="Times New Roman" w:cs="Times New Roman"/>
        </w:rPr>
        <w:t xml:space="preserve">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C232C2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713B">
        <w:rPr>
          <w:rFonts w:ascii="Times New Roman" w:hAnsi="Times New Roman" w:cs="Times New Roman"/>
          <w:bCs/>
        </w:rPr>
        <w:t>Содержание дисциплины охватывает круг вопросов, связанных с п</w:t>
      </w:r>
      <w:r w:rsidRPr="001D713B">
        <w:rPr>
          <w:rFonts w:ascii="Times New Roman" w:hAnsi="Times New Roman" w:cs="Times New Roman"/>
          <w:color w:val="000000"/>
          <w:shd w:val="clear" w:color="auto" w:fill="FFFFFF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401623" w:rsidRPr="001D713B" w:rsidRDefault="00401623" w:rsidP="00C232C2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Общая трудоемкость дисциплины составляет 4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зачетных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единицы, 144 часа.</w:t>
      </w:r>
    </w:p>
    <w:p w:rsidR="00C15766" w:rsidRPr="00C15766" w:rsidRDefault="00C15766" w:rsidP="00C157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C15766">
        <w:rPr>
          <w:rFonts w:ascii="Times New Roman" w:eastAsia="Times New Roman" w:hAnsi="Times New Roman" w:cs="Times New Roman"/>
          <w:bCs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="00216CF6">
        <w:rPr>
          <w:rFonts w:ascii="Times New Roman" w:eastAsia="Times New Roman" w:hAnsi="Times New Roman" w:cs="Times New Roman"/>
          <w:bCs/>
        </w:rPr>
        <w:t>16</w:t>
      </w:r>
      <w:r w:rsidRPr="00C15766">
        <w:rPr>
          <w:rFonts w:ascii="Times New Roman" w:eastAsia="Times New Roman" w:hAnsi="Times New Roman" w:cs="Times New Roman"/>
          <w:bCs/>
        </w:rPr>
        <w:t xml:space="preserve"> ч)</w:t>
      </w:r>
      <w:r w:rsidR="00401623">
        <w:rPr>
          <w:rFonts w:ascii="Times New Roman" w:eastAsia="Times New Roman" w:hAnsi="Times New Roman" w:cs="Times New Roman"/>
          <w:bCs/>
        </w:rPr>
        <w:t xml:space="preserve"> в форме проблемных лекций, лекций-дискуссий</w:t>
      </w:r>
      <w:r w:rsidRPr="00C15766">
        <w:rPr>
          <w:rFonts w:ascii="Times New Roman" w:eastAsia="Times New Roman" w:hAnsi="Times New Roman" w:cs="Times New Roman"/>
          <w:bCs/>
        </w:rPr>
        <w:t xml:space="preserve">, занятий семинарского типа (18 ч) в форме </w:t>
      </w:r>
      <w:r w:rsidR="00401623">
        <w:rPr>
          <w:rFonts w:ascii="Times New Roman" w:eastAsia="Times New Roman" w:hAnsi="Times New Roman" w:cs="Times New Roman"/>
          <w:bCs/>
        </w:rPr>
        <w:t>семинара-заслушивания и обсуждения докладов с презентациями, семинара-дискуссии</w:t>
      </w:r>
      <w:r w:rsidRPr="00C15766">
        <w:rPr>
          <w:rFonts w:ascii="Times New Roman" w:eastAsia="Times New Roman" w:hAnsi="Times New Roman" w:cs="Times New Roman"/>
          <w:bCs/>
        </w:rPr>
        <w:t>, самостоятельная работа обучающихся (</w:t>
      </w:r>
      <w:r w:rsidR="00216CF6">
        <w:rPr>
          <w:rFonts w:ascii="Times New Roman" w:eastAsia="Times New Roman" w:hAnsi="Times New Roman" w:cs="Times New Roman"/>
          <w:bCs/>
        </w:rPr>
        <w:t>106</w:t>
      </w:r>
      <w:r w:rsidRPr="00C15766">
        <w:rPr>
          <w:rFonts w:ascii="Times New Roman" w:eastAsia="Times New Roman" w:hAnsi="Times New Roman" w:cs="Times New Roman"/>
          <w:bCs/>
        </w:rPr>
        <w:t xml:space="preserve"> ч), групповые и ин</w:t>
      </w:r>
      <w:r w:rsidR="00401623">
        <w:rPr>
          <w:rFonts w:ascii="Times New Roman" w:eastAsia="Times New Roman" w:hAnsi="Times New Roman" w:cs="Times New Roman"/>
          <w:bCs/>
        </w:rPr>
        <w:t>дивидуальные консультации (2 ч), промежуточная аттестация в форме</w:t>
      </w:r>
      <w:proofErr w:type="gramEnd"/>
      <w:r w:rsidR="00401623">
        <w:rPr>
          <w:rFonts w:ascii="Times New Roman" w:eastAsia="Times New Roman" w:hAnsi="Times New Roman" w:cs="Times New Roman"/>
          <w:bCs/>
        </w:rPr>
        <w:t xml:space="preserve"> экзамена (2ч.)</w:t>
      </w:r>
    </w:p>
    <w:p w:rsidR="00C15766" w:rsidRPr="00C15766" w:rsidRDefault="00C15766" w:rsidP="00C157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C15766">
        <w:rPr>
          <w:rFonts w:ascii="Times New Roman" w:eastAsia="Times New Roman" w:hAnsi="Times New Roman" w:cs="Times New Roman"/>
          <w:bCs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>
        <w:rPr>
          <w:rFonts w:ascii="Times New Roman" w:hAnsi="Times New Roman" w:cs="Times New Roman"/>
          <w:bCs/>
        </w:rPr>
        <w:t>2</w:t>
      </w:r>
      <w:r w:rsidRPr="00C15766">
        <w:rPr>
          <w:rFonts w:ascii="Times New Roman" w:eastAsia="Times New Roman" w:hAnsi="Times New Roman" w:cs="Times New Roman"/>
          <w:bCs/>
        </w:rPr>
        <w:t xml:space="preserve"> ч)</w:t>
      </w:r>
      <w:r w:rsidR="00401623">
        <w:rPr>
          <w:rFonts w:ascii="Times New Roman" w:eastAsia="Times New Roman" w:hAnsi="Times New Roman" w:cs="Times New Roman"/>
          <w:bCs/>
        </w:rPr>
        <w:t xml:space="preserve"> в форме проблемных лекций, лекций-дискуссий</w:t>
      </w:r>
      <w:r w:rsidRPr="00C15766">
        <w:rPr>
          <w:rFonts w:ascii="Times New Roman" w:eastAsia="Times New Roman" w:hAnsi="Times New Roman" w:cs="Times New Roman"/>
          <w:bCs/>
        </w:rPr>
        <w:t xml:space="preserve">, занятий семинарского типа (4 ч) в форме </w:t>
      </w:r>
      <w:r w:rsidR="00401623">
        <w:rPr>
          <w:rFonts w:ascii="Times New Roman" w:eastAsia="Times New Roman" w:hAnsi="Times New Roman" w:cs="Times New Roman"/>
          <w:bCs/>
        </w:rPr>
        <w:t>докладов-сообщений, докладов, презентаций</w:t>
      </w:r>
      <w:r w:rsidRPr="00C15766">
        <w:rPr>
          <w:rFonts w:ascii="Times New Roman" w:eastAsia="Times New Roman" w:hAnsi="Times New Roman" w:cs="Times New Roman"/>
          <w:bCs/>
        </w:rPr>
        <w:t>, самостоятельная работа обучающихся (13</w:t>
      </w:r>
      <w:r w:rsidR="00401623">
        <w:rPr>
          <w:rFonts w:ascii="Times New Roman" w:eastAsia="Times New Roman" w:hAnsi="Times New Roman" w:cs="Times New Roman"/>
          <w:bCs/>
        </w:rPr>
        <w:t>4</w:t>
      </w:r>
      <w:r w:rsidRPr="00C15766">
        <w:rPr>
          <w:rFonts w:ascii="Times New Roman" w:eastAsia="Times New Roman" w:hAnsi="Times New Roman" w:cs="Times New Roman"/>
          <w:bCs/>
        </w:rPr>
        <w:t xml:space="preserve"> ч), групповые и ин</w:t>
      </w:r>
      <w:r w:rsidR="00401623">
        <w:rPr>
          <w:rFonts w:ascii="Times New Roman" w:eastAsia="Times New Roman" w:hAnsi="Times New Roman" w:cs="Times New Roman"/>
          <w:bCs/>
        </w:rPr>
        <w:t>дивидуальные консультации (2 ч), промежуточная аттестация в форме экзамена (2ч.)</w:t>
      </w:r>
      <w:proofErr w:type="gramEnd"/>
    </w:p>
    <w:p w:rsidR="00C232C2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1D713B">
        <w:rPr>
          <w:rFonts w:ascii="Times New Roman" w:hAnsi="Times New Roman" w:cs="Times New Roman"/>
          <w:bCs/>
        </w:rPr>
        <w:t>Программой предусмотрены следующие виды контроля: текущий контроль усп</w:t>
      </w:r>
      <w:r w:rsidR="006320D6">
        <w:rPr>
          <w:rFonts w:ascii="Times New Roman" w:hAnsi="Times New Roman" w:cs="Times New Roman"/>
          <w:bCs/>
        </w:rPr>
        <w:t xml:space="preserve">еваемости в форме тестирования, эссе, докладов с презентациями, групповых проектов (доклады с презентациями) </w:t>
      </w:r>
      <w:r w:rsidRPr="001D713B">
        <w:rPr>
          <w:rFonts w:ascii="Times New Roman" w:hAnsi="Times New Roman" w:cs="Times New Roman"/>
          <w:bCs/>
        </w:rPr>
        <w:t>и промежуточная аттестация в форме экзамена; экзамен проводится в форме защиты проекта (1 семестр).</w:t>
      </w:r>
    </w:p>
    <w:p w:rsidR="00C232C2" w:rsidRPr="00E12EE2" w:rsidRDefault="00C232C2" w:rsidP="00C232C2">
      <w:pPr>
        <w:pStyle w:val="af7"/>
        <w:spacing w:after="0"/>
        <w:ind w:firstLine="720"/>
        <w:jc w:val="both"/>
        <w:rPr>
          <w:sz w:val="22"/>
          <w:szCs w:val="22"/>
        </w:rPr>
      </w:pPr>
      <w:r w:rsidRPr="00DF68E0">
        <w:t>Основные</w:t>
      </w:r>
      <w:r w:rsidRPr="00DF68E0">
        <w:rPr>
          <w:spacing w:val="30"/>
        </w:rPr>
        <w:t xml:space="preserve"> </w:t>
      </w:r>
      <w:r w:rsidRPr="00DF68E0">
        <w:t>положения</w:t>
      </w:r>
      <w:r w:rsidRPr="00DF68E0">
        <w:rPr>
          <w:spacing w:val="29"/>
        </w:rPr>
        <w:t xml:space="preserve"> </w:t>
      </w:r>
      <w:r w:rsidRPr="00DF68E0">
        <w:t>дисциплины</w:t>
      </w:r>
      <w:r w:rsidRPr="00DF68E0">
        <w:rPr>
          <w:spacing w:val="31"/>
        </w:rPr>
        <w:t xml:space="preserve"> </w:t>
      </w:r>
      <w:r w:rsidRPr="00DF68E0">
        <w:t>должны</w:t>
      </w:r>
      <w:r w:rsidRPr="00DF68E0">
        <w:rPr>
          <w:spacing w:val="31"/>
        </w:rPr>
        <w:t xml:space="preserve"> </w:t>
      </w:r>
      <w:r w:rsidRPr="00DF68E0">
        <w:t>быть</w:t>
      </w:r>
      <w:r w:rsidRPr="00DF68E0">
        <w:rPr>
          <w:spacing w:val="32"/>
        </w:rPr>
        <w:t xml:space="preserve"> </w:t>
      </w:r>
      <w:r w:rsidRPr="00DF68E0">
        <w:t>использованы</w:t>
      </w:r>
      <w:r w:rsidRPr="00DF68E0">
        <w:rPr>
          <w:spacing w:val="31"/>
        </w:rPr>
        <w:t xml:space="preserve"> </w:t>
      </w:r>
      <w:r w:rsidRPr="00DF68E0">
        <w:t>при</w:t>
      </w:r>
      <w:r w:rsidRPr="00DF68E0">
        <w:rPr>
          <w:spacing w:val="30"/>
        </w:rPr>
        <w:t xml:space="preserve"> </w:t>
      </w:r>
      <w:r w:rsidR="00C15766">
        <w:t>подготовке к ГИА</w:t>
      </w:r>
      <w:r w:rsidR="00F33EBD">
        <w:rPr>
          <w:sz w:val="22"/>
          <w:szCs w:val="22"/>
        </w:rPr>
        <w:t>.</w:t>
      </w:r>
    </w:p>
    <w:p w:rsidR="00C232C2" w:rsidRPr="001D713B" w:rsidRDefault="00C232C2" w:rsidP="00C232C2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</w:rPr>
      </w:pPr>
      <w:r w:rsidRPr="00D109C9">
        <w:rPr>
          <w:rFonts w:ascii="Times New Roman" w:hAnsi="Times New Roman" w:cs="Times New Roman"/>
          <w:b/>
          <w:bCs/>
        </w:rPr>
        <w:t xml:space="preserve">2. Перечень планируемых результатов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(модулю), </w:t>
      </w:r>
      <w:r w:rsidRPr="00D109C9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p w:rsidR="00C232C2" w:rsidRPr="00D109C9" w:rsidRDefault="00C232C2" w:rsidP="00C232C2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232C2" w:rsidRPr="00D109C9" w:rsidTr="00F33EBD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№</w:t>
            </w:r>
          </w:p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proofErr w:type="spellStart"/>
            <w:r w:rsidRPr="00D109C9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Индекс компетенции</w:t>
            </w:r>
          </w:p>
          <w:p w:rsidR="00C232C2" w:rsidRPr="00D109C9" w:rsidRDefault="00C232C2" w:rsidP="00F33EBD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jc w:val="center"/>
            </w:pPr>
            <w:r w:rsidRPr="00D109C9">
              <w:t>Планируемые результаты обучения</w:t>
            </w:r>
          </w:p>
          <w:p w:rsidR="00C232C2" w:rsidRPr="00D109C9" w:rsidRDefault="00C232C2" w:rsidP="00F33EBD">
            <w:pPr>
              <w:pStyle w:val="a6"/>
              <w:jc w:val="center"/>
            </w:pPr>
            <w:r w:rsidRPr="00D109C9">
              <w:t>(компетенции или ее части)</w:t>
            </w:r>
          </w:p>
        </w:tc>
      </w:tr>
      <w:tr w:rsidR="00C232C2" w:rsidRPr="00D109C9" w:rsidTr="00F33EBD">
        <w:trPr>
          <w:trHeight w:val="414"/>
        </w:trPr>
        <w:tc>
          <w:tcPr>
            <w:tcW w:w="675" w:type="dxa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</w:tr>
      <w:tr w:rsidR="00C232C2" w:rsidRPr="00D109C9" w:rsidTr="00F33EBD">
        <w:trPr>
          <w:trHeight w:val="424"/>
        </w:trPr>
        <w:tc>
          <w:tcPr>
            <w:tcW w:w="675" w:type="dxa"/>
            <w:shd w:val="clear" w:color="auto" w:fill="E0E0E0"/>
          </w:tcPr>
          <w:p w:rsidR="00C232C2" w:rsidRPr="004F7D3C" w:rsidRDefault="00C232C2" w:rsidP="00F33EBD">
            <w:pPr>
              <w:pStyle w:val="a6"/>
              <w:spacing w:line="360" w:lineRule="auto"/>
              <w:rPr>
                <w:bCs/>
              </w:rPr>
            </w:pPr>
            <w:r w:rsidRPr="004F7D3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232C2" w:rsidRPr="007F18F6" w:rsidRDefault="00C232C2" w:rsidP="00F33EBD">
            <w:pPr>
              <w:pStyle w:val="a6"/>
              <w:spacing w:line="360" w:lineRule="auto"/>
              <w:jc w:val="center"/>
            </w:pPr>
            <w:r>
              <w:t>ОК-1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C232C2" w:rsidRPr="0053478B" w:rsidRDefault="00C232C2" w:rsidP="00F33EBD">
            <w:pPr>
              <w:ind w:hanging="2"/>
              <w:rPr>
                <w:rFonts w:ascii="Times New Roman" w:hAnsi="Times New Roman" w:cs="Times New Roman"/>
              </w:rPr>
            </w:pPr>
            <w:r w:rsidRPr="0053478B">
              <w:rPr>
                <w:rFonts w:ascii="Times New Roman" w:hAnsi="Times New Roman" w:cs="Times New Roman"/>
                <w:bCs/>
              </w:rPr>
              <w:t>Способность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53478B">
              <w:rPr>
                <w:rFonts w:ascii="Times New Roman" w:hAnsi="Times New Roman" w:cs="Times New Roman"/>
                <w:bCs/>
              </w:rPr>
              <w:t xml:space="preserve"> использовать основы философских знаний, анализировать </w:t>
            </w:r>
            <w:r w:rsidRPr="0053478B">
              <w:rPr>
                <w:rFonts w:ascii="Times New Roman" w:hAnsi="Times New Roman" w:cs="Times New Roman"/>
                <w:bCs/>
              </w:rPr>
              <w:lastRenderedPageBreak/>
              <w:t>главные этапы и закономерности исторического развития для осознания социальной значимости своей деятельности</w:t>
            </w:r>
          </w:p>
        </w:tc>
      </w:tr>
    </w:tbl>
    <w:p w:rsidR="00C232C2" w:rsidRDefault="00C232C2" w:rsidP="004016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3. Место дисциплины  (модуля) в структуре ООП: </w:t>
      </w:r>
    </w:p>
    <w:p w:rsidR="00401623" w:rsidRDefault="00401623" w:rsidP="0040162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01623" w:rsidRDefault="00401623" w:rsidP="0040162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17E30">
        <w:rPr>
          <w:rFonts w:ascii="Times New Roman" w:hAnsi="Times New Roman" w:cs="Times New Roman"/>
        </w:rPr>
        <w:t>Дисциплина «</w:t>
      </w:r>
      <w:r w:rsidRPr="001D713B">
        <w:rPr>
          <w:rFonts w:ascii="Times New Roman" w:hAnsi="Times New Roman" w:cs="Times New Roman"/>
        </w:rPr>
        <w:t xml:space="preserve">История» является частью первого блока программы бакалавриата </w:t>
      </w:r>
      <w:r w:rsidRPr="00604D7D">
        <w:rPr>
          <w:rFonts w:ascii="Times New Roman" w:hAnsi="Times New Roman" w:cs="Times New Roman"/>
        </w:rPr>
        <w:t>43.03.02</w:t>
      </w:r>
      <w:r w:rsidRPr="00DF68E0">
        <w:t xml:space="preserve"> </w:t>
      </w:r>
      <w:r w:rsidRPr="00604D7D">
        <w:rPr>
          <w:rFonts w:ascii="Times New Roman" w:hAnsi="Times New Roman" w:cs="Times New Roman"/>
        </w:rPr>
        <w:t>«Туризм</w:t>
      </w:r>
      <w:r w:rsidRPr="00401623">
        <w:rPr>
          <w:rFonts w:ascii="Times New Roman" w:hAnsi="Times New Roman" w:cs="Times New Roman"/>
        </w:rPr>
        <w:t>» профиль «Проектирование в туризме» и относится</w:t>
      </w:r>
      <w:r w:rsidRPr="001D713B">
        <w:rPr>
          <w:rFonts w:ascii="Times New Roman" w:hAnsi="Times New Roman" w:cs="Times New Roman"/>
        </w:rPr>
        <w:t xml:space="preserve"> к базовой части  программы.</w:t>
      </w:r>
    </w:p>
    <w:p w:rsidR="00401623" w:rsidRPr="00FF49BE" w:rsidRDefault="00401623" w:rsidP="00401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49BE">
        <w:rPr>
          <w:rFonts w:ascii="Times New Roman" w:hAnsi="Times New Roman" w:cs="Times New Roman"/>
        </w:rPr>
        <w:t>Изучение данной дисциплины базируется на знании школьной программы по предмету история.</w:t>
      </w:r>
    </w:p>
    <w:p w:rsidR="00401623" w:rsidRDefault="00C232C2" w:rsidP="00401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11C0">
        <w:rPr>
          <w:rFonts w:ascii="Times New Roman" w:hAnsi="Times New Roman" w:cs="Times New Roman"/>
          <w:bCs/>
        </w:rPr>
        <w:t xml:space="preserve">Компетенция ОК-1 </w:t>
      </w:r>
      <w:r>
        <w:rPr>
          <w:rFonts w:ascii="Times New Roman" w:hAnsi="Times New Roman" w:cs="Times New Roman"/>
          <w:bCs/>
        </w:rPr>
        <w:t>формируется одновременно в ходе изучения предметов «История» и «Философия».</w:t>
      </w:r>
      <w:r w:rsidR="00401623">
        <w:rPr>
          <w:rFonts w:ascii="Times New Roman" w:hAnsi="Times New Roman" w:cs="Times New Roman"/>
          <w:bCs/>
        </w:rPr>
        <w:t xml:space="preserve"> </w:t>
      </w:r>
    </w:p>
    <w:p w:rsidR="00C232C2" w:rsidRPr="001C4DDD" w:rsidRDefault="00C232C2" w:rsidP="00401623">
      <w:pPr>
        <w:pStyle w:val="af5"/>
        <w:spacing w:after="0"/>
        <w:ind w:left="0" w:firstLine="709"/>
        <w:jc w:val="both"/>
        <w:rPr>
          <w:sz w:val="22"/>
          <w:szCs w:val="22"/>
        </w:rPr>
      </w:pPr>
      <w:r w:rsidRPr="001C4DDD">
        <w:rPr>
          <w:sz w:val="22"/>
          <w:szCs w:val="22"/>
        </w:rPr>
        <w:t>Цель курса: сформировать у выпускника систему знаний о закономерностях, основных событиях, особенностях и персоналиях</w:t>
      </w:r>
      <w:r w:rsidRPr="001C4DDD">
        <w:rPr>
          <w:color w:val="FF0000"/>
          <w:sz w:val="22"/>
          <w:szCs w:val="22"/>
        </w:rPr>
        <w:t xml:space="preserve"> </w:t>
      </w:r>
      <w:r w:rsidRPr="001C4DDD">
        <w:rPr>
          <w:sz w:val="22"/>
          <w:szCs w:val="22"/>
        </w:rPr>
        <w:t>отечественной истории с древнейших времен до наших дней в контексте европейской и всемирной истории, истории становления и развития государственности, общих духовно-ценностных ориентирах и историко-культурном наследии, основных политических и социально-экономических направлениях и механизмах, характерных для исторического развития; способность занимать активную гражданскую позицию.</w:t>
      </w:r>
    </w:p>
    <w:p w:rsidR="00C232C2" w:rsidRPr="001C4DDD" w:rsidRDefault="00C232C2" w:rsidP="00401623">
      <w:pPr>
        <w:pStyle w:val="af5"/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1C4DDD">
        <w:rPr>
          <w:sz w:val="22"/>
          <w:szCs w:val="22"/>
        </w:rPr>
        <w:t>Задачи курса: сформировать у студентов знание основных этапов и ключевых событий истории России с древнейших времен до настоящего времени; обучить студентов анализировать закономерности, выделять характерные черты и особенности исторического развития России; развить навыки самостоятельной работы с учебной и научной литературой и другими источниками по истории России; способствовать формированию у студентов прочных ценностей патриотизма, межэтнического согласия, активной гражданской позиции.</w:t>
      </w:r>
      <w:proofErr w:type="gramEnd"/>
    </w:p>
    <w:p w:rsidR="00C232C2" w:rsidRDefault="00C232C2" w:rsidP="00401623">
      <w:pPr>
        <w:pStyle w:val="ac"/>
        <w:spacing w:line="240" w:lineRule="auto"/>
        <w:rPr>
          <w:bCs/>
          <w:sz w:val="22"/>
          <w:szCs w:val="22"/>
        </w:rPr>
      </w:pPr>
      <w:r w:rsidRPr="001C4DDD">
        <w:rPr>
          <w:bCs/>
          <w:sz w:val="22"/>
          <w:szCs w:val="22"/>
        </w:rPr>
        <w:t>Для изучения дисциплины необходимы знания, умения и компетенции, формируемые на основе стандартных программ среднего общего образования (знание периодизации и ключевых событий истории России, умение сопоставлять, делать выводы, работать с учебной и справочной литературой).</w:t>
      </w:r>
    </w:p>
    <w:p w:rsidR="00C15766" w:rsidRPr="00E12EE2" w:rsidRDefault="00C15766" w:rsidP="00401623">
      <w:pPr>
        <w:pStyle w:val="af7"/>
        <w:spacing w:after="0"/>
        <w:ind w:firstLine="720"/>
        <w:jc w:val="both"/>
        <w:rPr>
          <w:sz w:val="22"/>
          <w:szCs w:val="22"/>
        </w:rPr>
      </w:pPr>
      <w:r w:rsidRPr="00DF68E0">
        <w:t>Основные</w:t>
      </w:r>
      <w:r w:rsidRPr="00DF68E0">
        <w:rPr>
          <w:spacing w:val="30"/>
        </w:rPr>
        <w:t xml:space="preserve"> </w:t>
      </w:r>
      <w:r w:rsidRPr="00DF68E0">
        <w:t>положения</w:t>
      </w:r>
      <w:r w:rsidRPr="00DF68E0">
        <w:rPr>
          <w:spacing w:val="29"/>
        </w:rPr>
        <w:t xml:space="preserve"> </w:t>
      </w:r>
      <w:r w:rsidRPr="00DF68E0">
        <w:t>дисциплины</w:t>
      </w:r>
      <w:r w:rsidRPr="00DF68E0">
        <w:rPr>
          <w:spacing w:val="31"/>
        </w:rPr>
        <w:t xml:space="preserve"> </w:t>
      </w:r>
      <w:r w:rsidRPr="00DF68E0">
        <w:t>должны</w:t>
      </w:r>
      <w:r w:rsidRPr="00DF68E0">
        <w:rPr>
          <w:spacing w:val="31"/>
        </w:rPr>
        <w:t xml:space="preserve"> </w:t>
      </w:r>
      <w:r w:rsidRPr="00DF68E0">
        <w:t>быть</w:t>
      </w:r>
      <w:r w:rsidRPr="00DF68E0">
        <w:rPr>
          <w:spacing w:val="32"/>
        </w:rPr>
        <w:t xml:space="preserve"> </w:t>
      </w:r>
      <w:r w:rsidRPr="00DF68E0">
        <w:t>использованы</w:t>
      </w:r>
      <w:r w:rsidRPr="00DF68E0">
        <w:rPr>
          <w:spacing w:val="31"/>
        </w:rPr>
        <w:t xml:space="preserve"> </w:t>
      </w:r>
      <w:r w:rsidRPr="00DF68E0">
        <w:t>при</w:t>
      </w:r>
      <w:r w:rsidRPr="00DF68E0">
        <w:rPr>
          <w:spacing w:val="30"/>
        </w:rPr>
        <w:t xml:space="preserve"> </w:t>
      </w:r>
      <w:r>
        <w:t>подготовке к ГИА</w:t>
      </w:r>
      <w:r>
        <w:rPr>
          <w:sz w:val="22"/>
          <w:szCs w:val="22"/>
        </w:rPr>
        <w:t>.</w:t>
      </w:r>
    </w:p>
    <w:p w:rsidR="00C232C2" w:rsidRDefault="00C232C2" w:rsidP="00401623">
      <w:pPr>
        <w:spacing w:after="0"/>
        <w:rPr>
          <w:rFonts w:ascii="Times New Roman" w:hAnsi="Times New Roman" w:cs="Times New Roman"/>
          <w:b/>
          <w:bCs/>
        </w:rPr>
      </w:pP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232C2" w:rsidRPr="00D109C9" w:rsidRDefault="00C232C2" w:rsidP="00C232C2">
      <w:pPr>
        <w:spacing w:line="360" w:lineRule="auto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</w:rPr>
        <w:t>4/144</w:t>
      </w:r>
      <w:r w:rsidRPr="00D109C9">
        <w:rPr>
          <w:rFonts w:ascii="Times New Roman" w:hAnsi="Times New Roman" w:cs="Times New Roman"/>
        </w:rPr>
        <w:t xml:space="preserve"> зачетны</w:t>
      </w:r>
      <w:r>
        <w:rPr>
          <w:rFonts w:ascii="Times New Roman" w:hAnsi="Times New Roman" w:cs="Times New Roman"/>
        </w:rPr>
        <w:t>е</w:t>
      </w:r>
      <w:r w:rsidRPr="00D109C9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D109C9">
        <w:rPr>
          <w:rFonts w:ascii="Times New Roman" w:hAnsi="Times New Roman" w:cs="Times New Roman"/>
        </w:rPr>
        <w:t>/ акад</w:t>
      </w:r>
      <w:proofErr w:type="gramStart"/>
      <w:r w:rsidRPr="00D109C9">
        <w:rPr>
          <w:rFonts w:ascii="Times New Roman" w:hAnsi="Times New Roman" w:cs="Times New Roman"/>
        </w:rPr>
        <w:t>.ч</w:t>
      </w:r>
      <w:proofErr w:type="gramEnd"/>
      <w:r w:rsidRPr="00D109C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а</w:t>
      </w:r>
      <w:r w:rsidRPr="00D109C9">
        <w:rPr>
          <w:rFonts w:ascii="Times New Roman" w:hAnsi="Times New Roman" w:cs="Times New Roman"/>
        </w:rPr>
        <w:t xml:space="preserve">. </w:t>
      </w:r>
    </w:p>
    <w:p w:rsidR="00C232C2" w:rsidRDefault="00C232C2" w:rsidP="00C232C2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109C9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</w:t>
      </w:r>
    </w:p>
    <w:p w:rsidR="001C4DDD" w:rsidRPr="001C4DDD" w:rsidRDefault="001C4DDD" w:rsidP="00C232C2">
      <w:pPr>
        <w:spacing w:line="36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1C4DDD">
        <w:rPr>
          <w:rFonts w:ascii="Times New Roman" w:hAnsi="Times New Roman" w:cs="Times New Roman"/>
          <w:b/>
          <w:i/>
          <w:iCs/>
          <w:color w:val="000000"/>
        </w:rPr>
        <w:t xml:space="preserve">Для очной формы </w:t>
      </w:r>
      <w:r>
        <w:rPr>
          <w:rFonts w:ascii="Times New Roman" w:hAnsi="Times New Roman" w:cs="Times New Roman"/>
          <w:b/>
          <w:i/>
          <w:iCs/>
          <w:color w:val="000000"/>
        </w:rPr>
        <w:t>обучения</w:t>
      </w:r>
    </w:p>
    <w:tbl>
      <w:tblPr>
        <w:tblW w:w="45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91"/>
        <w:gridCol w:w="809"/>
        <w:gridCol w:w="1236"/>
      </w:tblGrid>
      <w:tr w:rsidR="00C232C2" w:rsidRPr="00D109C9" w:rsidTr="00F33EBD">
        <w:trPr>
          <w:trHeight w:val="219"/>
        </w:trPr>
        <w:tc>
          <w:tcPr>
            <w:tcW w:w="312" w:type="pct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0" w:type="pct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Виды учебной деятельности</w:t>
            </w:r>
          </w:p>
          <w:p w:rsidR="00C232C2" w:rsidRPr="00D109C9" w:rsidRDefault="00C232C2" w:rsidP="00F33EBD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jc w:val="center"/>
            </w:pPr>
          </w:p>
          <w:p w:rsidR="00C232C2" w:rsidRPr="00D109C9" w:rsidRDefault="00C232C2" w:rsidP="00F33EB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Семестры</w:t>
            </w:r>
          </w:p>
        </w:tc>
      </w:tr>
      <w:tr w:rsidR="00C232C2" w:rsidRPr="00D109C9" w:rsidTr="00F33EBD">
        <w:trPr>
          <w:trHeight w:val="234"/>
        </w:trPr>
        <w:tc>
          <w:tcPr>
            <w:tcW w:w="312" w:type="pct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3510" w:type="pct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466" w:type="pct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712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>
              <w:t>1</w:t>
            </w:r>
          </w:p>
        </w:tc>
      </w:tr>
      <w:tr w:rsidR="00C232C2" w:rsidRPr="00D109C9" w:rsidTr="00F33EBD">
        <w:trPr>
          <w:trHeight w:val="424"/>
        </w:trPr>
        <w:tc>
          <w:tcPr>
            <w:tcW w:w="312" w:type="pct"/>
            <w:shd w:val="clear" w:color="auto" w:fill="E0E0E0"/>
          </w:tcPr>
          <w:p w:rsidR="00C232C2" w:rsidRPr="00D109C9" w:rsidRDefault="00C232C2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0" w:type="pct"/>
            <w:shd w:val="clear" w:color="auto" w:fill="E0E0E0"/>
          </w:tcPr>
          <w:p w:rsidR="00C232C2" w:rsidRPr="00D109C9" w:rsidRDefault="00C232C2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6" w:type="pct"/>
            <w:shd w:val="clear" w:color="auto" w:fill="E0E0E0"/>
          </w:tcPr>
          <w:p w:rsidR="00C232C2" w:rsidRPr="00D109C9" w:rsidRDefault="00216CF6" w:rsidP="00F33EBD">
            <w:pPr>
              <w:pStyle w:val="a6"/>
              <w:spacing w:line="360" w:lineRule="auto"/>
            </w:pPr>
            <w:r>
              <w:t>38</w:t>
            </w:r>
          </w:p>
        </w:tc>
        <w:tc>
          <w:tcPr>
            <w:tcW w:w="712" w:type="pct"/>
            <w:shd w:val="clear" w:color="auto" w:fill="E0E0E0"/>
          </w:tcPr>
          <w:p w:rsidR="00C232C2" w:rsidRPr="00D109C9" w:rsidRDefault="00216CF6" w:rsidP="00F33EBD">
            <w:pPr>
              <w:pStyle w:val="a6"/>
              <w:spacing w:line="360" w:lineRule="auto"/>
            </w:pPr>
            <w:r>
              <w:t>38</w:t>
            </w:r>
          </w:p>
        </w:tc>
      </w:tr>
      <w:tr w:rsidR="00C232C2" w:rsidRPr="00D109C9" w:rsidTr="00F33EBD">
        <w:tc>
          <w:tcPr>
            <w:tcW w:w="312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3510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в том числе:</w:t>
            </w:r>
          </w:p>
        </w:tc>
        <w:tc>
          <w:tcPr>
            <w:tcW w:w="466" w:type="pct"/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-</w:t>
            </w:r>
          </w:p>
        </w:tc>
        <w:tc>
          <w:tcPr>
            <w:tcW w:w="712" w:type="pct"/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-</w:t>
            </w:r>
          </w:p>
        </w:tc>
      </w:tr>
      <w:tr w:rsidR="00C232C2" w:rsidRPr="00D109C9" w:rsidTr="00F33EBD">
        <w:tc>
          <w:tcPr>
            <w:tcW w:w="312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1.1</w:t>
            </w:r>
          </w:p>
        </w:tc>
        <w:tc>
          <w:tcPr>
            <w:tcW w:w="3510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Занятия лекционного типа</w:t>
            </w:r>
          </w:p>
        </w:tc>
        <w:tc>
          <w:tcPr>
            <w:tcW w:w="466" w:type="pct"/>
          </w:tcPr>
          <w:p w:rsidR="00C232C2" w:rsidRPr="000B1164" w:rsidRDefault="00216CF6" w:rsidP="00F33EBD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  <w:tc>
          <w:tcPr>
            <w:tcW w:w="712" w:type="pct"/>
          </w:tcPr>
          <w:p w:rsidR="00C232C2" w:rsidRPr="000B1164" w:rsidRDefault="00216CF6" w:rsidP="00F33EBD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</w:tr>
      <w:tr w:rsidR="00C232C2" w:rsidRPr="00D109C9" w:rsidTr="00F33EBD">
        <w:tc>
          <w:tcPr>
            <w:tcW w:w="312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1.2</w:t>
            </w:r>
          </w:p>
        </w:tc>
        <w:tc>
          <w:tcPr>
            <w:tcW w:w="3510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Занятия семинарского типа, в том числе:</w:t>
            </w:r>
          </w:p>
        </w:tc>
        <w:tc>
          <w:tcPr>
            <w:tcW w:w="466" w:type="pct"/>
          </w:tcPr>
          <w:p w:rsidR="00C232C2" w:rsidRPr="00D109C9" w:rsidRDefault="00216CF6" w:rsidP="00F33EBD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712" w:type="pct"/>
          </w:tcPr>
          <w:p w:rsidR="00C232C2" w:rsidRPr="00D109C9" w:rsidRDefault="00216CF6" w:rsidP="00F33EBD">
            <w:pPr>
              <w:pStyle w:val="a6"/>
              <w:spacing w:line="360" w:lineRule="auto"/>
            </w:pPr>
            <w:r>
              <w:t>18</w:t>
            </w:r>
          </w:p>
        </w:tc>
      </w:tr>
      <w:tr w:rsidR="00C15766" w:rsidRPr="00D109C9" w:rsidTr="00F33EBD">
        <w:tc>
          <w:tcPr>
            <w:tcW w:w="312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0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  <w:r w:rsidRPr="00D109C9">
              <w:t>Семинары</w:t>
            </w:r>
          </w:p>
        </w:tc>
        <w:tc>
          <w:tcPr>
            <w:tcW w:w="466" w:type="pct"/>
          </w:tcPr>
          <w:p w:rsidR="00C15766" w:rsidRPr="000B1164" w:rsidRDefault="00C15766" w:rsidP="00676A8D">
            <w:pPr>
              <w:pStyle w:val="a6"/>
              <w:spacing w:line="360" w:lineRule="auto"/>
              <w:jc w:val="center"/>
            </w:pPr>
            <w:r w:rsidRPr="000B1164">
              <w:t>18</w:t>
            </w:r>
          </w:p>
        </w:tc>
        <w:tc>
          <w:tcPr>
            <w:tcW w:w="712" w:type="pct"/>
          </w:tcPr>
          <w:p w:rsidR="00C15766" w:rsidRPr="000B1164" w:rsidRDefault="00C15766" w:rsidP="00676A8D">
            <w:pPr>
              <w:pStyle w:val="a6"/>
              <w:spacing w:line="360" w:lineRule="auto"/>
              <w:jc w:val="center"/>
            </w:pPr>
            <w:r w:rsidRPr="000B1164">
              <w:t>18</w:t>
            </w:r>
          </w:p>
        </w:tc>
      </w:tr>
      <w:tr w:rsidR="00C15766" w:rsidRPr="00D109C9" w:rsidTr="00F33EBD">
        <w:tc>
          <w:tcPr>
            <w:tcW w:w="312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0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  <w:r w:rsidRPr="00D109C9">
              <w:t xml:space="preserve">Лабораторные работы </w:t>
            </w:r>
          </w:p>
        </w:tc>
        <w:tc>
          <w:tcPr>
            <w:tcW w:w="466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712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</w:tr>
      <w:tr w:rsidR="00C15766" w:rsidRPr="00D109C9" w:rsidTr="00F33EBD">
        <w:tc>
          <w:tcPr>
            <w:tcW w:w="312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0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  <w:r w:rsidRPr="00D109C9">
              <w:t>Практические занятия</w:t>
            </w:r>
          </w:p>
        </w:tc>
        <w:tc>
          <w:tcPr>
            <w:tcW w:w="466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</w:p>
        </w:tc>
        <w:tc>
          <w:tcPr>
            <w:tcW w:w="712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</w:p>
        </w:tc>
      </w:tr>
      <w:tr w:rsidR="00C15766" w:rsidRPr="00D109C9" w:rsidTr="00F33EBD">
        <w:tc>
          <w:tcPr>
            <w:tcW w:w="312" w:type="pct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0" w:type="pct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6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5766" w:rsidRPr="00D109C9" w:rsidTr="00F33EBD">
        <w:tc>
          <w:tcPr>
            <w:tcW w:w="312" w:type="pct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0" w:type="pct"/>
          </w:tcPr>
          <w:p w:rsidR="00C15766" w:rsidRPr="00D109C9" w:rsidRDefault="00C15766" w:rsidP="00C15766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466" w:type="pct"/>
          </w:tcPr>
          <w:p w:rsidR="00C15766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C15766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5766" w:rsidRPr="00D109C9" w:rsidTr="00F33EBD">
        <w:tc>
          <w:tcPr>
            <w:tcW w:w="312" w:type="pc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0" w:type="pc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6" w:type="pct"/>
            <w:shd w:val="clear" w:color="auto" w:fill="E0E0E0"/>
          </w:tcPr>
          <w:p w:rsidR="00C15766" w:rsidRPr="004F66BB" w:rsidRDefault="0059490C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12" w:type="pct"/>
            <w:shd w:val="clear" w:color="auto" w:fill="E0E0E0"/>
          </w:tcPr>
          <w:p w:rsidR="00C15766" w:rsidRPr="004F66BB" w:rsidRDefault="0059490C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C15766" w:rsidRPr="00D109C9" w:rsidTr="00F33EBD">
        <w:trPr>
          <w:trHeight w:val="418"/>
        </w:trPr>
        <w:tc>
          <w:tcPr>
            <w:tcW w:w="312" w:type="pc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0" w:type="pct"/>
            <w:vMerge w:val="restar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6" w:type="pct"/>
            <w:shd w:val="clear" w:color="auto" w:fill="E0E0E0"/>
          </w:tcPr>
          <w:p w:rsidR="00C15766" w:rsidRPr="000B1164" w:rsidRDefault="00401623" w:rsidP="00F33EBD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12" w:type="pct"/>
            <w:shd w:val="clear" w:color="auto" w:fill="E0E0E0"/>
          </w:tcPr>
          <w:p w:rsidR="00C15766" w:rsidRPr="000B1164" w:rsidRDefault="00401623" w:rsidP="00F33EBD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C15766" w:rsidRPr="00D109C9" w:rsidTr="00F33EBD">
        <w:trPr>
          <w:trHeight w:val="345"/>
        </w:trPr>
        <w:tc>
          <w:tcPr>
            <w:tcW w:w="312" w:type="pct"/>
            <w:tcBorders>
              <w:bottom w:val="single" w:sz="12" w:space="0" w:color="auto"/>
            </w:tcBorders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0" w:type="pct"/>
            <w:vMerge/>
            <w:tcBorders>
              <w:bottom w:val="single" w:sz="12" w:space="0" w:color="auto"/>
            </w:tcBorders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C15766" w:rsidRPr="000B1164" w:rsidRDefault="00401623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2" w:type="pct"/>
            <w:tcBorders>
              <w:bottom w:val="single" w:sz="12" w:space="0" w:color="auto"/>
            </w:tcBorders>
          </w:tcPr>
          <w:p w:rsidR="00C15766" w:rsidRPr="000B1164" w:rsidRDefault="00401623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</w:p>
    <w:p w:rsidR="00C232C2" w:rsidRPr="004631F8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4631F8">
        <w:rPr>
          <w:rFonts w:ascii="Times New Roman" w:hAnsi="Times New Roman" w:cs="Times New Roman"/>
          <w:b/>
          <w:bCs/>
        </w:rPr>
        <w:t>Для заочной формы обучения:</w:t>
      </w:r>
    </w:p>
    <w:tbl>
      <w:tblPr>
        <w:tblW w:w="45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00"/>
        <w:gridCol w:w="808"/>
        <w:gridCol w:w="1235"/>
      </w:tblGrid>
      <w:tr w:rsidR="00C232C2" w:rsidRPr="00D109C9" w:rsidTr="00F33EBD">
        <w:trPr>
          <w:trHeight w:val="219"/>
        </w:trPr>
        <w:tc>
          <w:tcPr>
            <w:tcW w:w="311" w:type="pct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3" w:type="pct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Виды учебной деятельности</w:t>
            </w:r>
          </w:p>
          <w:p w:rsidR="00C232C2" w:rsidRPr="00D109C9" w:rsidRDefault="00C232C2" w:rsidP="00F33EBD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jc w:val="center"/>
            </w:pPr>
          </w:p>
          <w:p w:rsidR="00C232C2" w:rsidRPr="00D109C9" w:rsidRDefault="00C232C2" w:rsidP="00F33EB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1" w:type="pct"/>
            <w:tcBorders>
              <w:top w:val="single" w:sz="12" w:space="0" w:color="auto"/>
            </w:tcBorders>
          </w:tcPr>
          <w:p w:rsidR="00C232C2" w:rsidRPr="00D109C9" w:rsidRDefault="00C232C2" w:rsidP="00F33EBD">
            <w:pPr>
              <w:pStyle w:val="a6"/>
              <w:spacing w:line="360" w:lineRule="auto"/>
              <w:jc w:val="center"/>
            </w:pPr>
            <w:r w:rsidRPr="00D109C9">
              <w:t>Семестр</w:t>
            </w:r>
          </w:p>
        </w:tc>
      </w:tr>
      <w:tr w:rsidR="00C232C2" w:rsidRPr="00D109C9" w:rsidTr="00F33EBD">
        <w:trPr>
          <w:trHeight w:val="234"/>
        </w:trPr>
        <w:tc>
          <w:tcPr>
            <w:tcW w:w="311" w:type="pct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3513" w:type="pct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465" w:type="pct"/>
            <w:vMerge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711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>
              <w:t>1</w:t>
            </w:r>
          </w:p>
        </w:tc>
      </w:tr>
      <w:tr w:rsidR="00C232C2" w:rsidRPr="00D109C9" w:rsidTr="00F33EBD">
        <w:trPr>
          <w:trHeight w:val="424"/>
        </w:trPr>
        <w:tc>
          <w:tcPr>
            <w:tcW w:w="311" w:type="pct"/>
            <w:shd w:val="clear" w:color="auto" w:fill="E0E0E0"/>
          </w:tcPr>
          <w:p w:rsidR="00C232C2" w:rsidRPr="00D109C9" w:rsidRDefault="00C232C2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3" w:type="pct"/>
            <w:shd w:val="clear" w:color="auto" w:fill="E0E0E0"/>
          </w:tcPr>
          <w:p w:rsidR="00C232C2" w:rsidRPr="00D109C9" w:rsidRDefault="00C232C2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5" w:type="pct"/>
            <w:shd w:val="clear" w:color="auto" w:fill="E0E0E0"/>
          </w:tcPr>
          <w:p w:rsidR="00C232C2" w:rsidRPr="000B1164" w:rsidRDefault="00C232C2" w:rsidP="00F33EBD">
            <w:pPr>
              <w:pStyle w:val="a6"/>
              <w:spacing w:line="360" w:lineRule="auto"/>
              <w:jc w:val="center"/>
            </w:pPr>
            <w:r w:rsidRPr="000B1164">
              <w:t>10</w:t>
            </w:r>
          </w:p>
        </w:tc>
        <w:tc>
          <w:tcPr>
            <w:tcW w:w="711" w:type="pct"/>
            <w:shd w:val="clear" w:color="auto" w:fill="E0E0E0"/>
          </w:tcPr>
          <w:p w:rsidR="00C232C2" w:rsidRPr="000B1164" w:rsidRDefault="00C232C2" w:rsidP="00F33EBD">
            <w:pPr>
              <w:pStyle w:val="a6"/>
              <w:spacing w:line="360" w:lineRule="auto"/>
              <w:jc w:val="center"/>
            </w:pPr>
            <w:r w:rsidRPr="000B1164">
              <w:t>10</w:t>
            </w:r>
          </w:p>
        </w:tc>
      </w:tr>
      <w:tr w:rsidR="00C232C2" w:rsidRPr="00D109C9" w:rsidTr="00F33EBD">
        <w:tc>
          <w:tcPr>
            <w:tcW w:w="311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</w:p>
        </w:tc>
        <w:tc>
          <w:tcPr>
            <w:tcW w:w="3513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в том числе:</w:t>
            </w:r>
          </w:p>
        </w:tc>
        <w:tc>
          <w:tcPr>
            <w:tcW w:w="465" w:type="pct"/>
          </w:tcPr>
          <w:p w:rsidR="00C232C2" w:rsidRPr="000B1164" w:rsidRDefault="00C232C2" w:rsidP="00F33EBD">
            <w:pPr>
              <w:pStyle w:val="a6"/>
              <w:spacing w:line="360" w:lineRule="auto"/>
              <w:jc w:val="center"/>
            </w:pPr>
            <w:r w:rsidRPr="000B1164">
              <w:t>-</w:t>
            </w:r>
          </w:p>
        </w:tc>
        <w:tc>
          <w:tcPr>
            <w:tcW w:w="711" w:type="pct"/>
          </w:tcPr>
          <w:p w:rsidR="00C232C2" w:rsidRPr="000B1164" w:rsidRDefault="00C232C2" w:rsidP="00F33EBD">
            <w:pPr>
              <w:pStyle w:val="a6"/>
              <w:spacing w:line="360" w:lineRule="auto"/>
              <w:jc w:val="center"/>
            </w:pPr>
            <w:r w:rsidRPr="000B1164">
              <w:t>-</w:t>
            </w:r>
          </w:p>
        </w:tc>
      </w:tr>
      <w:tr w:rsidR="00C232C2" w:rsidRPr="00D109C9" w:rsidTr="00F33EBD">
        <w:tc>
          <w:tcPr>
            <w:tcW w:w="311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1.1</w:t>
            </w:r>
          </w:p>
        </w:tc>
        <w:tc>
          <w:tcPr>
            <w:tcW w:w="3513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Занятия лекционного типа</w:t>
            </w:r>
          </w:p>
        </w:tc>
        <w:tc>
          <w:tcPr>
            <w:tcW w:w="465" w:type="pct"/>
          </w:tcPr>
          <w:p w:rsidR="00C232C2" w:rsidRPr="000B1164" w:rsidRDefault="00C232C2" w:rsidP="00F33EBD">
            <w:pPr>
              <w:pStyle w:val="a6"/>
              <w:spacing w:line="360" w:lineRule="auto"/>
              <w:jc w:val="center"/>
            </w:pPr>
            <w:r w:rsidRPr="000B1164">
              <w:t>2</w:t>
            </w:r>
          </w:p>
        </w:tc>
        <w:tc>
          <w:tcPr>
            <w:tcW w:w="711" w:type="pct"/>
          </w:tcPr>
          <w:p w:rsidR="00C232C2" w:rsidRPr="000B1164" w:rsidRDefault="00C232C2" w:rsidP="00F33EBD">
            <w:pPr>
              <w:pStyle w:val="a6"/>
              <w:spacing w:line="360" w:lineRule="auto"/>
              <w:jc w:val="center"/>
            </w:pPr>
            <w:r w:rsidRPr="000B1164">
              <w:t>2</w:t>
            </w:r>
          </w:p>
        </w:tc>
      </w:tr>
      <w:tr w:rsidR="00C232C2" w:rsidRPr="00D109C9" w:rsidTr="00F33EBD">
        <w:tc>
          <w:tcPr>
            <w:tcW w:w="311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1.2</w:t>
            </w:r>
          </w:p>
        </w:tc>
        <w:tc>
          <w:tcPr>
            <w:tcW w:w="3513" w:type="pct"/>
          </w:tcPr>
          <w:p w:rsidR="00C232C2" w:rsidRPr="00D109C9" w:rsidRDefault="00C232C2" w:rsidP="00F33EBD">
            <w:pPr>
              <w:pStyle w:val="a6"/>
              <w:spacing w:line="360" w:lineRule="auto"/>
            </w:pPr>
            <w:r w:rsidRPr="00D109C9">
              <w:t>Занятия семинарского типа, в том числе:</w:t>
            </w:r>
          </w:p>
        </w:tc>
        <w:tc>
          <w:tcPr>
            <w:tcW w:w="465" w:type="pct"/>
          </w:tcPr>
          <w:p w:rsidR="00C232C2" w:rsidRPr="000B1164" w:rsidRDefault="00057226" w:rsidP="00F33EBD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711" w:type="pct"/>
          </w:tcPr>
          <w:p w:rsidR="00C232C2" w:rsidRPr="000B1164" w:rsidRDefault="00057226" w:rsidP="00F33EBD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C15766" w:rsidRPr="00D109C9" w:rsidTr="00F33EBD">
        <w:tc>
          <w:tcPr>
            <w:tcW w:w="311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3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  <w:r w:rsidRPr="00D109C9">
              <w:t>Семинары</w:t>
            </w:r>
          </w:p>
        </w:tc>
        <w:tc>
          <w:tcPr>
            <w:tcW w:w="465" w:type="pct"/>
          </w:tcPr>
          <w:p w:rsidR="00C15766" w:rsidRPr="000B1164" w:rsidRDefault="00C15766" w:rsidP="00676A8D">
            <w:pPr>
              <w:pStyle w:val="a6"/>
              <w:spacing w:line="360" w:lineRule="auto"/>
              <w:jc w:val="center"/>
            </w:pPr>
            <w:r w:rsidRPr="000B1164">
              <w:t>4</w:t>
            </w:r>
          </w:p>
        </w:tc>
        <w:tc>
          <w:tcPr>
            <w:tcW w:w="711" w:type="pct"/>
          </w:tcPr>
          <w:p w:rsidR="00C15766" w:rsidRPr="000B1164" w:rsidRDefault="00C15766" w:rsidP="00676A8D">
            <w:pPr>
              <w:pStyle w:val="a6"/>
              <w:spacing w:line="360" w:lineRule="auto"/>
              <w:jc w:val="center"/>
            </w:pPr>
            <w:r w:rsidRPr="000B1164">
              <w:t>4</w:t>
            </w:r>
          </w:p>
        </w:tc>
      </w:tr>
      <w:tr w:rsidR="00C15766" w:rsidRPr="00D109C9" w:rsidTr="00F33EBD">
        <w:tc>
          <w:tcPr>
            <w:tcW w:w="311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3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  <w:r w:rsidRPr="00D109C9">
              <w:t xml:space="preserve">Лабораторные работы </w:t>
            </w:r>
          </w:p>
        </w:tc>
        <w:tc>
          <w:tcPr>
            <w:tcW w:w="465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</w:p>
        </w:tc>
        <w:tc>
          <w:tcPr>
            <w:tcW w:w="711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</w:p>
        </w:tc>
      </w:tr>
      <w:tr w:rsidR="00C15766" w:rsidRPr="00D109C9" w:rsidTr="00F33EBD">
        <w:tc>
          <w:tcPr>
            <w:tcW w:w="311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3" w:type="pct"/>
          </w:tcPr>
          <w:p w:rsidR="00C15766" w:rsidRPr="00D109C9" w:rsidRDefault="00C15766" w:rsidP="00F33EBD">
            <w:pPr>
              <w:pStyle w:val="a6"/>
              <w:spacing w:line="360" w:lineRule="auto"/>
            </w:pPr>
            <w:r w:rsidRPr="00D109C9">
              <w:t>Практические занятия</w:t>
            </w:r>
          </w:p>
        </w:tc>
        <w:tc>
          <w:tcPr>
            <w:tcW w:w="465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</w:p>
        </w:tc>
        <w:tc>
          <w:tcPr>
            <w:tcW w:w="711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</w:p>
        </w:tc>
      </w:tr>
      <w:tr w:rsidR="00C15766" w:rsidRPr="00D109C9" w:rsidTr="00F33EBD">
        <w:tc>
          <w:tcPr>
            <w:tcW w:w="311" w:type="pct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3" w:type="pct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5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5766" w:rsidRPr="00D109C9" w:rsidTr="00F33EBD">
        <w:tc>
          <w:tcPr>
            <w:tcW w:w="311" w:type="pct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3" w:type="pct"/>
          </w:tcPr>
          <w:p w:rsidR="00C15766" w:rsidRPr="00D109C9" w:rsidRDefault="00C15766" w:rsidP="00C15766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465" w:type="pct"/>
          </w:tcPr>
          <w:p w:rsidR="00C15766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C15766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5766" w:rsidRPr="00D109C9" w:rsidTr="00F33EBD">
        <w:tc>
          <w:tcPr>
            <w:tcW w:w="311" w:type="pc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3" w:type="pc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5" w:type="pct"/>
            <w:shd w:val="clear" w:color="auto" w:fill="E0E0E0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  <w:r w:rsidRPr="000B1164">
              <w:t>134</w:t>
            </w:r>
          </w:p>
        </w:tc>
        <w:tc>
          <w:tcPr>
            <w:tcW w:w="711" w:type="pct"/>
            <w:shd w:val="clear" w:color="auto" w:fill="E0E0E0"/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</w:pPr>
            <w:r w:rsidRPr="000B1164">
              <w:t>134</w:t>
            </w:r>
          </w:p>
        </w:tc>
      </w:tr>
      <w:tr w:rsidR="00C15766" w:rsidRPr="00D109C9" w:rsidTr="00F33EBD">
        <w:trPr>
          <w:trHeight w:val="418"/>
        </w:trPr>
        <w:tc>
          <w:tcPr>
            <w:tcW w:w="311" w:type="pc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3" w:type="pct"/>
            <w:vMerge w:val="restart"/>
            <w:shd w:val="clear" w:color="auto" w:fill="E0E0E0"/>
          </w:tcPr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C15766" w:rsidRPr="00D109C9" w:rsidRDefault="00C15766" w:rsidP="00F33EBD">
            <w:pPr>
              <w:pStyle w:val="a6"/>
              <w:spacing w:line="360" w:lineRule="auto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5" w:type="pct"/>
            <w:shd w:val="clear" w:color="auto" w:fill="E0E0E0"/>
          </w:tcPr>
          <w:p w:rsidR="00C15766" w:rsidRPr="000B1164" w:rsidRDefault="00401623" w:rsidP="00F33EBD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711" w:type="pct"/>
            <w:shd w:val="clear" w:color="auto" w:fill="E0E0E0"/>
          </w:tcPr>
          <w:p w:rsidR="00C15766" w:rsidRPr="000B1164" w:rsidRDefault="00401623" w:rsidP="00F33EBD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  <w:tr w:rsidR="00C15766" w:rsidRPr="00D109C9" w:rsidTr="00F33EBD">
        <w:trPr>
          <w:trHeight w:val="345"/>
        </w:trPr>
        <w:tc>
          <w:tcPr>
            <w:tcW w:w="311" w:type="pct"/>
            <w:tcBorders>
              <w:bottom w:val="single" w:sz="12" w:space="0" w:color="auto"/>
            </w:tcBorders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3513" w:type="pct"/>
            <w:vMerge/>
            <w:tcBorders>
              <w:bottom w:val="single" w:sz="12" w:space="0" w:color="auto"/>
            </w:tcBorders>
          </w:tcPr>
          <w:p w:rsidR="00C15766" w:rsidRPr="00D109C9" w:rsidRDefault="00C15766" w:rsidP="00F33EBD">
            <w:pPr>
              <w:pStyle w:val="a6"/>
              <w:spacing w:line="360" w:lineRule="auto"/>
            </w:pPr>
          </w:p>
        </w:tc>
        <w:tc>
          <w:tcPr>
            <w:tcW w:w="465" w:type="pct"/>
            <w:tcBorders>
              <w:bottom w:val="single" w:sz="12" w:space="0" w:color="auto"/>
            </w:tcBorders>
          </w:tcPr>
          <w:p w:rsidR="00C15766" w:rsidRPr="000B1164" w:rsidRDefault="00401623" w:rsidP="00F33EBD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C15766" w:rsidRPr="000B1164" w:rsidRDefault="00C15766" w:rsidP="00F33EBD">
            <w:pPr>
              <w:pStyle w:val="a6"/>
              <w:spacing w:line="360" w:lineRule="auto"/>
              <w:jc w:val="center"/>
              <w:rPr>
                <w:b/>
              </w:rPr>
            </w:pPr>
            <w:r w:rsidRPr="000B1164">
              <w:rPr>
                <w:b/>
              </w:rPr>
              <w:t>4</w:t>
            </w:r>
          </w:p>
        </w:tc>
      </w:tr>
    </w:tbl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  <w:sectPr w:rsidR="00C232C2" w:rsidRPr="00D109C9" w:rsidSect="00F33EB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232C2" w:rsidRPr="00D109C9" w:rsidRDefault="00C232C2" w:rsidP="00C232C2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789"/>
        <w:gridCol w:w="2066"/>
        <w:gridCol w:w="1162"/>
        <w:gridCol w:w="1304"/>
        <w:gridCol w:w="692"/>
        <w:gridCol w:w="692"/>
        <w:gridCol w:w="692"/>
        <w:gridCol w:w="1550"/>
        <w:gridCol w:w="692"/>
        <w:gridCol w:w="692"/>
        <w:gridCol w:w="692"/>
        <w:gridCol w:w="692"/>
        <w:gridCol w:w="692"/>
        <w:gridCol w:w="1379"/>
      </w:tblGrid>
      <w:tr w:rsidR="00C232C2" w:rsidRPr="00D109C9" w:rsidTr="00C15766">
        <w:trPr>
          <w:cantSplit/>
          <w:trHeight w:val="218"/>
          <w:tblHeader/>
        </w:trPr>
        <w:tc>
          <w:tcPr>
            <w:tcW w:w="1684" w:type="dxa"/>
            <w:vMerge w:val="restart"/>
            <w:vAlign w:val="center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941" w:type="dxa"/>
            <w:vMerge w:val="restart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161" w:type="dxa"/>
            <w:gridSpan w:val="12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C232C2" w:rsidRPr="00D109C9" w:rsidTr="00C15766">
        <w:trPr>
          <w:cantSplit/>
          <w:trHeight w:val="217"/>
          <w:tblHeader/>
        </w:trPr>
        <w:tc>
          <w:tcPr>
            <w:tcW w:w="1684" w:type="dxa"/>
            <w:vMerge/>
            <w:vAlign w:val="center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2" w:type="dxa"/>
            <w:gridSpan w:val="10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D109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59" w:type="dxa"/>
            <w:vMerge w:val="restart"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00" w:type="dxa"/>
            <w:vMerge w:val="restart"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C232C2" w:rsidRPr="00D109C9" w:rsidTr="00C15766">
        <w:trPr>
          <w:cantSplit/>
          <w:trHeight w:val="3250"/>
          <w:tblHeader/>
        </w:trPr>
        <w:tc>
          <w:tcPr>
            <w:tcW w:w="1684" w:type="dxa"/>
            <w:vMerge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extDirection w:val="btLr"/>
          </w:tcPr>
          <w:p w:rsidR="00C232C2" w:rsidRPr="00D109C9" w:rsidRDefault="00C232C2" w:rsidP="00F33EBD">
            <w:pPr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C232C2" w:rsidRPr="00D109C9" w:rsidRDefault="00C232C2" w:rsidP="00F33EBD">
            <w:pPr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231" w:type="dxa"/>
            <w:textDirection w:val="btLr"/>
          </w:tcPr>
          <w:p w:rsidR="00C232C2" w:rsidRPr="00D109C9" w:rsidRDefault="00C232C2" w:rsidP="00F33EBD">
            <w:pPr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59" w:type="dxa"/>
            <w:textDirection w:val="btLr"/>
            <w:vAlign w:val="center"/>
          </w:tcPr>
          <w:p w:rsidR="00C232C2" w:rsidRPr="00D109C9" w:rsidRDefault="00C232C2" w:rsidP="00F33EBD">
            <w:pPr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459" w:type="dxa"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59" w:type="dxa"/>
            <w:textDirection w:val="btLr"/>
            <w:vAlign w:val="cente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1459" w:type="dxa"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59" w:type="dxa"/>
            <w:textDirection w:val="btLr"/>
            <w:vAlign w:val="cente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59" w:type="dxa"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59" w:type="dxa"/>
            <w:textDirection w:val="btLr"/>
            <w:vAlign w:val="cente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59" w:type="dxa"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59" w:type="dxa"/>
            <w:vMerge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extDirection w:val="btLr"/>
          </w:tcPr>
          <w:p w:rsidR="00C232C2" w:rsidRPr="00D109C9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15766" w:rsidRPr="00D109C9" w:rsidTr="00C15766">
        <w:tc>
          <w:tcPr>
            <w:tcW w:w="1684" w:type="dxa"/>
            <w:vMerge w:val="restart"/>
          </w:tcPr>
          <w:p w:rsidR="00C15766" w:rsidRPr="004A11C0" w:rsidRDefault="00C15766" w:rsidP="00F33EB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A11C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Социокультурное</w:t>
            </w:r>
            <w:proofErr w:type="spellEnd"/>
          </w:p>
          <w:p w:rsidR="00C15766" w:rsidRPr="004A11C0" w:rsidRDefault="00C15766" w:rsidP="00F33EBD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4A11C0">
              <w:rPr>
                <w:rFonts w:ascii="Times New Roman" w:hAnsi="Times New Roman" w:cs="Times New Roman"/>
                <w:b w:val="0"/>
                <w:color w:val="auto"/>
              </w:rPr>
              <w:t>развитие России</w:t>
            </w:r>
          </w:p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1.1. Древняя Русь 9-15 вв.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EB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по дисциплине на сайте ЭБС znanium.com. </w:t>
            </w:r>
          </w:p>
        </w:tc>
      </w:tr>
      <w:tr w:rsidR="00C15766" w:rsidRPr="00D109C9" w:rsidTr="00C15766">
        <w:tc>
          <w:tcPr>
            <w:tcW w:w="1684" w:type="dxa"/>
            <w:vMerge/>
          </w:tcPr>
          <w:p w:rsidR="00C15766" w:rsidRPr="004A11C0" w:rsidRDefault="00C15766" w:rsidP="00F33EBD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1.2. Московская Русь 16-17 вв.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EB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</w:t>
            </w:r>
            <w:r w:rsidRPr="00977D6D">
              <w:rPr>
                <w:rFonts w:ascii="Times New Roman" w:hAnsi="Times New Roman" w:cs="Times New Roman"/>
                <w:bCs/>
              </w:rPr>
              <w:lastRenderedPageBreak/>
              <w:t xml:space="preserve">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Проработка конспекта лекции, учебного </w:t>
            </w:r>
            <w:r w:rsidRPr="000B1164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</w:tr>
      <w:tr w:rsidR="00C15766" w:rsidRPr="00D109C9" w:rsidTr="00C15766">
        <w:tc>
          <w:tcPr>
            <w:tcW w:w="1684" w:type="dxa"/>
            <w:vMerge/>
          </w:tcPr>
          <w:p w:rsidR="00C15766" w:rsidRPr="004A11C0" w:rsidRDefault="00C15766" w:rsidP="00F33EBD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1.3.Культурно- историческая картина допетровской России XII-XVII вв.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ind w:left="39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EB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Подготовка сообщения на тему «Биография жителя страны»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1.4. Петр 1 и его преемники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EB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</w:t>
            </w:r>
            <w:r w:rsidRPr="00977D6D">
              <w:rPr>
                <w:rFonts w:ascii="Times New Roman" w:hAnsi="Times New Roman" w:cs="Times New Roman"/>
                <w:bCs/>
              </w:rPr>
              <w:lastRenderedPageBreak/>
              <w:t xml:space="preserve">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Проработка конспекта лекции, </w:t>
            </w:r>
            <w:r w:rsidRPr="000B1164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</w:tr>
      <w:tr w:rsidR="00C15766" w:rsidRPr="00D109C9" w:rsidTr="00F33EBD">
        <w:tc>
          <w:tcPr>
            <w:tcW w:w="14786" w:type="dxa"/>
            <w:gridSpan w:val="14"/>
            <w:vAlign w:val="center"/>
          </w:tcPr>
          <w:p w:rsidR="00C15766" w:rsidRPr="000B1164" w:rsidRDefault="00C15766" w:rsidP="00F33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№ 1 – тестирование</w:t>
            </w:r>
          </w:p>
        </w:tc>
      </w:tr>
      <w:tr w:rsidR="00C15766" w:rsidRPr="00D109C9" w:rsidTr="00C15766">
        <w:tc>
          <w:tcPr>
            <w:tcW w:w="1684" w:type="dxa"/>
            <w:vMerge w:val="restart"/>
          </w:tcPr>
          <w:p w:rsidR="00C15766" w:rsidRPr="00695572" w:rsidRDefault="00C15766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55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C15766" w:rsidRPr="00695572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2.1. Становление обороноспособности России в исторической ретроспективе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EB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</w:tcPr>
          <w:p w:rsidR="00C15766" w:rsidRPr="00695572" w:rsidRDefault="00C15766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2.2. Войны России за выход к Балтийскому морю.</w:t>
            </w:r>
          </w:p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EB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</w:t>
            </w:r>
            <w:r w:rsidRPr="00977D6D">
              <w:rPr>
                <w:rFonts w:ascii="Times New Roman" w:hAnsi="Times New Roman" w:cs="Times New Roman"/>
                <w:bCs/>
              </w:rPr>
              <w:lastRenderedPageBreak/>
              <w:t xml:space="preserve">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</w:tcPr>
          <w:p w:rsidR="00C15766" w:rsidRPr="00695572" w:rsidRDefault="00C15766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2.3. Войны России за выход к Черному морю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880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</w:tcPr>
          <w:p w:rsidR="00C15766" w:rsidRPr="00695572" w:rsidRDefault="00C15766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2.4. Русско-японская война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880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</w:t>
            </w:r>
            <w:r w:rsidRPr="00977D6D">
              <w:rPr>
                <w:rFonts w:ascii="Times New Roman" w:hAnsi="Times New Roman" w:cs="Times New Roman"/>
                <w:bCs/>
              </w:rPr>
              <w:lastRenderedPageBreak/>
              <w:t xml:space="preserve">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</w:tcPr>
          <w:p w:rsidR="00C15766" w:rsidRPr="00695572" w:rsidRDefault="00C15766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2.5. Первая мировая война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0B1164" w:rsidRDefault="00C15766" w:rsidP="0067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2.6. Русские  революции.</w:t>
            </w:r>
          </w:p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C15766" w:rsidRPr="000B1164" w:rsidRDefault="00C15766" w:rsidP="0067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2.7. Вторая мировая война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F33EBD">
        <w:tc>
          <w:tcPr>
            <w:tcW w:w="14786" w:type="dxa"/>
            <w:gridSpan w:val="14"/>
            <w:vAlign w:val="center"/>
          </w:tcPr>
          <w:p w:rsidR="00C15766" w:rsidRPr="000B1164" w:rsidRDefault="00C15766" w:rsidP="00880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2 – эссе</w:t>
            </w:r>
          </w:p>
        </w:tc>
      </w:tr>
      <w:tr w:rsidR="00C15766" w:rsidRPr="00D109C9" w:rsidTr="00C15766">
        <w:tc>
          <w:tcPr>
            <w:tcW w:w="1684" w:type="dxa"/>
            <w:vMerge w:val="restart"/>
            <w:vAlign w:val="center"/>
          </w:tcPr>
          <w:p w:rsidR="00C15766" w:rsidRPr="00700C8C" w:rsidRDefault="00C15766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0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Роль России во всемирном историческом процессе</w:t>
            </w:r>
          </w:p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3.1. СССР в период 2-й половины 20 </w:t>
            </w:r>
            <w:proofErr w:type="gramStart"/>
            <w:r w:rsidRPr="000B1164">
              <w:rPr>
                <w:rFonts w:ascii="Times New Roman" w:hAnsi="Times New Roman" w:cs="Times New Roman"/>
              </w:rPr>
              <w:t>в</w:t>
            </w:r>
            <w:proofErr w:type="gramEnd"/>
            <w:r w:rsidRPr="000B1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3.2. 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событий мировой </w:t>
            </w:r>
            <w:r w:rsidRPr="000B1164">
              <w:rPr>
                <w:rFonts w:ascii="Times New Roman" w:hAnsi="Times New Roman" w:cs="Times New Roman"/>
              </w:rPr>
              <w:lastRenderedPageBreak/>
              <w:t>истории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</w:t>
            </w:r>
            <w:r w:rsidRPr="00977D6D">
              <w:rPr>
                <w:rFonts w:ascii="Times New Roman" w:hAnsi="Times New Roman" w:cs="Times New Roman"/>
                <w:bCs/>
              </w:rPr>
              <w:lastRenderedPageBreak/>
              <w:t xml:space="preserve">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676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3.3. Россия и мировой современный исторический процесс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D109C9" w:rsidRDefault="00C15766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3.4. Россия и мировые религии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</w:t>
            </w:r>
            <w:r w:rsidRPr="00977D6D">
              <w:rPr>
                <w:rFonts w:ascii="Times New Roman" w:hAnsi="Times New Roman" w:cs="Times New Roman"/>
                <w:bCs/>
              </w:rPr>
              <w:lastRenderedPageBreak/>
              <w:t xml:space="preserve">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626BAC" w:rsidRDefault="00C15766" w:rsidP="00F33EBD">
            <w:pPr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 xml:space="preserve">Проработка конспекта лекции, </w:t>
            </w:r>
            <w:r w:rsidRPr="00626BAC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</w:tr>
      <w:tr w:rsidR="00C15766" w:rsidRPr="00D109C9" w:rsidTr="00F33EBD">
        <w:tc>
          <w:tcPr>
            <w:tcW w:w="14786" w:type="dxa"/>
            <w:gridSpan w:val="14"/>
            <w:vAlign w:val="center"/>
          </w:tcPr>
          <w:p w:rsidR="00C15766" w:rsidRPr="000B1164" w:rsidRDefault="00C15766" w:rsidP="00F33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№ 3 – доклад с презентацией</w:t>
            </w:r>
          </w:p>
        </w:tc>
      </w:tr>
      <w:tr w:rsidR="00C15766" w:rsidRPr="00D109C9" w:rsidTr="00C15766">
        <w:tc>
          <w:tcPr>
            <w:tcW w:w="1684" w:type="dxa"/>
            <w:vMerge w:val="restart"/>
            <w:vAlign w:val="center"/>
          </w:tcPr>
          <w:p w:rsidR="00C15766" w:rsidRPr="007F3DC3" w:rsidRDefault="00C15766" w:rsidP="00F33EBD">
            <w:pPr>
              <w:rPr>
                <w:rFonts w:ascii="Times New Roman" w:hAnsi="Times New Roman" w:cs="Times New Roman"/>
              </w:rPr>
            </w:pPr>
            <w:r w:rsidRPr="007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1941" w:type="dxa"/>
          </w:tcPr>
          <w:p w:rsidR="00C15766" w:rsidRPr="00C213A9" w:rsidRDefault="00C15766" w:rsidP="00F3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Традиционное гостеприимство на Руси и современные формы его </w:t>
            </w: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626BAC" w:rsidRDefault="00C15766" w:rsidP="00F33EBD">
            <w:pPr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C15766" w:rsidRPr="00D109C9" w:rsidTr="00C15766">
        <w:tc>
          <w:tcPr>
            <w:tcW w:w="1684" w:type="dxa"/>
            <w:vMerge/>
            <w:vAlign w:val="center"/>
          </w:tcPr>
          <w:p w:rsidR="00C15766" w:rsidRPr="007F3DC3" w:rsidRDefault="00C15766" w:rsidP="00F33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1" w:type="dxa"/>
          </w:tcPr>
          <w:p w:rsidR="00C15766" w:rsidRPr="00C213A9" w:rsidRDefault="00C15766" w:rsidP="00F3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Туристская индустрия в Российской империи, </w:t>
            </w:r>
          </w:p>
          <w:p w:rsidR="00C15766" w:rsidRPr="00C213A9" w:rsidRDefault="00C15766" w:rsidP="00F3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099" w:type="dxa"/>
          </w:tcPr>
          <w:p w:rsidR="00C15766" w:rsidRPr="000B1164" w:rsidRDefault="00216CF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C15766" w:rsidRPr="000B1164" w:rsidRDefault="00C15766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15766" w:rsidRPr="00977D6D" w:rsidRDefault="00C15766" w:rsidP="00676A8D">
            <w:pPr>
              <w:jc w:val="both"/>
              <w:rPr>
                <w:rFonts w:ascii="Times New Roman" w:hAnsi="Times New Roman" w:cs="Times New Roman"/>
              </w:rPr>
            </w:pPr>
            <w:r w:rsidRPr="00977D6D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докладов с презентациями </w:t>
            </w: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C1576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15766" w:rsidRPr="000B1164" w:rsidRDefault="00216CF6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</w:tcPr>
          <w:p w:rsidR="00C15766" w:rsidRPr="00626BAC" w:rsidRDefault="00C15766" w:rsidP="00F3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AC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лекции, учебного материала</w:t>
            </w:r>
          </w:p>
        </w:tc>
      </w:tr>
      <w:tr w:rsidR="00C15766" w:rsidRPr="00D109C9" w:rsidTr="00F33EBD">
        <w:tc>
          <w:tcPr>
            <w:tcW w:w="14786" w:type="dxa"/>
            <w:gridSpan w:val="14"/>
            <w:vAlign w:val="center"/>
          </w:tcPr>
          <w:p w:rsidR="00C15766" w:rsidRPr="00626BAC" w:rsidRDefault="00C15766" w:rsidP="00F3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точка № 4 – групповой проект (доклад с презентацией)</w:t>
            </w:r>
          </w:p>
        </w:tc>
      </w:tr>
      <w:tr w:rsidR="00C15766" w:rsidRPr="00D109C9" w:rsidTr="00F33EBD">
        <w:tc>
          <w:tcPr>
            <w:tcW w:w="14786" w:type="dxa"/>
            <w:gridSpan w:val="14"/>
            <w:vAlign w:val="center"/>
          </w:tcPr>
          <w:p w:rsidR="00C15766" w:rsidRDefault="00C15766" w:rsidP="00F3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– 2 часа</w:t>
            </w:r>
          </w:p>
        </w:tc>
      </w:tr>
      <w:tr w:rsidR="00C15766" w:rsidRPr="00D109C9" w:rsidTr="00F33EBD">
        <w:tc>
          <w:tcPr>
            <w:tcW w:w="14786" w:type="dxa"/>
            <w:gridSpan w:val="14"/>
            <w:vAlign w:val="center"/>
          </w:tcPr>
          <w:p w:rsidR="00C15766" w:rsidRDefault="00C15766" w:rsidP="00F3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– 2 часа </w:t>
            </w:r>
            <w:r w:rsidR="00401623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C232C2" w:rsidRPr="00D109C9" w:rsidRDefault="00C232C2" w:rsidP="00C232C2">
      <w:pPr>
        <w:rPr>
          <w:rFonts w:ascii="Times New Roman" w:hAnsi="Times New Roman" w:cs="Times New Roman"/>
          <w:b/>
          <w:bCs/>
        </w:rPr>
      </w:pPr>
    </w:p>
    <w:p w:rsidR="00C232C2" w:rsidRPr="00D109C9" w:rsidRDefault="00C232C2" w:rsidP="00C232C2">
      <w:pPr>
        <w:rPr>
          <w:rFonts w:ascii="Times New Roman" w:hAnsi="Times New Roman" w:cs="Times New Roman"/>
          <w:b/>
          <w:bCs/>
        </w:rPr>
      </w:pPr>
    </w:p>
    <w:p w:rsidR="00C232C2" w:rsidRDefault="00C232C2" w:rsidP="00C232C2">
      <w:pPr>
        <w:rPr>
          <w:rFonts w:ascii="Times New Roman" w:hAnsi="Times New Roman" w:cs="Times New Roman"/>
          <w:b/>
          <w:bCs/>
        </w:rPr>
      </w:pPr>
    </w:p>
    <w:p w:rsidR="00C232C2" w:rsidRDefault="00C232C2" w:rsidP="00C232C2">
      <w:pPr>
        <w:rPr>
          <w:rFonts w:ascii="Times New Roman" w:hAnsi="Times New Roman" w:cs="Times New Roman"/>
          <w:b/>
          <w:bCs/>
        </w:rPr>
      </w:pPr>
    </w:p>
    <w:p w:rsidR="00C232C2" w:rsidRDefault="00C232C2" w:rsidP="00C232C2">
      <w:pPr>
        <w:rPr>
          <w:rFonts w:ascii="Times New Roman" w:hAnsi="Times New Roman" w:cs="Times New Roman"/>
          <w:b/>
          <w:bCs/>
        </w:rPr>
      </w:pPr>
    </w:p>
    <w:p w:rsidR="00C232C2" w:rsidRPr="00D109C9" w:rsidRDefault="00C232C2" w:rsidP="00C232C2">
      <w:pPr>
        <w:rPr>
          <w:rFonts w:ascii="Times New Roman" w:hAnsi="Times New Roman" w:cs="Times New Roman"/>
          <w:b/>
          <w:bCs/>
        </w:rPr>
      </w:pPr>
    </w:p>
    <w:p w:rsidR="00C232C2" w:rsidRPr="00A22245" w:rsidRDefault="00C232C2" w:rsidP="00C232C2">
      <w:pPr>
        <w:rPr>
          <w:rFonts w:ascii="Times New Roman" w:hAnsi="Times New Roman" w:cs="Times New Roman"/>
          <w:b/>
          <w:bCs/>
        </w:rPr>
      </w:pPr>
      <w:r w:rsidRPr="00A22245">
        <w:rPr>
          <w:rFonts w:ascii="Times New Roman" w:hAnsi="Times New Roman" w:cs="Times New Roman"/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946"/>
        <w:gridCol w:w="2080"/>
        <w:gridCol w:w="1169"/>
        <w:gridCol w:w="1312"/>
        <w:gridCol w:w="695"/>
        <w:gridCol w:w="695"/>
        <w:gridCol w:w="695"/>
        <w:gridCol w:w="1331"/>
        <w:gridCol w:w="695"/>
        <w:gridCol w:w="695"/>
        <w:gridCol w:w="695"/>
        <w:gridCol w:w="695"/>
        <w:gridCol w:w="695"/>
        <w:gridCol w:w="1388"/>
      </w:tblGrid>
      <w:tr w:rsidR="00C232C2" w:rsidRPr="000B1164" w:rsidTr="00E16414">
        <w:trPr>
          <w:cantSplit/>
          <w:trHeight w:val="218"/>
        </w:trPr>
        <w:tc>
          <w:tcPr>
            <w:tcW w:w="1890" w:type="dxa"/>
            <w:vMerge w:val="restart"/>
            <w:vAlign w:val="center"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19" w:type="dxa"/>
            <w:vMerge w:val="restart"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77" w:type="dxa"/>
            <w:gridSpan w:val="12"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C232C2" w:rsidRPr="000B1164" w:rsidTr="00E16414">
        <w:trPr>
          <w:cantSplit/>
          <w:trHeight w:val="217"/>
        </w:trPr>
        <w:tc>
          <w:tcPr>
            <w:tcW w:w="1890" w:type="dxa"/>
            <w:vMerge/>
            <w:vAlign w:val="center"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  <w:gridSpan w:val="8"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0B11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79" w:type="dxa"/>
            <w:vMerge w:val="restart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79" w:type="dxa"/>
            <w:vMerge w:val="restart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79" w:type="dxa"/>
            <w:vMerge w:val="restart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49" w:type="dxa"/>
            <w:vMerge w:val="restart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C232C2" w:rsidRPr="000B1164" w:rsidTr="00E16414">
        <w:trPr>
          <w:cantSplit/>
          <w:trHeight w:val="3250"/>
        </w:trPr>
        <w:tc>
          <w:tcPr>
            <w:tcW w:w="1890" w:type="dxa"/>
            <w:vMerge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C232C2" w:rsidRPr="000B1164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extDirection w:val="btLr"/>
          </w:tcPr>
          <w:p w:rsidR="00C232C2" w:rsidRPr="000B1164" w:rsidRDefault="00C232C2" w:rsidP="00F33EBD">
            <w:pPr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C232C2" w:rsidRPr="000B1164" w:rsidRDefault="00C232C2" w:rsidP="00F33EBD">
            <w:pPr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277" w:type="dxa"/>
            <w:textDirection w:val="btLr"/>
          </w:tcPr>
          <w:p w:rsidR="00C232C2" w:rsidRPr="000B1164" w:rsidRDefault="00C232C2" w:rsidP="00F33EBD">
            <w:pPr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79" w:type="dxa"/>
            <w:textDirection w:val="btLr"/>
            <w:vAlign w:val="center"/>
          </w:tcPr>
          <w:p w:rsidR="00C232C2" w:rsidRPr="000B1164" w:rsidRDefault="00C232C2" w:rsidP="00F33EBD">
            <w:pPr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066" w:type="dxa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79" w:type="dxa"/>
            <w:textDirection w:val="btLr"/>
            <w:vAlign w:val="cente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1294" w:type="dxa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79" w:type="dxa"/>
            <w:textDirection w:val="btLr"/>
            <w:vAlign w:val="cente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79" w:type="dxa"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79" w:type="dxa"/>
            <w:vMerge/>
            <w:textDirection w:val="btLr"/>
            <w:vAlign w:val="cente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extDirection w:val="btLr"/>
          </w:tcPr>
          <w:p w:rsidR="00C232C2" w:rsidRPr="000B1164" w:rsidRDefault="00C232C2" w:rsidP="00F33EB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16414" w:rsidRPr="000B1164" w:rsidTr="00E16414">
        <w:tc>
          <w:tcPr>
            <w:tcW w:w="1890" w:type="dxa"/>
          </w:tcPr>
          <w:p w:rsidR="00E16414" w:rsidRPr="00A22245" w:rsidRDefault="00E16414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Социокультурное</w:t>
            </w:r>
            <w:proofErr w:type="spellEnd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развитие России</w:t>
            </w:r>
          </w:p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16414" w:rsidRPr="000B1164" w:rsidRDefault="00E16414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Древняя Русь 9-15 вв. Московская Русь 16-17 вв. 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Петр 1 и его преемники</w:t>
            </w:r>
          </w:p>
        </w:tc>
        <w:tc>
          <w:tcPr>
            <w:tcW w:w="1138" w:type="dxa"/>
          </w:tcPr>
          <w:p w:rsidR="00E16414" w:rsidRPr="000B1164" w:rsidRDefault="00E16414" w:rsidP="00F33EBD">
            <w:pPr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E16414" w:rsidRPr="000B1164" w:rsidRDefault="00E16414" w:rsidP="00F33EBD">
            <w:pPr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16414" w:rsidRPr="000B1164" w:rsidRDefault="00E16414" w:rsidP="00F33E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E16414" w:rsidRPr="000B1164" w:rsidRDefault="00E16414" w:rsidP="00676A8D">
            <w:pPr>
              <w:ind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Доклады-сообщения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9" w:type="dxa"/>
          </w:tcPr>
          <w:p w:rsidR="00E16414" w:rsidRPr="000B1164" w:rsidRDefault="00E16414" w:rsidP="00F33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Ознакомление с литературой по дисциплине на сайте ЭБС znanium.com</w:t>
            </w:r>
            <w:r w:rsidRPr="000B1164">
              <w:rPr>
                <w:rFonts w:ascii="Times New Roman" w:hAnsi="Times New Roman" w:cs="Times New Roman"/>
              </w:rPr>
              <w:t xml:space="preserve"> Проработка конспекта лекции, учебного материала</w:t>
            </w: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6414" w:rsidRPr="000B1164" w:rsidTr="00091A09">
        <w:tc>
          <w:tcPr>
            <w:tcW w:w="14786" w:type="dxa"/>
            <w:gridSpan w:val="14"/>
          </w:tcPr>
          <w:p w:rsidR="00E16414" w:rsidRPr="000B1164" w:rsidRDefault="00E16414" w:rsidP="00F3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0DC"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16414" w:rsidRPr="000B1164" w:rsidTr="00E16414">
        <w:tc>
          <w:tcPr>
            <w:tcW w:w="1890" w:type="dxa"/>
          </w:tcPr>
          <w:p w:rsidR="00E16414" w:rsidRPr="00A22245" w:rsidRDefault="00E16414" w:rsidP="00F33EBD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Россия в военное время</w:t>
            </w:r>
          </w:p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16414" w:rsidRPr="000B1164" w:rsidRDefault="00E16414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Русско-японская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Первая мировая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Русские  революции.</w:t>
            </w:r>
            <w:r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1138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16414" w:rsidRPr="000B1164" w:rsidRDefault="00E16414" w:rsidP="00F3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E16414" w:rsidRPr="000B1164" w:rsidRDefault="00E16414" w:rsidP="00676A8D">
            <w:pPr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Доклады-сообщения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9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16414" w:rsidRPr="000B1164" w:rsidTr="00676A8D">
        <w:tc>
          <w:tcPr>
            <w:tcW w:w="14786" w:type="dxa"/>
            <w:gridSpan w:val="14"/>
          </w:tcPr>
          <w:p w:rsidR="00E16414" w:rsidRPr="000B1164" w:rsidRDefault="00E16414" w:rsidP="003D670E">
            <w:pPr>
              <w:jc w:val="center"/>
              <w:rPr>
                <w:rFonts w:ascii="Times New Roman" w:hAnsi="Times New Roman" w:cs="Times New Roman"/>
              </w:rPr>
            </w:pPr>
            <w:r w:rsidRPr="00C050DC">
              <w:rPr>
                <w:rFonts w:ascii="Times New Roman" w:hAnsi="Times New Roman" w:cs="Times New Roman"/>
              </w:rPr>
              <w:t>Контрольная точка № 2 – эссе</w:t>
            </w:r>
          </w:p>
        </w:tc>
      </w:tr>
      <w:tr w:rsidR="00E16414" w:rsidRPr="000B1164" w:rsidTr="00E16414">
        <w:tc>
          <w:tcPr>
            <w:tcW w:w="1890" w:type="dxa"/>
          </w:tcPr>
          <w:p w:rsidR="00E16414" w:rsidRPr="00A22245" w:rsidRDefault="00E16414" w:rsidP="00F33EBD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Роль России во всемирном историческом процессе</w:t>
            </w:r>
          </w:p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 xml:space="preserve">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мировые религии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8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16414" w:rsidRPr="000B1164" w:rsidRDefault="00E16414" w:rsidP="00F33EBD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E16414" w:rsidRPr="000B1164" w:rsidRDefault="00E16414" w:rsidP="00676A8D">
            <w:pPr>
              <w:tabs>
                <w:tab w:val="left" w:pos="120"/>
              </w:tabs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Доклады-сообщения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9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16414" w:rsidRPr="000B1164" w:rsidTr="00676A8D">
        <w:tc>
          <w:tcPr>
            <w:tcW w:w="14786" w:type="dxa"/>
            <w:gridSpan w:val="14"/>
          </w:tcPr>
          <w:p w:rsidR="00E16414" w:rsidRPr="000B1164" w:rsidRDefault="00E16414" w:rsidP="003D670E">
            <w:pPr>
              <w:jc w:val="center"/>
              <w:rPr>
                <w:rFonts w:ascii="Times New Roman" w:hAnsi="Times New Roman" w:cs="Times New Roman"/>
              </w:rPr>
            </w:pPr>
            <w:r w:rsidRPr="00C050DC"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16414" w:rsidRPr="000B1164" w:rsidTr="00E16414">
        <w:tc>
          <w:tcPr>
            <w:tcW w:w="1890" w:type="dxa"/>
            <w:vAlign w:val="center"/>
          </w:tcPr>
          <w:p w:rsidR="00E16414" w:rsidRPr="00A22245" w:rsidRDefault="00E16414" w:rsidP="00F33EBD">
            <w:pPr>
              <w:rPr>
                <w:rFonts w:ascii="Times New Roman" w:hAnsi="Times New Roman" w:cs="Times New Roman"/>
              </w:rPr>
            </w:pPr>
            <w:r w:rsidRPr="00A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2019" w:type="dxa"/>
          </w:tcPr>
          <w:p w:rsidR="00E16414" w:rsidRPr="00C213A9" w:rsidRDefault="00E16414" w:rsidP="00F3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Туристская индустрия в Российской империи, </w:t>
            </w:r>
          </w:p>
          <w:p w:rsidR="00E16414" w:rsidRPr="00C213A9" w:rsidRDefault="00E16414" w:rsidP="00F3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38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7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16414" w:rsidRPr="000B1164" w:rsidRDefault="00E16414" w:rsidP="00F33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676A8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:rsidR="00E16414" w:rsidRPr="000B1164" w:rsidRDefault="00E16414" w:rsidP="00676A8D">
            <w:pPr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Доклады, презентации</w:t>
            </w: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E16414" w:rsidRPr="000B1164" w:rsidRDefault="00E16414" w:rsidP="00F33EBD">
            <w:pPr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9" w:type="dxa"/>
          </w:tcPr>
          <w:p w:rsidR="00E16414" w:rsidRPr="00626BAC" w:rsidRDefault="00E16414" w:rsidP="00F33EBD">
            <w:pPr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16414" w:rsidRPr="000B1164" w:rsidTr="00676A8D">
        <w:tc>
          <w:tcPr>
            <w:tcW w:w="14786" w:type="dxa"/>
            <w:gridSpan w:val="14"/>
            <w:vAlign w:val="center"/>
          </w:tcPr>
          <w:p w:rsidR="00E16414" w:rsidRPr="00626BAC" w:rsidRDefault="00E16414" w:rsidP="00F33EBD">
            <w:pPr>
              <w:jc w:val="center"/>
              <w:rPr>
                <w:rFonts w:ascii="Times New Roman" w:hAnsi="Times New Roman" w:cs="Times New Roman"/>
              </w:rPr>
            </w:pPr>
            <w:r w:rsidRPr="00C050DC">
              <w:rPr>
                <w:rFonts w:ascii="Times New Roman" w:hAnsi="Times New Roman" w:cs="Times New Roman"/>
              </w:rPr>
              <w:lastRenderedPageBreak/>
              <w:t>Контрольная точка № 4 – групповой проект (доклад с презентацией)</w:t>
            </w:r>
          </w:p>
        </w:tc>
      </w:tr>
      <w:tr w:rsidR="00E16414" w:rsidRPr="000B1164" w:rsidTr="00091A09">
        <w:tc>
          <w:tcPr>
            <w:tcW w:w="14786" w:type="dxa"/>
            <w:gridSpan w:val="14"/>
            <w:vAlign w:val="center"/>
          </w:tcPr>
          <w:p w:rsidR="00E16414" w:rsidRDefault="00E16414" w:rsidP="00F3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16414" w:rsidRPr="000B1164" w:rsidTr="00091A09">
        <w:tc>
          <w:tcPr>
            <w:tcW w:w="14786" w:type="dxa"/>
            <w:gridSpan w:val="14"/>
            <w:vAlign w:val="center"/>
          </w:tcPr>
          <w:p w:rsidR="00E16414" w:rsidRDefault="00E16414" w:rsidP="00F3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2 часа </w:t>
            </w:r>
            <w:r w:rsidR="00401623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C232C2" w:rsidRPr="00D109C9" w:rsidRDefault="00C232C2" w:rsidP="00C232C2">
      <w:pPr>
        <w:rPr>
          <w:rFonts w:ascii="Times New Roman" w:hAnsi="Times New Roman" w:cs="Times New Roman"/>
          <w:b/>
          <w:bCs/>
        </w:rPr>
        <w:sectPr w:rsidR="00C232C2" w:rsidRPr="00D109C9" w:rsidSect="00F33E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дисциплине (модулю)</w:t>
      </w:r>
    </w:p>
    <w:p w:rsidR="00C232C2" w:rsidRDefault="00C232C2" w:rsidP="00C232C2">
      <w:pPr>
        <w:ind w:firstLine="708"/>
        <w:jc w:val="both"/>
        <w:rPr>
          <w:rFonts w:ascii="Times New Roman" w:hAnsi="Times New Roman" w:cs="Times New Roman"/>
          <w:bCs/>
        </w:rPr>
      </w:pPr>
      <w:r w:rsidRPr="00D109C9">
        <w:rPr>
          <w:rFonts w:ascii="Times New Roman" w:hAnsi="Times New Roman" w:cs="Times New Roman"/>
          <w:bCs/>
        </w:rPr>
        <w:t xml:space="preserve">Для самостоятельной </w:t>
      </w:r>
      <w:proofErr w:type="gramStart"/>
      <w:r w:rsidRPr="00D109C9">
        <w:rPr>
          <w:rFonts w:ascii="Times New Roman" w:hAnsi="Times New Roman" w:cs="Times New Roman"/>
          <w:bCs/>
        </w:rPr>
        <w:t>работы</w:t>
      </w:r>
      <w:proofErr w:type="gramEnd"/>
      <w:r w:rsidRPr="00D109C9">
        <w:rPr>
          <w:rFonts w:ascii="Times New Roman" w:hAnsi="Times New Roman" w:cs="Times New Roman"/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rFonts w:ascii="Times New Roman" w:hAnsi="Times New Roman" w:cs="Times New Roman"/>
          <w:bCs/>
        </w:rPr>
        <w:t>:</w:t>
      </w:r>
    </w:p>
    <w:p w:rsidR="008047A8" w:rsidRPr="00D109C9" w:rsidRDefault="008047A8" w:rsidP="00C232C2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очной формы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3660"/>
        <w:gridCol w:w="5158"/>
      </w:tblGrid>
      <w:tr w:rsidR="00C232C2" w:rsidRPr="00D109C9" w:rsidTr="00F33EBD">
        <w:tc>
          <w:tcPr>
            <w:tcW w:w="808" w:type="dxa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072" w:type="dxa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91" w:type="dxa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9E26D1" w:rsidRPr="009E26D1" w:rsidTr="00F33EBD">
        <w:tc>
          <w:tcPr>
            <w:tcW w:w="808" w:type="dxa"/>
          </w:tcPr>
          <w:p w:rsidR="009E26D1" w:rsidRPr="00D109C9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72" w:type="dxa"/>
          </w:tcPr>
          <w:p w:rsidR="009E26D1" w:rsidRPr="00336B88" w:rsidRDefault="009E26D1" w:rsidP="00216CF6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 w:rsidR="00216CF6">
              <w:rPr>
                <w:rFonts w:ascii="Times New Roman" w:hAnsi="Times New Roman" w:cs="Times New Roman"/>
              </w:rPr>
              <w:t>7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4691" w:type="dxa"/>
            <w:vMerge w:val="restart"/>
          </w:tcPr>
          <w:p w:rsidR="00463095" w:rsidRPr="0028298B" w:rsidRDefault="00463095" w:rsidP="004630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 Основная литература</w:t>
            </w:r>
          </w:p>
          <w:p w:rsidR="00463095" w:rsidRPr="0028298B" w:rsidRDefault="00463095" w:rsidP="00463095">
            <w:pPr>
              <w:pStyle w:val="ae"/>
              <w:numPr>
                <w:ilvl w:val="0"/>
                <w:numId w:val="49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98B">
              <w:rPr>
                <w:rFonts w:ascii="Times New Roman" w:hAnsi="Times New Roman"/>
                <w:bCs/>
                <w:sz w:val="24"/>
                <w:szCs w:val="24"/>
              </w:rPr>
              <w:t>Отечественная история</w:t>
            </w:r>
            <w:r w:rsidRPr="0028298B">
              <w:rPr>
                <w:rFonts w:ascii="Times New Roman" w:hAnsi="Times New Roman"/>
                <w:sz w:val="24"/>
                <w:szCs w:val="24"/>
              </w:rPr>
              <w:t xml:space="preserve">: учебник / И.Н. Кузнецов. — М.: ИНФРА-М, 2018. — 639 с. Режим доступа: </w:t>
            </w:r>
            <w:hyperlink r:id="rId11" w:history="1">
              <w:r w:rsidRPr="0028298B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http://znanium.com/catalog.php?bookinfo=944062</w:t>
              </w:r>
            </w:hyperlink>
            <w:r w:rsidRPr="00282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095" w:rsidRPr="004F4675" w:rsidRDefault="00463095" w:rsidP="00463095">
            <w:pPr>
              <w:pStyle w:val="ae"/>
              <w:numPr>
                <w:ilvl w:val="0"/>
                <w:numId w:val="49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- М.: Норма: НИЦ ИНФРА-М, 2015. Режим доступа</w:t>
            </w:r>
            <w:r w:rsidRPr="004F467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http://znanium.com/catalog.php?bookinfo=488656</w:t>
              </w:r>
            </w:hyperlink>
          </w:p>
          <w:p w:rsidR="00463095" w:rsidRPr="004F4675" w:rsidRDefault="00463095" w:rsidP="00463095">
            <w:pPr>
              <w:pStyle w:val="ae"/>
              <w:numPr>
                <w:ilvl w:val="0"/>
                <w:numId w:val="49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75">
              <w:rPr>
                <w:rFonts w:ascii="Times New Roman" w:hAnsi="Times New Roman"/>
                <w:sz w:val="24"/>
                <w:szCs w:val="24"/>
              </w:rPr>
              <w:t>.</w:t>
            </w:r>
            <w:r w:rsidRPr="004F46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Отечественная история</w:t>
            </w:r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Шишова Н. В.,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Мининкова</w:t>
            </w:r>
            <w:proofErr w:type="spellEnd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 В.,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Ушкалов</w:t>
            </w:r>
            <w:proofErr w:type="spellEnd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А. - М.: ИНФРА-М Издательский Дом, 2016.  Режим доступа</w:t>
            </w:r>
            <w:r w:rsidRPr="004F467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http://znanium.com/catalog.php?bookinfo=541874</w:t>
              </w:r>
            </w:hyperlink>
          </w:p>
          <w:p w:rsidR="00463095" w:rsidRPr="0028298B" w:rsidRDefault="00463095" w:rsidP="004630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63095" w:rsidRPr="0028298B" w:rsidRDefault="00463095" w:rsidP="004630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 Дополнительная литература</w:t>
            </w:r>
          </w:p>
          <w:p w:rsidR="00463095" w:rsidRPr="004F4675" w:rsidRDefault="00463095" w:rsidP="004630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4675">
              <w:t xml:space="preserve"> </w:t>
            </w:r>
            <w:r w:rsidRPr="00F14EE5"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XVIII — начала XX века</w:t>
            </w:r>
            <w:proofErr w:type="gram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М.Ю. </w:t>
            </w:r>
            <w:proofErr w:type="spell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Лачаева</w:t>
            </w:r>
            <w:proofErr w:type="spell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Л.М. </w:t>
            </w:r>
            <w:proofErr w:type="spell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Ляшенко</w:t>
            </w:r>
            <w:proofErr w:type="spell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Лачаевой</w:t>
            </w:r>
            <w:proofErr w:type="spell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2017. Режим доступа</w:t>
            </w:r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http://znanium.com/catalog/product/757953</w:t>
              </w:r>
            </w:hyperlink>
          </w:p>
          <w:p w:rsidR="00463095" w:rsidRDefault="00463095" w:rsidP="004630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2.</w:t>
            </w:r>
            <w:r w:rsidRPr="004F4675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Отечественная история</w:t>
            </w:r>
            <w:proofErr w:type="gramStart"/>
            <w:r w:rsidRPr="004F46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краткий учебный курс / Ю. И. Дубровин. — М.</w:t>
            </w:r>
            <w:proofErr w:type="gram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Норма, 2017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http://znanium.com/catalog/product/761481</w:t>
              </w:r>
            </w:hyperlink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26D1" w:rsidRPr="007D17AB" w:rsidRDefault="009E26D1" w:rsidP="009E26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72" w:type="dxa"/>
          </w:tcPr>
          <w:p w:rsidR="009E26D1" w:rsidRPr="00336B88" w:rsidRDefault="009E26D1" w:rsidP="00216CF6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6C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910121" w:rsidRDefault="009E26D1" w:rsidP="00F33EB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72" w:type="dxa"/>
          </w:tcPr>
          <w:p w:rsidR="009E26D1" w:rsidRPr="00336B88" w:rsidRDefault="009E26D1" w:rsidP="00216CF6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910121" w:rsidRDefault="009E26D1" w:rsidP="00F33EB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910121" w:rsidRDefault="009E26D1" w:rsidP="00F33EB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4072" w:type="dxa"/>
          </w:tcPr>
          <w:p w:rsidR="009E26D1" w:rsidRPr="00BA3C8A" w:rsidRDefault="009E26D1" w:rsidP="00F3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4072" w:type="dxa"/>
          </w:tcPr>
          <w:p w:rsidR="009E26D1" w:rsidRPr="00BA3C8A" w:rsidRDefault="009E26D1" w:rsidP="00F33EB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9E26D1" w:rsidRPr="00BA3C8A" w:rsidRDefault="009E26D1" w:rsidP="00F3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9E26D1" w:rsidRPr="00910121" w:rsidRDefault="009E26D1" w:rsidP="00F33EB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910121" w:rsidRDefault="009E26D1" w:rsidP="00F33EB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336B88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1A5194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1A5194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Традиционное гостеприимство на Руси </w:t>
            </w: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1A5194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F33EBD">
        <w:tc>
          <w:tcPr>
            <w:tcW w:w="808" w:type="dxa"/>
          </w:tcPr>
          <w:p w:rsidR="009E26D1" w:rsidRDefault="009E26D1" w:rsidP="00F33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4072" w:type="dxa"/>
          </w:tcPr>
          <w:p w:rsidR="009E26D1" w:rsidRPr="00BA3C8A" w:rsidRDefault="009E26D1" w:rsidP="0021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16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4691" w:type="dxa"/>
            <w:vMerge/>
          </w:tcPr>
          <w:p w:rsidR="009E26D1" w:rsidRPr="00B1150C" w:rsidRDefault="009E26D1" w:rsidP="00F33EB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232C2" w:rsidRDefault="00C232C2" w:rsidP="00C232C2">
      <w:pPr>
        <w:rPr>
          <w:rFonts w:ascii="Times New Roman" w:hAnsi="Times New Roman" w:cs="Times New Roman"/>
          <w:bCs/>
          <w:sz w:val="16"/>
          <w:szCs w:val="16"/>
        </w:rPr>
      </w:pPr>
    </w:p>
    <w:p w:rsidR="008047A8" w:rsidRPr="008047A8" w:rsidRDefault="008047A8" w:rsidP="00C232C2">
      <w:pPr>
        <w:rPr>
          <w:rFonts w:ascii="Times New Roman" w:hAnsi="Times New Roman" w:cs="Times New Roman"/>
          <w:bCs/>
        </w:rPr>
      </w:pPr>
      <w:r w:rsidRPr="008047A8">
        <w:rPr>
          <w:rFonts w:ascii="Times New Roman" w:hAnsi="Times New Roman" w:cs="Times New Roman"/>
          <w:bCs/>
        </w:rPr>
        <w:t>Для заочной формы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3660"/>
        <w:gridCol w:w="5158"/>
      </w:tblGrid>
      <w:tr w:rsidR="008047A8" w:rsidRPr="00D109C9" w:rsidTr="00676A8D">
        <w:tc>
          <w:tcPr>
            <w:tcW w:w="808" w:type="dxa"/>
          </w:tcPr>
          <w:p w:rsidR="008047A8" w:rsidRPr="00D109C9" w:rsidRDefault="008047A8" w:rsidP="00676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072" w:type="dxa"/>
          </w:tcPr>
          <w:p w:rsidR="008047A8" w:rsidRPr="00D109C9" w:rsidRDefault="008047A8" w:rsidP="00676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91" w:type="dxa"/>
          </w:tcPr>
          <w:p w:rsidR="008047A8" w:rsidRPr="00D109C9" w:rsidRDefault="008047A8" w:rsidP="00676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9E26D1" w:rsidRPr="009E26D1" w:rsidTr="00676A8D">
        <w:tc>
          <w:tcPr>
            <w:tcW w:w="808" w:type="dxa"/>
          </w:tcPr>
          <w:p w:rsidR="009E26D1" w:rsidRPr="00D109C9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72" w:type="dxa"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4691" w:type="dxa"/>
            <w:vMerge w:val="restart"/>
          </w:tcPr>
          <w:p w:rsidR="009E26D1" w:rsidRPr="0028298B" w:rsidRDefault="009E26D1" w:rsidP="009E26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 Основная литература</w:t>
            </w:r>
          </w:p>
          <w:p w:rsidR="009E26D1" w:rsidRPr="0028298B" w:rsidRDefault="009E26D1" w:rsidP="009E26D1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98B">
              <w:rPr>
                <w:rFonts w:ascii="Times New Roman" w:hAnsi="Times New Roman"/>
                <w:bCs/>
                <w:sz w:val="24"/>
                <w:szCs w:val="24"/>
              </w:rPr>
              <w:t>Отечественная история</w:t>
            </w:r>
            <w:r w:rsidRPr="0028298B">
              <w:rPr>
                <w:rFonts w:ascii="Times New Roman" w:hAnsi="Times New Roman"/>
                <w:sz w:val="24"/>
                <w:szCs w:val="24"/>
              </w:rPr>
              <w:t xml:space="preserve">: учебник / И.Н. Кузнецов. — М.: ИНФРА-М, 2018. — 639 с. Режим доступа: </w:t>
            </w:r>
            <w:hyperlink r:id="rId16" w:history="1">
              <w:r w:rsidRPr="0028298B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http://znanium.com/catalog.php?bookinfo=944062</w:t>
              </w:r>
            </w:hyperlink>
            <w:r w:rsidRPr="002829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6D1" w:rsidRPr="004F4675" w:rsidRDefault="009E26D1" w:rsidP="009E26D1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- М.: Норма: НИЦ ИНФРА-М, 2015. Режим доступа</w:t>
            </w:r>
            <w:r w:rsidRPr="004F467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http://znanium.com/catalog.php?bookinfo=488656</w:t>
              </w:r>
            </w:hyperlink>
          </w:p>
          <w:p w:rsidR="009E26D1" w:rsidRPr="004F4675" w:rsidRDefault="009E26D1" w:rsidP="009E26D1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75">
              <w:rPr>
                <w:rFonts w:ascii="Times New Roman" w:hAnsi="Times New Roman"/>
                <w:sz w:val="24"/>
                <w:szCs w:val="24"/>
              </w:rPr>
              <w:t>.</w:t>
            </w:r>
            <w:r w:rsidRPr="004F46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Отечественная история</w:t>
            </w:r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Шишова Н. В.,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Мининкова</w:t>
            </w:r>
            <w:proofErr w:type="spellEnd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 В., </w:t>
            </w:r>
            <w:proofErr w:type="spellStart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Ушкалов</w:t>
            </w:r>
            <w:proofErr w:type="spellEnd"/>
            <w:r w:rsidRPr="004F4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А. - М.: ИНФРА-М Издательский Дом, 2016.  Режим доступа</w:t>
            </w:r>
            <w:r w:rsidRPr="004F4675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8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http://znanium.com/catalog.php?bookinfo=541874</w:t>
              </w:r>
            </w:hyperlink>
          </w:p>
          <w:p w:rsidR="009E26D1" w:rsidRPr="0028298B" w:rsidRDefault="009E26D1" w:rsidP="009E26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E26D1" w:rsidRPr="0028298B" w:rsidRDefault="009E26D1" w:rsidP="009E26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 Дополнительная литература</w:t>
            </w:r>
          </w:p>
          <w:p w:rsidR="009E26D1" w:rsidRPr="004F4675" w:rsidRDefault="009E26D1" w:rsidP="009E26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4675">
              <w:t xml:space="preserve"> </w:t>
            </w:r>
            <w:r w:rsidRPr="00F14EE5"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XVIII — начала XX века</w:t>
            </w:r>
            <w:proofErr w:type="gram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М.Ю. </w:t>
            </w:r>
            <w:proofErr w:type="spell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Лачаева</w:t>
            </w:r>
            <w:proofErr w:type="spell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Л.М. </w:t>
            </w:r>
            <w:proofErr w:type="spell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Ляшенко</w:t>
            </w:r>
            <w:proofErr w:type="spell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Лачаевой</w:t>
            </w:r>
            <w:proofErr w:type="spell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2017. Режим доступа</w:t>
            </w:r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http://znanium.com/catalog/product/757953</w:t>
              </w:r>
            </w:hyperlink>
          </w:p>
          <w:p w:rsidR="009E26D1" w:rsidRDefault="009E26D1" w:rsidP="009E26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2.</w:t>
            </w:r>
            <w:r w:rsidRPr="004F4675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Отечественная история</w:t>
            </w:r>
            <w:proofErr w:type="gramStart"/>
            <w:r w:rsidRPr="004F46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краткий учебный курс / Ю. И. Дубровин. — М.</w:t>
            </w:r>
            <w:proofErr w:type="gramStart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Норма, 2017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4F4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4F4675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http://znanium.com/catalog/product/761481</w:t>
              </w:r>
            </w:hyperlink>
            <w:r w:rsidRPr="004F467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26D1" w:rsidRPr="004F4675" w:rsidRDefault="009E26D1" w:rsidP="009E26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D1" w:rsidRPr="007D17AB" w:rsidRDefault="009E26D1" w:rsidP="009E26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72" w:type="dxa"/>
          </w:tcPr>
          <w:p w:rsidR="009E26D1" w:rsidRPr="00336B88" w:rsidRDefault="009E26D1" w:rsidP="0054170E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8 час.</w:t>
            </w:r>
          </w:p>
        </w:tc>
        <w:tc>
          <w:tcPr>
            <w:tcW w:w="4691" w:type="dxa"/>
            <w:vMerge/>
          </w:tcPr>
          <w:p w:rsidR="009E26D1" w:rsidRPr="00910121" w:rsidRDefault="009E26D1" w:rsidP="00676A8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072" w:type="dxa"/>
          </w:tcPr>
          <w:p w:rsidR="009E26D1" w:rsidRPr="00336B88" w:rsidRDefault="009E26D1" w:rsidP="0054170E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4072" w:type="dxa"/>
          </w:tcPr>
          <w:p w:rsidR="009E26D1" w:rsidRPr="00BA3C8A" w:rsidRDefault="009E26D1" w:rsidP="0054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910121" w:rsidRDefault="009E26D1" w:rsidP="00676A8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072" w:type="dxa"/>
          </w:tcPr>
          <w:p w:rsidR="009E26D1" w:rsidRPr="00BA3C8A" w:rsidRDefault="009E26D1" w:rsidP="0054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 час.</w:t>
            </w:r>
          </w:p>
        </w:tc>
        <w:tc>
          <w:tcPr>
            <w:tcW w:w="4691" w:type="dxa"/>
            <w:vMerge/>
          </w:tcPr>
          <w:p w:rsidR="009E26D1" w:rsidRPr="00910121" w:rsidRDefault="009E26D1" w:rsidP="00676A8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4072" w:type="dxa"/>
          </w:tcPr>
          <w:p w:rsidR="009E26D1" w:rsidRPr="00BA3C8A" w:rsidRDefault="009E26D1" w:rsidP="0054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4072" w:type="dxa"/>
          </w:tcPr>
          <w:p w:rsidR="009E26D1" w:rsidRPr="00BA3C8A" w:rsidRDefault="009E26D1" w:rsidP="0054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4072" w:type="dxa"/>
          </w:tcPr>
          <w:p w:rsidR="009E26D1" w:rsidRPr="00BA3C8A" w:rsidRDefault="009E26D1" w:rsidP="0054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072" w:type="dxa"/>
          </w:tcPr>
          <w:p w:rsidR="009E26D1" w:rsidRPr="00BA3C8A" w:rsidRDefault="009E26D1" w:rsidP="0054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4072" w:type="dxa"/>
          </w:tcPr>
          <w:p w:rsidR="009E26D1" w:rsidRPr="00BA3C8A" w:rsidRDefault="009E26D1" w:rsidP="00676A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  <w:p w:rsidR="009E26D1" w:rsidRPr="00BA3C8A" w:rsidRDefault="009E26D1" w:rsidP="0067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9E26D1" w:rsidRPr="00910121" w:rsidRDefault="009E26D1" w:rsidP="00676A8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910121" w:rsidRDefault="009E26D1" w:rsidP="00676A8D">
            <w:pPr>
              <w:rPr>
                <w:rFonts w:ascii="Times New Roman" w:hAnsi="Times New Roman"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336B88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1A5194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4691" w:type="dxa"/>
            <w:vMerge/>
          </w:tcPr>
          <w:p w:rsidR="009E26D1" w:rsidRPr="001A5194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4691" w:type="dxa"/>
            <w:vMerge/>
          </w:tcPr>
          <w:p w:rsidR="009E26D1" w:rsidRPr="001A5194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26D1" w:rsidRPr="00D109C9" w:rsidTr="00676A8D">
        <w:tc>
          <w:tcPr>
            <w:tcW w:w="808" w:type="dxa"/>
          </w:tcPr>
          <w:p w:rsidR="009E26D1" w:rsidRDefault="009E26D1" w:rsidP="00676A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4072" w:type="dxa"/>
          </w:tcPr>
          <w:p w:rsidR="009E26D1" w:rsidRPr="00BA3C8A" w:rsidRDefault="009E26D1" w:rsidP="00CE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4691" w:type="dxa"/>
            <w:vMerge/>
          </w:tcPr>
          <w:p w:rsidR="009E26D1" w:rsidRPr="00B1150C" w:rsidRDefault="009E26D1" w:rsidP="00676A8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232C2" w:rsidRPr="00D109C9" w:rsidRDefault="00C232C2" w:rsidP="00C232C2">
      <w:pPr>
        <w:rPr>
          <w:rFonts w:ascii="Times New Roman" w:hAnsi="Times New Roman" w:cs="Times New Roman"/>
          <w:bCs/>
          <w:sz w:val="16"/>
          <w:szCs w:val="16"/>
        </w:rPr>
      </w:pP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D109C9">
        <w:rPr>
          <w:rFonts w:ascii="Times New Roman" w:hAnsi="Times New Roman" w:cs="Times New Roman"/>
          <w:b/>
          <w:bCs/>
        </w:rPr>
        <w:t>дств дл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я проведения текущей и промежуточной аттестации обучающихся по дисциплине (модулю) </w:t>
      </w: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sub_1083"/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232C2" w:rsidRPr="00D109C9" w:rsidTr="00F33EBD">
        <w:trPr>
          <w:trHeight w:val="219"/>
        </w:trPr>
        <w:tc>
          <w:tcPr>
            <w:tcW w:w="567" w:type="dxa"/>
            <w:vMerge w:val="restart"/>
          </w:tcPr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№</w:t>
            </w:r>
          </w:p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109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C232C2" w:rsidRPr="00D109C9" w:rsidRDefault="00C232C2" w:rsidP="00F33EBD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09C9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Содержание компетенции </w:t>
            </w:r>
          </w:p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C232C2" w:rsidRPr="00D109C9" w:rsidRDefault="00C232C2" w:rsidP="00F3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этапы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4900" w:type="dxa"/>
            <w:gridSpan w:val="3"/>
          </w:tcPr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09C9">
              <w:rPr>
                <w:sz w:val="20"/>
                <w:szCs w:val="20"/>
              </w:rPr>
              <w:t>обучающийся</w:t>
            </w:r>
            <w:proofErr w:type="gramEnd"/>
            <w:r w:rsidRPr="00D109C9">
              <w:rPr>
                <w:sz w:val="20"/>
                <w:szCs w:val="20"/>
              </w:rPr>
              <w:t xml:space="preserve"> должен:</w:t>
            </w:r>
          </w:p>
        </w:tc>
      </w:tr>
      <w:tr w:rsidR="00C232C2" w:rsidRPr="00D109C9" w:rsidTr="00F33EBD">
        <w:trPr>
          <w:trHeight w:val="949"/>
        </w:trPr>
        <w:tc>
          <w:tcPr>
            <w:tcW w:w="567" w:type="dxa"/>
            <w:vMerge/>
          </w:tcPr>
          <w:p w:rsidR="00C232C2" w:rsidRPr="00D109C9" w:rsidRDefault="00C232C2" w:rsidP="00F33E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32C2" w:rsidRPr="00D109C9" w:rsidRDefault="00C232C2" w:rsidP="00F33E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32C2" w:rsidRPr="00D109C9" w:rsidRDefault="00C232C2" w:rsidP="00F33E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32C2" w:rsidRPr="00D109C9" w:rsidRDefault="00C232C2" w:rsidP="00F33E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C232C2" w:rsidRPr="00D109C9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владеть</w:t>
            </w:r>
          </w:p>
        </w:tc>
      </w:tr>
      <w:tr w:rsidR="00C232C2" w:rsidRPr="00D109C9" w:rsidTr="00F33EBD">
        <w:trPr>
          <w:trHeight w:val="234"/>
        </w:trPr>
        <w:tc>
          <w:tcPr>
            <w:tcW w:w="567" w:type="dxa"/>
          </w:tcPr>
          <w:p w:rsidR="00C232C2" w:rsidRPr="00F003C1" w:rsidRDefault="00C232C2" w:rsidP="00F33EBD">
            <w:pPr>
              <w:pStyle w:val="a6"/>
              <w:jc w:val="center"/>
              <w:rPr>
                <w:sz w:val="20"/>
                <w:szCs w:val="20"/>
              </w:rPr>
            </w:pPr>
            <w:r w:rsidRPr="00F003C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C232C2" w:rsidRPr="000B1164" w:rsidRDefault="00C232C2" w:rsidP="00F33EBD">
            <w:pPr>
              <w:pStyle w:val="a6"/>
              <w:rPr>
                <w:color w:val="000000"/>
                <w:sz w:val="20"/>
                <w:szCs w:val="20"/>
              </w:rPr>
            </w:pPr>
            <w:r w:rsidRPr="000B1164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1843" w:type="dxa"/>
          </w:tcPr>
          <w:p w:rsidR="00C232C2" w:rsidRPr="000B1164" w:rsidRDefault="00C232C2" w:rsidP="00F33E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1164">
              <w:rPr>
                <w:rFonts w:ascii="Times New Roman" w:hAnsi="Times New Roman" w:cs="Times New Roman"/>
              </w:rPr>
              <w:t>Способность</w:t>
            </w:r>
            <w:r>
              <w:rPr>
                <w:rFonts w:ascii="Times New Roman" w:hAnsi="Times New Roman" w:cs="Times New Roman"/>
              </w:rPr>
              <w:t>ю</w:t>
            </w:r>
            <w:r w:rsidRPr="000B1164">
              <w:rPr>
                <w:rFonts w:ascii="Times New Roman" w:hAnsi="Times New Roman" w:cs="Times New Roman"/>
              </w:rPr>
              <w:t xml:space="preserve">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1559" w:type="dxa"/>
          </w:tcPr>
          <w:p w:rsidR="00C232C2" w:rsidRPr="000B1164" w:rsidRDefault="00C232C2" w:rsidP="00F33E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1,2,3,4</w:t>
            </w:r>
          </w:p>
        </w:tc>
        <w:tc>
          <w:tcPr>
            <w:tcW w:w="1417" w:type="dxa"/>
          </w:tcPr>
          <w:p w:rsidR="00C232C2" w:rsidRDefault="00C232C2" w:rsidP="00F33EBD">
            <w:pPr>
              <w:spacing w:after="0"/>
              <w:rPr>
                <w:rFonts w:ascii="Times New Roman" w:hAnsi="Times New Roman" w:cs="Times New Roman"/>
              </w:rPr>
            </w:pPr>
            <w:r w:rsidRPr="00F003C1">
              <w:rPr>
                <w:rFonts w:ascii="Times New Roman" w:hAnsi="Times New Roman" w:cs="Times New Roman"/>
              </w:rPr>
              <w:t>Главные этапы и закономерности и движущие силы, основные события отечественной истории,</w:t>
            </w:r>
            <w:r w:rsidRPr="000B1164">
              <w:t xml:space="preserve"> </w:t>
            </w:r>
            <w:r w:rsidRPr="00366C26"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енности национальных традиций</w:t>
            </w:r>
            <w:r w:rsidRPr="00366C26">
              <w:rPr>
                <w:rFonts w:ascii="Times New Roman" w:hAnsi="Times New Roman" w:cs="Times New Roman"/>
              </w:rPr>
              <w:t>;</w:t>
            </w:r>
          </w:p>
          <w:p w:rsidR="00C232C2" w:rsidRPr="00F003C1" w:rsidRDefault="00C232C2" w:rsidP="00F33EBD">
            <w:pPr>
              <w:pStyle w:val="a6"/>
              <w:rPr>
                <w:sz w:val="22"/>
                <w:szCs w:val="22"/>
              </w:rPr>
            </w:pPr>
            <w:r w:rsidRPr="00F003C1">
              <w:rPr>
                <w:sz w:val="22"/>
                <w:szCs w:val="22"/>
              </w:rPr>
              <w:t>место человека в историческом процессе; политическую организацию общества.</w:t>
            </w:r>
          </w:p>
        </w:tc>
        <w:tc>
          <w:tcPr>
            <w:tcW w:w="1843" w:type="dxa"/>
          </w:tcPr>
          <w:p w:rsidR="00C232C2" w:rsidRDefault="00C232C2" w:rsidP="00F33EBD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C232C2" w:rsidRDefault="00C232C2" w:rsidP="00F33EB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C232C2" w:rsidRDefault="00C232C2" w:rsidP="00F33EBD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lastRenderedPageBreak/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C232C2" w:rsidRPr="000B1164" w:rsidRDefault="00C232C2" w:rsidP="00F33EBD">
            <w:pPr>
              <w:pStyle w:val="a6"/>
              <w:jc w:val="both"/>
            </w:pPr>
          </w:p>
        </w:tc>
        <w:tc>
          <w:tcPr>
            <w:tcW w:w="1640" w:type="dxa"/>
          </w:tcPr>
          <w:p w:rsidR="00C232C2" w:rsidRPr="00D06A4D" w:rsidRDefault="00C232C2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навыками исторического</w:t>
            </w:r>
            <w:r w:rsidRPr="00D06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C232C2" w:rsidRPr="000B1164" w:rsidRDefault="00C232C2" w:rsidP="00F33EBD">
            <w:pPr>
              <w:pStyle w:val="a6"/>
              <w:jc w:val="both"/>
            </w:pPr>
            <w:r w:rsidRPr="00D06A4D">
              <w:rPr>
                <w:sz w:val="22"/>
                <w:szCs w:val="22"/>
              </w:rPr>
              <w:t xml:space="preserve">навыками бережного отношения к культурному наследию и человеку; анализа сложных социальных проблем в </w:t>
            </w:r>
            <w:r w:rsidRPr="00D06A4D">
              <w:rPr>
                <w:sz w:val="22"/>
                <w:szCs w:val="22"/>
              </w:rPr>
              <w:lastRenderedPageBreak/>
              <w:t>контексте событий мировой истории и современного социума.</w:t>
            </w:r>
          </w:p>
        </w:tc>
      </w:tr>
      <w:bookmarkEnd w:id="0"/>
    </w:tbl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</w:p>
    <w:p w:rsidR="00C232C2" w:rsidRPr="00D109C9" w:rsidRDefault="00C232C2" w:rsidP="00C232C2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232C2" w:rsidRPr="00D109C9" w:rsidTr="00F33EBD">
        <w:trPr>
          <w:trHeight w:val="12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0A4E41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92825010"/>
            <w:r w:rsidRPr="000A4E41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0A4E41">
              <w:rPr>
                <w:rFonts w:ascii="Times New Roman" w:hAnsi="Times New Roman" w:cs="Times New Roman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0A4E41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0A4E41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0A4E41" w:rsidRDefault="00C232C2" w:rsidP="00F33EBD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Этап освоения компетенции</w:t>
            </w:r>
          </w:p>
        </w:tc>
      </w:tr>
      <w:tr w:rsidR="00C232C2" w:rsidRPr="0090362B" w:rsidTr="00F33EBD">
        <w:trPr>
          <w:trHeight w:val="6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t>Знать главные этапы и закономерности и движущие силы, основные события отечественной истории, особенности национальных традиций; место человека в историческом процессе; политическую организацию общества.</w:t>
            </w: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t>Уметь определять ценность</w:t>
            </w:r>
            <w:r w:rsidRPr="0090362B">
              <w:rPr>
                <w:rFonts w:ascii="Times New Roman" w:hAnsi="Times New Roman" w:cs="Times New Roman"/>
                <w:b/>
              </w:rPr>
              <w:t xml:space="preserve"> </w:t>
            </w:r>
            <w:r w:rsidRPr="0090362B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90362B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362B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90362B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90362B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t xml:space="preserve">анализировать многообразие культур и </w:t>
            </w:r>
            <w:r w:rsidRPr="0090362B">
              <w:rPr>
                <w:rFonts w:ascii="Times New Roman" w:hAnsi="Times New Roman" w:cs="Times New Roman"/>
              </w:rPr>
              <w:lastRenderedPageBreak/>
              <w:t>цивилизаций.</w:t>
            </w:r>
          </w:p>
          <w:p w:rsid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62B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t xml:space="preserve">Владеть навыками исторического, 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90362B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90362B" w:rsidRDefault="0090362B" w:rsidP="009036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lastRenderedPageBreak/>
              <w:t>Тестирование, эссе</w:t>
            </w:r>
            <w:r w:rsidR="00C232C2" w:rsidRPr="0090362B">
              <w:rPr>
                <w:rFonts w:ascii="Times New Roman" w:hAnsi="Times New Roman" w:cs="Times New Roman"/>
              </w:rPr>
              <w:t>, доклад с презентацией</w:t>
            </w:r>
            <w:r w:rsidRPr="0090362B">
              <w:rPr>
                <w:rFonts w:ascii="Times New Roman" w:hAnsi="Times New Roman" w:cs="Times New Roman"/>
              </w:rPr>
              <w:t>, групповой проект (доклад с презентацией)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Default="00C232C2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t>Студент продемонстрировал знание</w:t>
            </w:r>
            <w:r w:rsidRPr="0090362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0362B">
              <w:rPr>
                <w:rFonts w:ascii="Times New Roman" w:hAnsi="Times New Roman" w:cs="Times New Roman"/>
              </w:rPr>
              <w:t>этапов,  закономерностей, движущих сил и основных событий отечественной истории, особенностей национальных традиций; места человека в историческом процессе; политической организации общества,  позволяющее осознавать  социальную значимость своей деятельности</w:t>
            </w:r>
            <w:r w:rsidR="0090362B">
              <w:rPr>
                <w:rFonts w:ascii="Times New Roman" w:hAnsi="Times New Roman" w:cs="Times New Roman"/>
              </w:rPr>
              <w:t xml:space="preserve">. </w:t>
            </w:r>
          </w:p>
          <w:p w:rsidR="0090362B" w:rsidRDefault="0090362B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продемонстрировал умение определять ценность того или иного исторического или культурного факта или явления, соотносить факты и явления с исторической эпохой и принадлежностью к культурной традиции, проявлять и транслировать уважительное и береженое отношение к историческому наследию и культурным традициям, анализировать </w:t>
            </w:r>
            <w:r>
              <w:rPr>
                <w:rFonts w:ascii="Times New Roman" w:hAnsi="Times New Roman" w:cs="Times New Roman"/>
              </w:rPr>
              <w:lastRenderedPageBreak/>
              <w:t>многообразие культур и цивилизаций.</w:t>
            </w:r>
          </w:p>
          <w:p w:rsidR="0090362B" w:rsidRPr="0090362B" w:rsidRDefault="0090362B" w:rsidP="0090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продемонстрировал владение навыками исторического, </w:t>
            </w:r>
            <w:r w:rsidRPr="0090362B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90362B" w:rsidRPr="0090362B" w:rsidRDefault="0090362B" w:rsidP="009036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0362B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90362B" w:rsidRDefault="00C232C2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62B">
              <w:rPr>
                <w:rFonts w:ascii="Times New Roman" w:hAnsi="Times New Roman" w:cs="Times New Roman"/>
              </w:rPr>
              <w:lastRenderedPageBreak/>
              <w:t>Закрепление способности применять</w:t>
            </w:r>
            <w:r w:rsidRPr="0090362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0362B">
              <w:rPr>
                <w:rFonts w:ascii="Times New Roman" w:hAnsi="Times New Roman" w:cs="Times New Roman"/>
              </w:rPr>
              <w:t xml:space="preserve">навыки исторического, 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C232C2" w:rsidRPr="0090362B" w:rsidRDefault="00C232C2" w:rsidP="009036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0362B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      </w:r>
          </w:p>
        </w:tc>
      </w:tr>
      <w:bookmarkEnd w:id="1"/>
    </w:tbl>
    <w:p w:rsidR="0090362B" w:rsidRDefault="0090362B" w:rsidP="00C232C2">
      <w:pPr>
        <w:jc w:val="center"/>
        <w:rPr>
          <w:rFonts w:ascii="Times New Roman" w:hAnsi="Times New Roman" w:cs="Times New Roman"/>
          <w:b/>
        </w:rPr>
      </w:pPr>
    </w:p>
    <w:p w:rsidR="00C232C2" w:rsidRPr="000A4E41" w:rsidRDefault="00C232C2" w:rsidP="00C232C2">
      <w:pPr>
        <w:jc w:val="center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  <w:b/>
        </w:rPr>
        <w:t>Критерии и шкала оценивания освоения этапов компетенций на промежуточной аттестации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промежуточной успеваемости студентов по дисциплине строится на </w:t>
      </w:r>
      <w:proofErr w:type="spellStart"/>
      <w:r w:rsidRPr="00DD5574">
        <w:rPr>
          <w:rFonts w:ascii="Times New Roman" w:hAnsi="Times New Roman" w:cs="Times New Roman"/>
          <w:color w:val="000000"/>
          <w:sz w:val="24"/>
          <w:szCs w:val="24"/>
        </w:rPr>
        <w:t>балльно-рейтинговой</w:t>
      </w:r>
      <w:proofErr w:type="spellEnd"/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и заключается в суммировании баллов, полученных студентом по результатам текущего контроля и итоговой аттестации.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DD5574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Занятия семинарского типа 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74">
        <w:rPr>
          <w:rFonts w:ascii="Times New Roman" w:hAnsi="Times New Roman" w:cs="Times New Roman"/>
          <w:color w:val="000000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D5574" w:rsidRPr="00DD5574" w:rsidRDefault="00DD5574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574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4"/>
        <w:gridCol w:w="661"/>
        <w:gridCol w:w="2042"/>
        <w:gridCol w:w="965"/>
        <w:gridCol w:w="1128"/>
        <w:gridCol w:w="1159"/>
        <w:gridCol w:w="2492"/>
      </w:tblGrid>
      <w:tr w:rsidR="00DD5574" w:rsidRPr="00DD5574" w:rsidTr="00676A8D">
        <w:trPr>
          <w:jc w:val="center"/>
        </w:trPr>
        <w:tc>
          <w:tcPr>
            <w:tcW w:w="0" w:type="auto"/>
            <w:vMerge w:val="restart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DD5574" w:rsidRPr="00DD5574" w:rsidTr="00676A8D">
        <w:trPr>
          <w:jc w:val="center"/>
        </w:trPr>
        <w:tc>
          <w:tcPr>
            <w:tcW w:w="0" w:type="auto"/>
            <w:vMerge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74" w:rsidRPr="00DD5574" w:rsidTr="00676A8D">
        <w:trPr>
          <w:jc w:val="center"/>
        </w:trPr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90-100*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DD5574" w:rsidRPr="00DD5574" w:rsidTr="00676A8D">
        <w:trPr>
          <w:jc w:val="center"/>
        </w:trPr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71-89*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71-89</w:t>
            </w:r>
          </w:p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DD5574" w:rsidRPr="00DD5574" w:rsidTr="00676A8D">
        <w:trPr>
          <w:jc w:val="center"/>
        </w:trPr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51-70*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51-70</w:t>
            </w:r>
          </w:p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71-89</w:t>
            </w:r>
          </w:p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3 (удовлетворительно)</w:t>
            </w:r>
          </w:p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DD5574" w:rsidRPr="00DD5574" w:rsidTr="00676A8D">
        <w:trPr>
          <w:jc w:val="center"/>
        </w:trPr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50 и менее</w:t>
            </w:r>
          </w:p>
        </w:tc>
        <w:tc>
          <w:tcPr>
            <w:tcW w:w="0" w:type="auto"/>
            <w:vAlign w:val="center"/>
          </w:tcPr>
          <w:p w:rsidR="00DD5574" w:rsidRPr="00DD5574" w:rsidRDefault="00DD5574" w:rsidP="00903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74">
              <w:rPr>
                <w:rFonts w:ascii="Times New Roman" w:hAnsi="Times New Roman" w:cs="Times New Roman"/>
                <w:sz w:val="20"/>
                <w:szCs w:val="20"/>
              </w:rPr>
              <w:t>2 (неудовлетворительно), незачет</w:t>
            </w:r>
          </w:p>
        </w:tc>
      </w:tr>
    </w:tbl>
    <w:p w:rsidR="00DD5574" w:rsidRPr="00DD5574" w:rsidRDefault="00DD5574" w:rsidP="00903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74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90362B" w:rsidRDefault="0090362B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232C2" w:rsidRPr="00ED04A0" w:rsidRDefault="00C232C2" w:rsidP="009036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232C2" w:rsidRPr="00D109C9" w:rsidRDefault="00C232C2" w:rsidP="00717D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</w:rPr>
      </w:pPr>
    </w:p>
    <w:p w:rsidR="00717DD4" w:rsidRPr="00FF3E92" w:rsidRDefault="00717DD4" w:rsidP="00717DD4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</w:rPr>
      </w:pPr>
      <w:r w:rsidRPr="00FF3E92">
        <w:rPr>
          <w:rFonts w:ascii="Times New Roman" w:eastAsia="Calibri" w:hAnsi="Times New Roman" w:cs="Times New Roman"/>
          <w:bCs/>
          <w:i/>
        </w:rPr>
        <w:t xml:space="preserve">Средство оценивания – </w:t>
      </w:r>
      <w:r>
        <w:rPr>
          <w:rFonts w:ascii="Times New Roman" w:eastAsia="Calibri" w:hAnsi="Times New Roman" w:cs="Times New Roman"/>
          <w:bCs/>
          <w:i/>
        </w:rPr>
        <w:t xml:space="preserve">эссе / доклад с презентацией </w:t>
      </w:r>
    </w:p>
    <w:p w:rsidR="00717DD4" w:rsidRPr="00FF3E92" w:rsidRDefault="00717DD4" w:rsidP="00717DD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F3E92">
        <w:rPr>
          <w:rFonts w:ascii="Times New Roman" w:eastAsia="Calibri" w:hAnsi="Times New Roman" w:cs="Times New Roman"/>
          <w:b/>
          <w:sz w:val="24"/>
          <w:szCs w:val="24"/>
        </w:rPr>
        <w:t>Шкала оценки уровня знаний, умений и навыков при 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уровень новизны: комбинация ранее известных 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17DD4" w:rsidRPr="00FF3E92" w:rsidTr="000A21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717DD4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выступления теме, поставленным целям и задачам;</w:t>
            </w:r>
          </w:p>
          <w:p w:rsidR="00717DD4" w:rsidRPr="00FF3E92" w:rsidRDefault="00717DD4" w:rsidP="00717DD4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показал понимание темы, умение критического анализа информации;</w:t>
            </w:r>
          </w:p>
          <w:p w:rsidR="00717DD4" w:rsidRPr="00FF3E92" w:rsidRDefault="00717DD4" w:rsidP="00717DD4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знание методов изучения и умение их применять;</w:t>
            </w:r>
          </w:p>
          <w:p w:rsidR="00717DD4" w:rsidRPr="00FF3E92" w:rsidRDefault="00717DD4" w:rsidP="00717DD4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- обобщил информацию с помощью таблиц, схем, рисунков и т.д.;</w:t>
            </w:r>
          </w:p>
          <w:p w:rsidR="00717DD4" w:rsidRPr="00FF3E92" w:rsidRDefault="00717DD4" w:rsidP="00717DD4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 аргументированные выводы;</w:t>
            </w:r>
          </w:p>
          <w:p w:rsidR="00717DD4" w:rsidRPr="00FF3E92" w:rsidRDefault="00717DD4" w:rsidP="00717DD4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оригинальность и </w:t>
            </w:r>
            <w:proofErr w:type="spell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мах 10 баллов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«5», если (9 – 10) баллов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«4», если (8 – 7) баллов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«3», если (6 –5) баллов</w:t>
            </w:r>
          </w:p>
          <w:p w:rsidR="00717DD4" w:rsidRPr="00FF3E92" w:rsidRDefault="00717DD4" w:rsidP="000A2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32C2" w:rsidRPr="00ED04A0" w:rsidRDefault="00C232C2" w:rsidP="00C232C2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C232C2" w:rsidRPr="00ED04A0" w:rsidRDefault="00C232C2" w:rsidP="00C232C2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232C2" w:rsidRPr="00ED04A0" w:rsidTr="007E33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2" w:rsidRPr="00ED04A0" w:rsidRDefault="00C232C2" w:rsidP="00F33EBD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2" w:rsidRPr="00ED04A0" w:rsidRDefault="00C232C2" w:rsidP="00F33EBD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C232C2" w:rsidRPr="00ED04A0" w:rsidTr="007E331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32C2" w:rsidRPr="00ED04A0" w:rsidTr="007E3318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ED04A0" w:rsidRDefault="00C232C2" w:rsidP="00F33E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C232C2" w:rsidRPr="00ED04A0" w:rsidTr="007E3318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ED04A0" w:rsidRDefault="00C232C2" w:rsidP="00F33E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C232C2" w:rsidRPr="00ED04A0" w:rsidTr="007E3318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C2" w:rsidRPr="00ED04A0" w:rsidRDefault="00C232C2" w:rsidP="00F33EB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C2" w:rsidRPr="00ED04A0" w:rsidRDefault="00C232C2" w:rsidP="00F33E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717DD4" w:rsidRDefault="00717DD4" w:rsidP="00717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DD4" w:rsidRDefault="00717DD4" w:rsidP="00717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E92">
        <w:rPr>
          <w:rFonts w:ascii="Times New Roman" w:eastAsia="Calibri" w:hAnsi="Times New Roman" w:cs="Times New Roman"/>
          <w:i/>
          <w:sz w:val="24"/>
          <w:szCs w:val="24"/>
        </w:rPr>
        <w:t>Выполнение группового проекта</w:t>
      </w:r>
    </w:p>
    <w:p w:rsidR="00717DD4" w:rsidRPr="00FF3E92" w:rsidRDefault="00717DD4" w:rsidP="00717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7DD4" w:rsidRPr="00FF3E92" w:rsidRDefault="00717DD4" w:rsidP="00717D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3E92">
        <w:rPr>
          <w:rFonts w:ascii="Times New Roman" w:eastAsia="Calibri" w:hAnsi="Times New Roman" w:cs="Times New Roman"/>
          <w:b/>
        </w:rPr>
        <w:t>Шкала оценки уровня знаний, умений и навыков при выполнении группового проекта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510"/>
        <w:gridCol w:w="5954"/>
      </w:tblGrid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выполнены все необходимые расчеты;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выводы обоснованы, аргументы весомы;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мах 35 баллов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подготовлен;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6– 10 баллов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, но тема раскрыта не полностью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11-15 баллов</w:t>
            </w:r>
          </w:p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16-20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21-26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27-30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17DD4" w:rsidRPr="00FF3E92" w:rsidTr="000A2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D4" w:rsidRPr="00FF3E92" w:rsidRDefault="00717DD4" w:rsidP="000A210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31-35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D4" w:rsidRPr="00FF3E92" w:rsidRDefault="00717DD4" w:rsidP="000A2102">
            <w:pPr>
              <w:spacing w:after="0" w:line="240" w:lineRule="auto"/>
              <w:ind w:firstLine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7E3318" w:rsidRDefault="007E3318" w:rsidP="00C232C2">
      <w:pPr>
        <w:jc w:val="both"/>
        <w:rPr>
          <w:rFonts w:ascii="Times New Roman" w:hAnsi="Times New Roman" w:cs="Times New Roman"/>
          <w:b/>
          <w:bCs/>
        </w:rPr>
      </w:pPr>
    </w:p>
    <w:p w:rsidR="0028298B" w:rsidRPr="00ED04A0" w:rsidRDefault="0028298B" w:rsidP="0028298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 xml:space="preserve">Виды средств оценивания, применяемых при проведении текущего контроля и шкалы оценки уровня знаний, умений и навыков при выполнении </w:t>
      </w:r>
      <w:r>
        <w:rPr>
          <w:rFonts w:ascii="Times New Roman" w:hAnsi="Times New Roman" w:cs="Times New Roman"/>
          <w:b/>
        </w:rPr>
        <w:t>промежуточной аттестации</w:t>
      </w:r>
    </w:p>
    <w:p w:rsidR="0028298B" w:rsidRDefault="0028298B" w:rsidP="00C232C2">
      <w:pPr>
        <w:jc w:val="both"/>
        <w:rPr>
          <w:rFonts w:ascii="Times New Roman" w:hAnsi="Times New Roman" w:cs="Times New Roman"/>
          <w:b/>
          <w:bCs/>
        </w:rPr>
      </w:pPr>
    </w:p>
    <w:p w:rsidR="0028298B" w:rsidRPr="00ED04A0" w:rsidRDefault="0028298B" w:rsidP="0028298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устный ответ (опрос)</w:t>
      </w:r>
    </w:p>
    <w:p w:rsidR="0028298B" w:rsidRPr="00ED04A0" w:rsidRDefault="0028298B" w:rsidP="0028298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28298B" w:rsidRPr="00ED04A0" w:rsidTr="0040162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оценивания</w:t>
            </w:r>
          </w:p>
        </w:tc>
      </w:tr>
      <w:tr w:rsidR="0028298B" w:rsidRPr="00ED04A0" w:rsidTr="0040162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полно раскрыто содержание материала;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материал изложен грамотно, в </w:t>
            </w:r>
            <w:r w:rsidRPr="00ED04A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определенной логической последовательности;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точно используется терминология;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и устойчивость компетенций, умений и навыков;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ответ прозвучал самостоятельно, без наводящих вопросов;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28298B" w:rsidRPr="00ED04A0" w:rsidRDefault="0028298B" w:rsidP="0040162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bCs/>
              </w:rPr>
              <w:lastRenderedPageBreak/>
              <w:t>Обучающийся</w:t>
            </w:r>
            <w:proofErr w:type="gramEnd"/>
            <w:r w:rsidRPr="00ED04A0">
              <w:rPr>
                <w:rFonts w:ascii="Times New Roman" w:eastAsia="Calibri" w:hAnsi="Times New Roman" w:cs="Times New Roman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28298B" w:rsidRPr="00ED04A0" w:rsidRDefault="0028298B" w:rsidP="0040162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28298B" w:rsidRPr="00ED04A0" w:rsidRDefault="0028298B" w:rsidP="0040162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28298B" w:rsidRPr="00ED04A0" w:rsidRDefault="0028298B" w:rsidP="0040162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</w:rPr>
              <w:t>уверенно ориентируется в проблемных ситуациях;</w:t>
            </w:r>
          </w:p>
          <w:p w:rsidR="0028298B" w:rsidRPr="00ED04A0" w:rsidRDefault="0028298B" w:rsidP="0040162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28298B" w:rsidRPr="00ED04A0" w:rsidRDefault="0028298B" w:rsidP="0040162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28298B" w:rsidRPr="00ED04A0" w:rsidTr="0040162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вопросы излагаются систематизировано и последовательно;</w:t>
            </w:r>
          </w:p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литературы.</w:t>
            </w:r>
          </w:p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28298B" w:rsidRPr="00ED04A0" w:rsidRDefault="0028298B" w:rsidP="0040162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5D05F6" w:rsidRDefault="0028298B" w:rsidP="004016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05F6">
              <w:rPr>
                <w:rFonts w:ascii="Times New Roman" w:eastAsia="Calibri" w:hAnsi="Times New Roman" w:cs="Times New Roman"/>
                <w:bCs/>
                <w:iCs/>
              </w:rPr>
              <w:t>обучающийся</w:t>
            </w:r>
            <w:proofErr w:type="gramEnd"/>
            <w:r w:rsidRPr="005D05F6">
              <w:rPr>
                <w:rFonts w:ascii="Times New Roman" w:eastAsia="Calibri" w:hAnsi="Times New Roman" w:cs="Times New Roman"/>
                <w:bCs/>
                <w:iCs/>
              </w:rPr>
              <w:t xml:space="preserve"> показывает полное знание программного материала, основной и дополнительной литературы; </w:t>
            </w:r>
          </w:p>
          <w:p w:rsidR="0028298B" w:rsidRPr="00ED04A0" w:rsidRDefault="0028298B" w:rsidP="004016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28298B" w:rsidRPr="00ED04A0" w:rsidRDefault="0028298B" w:rsidP="004016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28298B" w:rsidRPr="00ED04A0" w:rsidRDefault="0028298B" w:rsidP="0040162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28298B" w:rsidRPr="00ED04A0" w:rsidTr="0040162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28298B" w:rsidRPr="00ED04A0" w:rsidRDefault="0028298B" w:rsidP="004016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усвоены основные категории по </w:t>
            </w:r>
            <w:proofErr w:type="gram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>рассматриваемому</w:t>
            </w:r>
            <w:proofErr w:type="gram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и дополнительным </w:t>
            </w:r>
            <w:r w:rsidRPr="00ED04A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вопросам;</w:t>
            </w:r>
          </w:p>
          <w:p w:rsidR="0028298B" w:rsidRPr="00ED04A0" w:rsidRDefault="0028298B" w:rsidP="004016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28298B" w:rsidRPr="00ED04A0" w:rsidRDefault="0028298B" w:rsidP="004016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выявлена</w:t>
            </w:r>
            <w:proofErr w:type="gram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недостаточная </w:t>
            </w:r>
            <w:proofErr w:type="spell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>сформированность</w:t>
            </w:r>
            <w:proofErr w:type="spell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28298B" w:rsidRPr="00ED04A0" w:rsidRDefault="0028298B" w:rsidP="0040162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обучающийся</w:t>
            </w:r>
            <w:proofErr w:type="gram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показывает знание основного</w:t>
            </w:r>
          </w:p>
          <w:p w:rsidR="0028298B" w:rsidRPr="00ED04A0" w:rsidRDefault="0028298B" w:rsidP="004016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8298B" w:rsidRPr="00ED04A0" w:rsidRDefault="0028298B" w:rsidP="004016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при ответе на вопросы билета и дополнительные вопросы не </w:t>
            </w:r>
            <w:r w:rsidRPr="00ED04A0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допускает грубых ошибок, но испытывает затруднения в последовательности их изложения; </w:t>
            </w:r>
          </w:p>
          <w:p w:rsidR="0028298B" w:rsidRPr="00ED04A0" w:rsidRDefault="0028298B" w:rsidP="004016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28298B" w:rsidRPr="00ED04A0" w:rsidRDefault="0028298B" w:rsidP="004016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28298B" w:rsidRPr="00ED04A0" w:rsidTr="00401623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28298B" w:rsidRPr="00ED04A0" w:rsidRDefault="0028298B" w:rsidP="0040162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не раскрыто основное содержание учебного материала;</w:t>
            </w:r>
          </w:p>
          <w:p w:rsidR="0028298B" w:rsidRPr="00ED04A0" w:rsidRDefault="0028298B" w:rsidP="0040162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8298B" w:rsidRPr="00ED04A0" w:rsidRDefault="0028298B" w:rsidP="0040162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28298B" w:rsidRPr="00ED04A0" w:rsidRDefault="0028298B" w:rsidP="0040162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ED04A0" w:rsidRDefault="0028298B" w:rsidP="0040162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обучающийся</w:t>
            </w:r>
            <w:proofErr w:type="gram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8298B" w:rsidRPr="00ED04A0" w:rsidRDefault="0028298B" w:rsidP="0040162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не </w:t>
            </w:r>
            <w:proofErr w:type="gramStart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>способен</w:t>
            </w:r>
            <w:proofErr w:type="gramEnd"/>
            <w:r w:rsidRPr="00ED04A0">
              <w:rPr>
                <w:rFonts w:ascii="Times New Roman" w:eastAsia="Calibri" w:hAnsi="Times New Roman" w:cs="Times New Roman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8298B" w:rsidRPr="00ED04A0" w:rsidRDefault="0028298B" w:rsidP="0040162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28298B" w:rsidRPr="00D109C9" w:rsidRDefault="0028298B" w:rsidP="0028298B">
      <w:pPr>
        <w:ind w:firstLine="720"/>
        <w:jc w:val="both"/>
        <w:rPr>
          <w:rFonts w:ascii="Times New Roman" w:hAnsi="Times New Roman" w:cs="Times New Roman"/>
          <w:b/>
          <w:bCs/>
          <w:iCs/>
          <w:color w:val="FF0000"/>
        </w:rPr>
      </w:pPr>
    </w:p>
    <w:p w:rsidR="0028298B" w:rsidRDefault="0028298B" w:rsidP="0028298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6B48A4">
        <w:rPr>
          <w:rFonts w:ascii="Times New Roman" w:hAnsi="Times New Roman" w:cs="Times New Roman"/>
          <w:b/>
          <w:bCs/>
          <w:iCs/>
        </w:rPr>
        <w:t xml:space="preserve">оценочная шкала устного ответа </w:t>
      </w:r>
    </w:p>
    <w:p w:rsidR="0028298B" w:rsidRPr="006B48A4" w:rsidRDefault="0028298B" w:rsidP="0028298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28298B" w:rsidRPr="006B48A4" w:rsidTr="004016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Процентный интервал </w:t>
            </w:r>
          </w:p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28298B" w:rsidRPr="006B48A4" w:rsidTr="004016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28298B" w:rsidRPr="006B48A4" w:rsidTr="004016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28298B" w:rsidRPr="006B48A4" w:rsidTr="00401623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28298B" w:rsidRPr="006B48A4" w:rsidTr="0040162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8B" w:rsidRPr="006B48A4" w:rsidRDefault="0028298B" w:rsidP="004016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</w:tbl>
    <w:p w:rsidR="0028298B" w:rsidRPr="00972A62" w:rsidRDefault="0028298B" w:rsidP="00972A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A62" w:rsidRPr="00972A62" w:rsidRDefault="00972A62" w:rsidP="0097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62">
        <w:rPr>
          <w:rFonts w:ascii="Times New Roman" w:hAnsi="Times New Roman" w:cs="Times New Roman"/>
          <w:bCs/>
          <w:i/>
          <w:sz w:val="24"/>
          <w:szCs w:val="24"/>
        </w:rPr>
        <w:t>Средство оценивания – кейсы</w:t>
      </w:r>
    </w:p>
    <w:p w:rsidR="00972A62" w:rsidRPr="00972A62" w:rsidRDefault="00972A62" w:rsidP="0097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A62" w:rsidRPr="00972A62" w:rsidRDefault="00972A62" w:rsidP="0097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62">
        <w:rPr>
          <w:rFonts w:ascii="Times New Roman" w:hAnsi="Times New Roman" w:cs="Times New Roman"/>
          <w:b/>
          <w:sz w:val="24"/>
          <w:szCs w:val="24"/>
        </w:rPr>
        <w:t>Шкала оценки уровня знаний, умений и навыков при решении кейсов (ситуационных задач)</w:t>
      </w:r>
    </w:p>
    <w:p w:rsidR="00972A62" w:rsidRPr="00972A62" w:rsidRDefault="00972A62" w:rsidP="0097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72A62" w:rsidRPr="00972A62" w:rsidTr="004016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2A62" w:rsidRPr="00972A62" w:rsidTr="004016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были использованы дополнительные источники информации для решения </w:t>
            </w: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кейс</w:t>
            </w:r>
            <w:proofErr w:type="gramStart"/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задачи);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были выполнены все необходимые расчеты;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выводы обоснованы, аргументы весомы;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72A62" w:rsidRPr="00972A62" w:rsidTr="004016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мах 10 баллов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2A62" w:rsidRPr="00972A62" w:rsidTr="004016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«5», если (9 – 10) баллов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972A62" w:rsidRPr="00972A62" w:rsidTr="004016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«4», если (7 – 8) баллов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неполный ответ в зависимости от правильности и полноты ответа: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были выполнены все необходимые расчеты;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2A62" w:rsidRPr="00972A62" w:rsidTr="004016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«3», если (5 – 6) баллов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неполный ответ в зависимости от правильности и полноты ответа: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972A62" w:rsidRPr="00972A62" w:rsidRDefault="00972A62" w:rsidP="0097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28298B" w:rsidRDefault="0028298B" w:rsidP="00C232C2">
      <w:pPr>
        <w:jc w:val="both"/>
        <w:rPr>
          <w:rFonts w:ascii="Times New Roman" w:hAnsi="Times New Roman" w:cs="Times New Roman"/>
          <w:b/>
          <w:bCs/>
        </w:rPr>
      </w:pP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232C2" w:rsidRPr="00D109C9" w:rsidRDefault="00C232C2" w:rsidP="00C232C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21"/>
        <w:gridCol w:w="1887"/>
        <w:gridCol w:w="2442"/>
        <w:gridCol w:w="4627"/>
      </w:tblGrid>
      <w:tr w:rsidR="00C232C2" w:rsidRPr="00D109C9" w:rsidTr="00C05F8F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232C2" w:rsidRPr="00D109C9" w:rsidRDefault="00C232C2" w:rsidP="00F33EB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Номер недели семестра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C2" w:rsidRPr="00D109C9" w:rsidRDefault="00C232C2" w:rsidP="00F33E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C232C2" w:rsidRPr="00D109C9" w:rsidTr="00C05F8F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32C2" w:rsidRPr="00D109C9" w:rsidRDefault="00C232C2" w:rsidP="00F33E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2C2" w:rsidRPr="006B48A4" w:rsidRDefault="00C232C2" w:rsidP="00F33E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8A4">
              <w:rPr>
                <w:rFonts w:ascii="Times New Roman" w:hAnsi="Times New Roman" w:cs="Times New Roman"/>
              </w:rPr>
              <w:t>Социокультурное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развитие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32C2" w:rsidRPr="006B48A4" w:rsidRDefault="00C232C2" w:rsidP="00F33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:rsidR="00C232C2" w:rsidRPr="00D109C9" w:rsidRDefault="00C232C2" w:rsidP="00F33E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2C2" w:rsidRPr="00D706BF" w:rsidRDefault="00C232C2" w:rsidP="00F33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06BF">
              <w:rPr>
                <w:rFonts w:ascii="Times New Roman" w:hAnsi="Times New Roman" w:cs="Times New Roman"/>
                <w:bCs/>
              </w:rPr>
              <w:t>При тестировании каждый правильный ответ на тестовое задание оценивается в один балл. Итоговая оценка определяется суммированием количества правильных ответов. Максимальное количество баллов -10.</w:t>
            </w:r>
          </w:p>
          <w:p w:rsidR="00C232C2" w:rsidRPr="00D109C9" w:rsidRDefault="00C232C2" w:rsidP="00F33E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выполнения – последнее занятие изучения блока.</w:t>
            </w:r>
          </w:p>
        </w:tc>
      </w:tr>
      <w:tr w:rsidR="00A5682D" w:rsidRPr="00D109C9" w:rsidTr="00C05F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D" w:rsidRPr="00D109C9" w:rsidRDefault="00A5682D" w:rsidP="00F33E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086813" w:rsidRDefault="00A5682D" w:rsidP="00F33EBD">
            <w:pPr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 </w:t>
            </w:r>
            <w:r w:rsidRPr="00086813">
              <w:rPr>
                <w:rFonts w:ascii="Times New Roman" w:hAnsi="Times New Roman" w:cs="Times New Roman"/>
              </w:rPr>
              <w:t>Россия в военное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D109C9" w:rsidRDefault="00C05F8F" w:rsidP="00C05F8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 </w:t>
            </w:r>
            <w:r w:rsidRPr="000A4424">
              <w:rPr>
                <w:rFonts w:ascii="Times New Roman" w:hAnsi="Times New Roman" w:cs="Times New Roman"/>
              </w:rPr>
              <w:t>Структура эссе: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титульный лист, тема эссе, автор и научный руководитель, кафедра, на которой обучается студент;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содержание (оглавление) с указанием страниц, с которых начинается соответствующий раздел работы;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краткая аннотация работы (до 5 строк);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основная текстовая часть;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заключение, в котором излагаются выводы и рекомендации, к которым пришел автор по результатам проведенного исследования;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библиографический список работы.</w:t>
            </w:r>
          </w:p>
          <w:p w:rsidR="00A5682D" w:rsidRPr="000A4424" w:rsidRDefault="00A5682D" w:rsidP="00676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Объем работы от 5 до 12 страниц.</w:t>
            </w:r>
          </w:p>
          <w:p w:rsidR="00A5682D" w:rsidRPr="00D109C9" w:rsidRDefault="00A5682D" w:rsidP="00676A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424">
              <w:rPr>
                <w:rFonts w:ascii="Times New Roman" w:hAnsi="Times New Roman" w:cs="Times New Roman"/>
              </w:rPr>
              <w:t xml:space="preserve">Срок сдачи – </w:t>
            </w:r>
            <w:r>
              <w:rPr>
                <w:rFonts w:ascii="Times New Roman" w:hAnsi="Times New Roman" w:cs="Times New Roman"/>
              </w:rPr>
              <w:t>последнее занятие изучения блока</w:t>
            </w:r>
            <w:r w:rsidRPr="000A4424">
              <w:rPr>
                <w:rFonts w:ascii="Times New Roman" w:hAnsi="Times New Roman" w:cs="Times New Roman"/>
              </w:rPr>
              <w:t>.</w:t>
            </w:r>
          </w:p>
        </w:tc>
      </w:tr>
      <w:tr w:rsidR="00A5682D" w:rsidRPr="00D109C9" w:rsidTr="00C05F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D" w:rsidRPr="009E3B42" w:rsidRDefault="00A5682D" w:rsidP="00F33EBD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8524D3" w:rsidRDefault="00A5682D" w:rsidP="00F33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4D3">
              <w:rPr>
                <w:rFonts w:ascii="Times New Roman" w:hAnsi="Times New Roman" w:cs="Times New Roman"/>
              </w:rPr>
              <w:t>Роль России во всемирном историческом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C05F8F" w:rsidRDefault="00A5682D" w:rsidP="00C05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защита группового проекта в виде п</w:t>
            </w:r>
            <w:r w:rsidRPr="000B1164">
              <w:rPr>
                <w:rFonts w:ascii="Times New Roman" w:hAnsi="Times New Roman" w:cs="Times New Roman"/>
                <w:color w:val="00000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0B1164">
              <w:rPr>
                <w:rFonts w:ascii="Times New Roman" w:hAnsi="Times New Roman" w:cs="Times New Roman"/>
                <w:color w:val="000000"/>
              </w:rPr>
              <w:t xml:space="preserve"> на одну из предложенных тем: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D706BF" w:rsidRDefault="00A5682D" w:rsidP="00F33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и </w:t>
            </w:r>
            <w:r w:rsidRPr="00D706BF">
              <w:rPr>
                <w:rFonts w:ascii="Times New Roman" w:hAnsi="Times New Roman" w:cs="Times New Roman"/>
              </w:rPr>
              <w:t>защита презентаций</w:t>
            </w:r>
            <w:r w:rsidRPr="00D706BF">
              <w:rPr>
                <w:rFonts w:ascii="Times New Roman" w:hAnsi="Times New Roman" w:cs="Times New Roman"/>
                <w:bCs/>
              </w:rPr>
              <w:t>. Оценивается по следующим критериям: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6BF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D706BF">
              <w:rPr>
                <w:rFonts w:ascii="Times New Roman" w:hAnsi="Times New Roman"/>
                <w:bCs/>
              </w:rPr>
              <w:t xml:space="preserve"> грамотность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 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A5682D" w:rsidRDefault="00A5682D" w:rsidP="00F33EB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Итоговая оценка определяется суммированием количества баллов. Максимальное количество баллов -10.</w:t>
            </w:r>
          </w:p>
          <w:p w:rsidR="00A5682D" w:rsidRPr="00C2207C" w:rsidRDefault="00A5682D" w:rsidP="00F33EB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происходит на последнем занятии изучения блока.</w:t>
            </w:r>
          </w:p>
          <w:p w:rsidR="00A5682D" w:rsidRPr="00D109C9" w:rsidRDefault="00A5682D" w:rsidP="00F33E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82D" w:rsidRPr="00D109C9" w:rsidTr="00C05F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2D" w:rsidRDefault="00A5682D" w:rsidP="00F33EBD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9E3B42" w:rsidRDefault="00A5682D" w:rsidP="00F33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B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D706BF" w:rsidRDefault="00A5682D" w:rsidP="00F33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06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Подготовить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защитить </w:t>
            </w:r>
            <w:r w:rsidRPr="00D706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презентацию на одну из предложенных тем:</w:t>
            </w:r>
          </w:p>
          <w:p w:rsidR="00A5682D" w:rsidRDefault="00A5682D" w:rsidP="00F33E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2D" w:rsidRPr="00293C20" w:rsidRDefault="00A5682D" w:rsidP="00F33EBD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93C20">
              <w:rPr>
                <w:rFonts w:ascii="Times New Roman" w:hAnsi="Times New Roman"/>
                <w:bCs/>
              </w:rPr>
              <w:t>Оценивается по следующим критериям:</w:t>
            </w:r>
          </w:p>
          <w:p w:rsidR="00A5682D" w:rsidRPr="00293C20" w:rsidRDefault="00A5682D" w:rsidP="00F33EB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93C20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293C20">
              <w:rPr>
                <w:rFonts w:ascii="Times New Roman" w:hAnsi="Times New Roman"/>
                <w:bCs/>
              </w:rPr>
              <w:t xml:space="preserve"> грамотность (0-10 баллов). 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(0-10 баллов).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(0-5 баллов).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(0-5 баллов).</w:t>
            </w:r>
          </w:p>
          <w:p w:rsidR="00A5682D" w:rsidRPr="00D706BF" w:rsidRDefault="00A5682D" w:rsidP="00F33EBD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(0-5 баллов).</w:t>
            </w:r>
          </w:p>
          <w:p w:rsidR="00A5682D" w:rsidRDefault="00A5682D" w:rsidP="00F33EBD">
            <w:pPr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lastRenderedPageBreak/>
              <w:t>Максимальное количество баллов -35 баллов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5682D" w:rsidRPr="00C2207C" w:rsidRDefault="00A5682D" w:rsidP="00F33E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Защита происходит на последнем занятии изучения блока.</w:t>
            </w:r>
          </w:p>
          <w:p w:rsidR="00A5682D" w:rsidRDefault="00A5682D" w:rsidP="00F33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F8F" w:rsidRDefault="00C05F8F" w:rsidP="00C05F8F">
      <w:pPr>
        <w:spacing w:after="0" w:line="240" w:lineRule="auto"/>
        <w:mirrorIndents/>
        <w:rPr>
          <w:rFonts w:ascii="Times New Roman" w:hAnsi="Times New Roman" w:cs="Times New Roman"/>
          <w:b/>
        </w:rPr>
      </w:pPr>
    </w:p>
    <w:p w:rsidR="0028298B" w:rsidRPr="0028298B" w:rsidRDefault="002829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Оценочные средства текущего контроля</w:t>
      </w:r>
    </w:p>
    <w:p w:rsidR="0028298B" w:rsidRPr="0028298B" w:rsidRDefault="002829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1.Как назывался  первый письменный свод законов Киевской Руси?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 xml:space="preserve">а) Поучение б) </w:t>
      </w:r>
      <w:proofErr w:type="gramStart"/>
      <w:r w:rsidRPr="0028298B">
        <w:rPr>
          <w:rFonts w:ascii="Times New Roman" w:hAnsi="Times New Roman"/>
          <w:szCs w:val="24"/>
        </w:rPr>
        <w:t>Русская</w:t>
      </w:r>
      <w:proofErr w:type="gramEnd"/>
      <w:r w:rsidRPr="0028298B">
        <w:rPr>
          <w:rFonts w:ascii="Times New Roman" w:hAnsi="Times New Roman"/>
          <w:szCs w:val="24"/>
        </w:rPr>
        <w:t xml:space="preserve"> Правда в) Княжеский наказ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 2. Кому принадлежала высшая законодательная власть в Новгородском государстве XII-XV вв.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а) Князю б) Вече в) Посадникам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 xml:space="preserve"> 3. В чем заключалась основная причина объединения русских земель вокруг Москвы в XV </w:t>
      </w:r>
      <w:proofErr w:type="gramStart"/>
      <w:r w:rsidRPr="0028298B">
        <w:rPr>
          <w:rFonts w:ascii="Times New Roman" w:hAnsi="Times New Roman"/>
          <w:szCs w:val="24"/>
        </w:rPr>
        <w:t>в</w:t>
      </w:r>
      <w:proofErr w:type="gramEnd"/>
      <w:r w:rsidRPr="0028298B">
        <w:rPr>
          <w:rFonts w:ascii="Times New Roman" w:hAnsi="Times New Roman"/>
          <w:szCs w:val="24"/>
        </w:rPr>
        <w:t>.?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 xml:space="preserve">а) в образовании всероссийского рынка. б) в необходимости обороны от внешних врагов 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в) в развитие феодальных отношений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 4. Какие цели ставил Иван Грозный,  вводя опричнину?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а) Объединение русских земель вокруг Москвы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б) Проведение реформ управления и суда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 xml:space="preserve">в) Установление террора с целью укрепления царской власти 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5. Разорившийся общинник, попавший в долговую кабалу к князю или его дружиннику это: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>а) смерд б) рядович в) закуп г) холоп</w:t>
      </w:r>
    </w:p>
    <w:p w:rsidR="00C05F8F" w:rsidRPr="0028298B" w:rsidRDefault="00C05F8F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28298B">
        <w:rPr>
          <w:rFonts w:ascii="Times New Roman" w:hAnsi="Times New Roman"/>
          <w:szCs w:val="24"/>
        </w:rPr>
        <w:t xml:space="preserve"> 6. Русь приняла христианство </w:t>
      </w:r>
      <w:proofErr w:type="gramStart"/>
      <w:r w:rsidRPr="0028298B">
        <w:rPr>
          <w:rFonts w:ascii="Times New Roman" w:hAnsi="Times New Roman"/>
          <w:szCs w:val="24"/>
        </w:rPr>
        <w:t>от</w:t>
      </w:r>
      <w:proofErr w:type="gramEnd"/>
      <w:r w:rsidRPr="0028298B">
        <w:rPr>
          <w:rFonts w:ascii="Times New Roman" w:hAnsi="Times New Roman"/>
          <w:szCs w:val="24"/>
        </w:rPr>
        <w:t>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олжских булгар б)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моравов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 в)греков  г)варягов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7. Значение принятия христианства для развития Русского государства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оявление письменности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плочение восточных славян внутри одного государства, внутри одной религии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еополитическая ориентация русского государства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азрушение семьи как основной ячейки общества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28298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правдание социального равенства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8. Первое упоминание о Москве относится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а)XII веку б)X веку в)XIII веку г)XIV веку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9. Период феодальной раздробленности был для русских земель временем: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кономического и культурного упадка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кономического подъема и культурного упадка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кономического и культурного подъема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кономического упадка и культурного подъема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10. Москва стала церковным центром русских земель при князе: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а)Дмитрии Донском  б)Иване Красном в)Данииле в)Иване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алите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11. Система кормлений – это…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истема местной власти в уезде и волости в XV-XVI вв.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рактика постоя солдат в городах и деревнях России XVI—XVII вв.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оенные поселения, введенные Александром I в западных губерниях России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истема центральных учреждений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12. «Стояние на реке Угре» произошло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а)1480 году б)1440 году в)1240 году г)1280 году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13. Появление «Судебника» относится к … году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а)1497 б)1505 в)1550 г)1547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14. Когда в России юридически установилось крепостное право?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</w:t>
      </w:r>
      <w:smartTag w:uri="urn:schemas-microsoft-com:office:smarttags" w:element="metricconverter">
        <w:smartTagPr>
          <w:attr w:name="ProductID" w:val="1549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1549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 б)</w:t>
      </w:r>
      <w:smartTag w:uri="urn:schemas-microsoft-com:office:smarttags" w:element="metricconverter">
        <w:smartTagPr>
          <w:attr w:name="ProductID" w:val="1669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1669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 в)</w:t>
      </w:r>
      <w:smartTag w:uri="urn:schemas-microsoft-com:office:smarttags" w:element="metricconverter">
        <w:smartTagPr>
          <w:attr w:name="ProductID" w:val="1649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1649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 г)</w:t>
      </w:r>
      <w:smartTag w:uri="urn:schemas-microsoft-com:office:smarttags" w:element="metricconverter">
        <w:smartTagPr>
          <w:attr w:name="ProductID" w:val="1659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1659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 xml:space="preserve">. 15. Причина, по которой Земский собор избрал на русский престол Михаила Федоровича Романова -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это был компромисс разных политических лагерей российского общества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б) бояре хотели сильного царя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его кандидатуру поддержали организаторы Нижегородского ополчения, К. Минин и Д. Пожарский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г) это явилось результатом ловкой политики отца Михаила Федоровича, Филарета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16.  Какие события Древней Руси из ниже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произошли в 862 году?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298B">
        <w:rPr>
          <w:rFonts w:ascii="Times New Roman" w:hAnsi="Times New Roman" w:cs="Times New Roman"/>
          <w:sz w:val="24"/>
          <w:szCs w:val="24"/>
        </w:rPr>
        <w:t xml:space="preserve">) крещение Руси б) появление письменности в) начало правления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г) договор с Византией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17. Что из ниже перечисленного было построено во времена Древней Руси?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98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) Церковь Покрова на Нерли</w:t>
      </w:r>
      <w:r w:rsidRPr="0028298B">
        <w:rPr>
          <w:rFonts w:ascii="Times New Roman" w:hAnsi="Times New Roman" w:cs="Times New Roman"/>
          <w:sz w:val="24"/>
          <w:szCs w:val="24"/>
        </w:rPr>
        <w:tab/>
        <w:t>б) Дворец съездов  в Москве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Адмиралтейство  в Санкт-Петербурге</w:t>
      </w:r>
      <w:r w:rsidRPr="0028298B">
        <w:rPr>
          <w:rFonts w:ascii="Times New Roman" w:hAnsi="Times New Roman" w:cs="Times New Roman"/>
          <w:sz w:val="24"/>
          <w:szCs w:val="24"/>
        </w:rPr>
        <w:tab/>
        <w:t>г) Десятинная церковь в Киеве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18.  Годы правления княгини Ольги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а)-945-969   б)882-912   в)  862-879  г)912-945</w:t>
      </w:r>
    </w:p>
    <w:p w:rsidR="00C05F8F" w:rsidRPr="0028298B" w:rsidRDefault="00C05F8F" w:rsidP="002829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19. Какого из ниже перечисленных языческих богов Владимир </w:t>
      </w:r>
      <w:r w:rsidRPr="002829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298B">
        <w:rPr>
          <w:rFonts w:ascii="Times New Roman" w:hAnsi="Times New Roman" w:cs="Times New Roman"/>
          <w:sz w:val="24"/>
          <w:szCs w:val="24"/>
        </w:rPr>
        <w:t xml:space="preserve"> пытался сделать верховным божеством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29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Симаргла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Даждьбога</w:t>
      </w:r>
      <w:proofErr w:type="spellEnd"/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 в) Перуна</w:t>
      </w:r>
      <w:r w:rsidRPr="0028298B">
        <w:rPr>
          <w:rFonts w:ascii="Times New Roman" w:hAnsi="Times New Roman" w:cs="Times New Roman"/>
          <w:sz w:val="24"/>
          <w:szCs w:val="24"/>
        </w:rPr>
        <w:tab/>
      </w:r>
      <w:r w:rsidRPr="0028298B">
        <w:rPr>
          <w:rFonts w:ascii="Times New Roman" w:hAnsi="Times New Roman" w:cs="Times New Roman"/>
          <w:sz w:val="24"/>
          <w:szCs w:val="24"/>
        </w:rPr>
        <w:tab/>
      </w:r>
      <w:r w:rsidRPr="0028298B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Хороса</w:t>
      </w:r>
      <w:proofErr w:type="spell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20. Именно в этом юридическом документе утверждался «Юрьев день»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98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) Судебник Ивана Грозного</w:t>
      </w:r>
      <w:r w:rsidRPr="0028298B">
        <w:rPr>
          <w:rFonts w:ascii="Times New Roman" w:hAnsi="Times New Roman" w:cs="Times New Roman"/>
          <w:sz w:val="24"/>
          <w:szCs w:val="24"/>
        </w:rPr>
        <w:tab/>
      </w:r>
      <w:r w:rsidRPr="0028298B">
        <w:rPr>
          <w:rFonts w:ascii="Times New Roman" w:hAnsi="Times New Roman" w:cs="Times New Roman"/>
          <w:sz w:val="24"/>
          <w:szCs w:val="24"/>
        </w:rPr>
        <w:tab/>
      </w:r>
      <w:r w:rsidRPr="0028298B">
        <w:rPr>
          <w:rFonts w:ascii="Times New Roman" w:hAnsi="Times New Roman" w:cs="Times New Roman"/>
          <w:sz w:val="24"/>
          <w:szCs w:val="24"/>
        </w:rPr>
        <w:tab/>
        <w:t xml:space="preserve">б) Судебник Ивана </w:t>
      </w:r>
      <w:r w:rsidRPr="0028298B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05F8F" w:rsidRPr="0028298B" w:rsidRDefault="00C05F8F" w:rsidP="0028298B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Ярослава</w:t>
      </w:r>
      <w:r w:rsidRPr="0028298B">
        <w:rPr>
          <w:rFonts w:ascii="Times New Roman" w:hAnsi="Times New Roman" w:cs="Times New Roman"/>
          <w:sz w:val="24"/>
          <w:szCs w:val="24"/>
        </w:rPr>
        <w:tab/>
      </w:r>
      <w:r w:rsidRPr="0028298B">
        <w:rPr>
          <w:rFonts w:ascii="Times New Roman" w:hAnsi="Times New Roman" w:cs="Times New Roman"/>
          <w:sz w:val="24"/>
          <w:szCs w:val="24"/>
        </w:rPr>
        <w:tab/>
      </w:r>
      <w:r w:rsidRPr="0028298B">
        <w:rPr>
          <w:rFonts w:ascii="Times New Roman" w:hAnsi="Times New Roman" w:cs="Times New Roman"/>
          <w:sz w:val="24"/>
          <w:szCs w:val="24"/>
        </w:rPr>
        <w:tab/>
        <w:t>г) Правда Ярославичей</w:t>
      </w:r>
    </w:p>
    <w:p w:rsidR="00C05F8F" w:rsidRPr="0028298B" w:rsidRDefault="00C05F8F" w:rsidP="0028298B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Примерная тематика эссе:</w:t>
      </w:r>
    </w:p>
    <w:p w:rsidR="00C05F8F" w:rsidRPr="0028298B" w:rsidRDefault="00C05F8F" w:rsidP="0028298B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Место России среди других цивилизаций.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История России как часть мировой и европейской истории.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Борьба Руси, Литвы и Орды за политическое господство в Восточной Европе.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Падение Константинополя (</w:t>
      </w:r>
      <w:smartTag w:uri="urn:schemas-microsoft-com:office:smarttags" w:element="metricconverter">
        <w:smartTagPr>
          <w:attr w:name="ProductID" w:val="1453 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1453 г</w:t>
        </w:r>
      </w:smartTag>
      <w:r w:rsidRPr="0028298B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Церковно-политическая теория «Москва – третий Рим».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Начало XVII века – эпоха всеобщего европейского кризиса.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Синхронность кризисных ситуаций в разных странах.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Социальная история России и Европы XVII века: общее и особенное.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Европейская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цивилизационная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экспансия и формирование имперских образований (Британская империя, Российская империя, империя Габсбургов).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Участие России в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антинаполеоновских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коалициях. </w:t>
      </w:r>
    </w:p>
    <w:p w:rsidR="00C05F8F" w:rsidRPr="0028298B" w:rsidRDefault="00C05F8F" w:rsidP="0028298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мир и Континентальная блокада.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28298B">
        <w:rPr>
          <w:rFonts w:ascii="Times New Roman" w:hAnsi="Times New Roman" w:cs="Times New Roman"/>
          <w:sz w:val="24"/>
          <w:szCs w:val="24"/>
        </w:rPr>
        <w:t xml:space="preserve">. Заграничные походы русской армии 1813–1815 гг.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Россия и мир на рубеже веков: неравномерность и противоречивость развития.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Общие итоги российской модернизации к началу XX века.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Россия в контексте мировых проблем в начале XX 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>Россия в системе международных отношений накануне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торой  мировой войны. 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Складывание двух противоборствующих группировок в Европе: Тройственный союз, Антанта.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Россия в системе международных отношений накануне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ервой мировой войны. </w:t>
      </w:r>
    </w:p>
    <w:p w:rsidR="00C05F8F" w:rsidRPr="0028298B" w:rsidRDefault="00C05F8F" w:rsidP="0028298B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Основные сражения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Тематика проектов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Место России среди других цивилизаций.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История России как часть мировой и европейской истории.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Борьба Руси, Литвы и Орды за политическое господство в Восточной Европе.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Падение Константинополя (</w:t>
      </w:r>
      <w:smartTag w:uri="urn:schemas-microsoft-com:office:smarttags" w:element="metricconverter">
        <w:smartTagPr>
          <w:attr w:name="ProductID" w:val="1453 г"/>
        </w:smartTagPr>
        <w:r w:rsidRPr="0028298B">
          <w:rPr>
            <w:rFonts w:ascii="Times New Roman" w:hAnsi="Times New Roman"/>
            <w:sz w:val="24"/>
            <w:szCs w:val="24"/>
          </w:rPr>
          <w:t>1453 г</w:t>
        </w:r>
      </w:smartTag>
      <w:r w:rsidRPr="0028298B">
        <w:rPr>
          <w:rFonts w:ascii="Times New Roman" w:hAnsi="Times New Roman"/>
          <w:sz w:val="24"/>
          <w:szCs w:val="24"/>
        </w:rPr>
        <w:t xml:space="preserve">.).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Церковно-политическая теория «Москва – третий Рим».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Начало XVII века – эпоха всеобщего европейского кризиса.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Синхронность кризисных ситуаций в разных странах.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Социальная история России и Европы XVII века: общее и особенное.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Европейская </w:t>
      </w:r>
      <w:proofErr w:type="spellStart"/>
      <w:r w:rsidRPr="0028298B">
        <w:rPr>
          <w:rFonts w:ascii="Times New Roman" w:hAnsi="Times New Roman"/>
          <w:sz w:val="24"/>
          <w:szCs w:val="24"/>
        </w:rPr>
        <w:t>цивилизационная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экспансия и формирование имперских образований (Британская империя, Российская империя, империя Габсбургов).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Участие России в </w:t>
      </w:r>
      <w:proofErr w:type="spellStart"/>
      <w:r w:rsidRPr="0028298B">
        <w:rPr>
          <w:rFonts w:ascii="Times New Roman" w:hAnsi="Times New Roman"/>
          <w:sz w:val="24"/>
          <w:szCs w:val="24"/>
        </w:rPr>
        <w:t>антинаполеоновских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коалициях.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8B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мир и Континентальная блокада.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 г"/>
        </w:smartTagPr>
        <w:r w:rsidRPr="0028298B">
          <w:rPr>
            <w:rFonts w:ascii="Times New Roman" w:hAnsi="Times New Roman"/>
            <w:sz w:val="24"/>
            <w:szCs w:val="24"/>
          </w:rPr>
          <w:t>1812 г</w:t>
        </w:r>
      </w:smartTag>
      <w:r w:rsidRPr="0028298B">
        <w:rPr>
          <w:rFonts w:ascii="Times New Roman" w:hAnsi="Times New Roman"/>
          <w:sz w:val="24"/>
          <w:szCs w:val="24"/>
        </w:rPr>
        <w:t xml:space="preserve">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Заграничные походы русской армии 1813–1815 гг.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Россия и мир на рубеже веков: неравномерность и противоречивость развития.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Общие итоги российской модернизации к началу XX века.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Россия в контексте мировых проблем в начале XX </w:t>
      </w:r>
      <w:proofErr w:type="gramStart"/>
      <w:r w:rsidRPr="0028298B">
        <w:rPr>
          <w:rFonts w:ascii="Times New Roman" w:hAnsi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Мировой экономический кризис.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Складывание двух противоборствующих группировок в Европе: </w:t>
      </w:r>
    </w:p>
    <w:p w:rsidR="00C05F8F" w:rsidRPr="0028298B" w:rsidRDefault="00C05F8F" w:rsidP="0028298B">
      <w:pPr>
        <w:pStyle w:val="ae"/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Тройственный союз, Антанта.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Россия в системе международных отношений накануне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Основные концепции всемирно-исторического процесса.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Статус евразийской державы России.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Факторы, определяющие своеобразие развития России.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Процессы глобализации.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Демографические процессы в современной России.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Россия в современных интеграционных процессах.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Русская модель экономической модернизации.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Настоящее и будущее современной цивилизации.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Информационные войны.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Значение принятия Россией христианства.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C05F8F" w:rsidRPr="0028298B" w:rsidRDefault="00C05F8F" w:rsidP="0028298B">
      <w:pPr>
        <w:pStyle w:val="ae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lastRenderedPageBreak/>
        <w:t>История развития религии в России – досоветский, советский и постсоветский периоды.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Особенности конфессионального состава населения.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Тематика презентаций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Понятие «гостеприимство».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Понятие «гость» на Руси.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Наказ Владимира Мономаха о гостях.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Рекомендации «Домостроя» о встрече гостей.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Постоялые дворы. «Ямы».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Гостиные дворы.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Трактиры.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Гостеприимство в русских сказках.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Положение, регламентировавшее правила содержания гостиниц, рестораций и трактиров (1821 год).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Рост гостиниц к началу 20 века.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Ведомства, занимающиеся гостиничным хозяйством в советское время.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современного гостеприимства.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Роль паломничества в развитии туризма в России.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Возможности туризма в России.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Формирование основ туристской политики в Новой России (1992-1996 гг.).  </w:t>
      </w:r>
    </w:p>
    <w:p w:rsidR="00C05F8F" w:rsidRPr="0028298B" w:rsidRDefault="00C05F8F" w:rsidP="0028298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Формирование туристского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</w:t>
      </w:r>
      <w:proofErr w:type="spellStart"/>
      <w:proofErr w:type="gramStart"/>
      <w:r w:rsidRPr="0028298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18. Новые подходы к развитию туристско-рекреационной инфраструктуры (2002-2010 </w:t>
      </w:r>
      <w:proofErr w:type="spellStart"/>
      <w:proofErr w:type="gramStart"/>
      <w:r w:rsidRPr="0028298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19. Изменение вектора государственной политики в сторону усиления социальной функции туризма, развития внутреннего и въездного туризма (2011-2018 </w:t>
      </w:r>
      <w:proofErr w:type="spellStart"/>
      <w:proofErr w:type="gramStart"/>
      <w:r w:rsidRPr="0028298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8298B">
        <w:rPr>
          <w:rFonts w:ascii="Times New Roman" w:hAnsi="Times New Roman" w:cs="Times New Roman"/>
          <w:sz w:val="24"/>
          <w:szCs w:val="24"/>
        </w:rPr>
        <w:t>).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1. Одним из основоположников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антинорманской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теории основания государства у восточных славян являлся…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1. А.Л.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Шлёцер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>;           2. Н.М. Карамзин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М"/>
        </w:smartTagPr>
        <w:r w:rsidRPr="0028298B">
          <w:rPr>
            <w:rFonts w:ascii="Times New Roman" w:hAnsi="Times New Roman" w:cs="Times New Roman"/>
            <w:sz w:val="24"/>
            <w:szCs w:val="24"/>
          </w:rPr>
          <w:t>3. М</w:t>
        </w:r>
      </w:smartTag>
      <w:r w:rsidRPr="0028298B">
        <w:rPr>
          <w:rFonts w:ascii="Times New Roman" w:hAnsi="Times New Roman" w:cs="Times New Roman"/>
          <w:sz w:val="24"/>
          <w:szCs w:val="24"/>
        </w:rPr>
        <w:t>.В. Ломоносов;     4.  Г.Ф. Миллер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2. Какие события Древней Руси  произошли в 862 году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1. крещение Руси;              2. появление письменности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3. начало правления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>; 4. договор с Византией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3. Первыми святыми, канонизированными Русской православной церковью являлись братья…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Кирилл и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>;       б) Борис и Глеб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Владимир и Ярополк;     г) Георгий и Ярослав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4. Отказался подчиниться монголом и принял от Римского Папы титул «короля Руси» князь…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Александр Невский;  б) Даниил Галицкий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Дмитрий Донской;      г) Иван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 xml:space="preserve">5. Первое крупное сражение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 произошло около города…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Малоярославца; б) Смоленска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 в) Киева;                г)  Полтавы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6. Около какого населенного пункта состоялось сражение, в котором Наполеон был окончательно, разгромлен и сослан на остров Святая Елена?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Аустерлиц; б) Бородино; в) Ватерлоо; г) Лейпциг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7. По какой дороге отступала французская армия из Москвы осенью-зимой </w:t>
      </w:r>
      <w:smartTag w:uri="urn:schemas-microsoft-com:office:smarttags" w:element="metricconverter">
        <w:smartTagPr>
          <w:attr w:name="ProductID" w:val="1812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по Калужской;      б) по Смоленской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по Ярославской;   г) по Тульской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8. Циркуляр «о кухаркиных детях»…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давал право крепостным крестьянам, работавшим в домах помещиков, жениться и заводить детей без разрешения хозяев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б) запрещал детям домашней прислуги поступать в гимназии 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регламентировал количество детей в семьях крепостных крестьян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г) освобождал детей домашней прислуги от крепостной зависимости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Временнообязанными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в ХIХ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называли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крестьян…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призванных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на срочную военную службу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б) временно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отпущенных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хозяином на заработки за пределы имения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в) работающих на промышленных предприятиях по временному договору</w:t>
      </w:r>
      <w:proofErr w:type="gram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г) временно, до перехода на выкуп, выполнявших прежние повинности перед помещиком по реформе </w:t>
      </w:r>
      <w:smartTag w:uri="urn:schemas-microsoft-com:office:smarttags" w:element="metricconverter">
        <w:smartTagPr>
          <w:attr w:name="ProductID" w:val="1861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10. 19 февраля </w:t>
      </w:r>
      <w:smartTag w:uri="urn:schemas-microsoft-com:office:smarttags" w:element="metricconverter">
        <w:smartTagPr>
          <w:attr w:name="ProductID" w:val="1861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 Александр II подписал манифест: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«О всемилостивейшем даровании крепостным людям  прав  состояния свободных сельских обывателей»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б) «О вольных хлебопашцах»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«О государственных крестьянах»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г) « О незыблемости самодержавия»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11. Кто был автором «теории официальной народности»?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А.А. Аракчеев;       б) А. Х.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М. М. Сперанский; г) С.С Уваров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12. Поводом к началу «красного террора» в годы Гражданской войны стало…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начало интервенции войск Антанты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б) наступление войск Юденича на Петроград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убийство  в  августе  руководителя  Петроградской  ЧК  М.С.Урицкого и покушение на В.И. Ленина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г) провозглашение в  январе  1918  г.  патриархом  Тихоном  анафемы советской власти;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13. Какое из этих внешнеполитических событий произошло в 1992- 1999 гг.?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вступление России в блок НАТО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б) возведение берлинской стены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вывод российских войск из Афганистана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г) вхождение России в «большую восьмерку» ведущих стран мира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14. Автором «Повести временных лет» считают монаха…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Нестора;  б) Алексия; в)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>; г) Гавриила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15. В наибольшей степени насыщенными информацией об историческом прошлом являются источники…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 археологические;  б) письменные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>в) вещественные;       г) букинистические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16.Как назывался город, осаждаемый войсками Батыя 6 недель, и названный им за это «злой город»?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Рязань; б) Москва; в) Владимир; г) Козельск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17. Автором теории «Москва – Третий Рим» являлся…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Юрий Долгорукий;     б) Иван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Сергий Радонежский; г)  монах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18. Первым царем из династии Романовых являлся…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Иван IV Грозный;      б) Алексей Михайлович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Юрий Долгорукий;     г)   Михаил Федорович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19. Курировал со стороны высшего руководства СССР создание советской атомной бомбы…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Н.С. Хрущев;    б) Л.П. Берия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В.М. Молотов;   г) Г.М. Маленков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20. Этот партийный руководитель в </w:t>
      </w:r>
      <w:smartTag w:uri="urn:schemas-microsoft-com:office:smarttags" w:element="metricconverter">
        <w:smartTagPr>
          <w:attr w:name="ProductID" w:val="1956 г"/>
        </w:smartTagPr>
        <w:r w:rsidRPr="0028298B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28298B">
        <w:rPr>
          <w:rFonts w:ascii="Times New Roman" w:hAnsi="Times New Roman" w:cs="Times New Roman"/>
          <w:sz w:val="24"/>
          <w:szCs w:val="24"/>
        </w:rPr>
        <w:t>. был послом в Венгрии, в 70-х  - начале 80-х гг. занимал пост председателя КГБ и был одним из тех, кто принимал решение о вводе советских войск в Афганистан. Став Генеральным секретарем ЦК КПСС, он воспринимался соотечественниками как «маятник надежды».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а) Ю.В. Андропов;  б) Б.Н. Ельцин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в) Л.И. Брежнев;      г) М.С. Горбачев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21. За 200 лет до начала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ервой мировой войны Петр 1 принял указ о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престолонаследии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       б) единонаследии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рекрутском наборе;      г) </w:t>
      </w:r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о лишении своего </w:t>
      </w:r>
      <w:proofErr w:type="gramStart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сына АЛЕКСЕЯ прав наследования престола</w:t>
      </w:r>
      <w:proofErr w:type="gram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22.  Установите правильную последовательность возникновения международных организаций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ООН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НАТО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Коминтерн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ОВД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23. Верховными главнокомандующими русской армии в годы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ервой мировой войны были: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а) Великий князь Николай Николаевич;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 б) А.В. Самсонов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в) Николай </w:t>
      </w:r>
      <w:r w:rsidRPr="002829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298B">
        <w:rPr>
          <w:rFonts w:ascii="Times New Roman" w:hAnsi="Times New Roman" w:cs="Times New Roman"/>
          <w:sz w:val="24"/>
          <w:szCs w:val="24"/>
        </w:rPr>
        <w:t xml:space="preserve">        г) С.О. Макаров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24. Одной из причин начала военной интервенции стран Антанты в России стало заключение _________ мира 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25. Место поселения иностранцев в Москве и других городах России в 16 – 17 веках получило название _______ слободы  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26. Порядок распределения служебных мест в зависимости от происхождения и служебного положения предков назывался __________(впишите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27. С именем Ивана Даниловича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связано начало возвышения в Северо-Восточной Руси _________ княжества 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28. Периодом разрядки международной напряженности называют хронологический период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Конца 70-х до конца 80-х гг.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Середины 50-середины 60-х гг.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Конца 60-х – до конца 70-х гг.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>Конца 50-х – до конца 60-х гг.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29. В 1953 году обвинение в шпионаже и заговоре с целью захвата власти было предъявлено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Г.М. Маленкову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Л.П. Берия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Н.А. Вознесенскому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Н.А. Булганину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30. Операцию фашистской Германии под названием «Тайфун» имела целью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Захват всего Советского Союза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Взятие Москвы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Взятие Сталинграда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Полное уничтожение СССР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31. Председателем совнаркома после смерти В.И. Ленина стал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А.И. Рыков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В.М. Молотов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Л.Д. Троцкий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Г.Е. Зиновьев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Восточный вопрос был связан с борьбой за раздел наследия __________ империи ((впишите правильный ответ)</w:t>
      </w:r>
      <w:proofErr w:type="gram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33. Принятый 2 Всероссийским съездом Советов декрет о Земле предусматривал _________ земель, находившихся во владении помещиков 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34. Россия участвовала в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ервой мировой войне, т.к. стремилась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- вернуть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утраченный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территории Эльзаса и Лотарингии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контролировать проливы Босфор и Дарданеллы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сохранить свое влияние на Балканах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захватить французские колонии в Африке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35. Правящий слой, господствующий в бюрократической системе управления СССР в 1960-1980 гг., назывался _________(впишите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36. После вступления в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ервую мировую войну Турции начались военно-политические действия на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Галицийском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фронте</w:t>
      </w:r>
      <w:proofErr w:type="gram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- Кавказском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фронте</w:t>
      </w:r>
      <w:proofErr w:type="gram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- Бессарабском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фронте</w:t>
      </w:r>
      <w:proofErr w:type="gramEnd"/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Крымском фронте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37. В 2000 годы в Российской Федерации был создан: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Государственный Совет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Президентский Совет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Съезд народных депутатов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Общественная палата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38. Известным представителем правозащитного движения  в СССР был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А.Д. Сахаров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И. Эренбург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А.И. Лебедь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А.А. Громыко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39. Установите правильную последовательность пребывания перечисленных лиц во главе советского внешнеполитического ведомства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В.М. Молотов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А.А. Громыко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>Г.В. Чичерин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М.М. Литвинов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40. В 16 веке стремление выйти к берегам Балтийского моря заставило Ивана Грозного начать _______ войну (впишите правильный ответ)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41. Торговым путем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варяг в греки русские купцы пользовались для торговли с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Хазарским каганатом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Индией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Скандинавией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Константинополем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42. Автором работы «Экономические проблемы социализма в СССР» являлся: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И.В. Сталин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М.Н. Родионов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А.А. Кузнецов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А.Я. Вышинский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43. Установите последовательность мероприятий советского правительства в области социальной политики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принятие Продовольственной Программы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введение обязательного восьмилетнего образования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введение пенсий для колхозников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отмена карточной системы распределения продуктов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44. Одной из причин обострения международной напряженности в конце 70-х годов ХХ века явилось усиление гонки ________(впишите правильное слово)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45. С упразднением Государственного Комитета Обороны (ГКО) функции руководства государством перешли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Секретариату ЦК партии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Совету Министров РСФСР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Верховному Совету  СССР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Совету Народных Комиссаров СССР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46. Решающую роль в ходе Гражданской войны сыграли настроения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дворян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крестьян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интеллигенции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- рабочих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47. Должность наркома просвещения в первом Советском правительстве занял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И.В. Сталин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А.В. Луначарский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В.И. Ленин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А.И. Рыков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48. В августе 1914 года две русские армии потерпели поражение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Польше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Бессарабии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Финляндии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Восточной Пруссии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49. По инициативе Николая </w:t>
      </w:r>
      <w:r w:rsidRPr="002829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298B">
        <w:rPr>
          <w:rFonts w:ascii="Times New Roman" w:hAnsi="Times New Roman" w:cs="Times New Roman"/>
          <w:sz w:val="24"/>
          <w:szCs w:val="24"/>
        </w:rPr>
        <w:t xml:space="preserve"> в июле 1899 года собралась конференция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Гаагская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Лондонская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Генуэзская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Петербургская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 xml:space="preserve">50. Разногласия по тактическим вопросам привели в 1879 году к расколу «Земли и воли» на «Народную волю» и 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«Черный передел»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«Союз благоденствия»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«Северное общество»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«Южное общество»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 время Великой Отечественной войны в 1942, через 700 лет после одного из его сражений, году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был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учрежден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советский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орден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8298B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__________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которым награждались офицеры Красной Армии. Этот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орден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сохранен в системе наград Российской Федерации Постановлением Верховного Совета РФ от 20 марта 1992 года (назовите имя военачальника).</w:t>
      </w:r>
    </w:p>
    <w:p w:rsidR="00C05F8F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232C2" w:rsidRPr="0028298B" w:rsidRDefault="00C05F8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  <w:shd w:val="clear" w:color="auto" w:fill="FFFFFF"/>
        </w:rPr>
        <w:t>В. О. Ключевский: </w:t>
      </w:r>
      <w:proofErr w:type="gramStart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«Это — не закон о майорате или „о первенстве“, навеянный будто бы порядками западноевропейского </w:t>
      </w:r>
      <w:hyperlink r:id="rId21" w:tooltip="Феодализм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феодального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наследования, как его иногда характеризуют, хотя Пётр и наводил справки о правилах наследования в </w:t>
      </w:r>
      <w:hyperlink r:id="rId22" w:tooltip="Англия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Англии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 </w:t>
      </w:r>
      <w:hyperlink r:id="rId23" w:tooltip="Франция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Франции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 </w:t>
      </w:r>
      <w:hyperlink r:id="rId24" w:tooltip="Венеция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Венеции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 Мартовский указ не утверждал исключительного права за старшим сыном; майорат был случайностью, наступавшей только при отсутствии </w:t>
      </w:r>
      <w:hyperlink r:id="rId25" w:tooltip="Духовная грамота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shd w:val="clear" w:color="auto" w:fill="FFFFFF"/>
          </w:rPr>
          <w:t>духовной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:</w:t>
      </w:r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отец мог завещать недвижимое и младшему сыну мимо старшего.</w:t>
      </w:r>
      <w:proofErr w:type="gramEnd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Указ </w:t>
      </w:r>
      <w:proofErr w:type="spellStart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установлял</w:t>
      </w:r>
      <w:proofErr w:type="spellEnd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не майорат, а ________, неделимость недвижимых имений». О чем был этот указ Петра 1, созданный ровно за 200 лет до</w:t>
      </w:r>
      <w:proofErr w:type="gramStart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</w:t>
      </w:r>
      <w:proofErr w:type="gramEnd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ервой мировой войны?</w:t>
      </w:r>
    </w:p>
    <w:p w:rsidR="00676A8D" w:rsidRPr="0028298B" w:rsidRDefault="00676A8D" w:rsidP="0028298B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Оценочные средства промежуточной аттестации</w:t>
      </w:r>
    </w:p>
    <w:p w:rsidR="00A4148B" w:rsidRPr="0028298B" w:rsidRDefault="00A4148B" w:rsidP="0028298B">
      <w:pPr>
        <w:widowControl w:val="0"/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8B">
        <w:rPr>
          <w:rFonts w:ascii="Times New Roman" w:hAnsi="Times New Roman" w:cs="Times New Roman"/>
          <w:b/>
          <w:sz w:val="24"/>
          <w:szCs w:val="24"/>
        </w:rPr>
        <w:t>Перечень вопросов к экзамену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sz w:val="24"/>
          <w:szCs w:val="24"/>
        </w:rPr>
      </w:pPr>
      <w:r w:rsidRPr="0028298B">
        <w:rPr>
          <w:rStyle w:val="afb"/>
          <w:rFonts w:ascii="Times New Roman" w:hAnsi="Times New Roman"/>
          <w:b w:val="0"/>
          <w:sz w:val="24"/>
          <w:szCs w:val="24"/>
        </w:rPr>
        <w:t>Геополитическое положение Росс</w:t>
      </w:r>
      <w:proofErr w:type="gramStart"/>
      <w:r w:rsidRPr="0028298B">
        <w:rPr>
          <w:rStyle w:val="afb"/>
          <w:rFonts w:ascii="Times New Roman" w:hAnsi="Times New Roman"/>
          <w:b w:val="0"/>
          <w:sz w:val="24"/>
          <w:szCs w:val="24"/>
        </w:rPr>
        <w:t>ии и ее</w:t>
      </w:r>
      <w:proofErr w:type="gramEnd"/>
      <w:r w:rsidRPr="0028298B">
        <w:rPr>
          <w:rStyle w:val="afb"/>
          <w:rFonts w:ascii="Times New Roman" w:hAnsi="Times New Roman"/>
          <w:b w:val="0"/>
          <w:sz w:val="24"/>
          <w:szCs w:val="24"/>
        </w:rPr>
        <w:t xml:space="preserve"> влияние на развитие туризма и гостеприимства.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26" w:history="1">
        <w:r w:rsidR="008206A4" w:rsidRPr="0028298B">
          <w:rPr>
            <w:rFonts w:ascii="Times New Roman" w:hAnsi="Times New Roman"/>
            <w:bCs/>
            <w:color w:val="000000"/>
            <w:sz w:val="24"/>
            <w:szCs w:val="24"/>
          </w:rPr>
          <w:t>Христианизация Руси и ее влияние на развитие России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27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Образование единого Русского (Московского) государства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28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Управление в Московском государстве в XVI веке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29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Опричнина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30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Смутное время и распад российской государственности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31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Укрепление самодержавия в России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298B">
        <w:rPr>
          <w:rFonts w:ascii="Times New Roman" w:hAnsi="Times New Roman"/>
          <w:bCs/>
          <w:sz w:val="24"/>
          <w:szCs w:val="24"/>
        </w:rPr>
        <w:t>Основные реформы  Петра I.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32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Роль церкви в российском государстве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Общественные формы оказания услуг.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33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Становление городского государственного и общественного управления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Социалистическая модель жизнедеятельности.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8298B">
        <w:rPr>
          <w:rFonts w:ascii="Times New Roman" w:hAnsi="Times New Roman"/>
          <w:bCs/>
          <w:sz w:val="24"/>
          <w:szCs w:val="24"/>
        </w:rPr>
        <w:t>Социокультурная</w:t>
      </w:r>
      <w:proofErr w:type="spellEnd"/>
      <w:r w:rsidRPr="0028298B">
        <w:rPr>
          <w:rFonts w:ascii="Times New Roman" w:hAnsi="Times New Roman"/>
          <w:bCs/>
          <w:sz w:val="24"/>
          <w:szCs w:val="24"/>
        </w:rPr>
        <w:t xml:space="preserve"> инфраструктура советского государства.</w:t>
      </w:r>
    </w:p>
    <w:p w:rsidR="008206A4" w:rsidRPr="0028298B" w:rsidRDefault="008206A4" w:rsidP="0028298B">
      <w:pPr>
        <w:pStyle w:val="ae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Понятие «гостеприимство».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Понятие «гость» на Руси.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Наказ Владимира Мономаха о гостях.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Рекомендации «Домостроя» о встрече гостей.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Постоялые дворы. «Ямы».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Гостиные дворы.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Трактиры.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Гостеприимство в русских сказках.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Положение, регламентировавшее правила содержания гостиниц, рестораций и трактиров (1821 год).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Рост гостиниц к началу ХХ века.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Ведомства, занимающиеся гостиничным хозяйством в советское время. 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современного гостеприимства.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 формирования русской кухни.</w:t>
      </w:r>
    </w:p>
    <w:p w:rsidR="008206A4" w:rsidRPr="0028298B" w:rsidRDefault="008206A4" w:rsidP="0028298B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Крещения Руси на русское гостеприимство.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Стандарт образа жизни рядового гражданина российского общества.</w:t>
      </w:r>
    </w:p>
    <w:p w:rsidR="008206A4" w:rsidRPr="0028298B" w:rsidRDefault="00C065AC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34" w:history="1">
        <w:r w:rsidR="008206A4" w:rsidRPr="0028298B">
          <w:rPr>
            <w:rFonts w:ascii="Times New Roman" w:hAnsi="Times New Roman"/>
            <w:bCs/>
            <w:color w:val="1F1F1F"/>
            <w:sz w:val="24"/>
            <w:szCs w:val="24"/>
          </w:rPr>
          <w:t>Советское государство  в  20-30-е годы. Нэповская перестройка чрезвычайного управления в условиях послевоенного кризиса</w:t>
        </w:r>
      </w:hyperlink>
      <w:r w:rsidR="008206A4" w:rsidRPr="0028298B">
        <w:rPr>
          <w:rFonts w:ascii="Times New Roman" w:hAnsi="Times New Roman"/>
          <w:sz w:val="24"/>
          <w:szCs w:val="24"/>
        </w:rPr>
        <w:t>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Великая Отечественная война.</w:t>
      </w:r>
    </w:p>
    <w:p w:rsidR="008206A4" w:rsidRPr="0028298B" w:rsidRDefault="008206A4" w:rsidP="0028298B">
      <w:pPr>
        <w:pStyle w:val="ae"/>
        <w:widowControl w:val="0"/>
        <w:numPr>
          <w:ilvl w:val="0"/>
          <w:numId w:val="4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sz w:val="24"/>
          <w:szCs w:val="24"/>
        </w:rPr>
      </w:pPr>
      <w:proofErr w:type="gramStart"/>
      <w:r w:rsidRPr="0028298B">
        <w:rPr>
          <w:rFonts w:ascii="Times New Roman" w:hAnsi="Times New Roman"/>
          <w:sz w:val="24"/>
          <w:szCs w:val="24"/>
        </w:rPr>
        <w:t>Уровень жизни населения и сфера обслуживания в советский и постсоветский периоды</w:t>
      </w:r>
      <w:r w:rsidRPr="0028298B">
        <w:rPr>
          <w:rStyle w:val="afb"/>
          <w:rFonts w:ascii="Times New Roman" w:hAnsi="Times New Roman"/>
          <w:sz w:val="24"/>
          <w:szCs w:val="24"/>
        </w:rPr>
        <w:t>.</w:t>
      </w:r>
      <w:proofErr w:type="gramEnd"/>
    </w:p>
    <w:p w:rsidR="00A4148B" w:rsidRPr="0028298B" w:rsidRDefault="00A4148B" w:rsidP="002829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ситуационных задач / практических заданий  к экзамену </w:t>
      </w:r>
    </w:p>
    <w:p w:rsidR="00A4148B" w:rsidRPr="0028298B" w:rsidRDefault="00A414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1. «Мы хотим произвести отбор слоя новых господ, чуждого морали, жалости, слоя, который будет осознавать, что он имеет право на основе своей лучшей расы господствовать, слоя, который сумеет установить и сохранить без колебаний свое господство над широкой массой». «Если я могу послать цвет нации в пекло войны без малейшего сожаления о пролитии ценной германской крови, то, конечно, я имею право устранить миллионы низшей расы, которые размножаются, как черви». Назовите автора этих слов.</w:t>
      </w:r>
    </w:p>
    <w:p w:rsidR="00A4148B" w:rsidRPr="0028298B" w:rsidRDefault="00A414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 Во время Великой Отечественной войны в 1942 году, через 700 лет после одного из его сражений,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был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учрежден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советский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орден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28298B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___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которым награждались офицеры Красной Армии. Этот </w:t>
      </w:r>
      <w:r w:rsidRPr="0028298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орден</w:t>
      </w: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сохранен в системе наград Российской Федерации Постановлением Верховного Совета РФ от 20 марта 1992 года (назовите имя военачальника).</w:t>
      </w:r>
    </w:p>
    <w:p w:rsidR="00A4148B" w:rsidRPr="0028298B" w:rsidRDefault="00A414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8298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3. </w:t>
      </w:r>
      <w:r w:rsidRPr="0028298B">
        <w:rPr>
          <w:rFonts w:ascii="Times New Roman" w:hAnsi="Times New Roman" w:cs="Times New Roman"/>
          <w:sz w:val="24"/>
          <w:szCs w:val="24"/>
          <w:shd w:val="clear" w:color="auto" w:fill="FFFFFF"/>
        </w:rPr>
        <w:t>В. О. Ключевский: </w:t>
      </w:r>
      <w:proofErr w:type="gramStart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«Это — не закон о майорате или „о первенстве“, навеянный будто бы порядками западноевропейского </w:t>
      </w:r>
      <w:hyperlink r:id="rId35" w:tooltip="Феодализм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феодального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наследования, как его иногда характеризуют, хотя Пётр и наводил справки о правилах наследования в </w:t>
      </w:r>
      <w:hyperlink r:id="rId36" w:tooltip="Англия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Англии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 </w:t>
      </w:r>
      <w:hyperlink r:id="rId37" w:tooltip="Франция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Франции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 </w:t>
      </w:r>
      <w:hyperlink r:id="rId38" w:tooltip="Венеция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Венеции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… Мартовский указ не утверждал исключительного права за старшим сыном; майорат был случайностью, наступавшей только при отсутствии </w:t>
      </w:r>
      <w:hyperlink r:id="rId39" w:tooltip="Духовная грамота" w:history="1">
        <w:r w:rsidRPr="0028298B">
          <w:rPr>
            <w:rStyle w:val="af3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духовной</w:t>
        </w:r>
      </w:hyperlink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отец мог завещать недвижимое и младшему сыну мимо старшего.</w:t>
      </w:r>
      <w:proofErr w:type="gramEnd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Указ </w:t>
      </w:r>
      <w:proofErr w:type="spellStart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установлял</w:t>
      </w:r>
      <w:proofErr w:type="spellEnd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не майорат, а ________, неделимость недвижимых имений». О чем был этот указ Петра 1, созданный ровно за 200 лет до</w:t>
      </w:r>
      <w:proofErr w:type="gramStart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</w:t>
      </w:r>
      <w:proofErr w:type="gramEnd"/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ервой мировой войны?</w:t>
      </w:r>
    </w:p>
    <w:p w:rsidR="00A4148B" w:rsidRPr="0028298B" w:rsidRDefault="00A414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4. </w:t>
      </w:r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Заключительного акта Венского конгресса:</w:t>
      </w:r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«Ст. 1. Герцогство Варшавское, за исключением тех областей и округов, коим в нижеследующих статьях положено иное назначение, навсегда присоединяются к Российской империи. Оно в силу своей конституции будет в неразрывной с Россией связи и во владении е. в. </w:t>
      </w:r>
      <w:proofErr w:type="spellStart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имп</w:t>
      </w:r>
      <w:proofErr w:type="spellEnd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всероссийского, наследников его и преемников на вечные времена. Е. и. </w:t>
      </w:r>
      <w:proofErr w:type="gramStart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предполагает</w:t>
      </w:r>
      <w:proofErr w:type="gramEnd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даровать, по своему благоусмотрению, внутреннее устройство сему государству, имеющему состоять под особым управлением. Е. и. </w:t>
      </w:r>
      <w:proofErr w:type="gramStart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сообразно </w:t>
      </w:r>
      <w:proofErr w:type="gramStart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2829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существующим в рассуждении его титулов обычаем и порядком присовокупит к оным и титул царя (короля) польского».</w:t>
      </w:r>
      <w:r w:rsidRPr="0028298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8298B">
        <w:rPr>
          <w:rFonts w:ascii="Times New Roman" w:hAnsi="Times New Roman" w:cs="Times New Roman"/>
          <w:sz w:val="24"/>
          <w:szCs w:val="24"/>
        </w:rPr>
        <w:t xml:space="preserve">Когда был подписан Заключительный акт Венского конгресса? </w:t>
      </w:r>
    </w:p>
    <w:p w:rsidR="00A4148B" w:rsidRPr="0028298B" w:rsidRDefault="00A4148B" w:rsidP="0028298B">
      <w:pPr>
        <w:pStyle w:val="p2"/>
        <w:spacing w:before="0" w:beforeAutospacing="0" w:after="0" w:afterAutospacing="0"/>
        <w:ind w:firstLine="709"/>
        <w:jc w:val="both"/>
      </w:pPr>
      <w:r w:rsidRPr="0028298B">
        <w:t xml:space="preserve">Кто представлял Россию на Венском конгрессе? </w:t>
      </w:r>
    </w:p>
    <w:p w:rsidR="00A4148B" w:rsidRPr="0028298B" w:rsidRDefault="00A414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8298B">
        <w:rPr>
          <w:rFonts w:ascii="Times New Roman" w:hAnsi="Times New Roman" w:cs="Times New Roman"/>
          <w:sz w:val="24"/>
          <w:szCs w:val="24"/>
        </w:rPr>
        <w:t>5. «</w:t>
      </w:r>
      <w:r w:rsidRPr="0028298B">
        <w:rPr>
          <w:rFonts w:ascii="Times New Roman" w:hAnsi="Times New Roman" w:cs="Times New Roman"/>
          <w:i/>
          <w:sz w:val="24"/>
          <w:szCs w:val="24"/>
        </w:rPr>
        <w:t xml:space="preserve">Сабля моя давно была вложена, и я стоял в интервале между Московским каре и колонною Гвардейского экипажа, </w:t>
      </w:r>
      <w:proofErr w:type="spellStart"/>
      <w:r w:rsidRPr="0028298B">
        <w:rPr>
          <w:rFonts w:ascii="Times New Roman" w:hAnsi="Times New Roman" w:cs="Times New Roman"/>
          <w:i/>
          <w:sz w:val="24"/>
          <w:szCs w:val="24"/>
        </w:rPr>
        <w:t>нахлобуча</w:t>
      </w:r>
      <w:proofErr w:type="spellEnd"/>
      <w:r w:rsidRPr="0028298B">
        <w:rPr>
          <w:rFonts w:ascii="Times New Roman" w:hAnsi="Times New Roman" w:cs="Times New Roman"/>
          <w:i/>
          <w:sz w:val="24"/>
          <w:szCs w:val="24"/>
        </w:rPr>
        <w:t xml:space="preserve"> шляпу </w:t>
      </w:r>
      <w:proofErr w:type="gramStart"/>
      <w:r w:rsidRPr="0028298B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28298B">
        <w:rPr>
          <w:rFonts w:ascii="Times New Roman" w:hAnsi="Times New Roman" w:cs="Times New Roman"/>
          <w:i/>
          <w:sz w:val="24"/>
          <w:szCs w:val="24"/>
        </w:rPr>
        <w:t xml:space="preserve"> поджав руки, повторяя себе слова </w:t>
      </w:r>
      <w:r w:rsidRPr="002829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Рылеева, что мы дышим свободою. – Я с горестью видел, что это дыхание стеснялось. </w:t>
      </w:r>
      <w:proofErr w:type="gramStart"/>
      <w:r w:rsidRPr="0028298B">
        <w:rPr>
          <w:rFonts w:ascii="Times New Roman" w:hAnsi="Times New Roman" w:cs="Times New Roman"/>
          <w:i/>
          <w:sz w:val="24"/>
          <w:szCs w:val="24"/>
        </w:rPr>
        <w:t>Наша свобода и крики солдат походили более на стенания, на хрип умирающего.</w:t>
      </w:r>
      <w:proofErr w:type="gramEnd"/>
      <w:r w:rsidRPr="0028298B">
        <w:rPr>
          <w:rFonts w:ascii="Times New Roman" w:hAnsi="Times New Roman" w:cs="Times New Roman"/>
          <w:i/>
          <w:sz w:val="24"/>
          <w:szCs w:val="24"/>
        </w:rPr>
        <w:t xml:space="preserve"> В самом деле: мы были окружены со всех сторон; бездействие поразило оцепенением умы; дух упал, ибо тот, кто в начатом </w:t>
      </w:r>
      <w:proofErr w:type="gramStart"/>
      <w:r w:rsidRPr="0028298B">
        <w:rPr>
          <w:rFonts w:ascii="Times New Roman" w:hAnsi="Times New Roman" w:cs="Times New Roman"/>
          <w:i/>
          <w:sz w:val="24"/>
          <w:szCs w:val="24"/>
        </w:rPr>
        <w:t>поприще</w:t>
      </w:r>
      <w:proofErr w:type="gramEnd"/>
      <w:r w:rsidRPr="0028298B">
        <w:rPr>
          <w:rFonts w:ascii="Times New Roman" w:hAnsi="Times New Roman" w:cs="Times New Roman"/>
          <w:i/>
          <w:sz w:val="24"/>
          <w:szCs w:val="24"/>
        </w:rPr>
        <w:t xml:space="preserve"> раз остановился, уже побежден вполовину. Сверх того, пронзительный ветер леденил кровь в жилах солдат и офицеров, стоявших так долго на открытом месте. Атаки на нас и стрельба наша прекратились; ура солдат становилось реже и слабее. День </w:t>
      </w:r>
      <w:proofErr w:type="spellStart"/>
      <w:r w:rsidRPr="0028298B">
        <w:rPr>
          <w:rFonts w:ascii="Times New Roman" w:hAnsi="Times New Roman" w:cs="Times New Roman"/>
          <w:i/>
          <w:sz w:val="24"/>
          <w:szCs w:val="24"/>
        </w:rPr>
        <w:t>смеркался</w:t>
      </w:r>
      <w:proofErr w:type="spellEnd"/>
      <w:r w:rsidRPr="0028298B">
        <w:rPr>
          <w:rFonts w:ascii="Times New Roman" w:hAnsi="Times New Roman" w:cs="Times New Roman"/>
          <w:i/>
          <w:sz w:val="24"/>
          <w:szCs w:val="24"/>
        </w:rPr>
        <w:t>. Вдруг мы увидели, что полки, стоявшие против нас, расступились на две стороны, и батарея артиллерии стала между ними с разверстыми зевами, тускло освещаемая серым мерцанием сумерек».</w:t>
      </w:r>
    </w:p>
    <w:p w:rsidR="00A4148B" w:rsidRPr="0028298B" w:rsidRDefault="00A4148B" w:rsidP="0028298B">
      <w:pPr>
        <w:pStyle w:val="p28"/>
        <w:spacing w:before="0" w:beforeAutospacing="0" w:after="0" w:afterAutospacing="0"/>
        <w:ind w:firstLine="709"/>
        <w:jc w:val="both"/>
      </w:pPr>
      <w:r w:rsidRPr="0028298B">
        <w:t>Вопросы:</w:t>
      </w:r>
    </w:p>
    <w:p w:rsidR="00A4148B" w:rsidRPr="0028298B" w:rsidRDefault="00A4148B" w:rsidP="0028298B">
      <w:pPr>
        <w:pStyle w:val="p28"/>
        <w:spacing w:before="0" w:beforeAutospacing="0" w:after="0" w:afterAutospacing="0"/>
        <w:ind w:firstLine="709"/>
        <w:jc w:val="both"/>
      </w:pPr>
      <w:r w:rsidRPr="0028298B">
        <w:t>Когда произошло данное событие?</w:t>
      </w:r>
    </w:p>
    <w:p w:rsidR="00A4148B" w:rsidRPr="0028298B" w:rsidRDefault="00A4148B" w:rsidP="0028298B">
      <w:pPr>
        <w:pStyle w:val="p28"/>
        <w:spacing w:before="0" w:beforeAutospacing="0" w:after="0" w:afterAutospacing="0"/>
        <w:ind w:firstLine="709"/>
        <w:jc w:val="both"/>
      </w:pPr>
      <w:r w:rsidRPr="0028298B">
        <w:t xml:space="preserve"> Какие события предшествовали </w:t>
      </w:r>
      <w:proofErr w:type="gramStart"/>
      <w:r w:rsidRPr="0028298B">
        <w:t>описанному</w:t>
      </w:r>
      <w:proofErr w:type="gramEnd"/>
      <w:r w:rsidRPr="0028298B">
        <w:t>? (Выберите два ответа):</w:t>
      </w:r>
    </w:p>
    <w:p w:rsidR="00A4148B" w:rsidRPr="0028298B" w:rsidRDefault="00A4148B" w:rsidP="0028298B">
      <w:pPr>
        <w:pStyle w:val="p3"/>
        <w:spacing w:before="0" w:beforeAutospacing="0" w:after="0" w:afterAutospacing="0"/>
        <w:ind w:firstLine="709"/>
        <w:jc w:val="both"/>
      </w:pPr>
      <w:r w:rsidRPr="0028298B">
        <w:rPr>
          <w:rStyle w:val="ft1"/>
        </w:rPr>
        <w:t>-</w:t>
      </w:r>
      <w:r w:rsidRPr="0028298B">
        <w:rPr>
          <w:rStyle w:val="ft2"/>
        </w:rPr>
        <w:t>создание Северного общества (1821 г.);</w:t>
      </w:r>
    </w:p>
    <w:p w:rsidR="00A4148B" w:rsidRPr="0028298B" w:rsidRDefault="00A4148B" w:rsidP="0028298B">
      <w:pPr>
        <w:pStyle w:val="p29"/>
        <w:spacing w:before="0" w:beforeAutospacing="0" w:after="0" w:afterAutospacing="0"/>
        <w:ind w:firstLine="709"/>
        <w:jc w:val="both"/>
        <w:rPr>
          <w:rStyle w:val="ft3"/>
        </w:rPr>
      </w:pPr>
      <w:r w:rsidRPr="0028298B">
        <w:rPr>
          <w:rStyle w:val="ft1"/>
        </w:rPr>
        <w:t>-</w:t>
      </w:r>
      <w:r w:rsidRPr="0028298B">
        <w:rPr>
          <w:rStyle w:val="ft3"/>
        </w:rPr>
        <w:t xml:space="preserve">присяга императору Константину (27 ноября – 13 декабря 1825 г.); </w:t>
      </w:r>
    </w:p>
    <w:p w:rsidR="00A4148B" w:rsidRPr="0028298B" w:rsidRDefault="00A4148B" w:rsidP="0028298B">
      <w:pPr>
        <w:pStyle w:val="p29"/>
        <w:spacing w:before="0" w:beforeAutospacing="0" w:after="0" w:afterAutospacing="0"/>
        <w:ind w:firstLine="709"/>
        <w:jc w:val="both"/>
        <w:rPr>
          <w:rStyle w:val="ft3"/>
        </w:rPr>
      </w:pPr>
      <w:r w:rsidRPr="0028298B">
        <w:rPr>
          <w:rStyle w:val="ft3"/>
        </w:rPr>
        <w:t>- арест Сергея Трубецкого;</w:t>
      </w:r>
    </w:p>
    <w:p w:rsidR="00A4148B" w:rsidRPr="0028298B" w:rsidRDefault="00A4148B" w:rsidP="0028298B">
      <w:pPr>
        <w:pStyle w:val="p29"/>
        <w:spacing w:before="0" w:beforeAutospacing="0" w:after="0" w:afterAutospacing="0"/>
        <w:ind w:firstLine="709"/>
        <w:jc w:val="both"/>
      </w:pPr>
      <w:r w:rsidRPr="0028298B">
        <w:rPr>
          <w:rStyle w:val="ft3"/>
        </w:rPr>
        <w:t xml:space="preserve">Как называют участников данного события? </w:t>
      </w:r>
    </w:p>
    <w:p w:rsidR="00A4148B" w:rsidRPr="0028298B" w:rsidRDefault="00A4148B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6. </w:t>
      </w:r>
      <w:r w:rsidRPr="0028298B">
        <w:rPr>
          <w:rFonts w:ascii="Times New Roman" w:hAnsi="Times New Roman" w:cs="Times New Roman"/>
          <w:sz w:val="24"/>
          <w:szCs w:val="24"/>
        </w:rPr>
        <w:t xml:space="preserve">«Правая русская общественность сурово обвиняла …. за его, яко бы, "преступную уступчивость" и заклеймила его злой кличкой "граф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Полу-сахалинский</w:t>
      </w:r>
      <w:proofErr w:type="spellEnd"/>
      <w:proofErr w:type="gramStart"/>
      <w:r w:rsidRPr="0028298B">
        <w:rPr>
          <w:rFonts w:ascii="Times New Roman" w:hAnsi="Times New Roman" w:cs="Times New Roman"/>
          <w:sz w:val="24"/>
          <w:szCs w:val="24"/>
        </w:rPr>
        <w:t xml:space="preserve">" (…. 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>за Портсмут награжден был графским титулом). Обвинение совершенно несправедливое, в особенности принимая во внимание, что уступка половины Сахалина сделана была велением государя, не по настоянию …. Он проявил большое искусство и твердость в переговорах и сделал все, что мог, в тогдашних трудных условиях. Не встречал он сочувствия и со стороны левой общественности».</w:t>
      </w:r>
    </w:p>
    <w:p w:rsidR="00A4148B" w:rsidRPr="0028298B" w:rsidRDefault="00A4148B" w:rsidP="0028298B">
      <w:pPr>
        <w:pStyle w:val="p45"/>
        <w:spacing w:before="0" w:beforeAutospacing="0" w:after="0" w:afterAutospacing="0"/>
        <w:ind w:firstLine="709"/>
        <w:jc w:val="both"/>
      </w:pPr>
      <w:r w:rsidRPr="0028298B">
        <w:t xml:space="preserve">О каком  событии идет речь? </w:t>
      </w:r>
    </w:p>
    <w:p w:rsidR="00A4148B" w:rsidRPr="0028298B" w:rsidRDefault="00A4148B" w:rsidP="0028298B">
      <w:pPr>
        <w:pStyle w:val="p45"/>
        <w:spacing w:before="0" w:beforeAutospacing="0" w:after="0" w:afterAutospacing="0"/>
        <w:ind w:firstLine="709"/>
        <w:jc w:val="both"/>
      </w:pPr>
      <w:r w:rsidRPr="0028298B">
        <w:t>По условиям договора Россия должна была:</w:t>
      </w:r>
    </w:p>
    <w:p w:rsidR="00A4148B" w:rsidRPr="0028298B" w:rsidRDefault="00A4148B" w:rsidP="0028298B">
      <w:pPr>
        <w:pStyle w:val="p3"/>
        <w:spacing w:before="0" w:beforeAutospacing="0" w:after="0" w:afterAutospacing="0"/>
        <w:ind w:firstLine="709"/>
        <w:jc w:val="both"/>
        <w:rPr>
          <w:rStyle w:val="ft3"/>
        </w:rPr>
      </w:pPr>
      <w:r w:rsidRPr="0028298B">
        <w:rPr>
          <w:rStyle w:val="ft1"/>
        </w:rPr>
        <w:t>-</w:t>
      </w:r>
      <w:r w:rsidRPr="0028298B">
        <w:rPr>
          <w:rStyle w:val="ft3"/>
        </w:rPr>
        <w:t>уступить Японии южную часть Сахалина;</w:t>
      </w:r>
    </w:p>
    <w:p w:rsidR="00A4148B" w:rsidRPr="0028298B" w:rsidRDefault="00A4148B" w:rsidP="0028298B">
      <w:pPr>
        <w:pStyle w:val="p3"/>
        <w:spacing w:before="0" w:beforeAutospacing="0" w:after="0" w:afterAutospacing="0"/>
        <w:ind w:firstLine="709"/>
        <w:jc w:val="both"/>
        <w:rPr>
          <w:rStyle w:val="ft3"/>
        </w:rPr>
      </w:pPr>
      <w:r w:rsidRPr="0028298B">
        <w:rPr>
          <w:rStyle w:val="ft3"/>
        </w:rPr>
        <w:t>-отдать Курильские острова;</w:t>
      </w:r>
    </w:p>
    <w:p w:rsidR="00A4148B" w:rsidRPr="0028298B" w:rsidRDefault="00A4148B" w:rsidP="0028298B">
      <w:pPr>
        <w:pStyle w:val="p3"/>
        <w:spacing w:before="0" w:beforeAutospacing="0" w:after="0" w:afterAutospacing="0"/>
        <w:ind w:firstLine="709"/>
        <w:jc w:val="both"/>
      </w:pPr>
      <w:r w:rsidRPr="0028298B">
        <w:rPr>
          <w:rStyle w:val="ft3"/>
        </w:rPr>
        <w:t xml:space="preserve">- Отдать Владивосток; </w:t>
      </w:r>
    </w:p>
    <w:p w:rsidR="00A4148B" w:rsidRPr="0028298B" w:rsidRDefault="00A4148B" w:rsidP="0028298B">
      <w:pPr>
        <w:pStyle w:val="p4"/>
        <w:spacing w:before="0" w:beforeAutospacing="0" w:after="0" w:afterAutospacing="0"/>
        <w:ind w:firstLine="709"/>
        <w:jc w:val="both"/>
      </w:pPr>
      <w:r w:rsidRPr="0028298B">
        <w:rPr>
          <w:rStyle w:val="ft1"/>
        </w:rPr>
        <w:t>-</w:t>
      </w:r>
      <w:r w:rsidRPr="0028298B">
        <w:rPr>
          <w:rStyle w:val="ft2"/>
        </w:rPr>
        <w:t>признать Корею сферой японского влияния.</w:t>
      </w:r>
    </w:p>
    <w:p w:rsidR="00A4148B" w:rsidRPr="0028298B" w:rsidRDefault="00A4148B" w:rsidP="0028298B">
      <w:pPr>
        <w:pStyle w:val="p2"/>
        <w:spacing w:before="0" w:beforeAutospacing="0" w:after="0" w:afterAutospacing="0"/>
        <w:ind w:firstLine="709"/>
        <w:jc w:val="both"/>
      </w:pPr>
      <w:r w:rsidRPr="0028298B">
        <w:t xml:space="preserve">О ком идёт речь в тексте? 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7. Из стенографического отчета: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b/>
          <w:bCs/>
          <w:color w:val="000000"/>
          <w:szCs w:val="24"/>
        </w:rPr>
        <w:t>«Гражданин матрос. </w:t>
      </w:r>
      <w:proofErr w:type="gramStart"/>
      <w:r w:rsidRPr="0028298B">
        <w:rPr>
          <w:rFonts w:ascii="Times New Roman" w:hAnsi="Times New Roman"/>
          <w:color w:val="000000"/>
          <w:szCs w:val="24"/>
        </w:rPr>
        <w:t>Я получил инструкцию, чтобы довести до вашего сведения, чтобы все присутствующие покинули зал заседания, потому что караул устал (Голоса:</w:t>
      </w:r>
      <w:proofErr w:type="gramEnd"/>
      <w:r w:rsidRPr="0028298B">
        <w:rPr>
          <w:rFonts w:ascii="Times New Roman" w:hAnsi="Times New Roman"/>
          <w:color w:val="000000"/>
          <w:szCs w:val="24"/>
        </w:rPr>
        <w:t xml:space="preserve"> Нам нс нужно караула. </w:t>
      </w:r>
      <w:r w:rsidRPr="0028298B">
        <w:rPr>
          <w:rFonts w:ascii="Times New Roman" w:hAnsi="Times New Roman"/>
          <w:b/>
          <w:bCs/>
          <w:color w:val="000000"/>
          <w:szCs w:val="24"/>
        </w:rPr>
        <w:t>Председатель. </w:t>
      </w:r>
      <w:r w:rsidRPr="0028298B">
        <w:rPr>
          <w:rFonts w:ascii="Times New Roman" w:hAnsi="Times New Roman"/>
          <w:color w:val="000000"/>
          <w:szCs w:val="24"/>
        </w:rPr>
        <w:t>Какую инструкцию? От кого?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b/>
          <w:bCs/>
          <w:color w:val="000000"/>
          <w:szCs w:val="24"/>
        </w:rPr>
        <w:t>Гражданин матрос. </w:t>
      </w:r>
      <w:r w:rsidRPr="0028298B">
        <w:rPr>
          <w:rFonts w:ascii="Times New Roman" w:hAnsi="Times New Roman"/>
          <w:color w:val="000000"/>
          <w:szCs w:val="24"/>
        </w:rPr>
        <w:t xml:space="preserve">Я являюсь начальником охраны Таврического дворца и имею инструкцию от комиссара </w:t>
      </w:r>
      <w:proofErr w:type="spellStart"/>
      <w:r w:rsidRPr="0028298B">
        <w:rPr>
          <w:rFonts w:ascii="Times New Roman" w:hAnsi="Times New Roman"/>
          <w:color w:val="000000"/>
          <w:szCs w:val="24"/>
        </w:rPr>
        <w:t>Дыбенки</w:t>
      </w:r>
      <w:proofErr w:type="spellEnd"/>
      <w:r w:rsidRPr="0028298B">
        <w:rPr>
          <w:rFonts w:ascii="Times New Roman" w:hAnsi="Times New Roman"/>
          <w:color w:val="000000"/>
          <w:szCs w:val="24"/>
        </w:rPr>
        <w:t>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b/>
          <w:bCs/>
          <w:color w:val="000000"/>
          <w:szCs w:val="24"/>
        </w:rPr>
        <w:t>Председатель. </w:t>
      </w:r>
      <w:r w:rsidRPr="0028298B">
        <w:rPr>
          <w:rFonts w:ascii="Times New Roman" w:hAnsi="Times New Roman"/>
          <w:color w:val="000000"/>
          <w:szCs w:val="24"/>
        </w:rPr>
        <w:t xml:space="preserve">Все члены ... собрания также очень устали, но никакая усталость не может прервать оглашения того земельного закона, которого ждет Россия.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(Страшный шум.</w:t>
      </w:r>
      <w:proofErr w:type="gramEnd"/>
      <w:r w:rsidRPr="0028298B">
        <w:rPr>
          <w:rFonts w:ascii="Times New Roman" w:hAnsi="Times New Roman"/>
          <w:color w:val="000000"/>
          <w:szCs w:val="24"/>
        </w:rPr>
        <w:t xml:space="preserve"> Крики: Довольно!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Довольно!) ...</w:t>
      </w:r>
      <w:proofErr w:type="gramEnd"/>
      <w:r w:rsidRPr="0028298B">
        <w:rPr>
          <w:rFonts w:ascii="Times New Roman" w:hAnsi="Times New Roman"/>
          <w:color w:val="000000"/>
          <w:szCs w:val="24"/>
        </w:rPr>
        <w:t xml:space="preserve"> Собрание может разойтись лишь в том случае, если будет употреблена сила.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(Шум.</w:t>
      </w:r>
      <w:proofErr w:type="gramEnd"/>
      <w:r w:rsidRPr="0028298B">
        <w:rPr>
          <w:rFonts w:ascii="Times New Roman" w:hAnsi="Times New Roman"/>
          <w:color w:val="000000"/>
          <w:szCs w:val="24"/>
        </w:rPr>
        <w:t xml:space="preserve"> Голоса: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Долой...)</w:t>
      </w:r>
      <w:proofErr w:type="gramEnd"/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b/>
          <w:bCs/>
          <w:color w:val="000000"/>
          <w:szCs w:val="24"/>
        </w:rPr>
        <w:t>Гражданин матрос.</w:t>
      </w:r>
      <w:proofErr w:type="gramStart"/>
      <w:r w:rsidRPr="0028298B">
        <w:rPr>
          <w:rFonts w:ascii="Times New Roman" w:hAnsi="Times New Roman"/>
          <w:b/>
          <w:bCs/>
          <w:color w:val="000000"/>
          <w:szCs w:val="24"/>
        </w:rPr>
        <w:t> </w:t>
      </w:r>
      <w:r w:rsidRPr="0028298B">
        <w:rPr>
          <w:rFonts w:ascii="Times New Roman" w:hAnsi="Times New Roman"/>
          <w:color w:val="000000"/>
          <w:szCs w:val="24"/>
        </w:rPr>
        <w:t>.</w:t>
      </w:r>
      <w:proofErr w:type="gramEnd"/>
      <w:r w:rsidRPr="0028298B">
        <w:rPr>
          <w:rFonts w:ascii="Times New Roman" w:hAnsi="Times New Roman"/>
          <w:color w:val="000000"/>
          <w:szCs w:val="24"/>
        </w:rPr>
        <w:t>. .Я прошу немедленно покинуть зал заседания...»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Описываемые в тексте </w:t>
      </w:r>
      <w:r w:rsidRPr="0028298B">
        <w:rPr>
          <w:rFonts w:ascii="Times New Roman" w:hAnsi="Times New Roman"/>
          <w:bCs/>
          <w:color w:val="000000"/>
          <w:szCs w:val="24"/>
        </w:rPr>
        <w:t xml:space="preserve">события произошли 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bCs/>
          <w:i/>
          <w:iCs/>
          <w:color w:val="000000"/>
          <w:szCs w:val="24"/>
        </w:rPr>
        <w:t>Укажите один вариант ответа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i/>
          <w:iCs/>
          <w:color w:val="000000"/>
          <w:szCs w:val="24"/>
        </w:rPr>
        <w:t>25</w:t>
      </w:r>
      <w:r w:rsidRPr="0028298B">
        <w:rPr>
          <w:rFonts w:ascii="Times New Roman" w:hAnsi="Times New Roman"/>
          <w:color w:val="000000"/>
          <w:szCs w:val="24"/>
        </w:rPr>
        <w:t> октября 1917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6 января 1918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3 марта 1917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1 сентября 1917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 xml:space="preserve">В тексте описан диалог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между</w:t>
      </w:r>
      <w:proofErr w:type="gramEnd"/>
      <w:r w:rsidRPr="0028298B">
        <w:rPr>
          <w:rFonts w:ascii="Times New Roman" w:hAnsi="Times New Roman"/>
          <w:color w:val="000000"/>
          <w:szCs w:val="24"/>
        </w:rPr>
        <w:t>…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lastRenderedPageBreak/>
        <w:t xml:space="preserve">Я. М. Свердловым  А. Г. </w:t>
      </w:r>
      <w:proofErr w:type="spellStart"/>
      <w:r w:rsidRPr="0028298B">
        <w:rPr>
          <w:rFonts w:ascii="Times New Roman" w:hAnsi="Times New Roman"/>
          <w:color w:val="000000"/>
          <w:szCs w:val="24"/>
        </w:rPr>
        <w:t>Железняковым</w:t>
      </w:r>
      <w:proofErr w:type="spellEnd"/>
      <w:r w:rsidRPr="0028298B">
        <w:rPr>
          <w:rFonts w:ascii="Times New Roman" w:hAnsi="Times New Roman"/>
          <w:color w:val="000000"/>
          <w:szCs w:val="24"/>
        </w:rPr>
        <w:t xml:space="preserve"> 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А. Ф. Керенским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В. М. Черновым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В тексте идет речь об окончании работы ____________ собрания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8. Из Указа Президента РФ: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 xml:space="preserve">«В целях обеспечения реализации Президентом Российской Федерации своих конституционных полномочий, повышения эффективности деятельности федеральных органов государственной власти и совершенствования системы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контроля за</w:t>
      </w:r>
      <w:proofErr w:type="gramEnd"/>
      <w:r w:rsidRPr="0028298B">
        <w:rPr>
          <w:rFonts w:ascii="Times New Roman" w:hAnsi="Times New Roman"/>
          <w:color w:val="000000"/>
          <w:szCs w:val="24"/>
        </w:rPr>
        <w:t xml:space="preserve"> исполнением их решений постановляю:</w:t>
      </w:r>
    </w:p>
    <w:p w:rsidR="00A4148B" w:rsidRPr="0028298B" w:rsidRDefault="00A4148B" w:rsidP="0028298B">
      <w:pPr>
        <w:pStyle w:val="af"/>
        <w:numPr>
          <w:ilvl w:val="0"/>
          <w:numId w:val="40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округах.</w:t>
      </w:r>
    </w:p>
    <w:p w:rsidR="00A4148B" w:rsidRPr="0028298B" w:rsidRDefault="00A4148B" w:rsidP="0028298B">
      <w:pPr>
        <w:pStyle w:val="af"/>
        <w:numPr>
          <w:ilvl w:val="0"/>
          <w:numId w:val="40"/>
        </w:numPr>
        <w:spacing w:before="0"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8298B">
        <w:rPr>
          <w:rFonts w:ascii="Times New Roman" w:hAnsi="Times New Roman"/>
          <w:color w:val="000000"/>
          <w:szCs w:val="24"/>
        </w:rPr>
        <w:t>Утвердить прилагаемые Положение о полномочном представителе Президента Российской Федерации в федеральном округе и перечень федеральных округов...</w:t>
      </w:r>
      <w:proofErr w:type="gramEnd"/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 xml:space="preserve"> Настоящий Указ вступает в силу со дня его подписания.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Президент Российской Федерации В. Путин».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Указ Президента РФ, отрывок из которого приведен в тексте, был издан 13 мая _____ года.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Дайте ответ.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9. В 2000-е гг. в Российской Федерации были созданы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i/>
          <w:iCs/>
          <w:color w:val="000000"/>
          <w:szCs w:val="24"/>
        </w:rPr>
        <w:t>Укажите не менее двух вариантов ответов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Съезд народных депутатов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Государственный совет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Общественная палата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Президентский совет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10.  Из обращения к гражданам страны Президента России Б. Н. Ельцина: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 xml:space="preserve">«...Дорогие друзья! ... Сегодня в последний раз обращаюсь к вам как президент России. Я принял решение. Сегодня... я ухожу в отставку. Я много раз слышал - Ельцин любыми путями будет держаться за власть, он никому се не отдаст. Это </w:t>
      </w:r>
      <w:proofErr w:type="gramStart"/>
      <w:r w:rsidRPr="0028298B">
        <w:rPr>
          <w:rFonts w:ascii="Times New Roman" w:hAnsi="Times New Roman"/>
          <w:color w:val="000000"/>
          <w:szCs w:val="24"/>
        </w:rPr>
        <w:t>вранье</w:t>
      </w:r>
      <w:proofErr w:type="gramEnd"/>
      <w:r w:rsidRPr="0028298B">
        <w:rPr>
          <w:rFonts w:ascii="Times New Roman" w:hAnsi="Times New Roman"/>
          <w:color w:val="000000"/>
          <w:szCs w:val="24"/>
        </w:rPr>
        <w:t>. ...Мы создаем важнейший прецедент цивилизованной добровольной передачи власти, власти от одного Президента России другому, вновь избранному. ...Я хочу попросить у вас прощения. За те, что многие наши с вами мечты не сбылись. ...Я прошу прощения за то, что не </w:t>
      </w:r>
      <w:r w:rsidRPr="0028298B">
        <w:rPr>
          <w:rFonts w:ascii="Times New Roman" w:hAnsi="Times New Roman"/>
          <w:bCs/>
          <w:color w:val="000000"/>
          <w:szCs w:val="24"/>
        </w:rPr>
        <w:t>оправдал</w:t>
      </w:r>
      <w:r w:rsidRPr="0028298B">
        <w:rPr>
          <w:rFonts w:ascii="Times New Roman" w:hAnsi="Times New Roman"/>
          <w:b/>
          <w:bCs/>
          <w:color w:val="000000"/>
          <w:szCs w:val="24"/>
        </w:rPr>
        <w:t> </w:t>
      </w:r>
      <w:r w:rsidRPr="0028298B">
        <w:rPr>
          <w:rFonts w:ascii="Times New Roman" w:hAnsi="Times New Roman"/>
          <w:color w:val="000000"/>
          <w:szCs w:val="24"/>
        </w:rPr>
        <w:t>некоторых надежд </w:t>
      </w:r>
      <w:r w:rsidRPr="0028298B">
        <w:rPr>
          <w:rFonts w:ascii="Times New Roman" w:hAnsi="Times New Roman"/>
          <w:b/>
          <w:bCs/>
          <w:color w:val="000000"/>
          <w:szCs w:val="24"/>
        </w:rPr>
        <w:t>тех </w:t>
      </w:r>
      <w:r w:rsidRPr="0028298B">
        <w:rPr>
          <w:rFonts w:ascii="Times New Roman" w:hAnsi="Times New Roman"/>
          <w:color w:val="000000"/>
          <w:szCs w:val="24"/>
        </w:rPr>
        <w:t>людей, которые верили, что мы одним рывком, одним махом сможем перепрыгнуть из серого, застойного, тоталитарного прошлого в светлое, богатое, цивилизованное будущее».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Назовите фамилию «другого, вновь избранного» Президента России, о котором идет речь в тексте обращения.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Президент России Б. Н. Ельцин выступил с этим обращением к гражданам России ...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31 декабря 1991 г. 1 января 1992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1 января 2000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31 декабря 1999 г.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11. Установите последовательность мероприятий советского правительства в области социальной политики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i/>
          <w:iCs/>
          <w:color w:val="000000"/>
          <w:szCs w:val="24"/>
        </w:rPr>
        <w:lastRenderedPageBreak/>
        <w:t>Установите правильную последовательность в предложенной совокупности ответов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введение обязательного восьмилетнего образования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принятие Продовольственной программы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введение пенсий для колхозников</w:t>
      </w:r>
    </w:p>
    <w:p w:rsidR="00A4148B" w:rsidRPr="0028298B" w:rsidRDefault="00A4148B" w:rsidP="0028298B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8298B">
        <w:rPr>
          <w:rFonts w:ascii="Times New Roman" w:hAnsi="Times New Roman"/>
          <w:color w:val="000000"/>
          <w:szCs w:val="24"/>
        </w:rPr>
        <w:t>отмена карточной системы распределения продуктов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bCs/>
          <w:sz w:val="24"/>
          <w:szCs w:val="24"/>
        </w:rPr>
        <w:t>12.</w:t>
      </w:r>
      <w:r w:rsidRPr="0028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98B">
        <w:rPr>
          <w:rFonts w:ascii="Times New Roman" w:hAnsi="Times New Roman" w:cs="Times New Roman"/>
          <w:sz w:val="24"/>
          <w:szCs w:val="24"/>
        </w:rPr>
        <w:t>Княгиня Ольга стала первой правительницей-христианкой на Руси. Киевский князь Владимир «крестил Русь». Почему же к лику святых первыми были причислены князья Борис и Глеб, а не их отец или прабабка?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13. Русь в течение длительного времени находилась между двух огней: католики на Западе и монголы на Востоке. Почему же тогда князь Александр Невский свои основные усилия направил на отражение угрозы с Запада, а с монголами старался поддерживать союзнические отношения?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14. В результате социально-экономических реформ Петра произошло полное огосударствление всех сторон жизни общества. В чем же тогда их прогрессивное значение?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15. В 1878 г. Вера Засулич была привлечена к уголовной ответственности за покушение на жизнь петербургского градоначальника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Ф.Трепова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>. Однако она была выпущена на свободу. Кто вынес ей оправдательный приговор?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16. Накануне первой мировой войны на Германию приходилась почти половина российского импорта. Кроме того, династия Романовых была связана родственными узами с германским императором Вильгельмом II. Почему же тогда Россия все-таки вступила в войну с Германией?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17. Для победы революции необходима революционная ситуация. В России она возникала неоднократно: в 1859-1861, 1879-1880, 1905-1907, 1917 гг. Однако только в последнем случае она привела к победе революции. Почему?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18. История свидетельствует о том, что все крупные либеральные реформы в истории России – Петра I, Александра II, П.А.Столыпина – заканчивались неудачей. Почему же тогда российская власть прибегает к новым попыткам? Ведь если учитывать исторический опыт, то и реформы 90-х гг. XX в. – начала XXI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. может постигнуть </w:t>
      </w:r>
      <w:proofErr w:type="gramStart"/>
      <w:r w:rsidRPr="0028298B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28298B">
        <w:rPr>
          <w:rFonts w:ascii="Times New Roman" w:hAnsi="Times New Roman" w:cs="Times New Roman"/>
          <w:sz w:val="24"/>
          <w:szCs w:val="24"/>
        </w:rPr>
        <w:t xml:space="preserve"> же участь. Что вы думаете по этому поводу?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19. В 1762 г. Петр III издал «Манифест о вольности дворянской». Однако в том же году дворяне-гвардейцы свергли его с престола. И это вместо благодарности? Почему?</w:t>
      </w:r>
    </w:p>
    <w:p w:rsidR="00A4148B" w:rsidRPr="0028298B" w:rsidRDefault="00A4148B" w:rsidP="00282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20. Почему такое особое значение придается Куликовской битве, ведь через два года, в 1382 г., хан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захватил и сжег Москву и вновь наложил дань на русские земли?</w:t>
      </w:r>
    </w:p>
    <w:p w:rsidR="00D437E7" w:rsidRPr="0028298B" w:rsidRDefault="00D437E7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2D6" w:rsidRDefault="000362D6" w:rsidP="0003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D6">
        <w:rPr>
          <w:rFonts w:ascii="Times New Roman" w:hAnsi="Times New Roman" w:cs="Times New Roman"/>
          <w:b/>
          <w:bCs/>
          <w:sz w:val="24"/>
          <w:szCs w:val="24"/>
        </w:rPr>
        <w:t>7.4. Содержание занятий семинарского типа.</w:t>
      </w:r>
    </w:p>
    <w:p w:rsidR="00C232C2" w:rsidRPr="000362D6" w:rsidRDefault="00C232C2" w:rsidP="000362D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62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0362D6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0362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C247D4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1.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47D4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C247D4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Древняя Русь 9-15 вв.  </w:t>
      </w:r>
      <w:r w:rsidR="00AA4C4C">
        <w:rPr>
          <w:rFonts w:ascii="Times New Roman" w:hAnsi="Times New Roman" w:cs="Times New Roman"/>
          <w:sz w:val="24"/>
          <w:szCs w:val="24"/>
        </w:rPr>
        <w:t>Московская Русь 16-17 вв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077ED3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План</w:t>
      </w:r>
      <w:r w:rsidR="00C232C2" w:rsidRPr="0028298B">
        <w:rPr>
          <w:rFonts w:ascii="Times New Roman" w:eastAsia="Calibri" w:hAnsi="Times New Roman"/>
          <w:b w:val="0"/>
          <w:sz w:val="24"/>
          <w:szCs w:val="24"/>
        </w:rPr>
        <w:t xml:space="preserve"> занятия: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rPr>
          <w:bCs/>
        </w:rPr>
        <w:t xml:space="preserve">Образование Древнерусского государства и основные этапы его развития.  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rPr>
          <w:bCs/>
        </w:rPr>
        <w:t>Причины феодальной раздробленности.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rPr>
          <w:bCs/>
        </w:rPr>
        <w:t xml:space="preserve"> Социально-экономическое и политическое развитие русских земель и княжеств: Галицко-Волынское и </w:t>
      </w:r>
      <w:proofErr w:type="gramStart"/>
      <w:r w:rsidRPr="0028298B">
        <w:rPr>
          <w:bCs/>
        </w:rPr>
        <w:t>Владимиро-Суздальское</w:t>
      </w:r>
      <w:proofErr w:type="gramEnd"/>
      <w:r w:rsidRPr="0028298B">
        <w:rPr>
          <w:bCs/>
        </w:rPr>
        <w:t xml:space="preserve"> княжества, Новгородская феодальная республика.  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rPr>
          <w:bCs/>
        </w:rPr>
        <w:lastRenderedPageBreak/>
        <w:t xml:space="preserve"> Борьба народов Древней Руси против монгольского нашествия и немецко-шведской агрессии. 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rPr>
          <w:bCs/>
        </w:rPr>
        <w:t xml:space="preserve">Установление Ордынского ига. 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C232C2" w:rsidRPr="0028298B" w:rsidRDefault="00C232C2" w:rsidP="0028298B">
      <w:pPr>
        <w:pStyle w:val="a6"/>
        <w:numPr>
          <w:ilvl w:val="0"/>
          <w:numId w:val="20"/>
        </w:numPr>
        <w:ind w:left="0" w:firstLine="709"/>
        <w:jc w:val="both"/>
      </w:pPr>
      <w:r w:rsidRPr="0028298B">
        <w:t xml:space="preserve">Россия в </w:t>
      </w:r>
      <w:r w:rsidRPr="0028298B">
        <w:rPr>
          <w:lang w:val="en-US"/>
        </w:rPr>
        <w:t>XVI</w:t>
      </w:r>
      <w:r w:rsidRPr="0028298B">
        <w:t xml:space="preserve"> </w:t>
      </w:r>
      <w:proofErr w:type="gramStart"/>
      <w:r w:rsidRPr="0028298B">
        <w:t>в</w:t>
      </w:r>
      <w:proofErr w:type="gramEnd"/>
      <w:r w:rsidRPr="0028298B">
        <w:t xml:space="preserve">. Внутренняя и внешняя политика Ивана Грозного. </w:t>
      </w:r>
      <w:proofErr w:type="gramStart"/>
      <w:r w:rsidRPr="0028298B">
        <w:t xml:space="preserve">«Смутное время»: конец 16-начало 17 вв. Новые явления в социально-экономической жизни России в </w:t>
      </w:r>
      <w:r w:rsidRPr="0028298B">
        <w:rPr>
          <w:lang w:val="en-US"/>
        </w:rPr>
        <w:t>XVII</w:t>
      </w:r>
      <w:r w:rsidRPr="0028298B">
        <w:t xml:space="preserve"> в.).</w:t>
      </w:r>
      <w:proofErr w:type="gramEnd"/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 xml:space="preserve">Целью занятия является </w:t>
      </w:r>
      <w:r w:rsidRPr="0028298B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47D4" w:rsidRPr="0028298B" w:rsidRDefault="00C247D4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D4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2.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47D4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C247D4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17DD4" w:rsidRDefault="00717DD4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Культурно- историческая картина допетровской России XII-XVII вв.</w:t>
      </w:r>
    </w:p>
    <w:p w:rsidR="00C232C2" w:rsidRPr="0028298B" w:rsidRDefault="00AA4C4C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1 и его преемники</w:t>
      </w:r>
      <w:r w:rsidR="00C232C2"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C232C2" w:rsidRPr="0028298B" w:rsidRDefault="00C232C2" w:rsidP="0028298B">
      <w:pPr>
        <w:pStyle w:val="ae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28298B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28298B">
        <w:rPr>
          <w:rFonts w:ascii="Times New Roman" w:hAnsi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. </w:t>
      </w:r>
    </w:p>
    <w:p w:rsidR="00C232C2" w:rsidRPr="0028298B" w:rsidRDefault="00C232C2" w:rsidP="0028298B">
      <w:pPr>
        <w:pStyle w:val="ae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28298B">
        <w:rPr>
          <w:rFonts w:ascii="Times New Roman" w:hAnsi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C232C2" w:rsidRPr="0028298B" w:rsidRDefault="00C232C2" w:rsidP="0028298B">
      <w:pPr>
        <w:pStyle w:val="a6"/>
        <w:numPr>
          <w:ilvl w:val="0"/>
          <w:numId w:val="23"/>
        </w:numPr>
        <w:ind w:left="0" w:firstLine="709"/>
        <w:jc w:val="both"/>
      </w:pPr>
      <w:r w:rsidRPr="0028298B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C232C2" w:rsidRPr="0028298B" w:rsidRDefault="00C232C2" w:rsidP="0028298B">
      <w:pPr>
        <w:pStyle w:val="a6"/>
        <w:numPr>
          <w:ilvl w:val="0"/>
          <w:numId w:val="23"/>
        </w:numPr>
        <w:ind w:left="0" w:firstLine="709"/>
        <w:jc w:val="both"/>
      </w:pPr>
      <w:r w:rsidRPr="0028298B">
        <w:rPr>
          <w:bCs/>
        </w:rPr>
        <w:t xml:space="preserve"> Дворцовые перевороты: сущность и характер. </w:t>
      </w:r>
    </w:p>
    <w:p w:rsidR="00C232C2" w:rsidRPr="0028298B" w:rsidRDefault="00C232C2" w:rsidP="0028298B">
      <w:pPr>
        <w:pStyle w:val="a6"/>
        <w:numPr>
          <w:ilvl w:val="0"/>
          <w:numId w:val="23"/>
        </w:numPr>
        <w:ind w:left="0" w:firstLine="709"/>
        <w:jc w:val="both"/>
      </w:pPr>
      <w:r w:rsidRPr="0028298B">
        <w:rPr>
          <w:bCs/>
          <w:iCs/>
        </w:rPr>
        <w:t xml:space="preserve">Политика «просвещенного абсолютизма» и ее результаты. </w:t>
      </w:r>
    </w:p>
    <w:p w:rsidR="00C232C2" w:rsidRPr="0028298B" w:rsidRDefault="00C232C2" w:rsidP="0028298B">
      <w:pPr>
        <w:pStyle w:val="a6"/>
        <w:numPr>
          <w:ilvl w:val="0"/>
          <w:numId w:val="23"/>
        </w:numPr>
        <w:ind w:left="0" w:firstLine="709"/>
        <w:jc w:val="both"/>
      </w:pPr>
      <w:r w:rsidRPr="0028298B">
        <w:rPr>
          <w:bCs/>
          <w:iCs/>
        </w:rPr>
        <w:t xml:space="preserve">Внешняя политика России в </w:t>
      </w:r>
      <w:r w:rsidRPr="0028298B">
        <w:rPr>
          <w:bCs/>
          <w:iCs/>
          <w:lang w:val="en-US"/>
        </w:rPr>
        <w:t>XVIII</w:t>
      </w:r>
      <w:r w:rsidRPr="0028298B">
        <w:rPr>
          <w:bCs/>
          <w:iCs/>
        </w:rPr>
        <w:t xml:space="preserve"> в. и ее итоги. </w:t>
      </w:r>
    </w:p>
    <w:p w:rsidR="00C232C2" w:rsidRPr="0028298B" w:rsidRDefault="00C232C2" w:rsidP="0028298B">
      <w:pPr>
        <w:pStyle w:val="a6"/>
        <w:numPr>
          <w:ilvl w:val="0"/>
          <w:numId w:val="23"/>
        </w:numPr>
        <w:ind w:left="0" w:firstLine="709"/>
        <w:jc w:val="both"/>
      </w:pPr>
      <w:r w:rsidRPr="0028298B">
        <w:rPr>
          <w:bCs/>
        </w:rPr>
        <w:t xml:space="preserve">Павел </w:t>
      </w:r>
      <w:r w:rsidRPr="0028298B">
        <w:rPr>
          <w:bCs/>
          <w:lang w:val="en-US"/>
        </w:rPr>
        <w:t>I</w:t>
      </w:r>
      <w:r w:rsidRPr="0028298B">
        <w:rPr>
          <w:bCs/>
        </w:rPr>
        <w:t>: внутренняя и внешняя политика.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 xml:space="preserve">Целью занятия является </w:t>
      </w:r>
      <w:r w:rsidRPr="0028298B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28298B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 для определения места профессиональной деятельности в данный период  и в культурно-исторической парадигме. 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7D4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3.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47D4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C247D4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Становление обороноспособности России в исторической ретроспективе.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Войны России за в</w:t>
      </w:r>
      <w:r w:rsidR="00AA4C4C">
        <w:rPr>
          <w:rFonts w:ascii="Times New Roman" w:hAnsi="Times New Roman" w:cs="Times New Roman"/>
          <w:sz w:val="24"/>
          <w:szCs w:val="24"/>
        </w:rPr>
        <w:t>ыход к Балтийскому морю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28298B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28298B">
        <w:rPr>
          <w:rStyle w:val="afb"/>
          <w:rFonts w:ascii="Times New Roman" w:hAnsi="Times New Roman"/>
          <w:b w:val="0"/>
          <w:sz w:val="24"/>
          <w:szCs w:val="24"/>
        </w:rPr>
        <w:lastRenderedPageBreak/>
        <w:t xml:space="preserve">Факторы, влияющие на обеспечение политической безопасности.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28298B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28298B">
        <w:rPr>
          <w:rStyle w:val="afb"/>
          <w:rFonts w:ascii="Times New Roman" w:hAnsi="Times New Roman"/>
          <w:b w:val="0"/>
          <w:sz w:val="24"/>
          <w:szCs w:val="24"/>
        </w:rPr>
        <w:t xml:space="preserve">Невская битва. Ледовое побоище. Борьба за Балтийское море в 14 веке.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298B">
        <w:rPr>
          <w:rStyle w:val="afb"/>
          <w:rFonts w:ascii="Times New Roman" w:hAnsi="Times New Roman"/>
          <w:b w:val="0"/>
          <w:sz w:val="24"/>
          <w:szCs w:val="24"/>
        </w:rPr>
        <w:t>Ливонская  война.</w:t>
      </w:r>
      <w:r w:rsidRPr="0028298B">
        <w:rPr>
          <w:rFonts w:ascii="Times New Roman" w:hAnsi="Times New Roman"/>
          <w:b/>
          <w:sz w:val="24"/>
          <w:szCs w:val="24"/>
        </w:rPr>
        <w:t xml:space="preserve">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8B">
        <w:rPr>
          <w:rFonts w:ascii="Times New Roman" w:hAnsi="Times New Roman"/>
          <w:sz w:val="24"/>
          <w:szCs w:val="24"/>
        </w:rPr>
        <w:t>Тевзинский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 мир 1595 года.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28298B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мир 1617 года</w:t>
      </w:r>
      <w:r w:rsidRPr="0028298B">
        <w:rPr>
          <w:rStyle w:val="afb"/>
          <w:rFonts w:ascii="Times New Roman" w:hAnsi="Times New Roman"/>
          <w:sz w:val="24"/>
          <w:szCs w:val="24"/>
        </w:rPr>
        <w:t xml:space="preserve">.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sz w:val="24"/>
          <w:szCs w:val="24"/>
        </w:rPr>
        <w:t xml:space="preserve">Русско-шведская война 1665-1661 гг. </w:t>
      </w:r>
    </w:p>
    <w:p w:rsidR="00C232C2" w:rsidRPr="0028298B" w:rsidRDefault="00C232C2" w:rsidP="0028298B">
      <w:pPr>
        <w:pStyle w:val="ae"/>
        <w:numPr>
          <w:ilvl w:val="0"/>
          <w:numId w:val="24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sz w:val="24"/>
          <w:szCs w:val="24"/>
        </w:rPr>
        <w:t>Северная война</w:t>
      </w:r>
      <w:r w:rsidRPr="0028298B">
        <w:rPr>
          <w:rFonts w:ascii="Times New Roman" w:hAnsi="Times New Roman"/>
          <w:sz w:val="24"/>
          <w:szCs w:val="24"/>
        </w:rPr>
        <w:t xml:space="preserve"> (</w:t>
      </w:r>
      <w:r w:rsidRPr="0028298B">
        <w:rPr>
          <w:rFonts w:ascii="Times New Roman" w:hAnsi="Times New Roman"/>
          <w:bCs/>
          <w:sz w:val="24"/>
          <w:szCs w:val="24"/>
        </w:rPr>
        <w:t>Великая Северная война</w:t>
      </w:r>
      <w:r w:rsidRPr="0028298B">
        <w:rPr>
          <w:rFonts w:ascii="Times New Roman" w:hAnsi="Times New Roman"/>
          <w:sz w:val="24"/>
          <w:szCs w:val="24"/>
        </w:rPr>
        <w:t xml:space="preserve">, </w:t>
      </w:r>
      <w:r w:rsidRPr="0028298B">
        <w:rPr>
          <w:rFonts w:ascii="Times New Roman" w:hAnsi="Times New Roman"/>
          <w:bCs/>
          <w:sz w:val="24"/>
          <w:szCs w:val="24"/>
        </w:rPr>
        <w:t>Двадцатилетняя война</w:t>
      </w:r>
      <w:r w:rsidRPr="0028298B">
        <w:rPr>
          <w:rFonts w:ascii="Times New Roman" w:hAnsi="Times New Roman"/>
          <w:sz w:val="24"/>
          <w:szCs w:val="24"/>
        </w:rPr>
        <w:t xml:space="preserve">).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 xml:space="preserve">Целью занятия является </w:t>
      </w:r>
      <w:r w:rsidRPr="0028298B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28298B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28298B">
        <w:rPr>
          <w:rFonts w:ascii="Times New Roman" w:hAnsi="Times New Roman"/>
          <w:sz w:val="24"/>
          <w:szCs w:val="24"/>
        </w:rPr>
        <w:t xml:space="preserve"> </w:t>
      </w:r>
      <w:r w:rsidRPr="0028298B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7D4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4.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47D4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C247D4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Войны России за выход к Черному мор</w:t>
      </w:r>
      <w:r w:rsidR="00AA4C4C">
        <w:rPr>
          <w:rFonts w:ascii="Times New Roman" w:hAnsi="Times New Roman" w:cs="Times New Roman"/>
          <w:sz w:val="24"/>
          <w:szCs w:val="24"/>
        </w:rPr>
        <w:t>ю. Русско-японская война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Поход в Крым в </w:t>
      </w:r>
      <w:smartTag w:uri="urn:schemas-microsoft-com:office:smarttags" w:element="metricconverter">
        <w:smartTagPr>
          <w:attr w:name="ProductID" w:val="1556 г"/>
        </w:smartTagPr>
        <w:r w:rsidRPr="0028298B">
          <w:rPr>
            <w:rFonts w:ascii="Times New Roman" w:hAnsi="Times New Roman"/>
            <w:sz w:val="24"/>
            <w:szCs w:val="24"/>
          </w:rPr>
          <w:t>1556 г</w:t>
        </w:r>
      </w:smartTag>
      <w:r w:rsidRPr="0028298B">
        <w:rPr>
          <w:rFonts w:ascii="Times New Roman" w:hAnsi="Times New Roman"/>
          <w:sz w:val="24"/>
          <w:szCs w:val="24"/>
        </w:rPr>
        <w:t xml:space="preserve">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Взятие Азова 1637 года.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Персидский поход Степана Разина.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Крымские походы В. В.Голицына.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Азовские походы Петра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ервого.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Причины Русско-японской войны.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Трудности, с которыми столкнулась Россия в ходе войны.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Ход русско-японской войны, основные сражения. </w:t>
      </w:r>
    </w:p>
    <w:p w:rsidR="00C232C2" w:rsidRPr="0028298B" w:rsidRDefault="00C232C2" w:rsidP="0028298B">
      <w:pPr>
        <w:pStyle w:val="ae"/>
        <w:numPr>
          <w:ilvl w:val="0"/>
          <w:numId w:val="25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Результаты Русско-японской войны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 xml:space="preserve">Целью занятия является </w:t>
      </w:r>
      <w:r w:rsidRPr="0028298B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28298B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28298B">
        <w:rPr>
          <w:rFonts w:ascii="Times New Roman" w:hAnsi="Times New Roman"/>
          <w:sz w:val="24"/>
          <w:szCs w:val="24"/>
        </w:rPr>
        <w:t xml:space="preserve"> </w:t>
      </w:r>
      <w:r w:rsidRPr="0028298B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5.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47D4" w:rsidRPr="0028298B">
        <w:rPr>
          <w:rFonts w:ascii="Times New Roman" w:eastAsia="Calibri" w:hAnsi="Times New Roman" w:cs="Times New Roman"/>
          <w:i/>
          <w:sz w:val="24"/>
          <w:szCs w:val="24"/>
        </w:rPr>
        <w:t>семинар-диспут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Первая мировая в</w:t>
      </w:r>
      <w:r w:rsidR="00AA4C4C">
        <w:rPr>
          <w:rFonts w:ascii="Times New Roman" w:hAnsi="Times New Roman" w:cs="Times New Roman"/>
          <w:sz w:val="24"/>
          <w:szCs w:val="24"/>
        </w:rPr>
        <w:t>ойна. Русские  революции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 Основные политические силы накануне войны.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lastRenderedPageBreak/>
        <w:t>Причины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ервой мировой войны. Повод к войне.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Основные сражения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Основные фронты.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Основные социальные слои в России накануне революций.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Причины первой русской революции. Кровавое воскресенье.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Ход первой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Результаты первой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Причины второй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Ход второй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Результаты второй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Причины третьей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Ход третьей русской революции. </w:t>
      </w:r>
    </w:p>
    <w:p w:rsidR="00C232C2" w:rsidRPr="0028298B" w:rsidRDefault="00C232C2" w:rsidP="0028298B">
      <w:pPr>
        <w:pStyle w:val="ae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Style w:val="c2"/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Результаты третьей русской революции.</w:t>
      </w:r>
    </w:p>
    <w:p w:rsidR="00C232C2" w:rsidRPr="0028298B" w:rsidRDefault="00077ED3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Целью</w:t>
      </w:r>
      <w:r w:rsidR="00C232C2" w:rsidRPr="0028298B">
        <w:rPr>
          <w:rFonts w:ascii="Times New Roman" w:eastAsia="Calibri" w:hAnsi="Times New Roman"/>
          <w:b w:val="0"/>
          <w:sz w:val="24"/>
          <w:szCs w:val="24"/>
        </w:rPr>
        <w:t xml:space="preserve"> занятия является </w:t>
      </w:r>
      <w:r w:rsidR="00C232C2" w:rsidRPr="0028298B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="00C232C2" w:rsidRPr="0028298B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="00C232C2" w:rsidRPr="0028298B">
        <w:rPr>
          <w:rFonts w:ascii="Times New Roman" w:hAnsi="Times New Roman"/>
          <w:sz w:val="24"/>
          <w:szCs w:val="24"/>
        </w:rPr>
        <w:t xml:space="preserve"> </w:t>
      </w:r>
      <w:r w:rsidR="00C232C2" w:rsidRPr="0028298B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36F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6.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7036F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17036F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="00AA4C4C">
        <w:rPr>
          <w:rFonts w:ascii="Times New Roman" w:hAnsi="Times New Roman" w:cs="Times New Roman"/>
          <w:sz w:val="24"/>
          <w:szCs w:val="24"/>
        </w:rPr>
        <w:t xml:space="preserve"> Вторая мировая война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7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Основной расклад сил накануне войны. </w:t>
      </w:r>
    </w:p>
    <w:p w:rsidR="00C232C2" w:rsidRPr="0028298B" w:rsidRDefault="00C232C2" w:rsidP="0028298B">
      <w:pPr>
        <w:pStyle w:val="ae"/>
        <w:numPr>
          <w:ilvl w:val="0"/>
          <w:numId w:val="27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Основные социально-политические и экономические причины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C232C2" w:rsidRPr="0028298B" w:rsidRDefault="00C232C2" w:rsidP="0028298B">
      <w:pPr>
        <w:pStyle w:val="ae"/>
        <w:numPr>
          <w:ilvl w:val="0"/>
          <w:numId w:val="27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Подготовка ко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торой мировой войне. </w:t>
      </w:r>
    </w:p>
    <w:p w:rsidR="00C232C2" w:rsidRPr="0028298B" w:rsidRDefault="00C232C2" w:rsidP="0028298B">
      <w:pPr>
        <w:pStyle w:val="ae"/>
        <w:numPr>
          <w:ilvl w:val="0"/>
          <w:numId w:val="27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Великая Отечественная война. </w:t>
      </w:r>
    </w:p>
    <w:p w:rsidR="00C232C2" w:rsidRPr="0028298B" w:rsidRDefault="00C232C2" w:rsidP="0028298B">
      <w:pPr>
        <w:pStyle w:val="ae"/>
        <w:numPr>
          <w:ilvl w:val="0"/>
          <w:numId w:val="27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Основные сражения Великой отечественной войны. </w:t>
      </w:r>
    </w:p>
    <w:p w:rsidR="00C232C2" w:rsidRPr="0028298B" w:rsidRDefault="00C232C2" w:rsidP="0028298B">
      <w:pPr>
        <w:pStyle w:val="ae"/>
        <w:numPr>
          <w:ilvl w:val="0"/>
          <w:numId w:val="27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28298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8298B">
        <w:rPr>
          <w:rFonts w:ascii="Times New Roman" w:hAnsi="Times New Roman"/>
          <w:sz w:val="24"/>
          <w:szCs w:val="24"/>
        </w:rPr>
        <w:t>торой Мировой войны. Холодная война.</w:t>
      </w:r>
    </w:p>
    <w:p w:rsidR="00C232C2" w:rsidRPr="0028298B" w:rsidRDefault="00C232C2" w:rsidP="002829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sz w:val="24"/>
          <w:szCs w:val="24"/>
        </w:rPr>
        <w:t xml:space="preserve">Целью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28298B">
        <w:rPr>
          <w:rFonts w:ascii="Times New Roman" w:hAnsi="Times New Roman" w:cs="Times New Roman"/>
          <w:sz w:val="24"/>
          <w:szCs w:val="24"/>
        </w:rPr>
        <w:t>навыков исторического,  историко-типологического, сравнительно-типологического анализа, 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17036F" w:rsidRPr="0028298B" w:rsidRDefault="0017036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36F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7.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</w:t>
      </w:r>
      <w:r w:rsidR="0017036F" w:rsidRPr="0028298B">
        <w:rPr>
          <w:rFonts w:ascii="Times New Roman" w:hAnsi="Times New Roman" w:cs="Times New Roman"/>
          <w:bCs/>
          <w:sz w:val="24"/>
          <w:szCs w:val="24"/>
        </w:rPr>
        <w:t xml:space="preserve"> семинар-заслушивание и обсуждение докладов с презентациями</w:t>
      </w:r>
      <w:r w:rsidR="0017036F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СССР в период 2-й половины 20 в. Россия в контексте </w:t>
      </w: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- политических </w:t>
      </w:r>
      <w:r w:rsidR="00AA4C4C">
        <w:rPr>
          <w:rFonts w:ascii="Times New Roman" w:hAnsi="Times New Roman" w:cs="Times New Roman"/>
          <w:sz w:val="24"/>
          <w:szCs w:val="24"/>
        </w:rPr>
        <w:t>событий мировой истории.</w:t>
      </w:r>
      <w:proofErr w:type="gramStart"/>
      <w:r w:rsidR="00AA4C4C">
        <w:rPr>
          <w:rFonts w:ascii="Times New Roman" w:hAnsi="Times New Roman" w:cs="Times New Roman"/>
          <w:sz w:val="24"/>
          <w:szCs w:val="24"/>
        </w:rPr>
        <w:t xml:space="preserve"> 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Style w:val="c3"/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28298B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28298B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Style w:val="c3"/>
          <w:rFonts w:ascii="Times New Roman" w:hAnsi="Times New Roman"/>
          <w:sz w:val="24"/>
          <w:szCs w:val="24"/>
        </w:rPr>
      </w:pPr>
      <w:r w:rsidRPr="0028298B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28298B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sz w:val="24"/>
          <w:szCs w:val="24"/>
        </w:rPr>
        <w:t xml:space="preserve">Советская внешняя политика 2-й половины 20 </w:t>
      </w:r>
      <w:proofErr w:type="gramStart"/>
      <w:r w:rsidRPr="0028298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8298B">
        <w:rPr>
          <w:rFonts w:ascii="Times New Roman" w:hAnsi="Times New Roman"/>
          <w:bCs/>
          <w:sz w:val="24"/>
          <w:szCs w:val="24"/>
        </w:rPr>
        <w:t xml:space="preserve">.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iCs/>
          <w:sz w:val="24"/>
          <w:szCs w:val="24"/>
        </w:rPr>
        <w:t xml:space="preserve"> СССР в период перестройки 1985-1991 гг. Попытки реформирования экономики. Курс на демократизацию и гласность. 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98B">
        <w:rPr>
          <w:rFonts w:ascii="Times New Roman" w:hAnsi="Times New Roman"/>
          <w:bCs/>
          <w:iCs/>
          <w:sz w:val="24"/>
          <w:szCs w:val="24"/>
        </w:rPr>
        <w:t xml:space="preserve">Изменения во внешней политики.   </w:t>
      </w:r>
      <w:proofErr w:type="gramEnd"/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C232C2" w:rsidRPr="0028298B" w:rsidRDefault="00C232C2" w:rsidP="0028298B">
      <w:pPr>
        <w:pStyle w:val="ae"/>
        <w:numPr>
          <w:ilvl w:val="0"/>
          <w:numId w:val="28"/>
        </w:numPr>
        <w:tabs>
          <w:tab w:val="num" w:pos="0"/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Место России среди других цивилизаций. История России как часть мировой и европейской истории. 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C232C2" w:rsidRPr="0028298B" w:rsidRDefault="00C232C2" w:rsidP="002829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28298B">
        <w:rPr>
          <w:rFonts w:ascii="Times New Roman" w:hAnsi="Times New Roman" w:cs="Times New Roman"/>
          <w:sz w:val="24"/>
          <w:szCs w:val="24"/>
        </w:rPr>
        <w:t>навыков исторического,  историко-типологического, сравнительно-типологического анализа, 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36F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8298B">
        <w:rPr>
          <w:rFonts w:ascii="Times New Roman" w:hAnsi="Times New Roman" w:cs="Times New Roman"/>
          <w:sz w:val="24"/>
          <w:szCs w:val="24"/>
        </w:rPr>
        <w:t>Пзанятие</w:t>
      </w:r>
      <w:proofErr w:type="spellEnd"/>
      <w:r w:rsidRPr="0028298B">
        <w:rPr>
          <w:rFonts w:ascii="Times New Roman" w:hAnsi="Times New Roman" w:cs="Times New Roman"/>
          <w:sz w:val="24"/>
          <w:szCs w:val="24"/>
        </w:rPr>
        <w:t xml:space="preserve"> 8.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7036F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17036F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Россия и мировой современный исторический процесс. </w:t>
      </w:r>
      <w:r w:rsidR="00AA4C4C">
        <w:rPr>
          <w:rFonts w:ascii="Times New Roman" w:hAnsi="Times New Roman" w:cs="Times New Roman"/>
          <w:sz w:val="24"/>
          <w:szCs w:val="24"/>
        </w:rPr>
        <w:t>Россия и мировые религии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28298B">
        <w:rPr>
          <w:rFonts w:ascii="Times New Roman" w:hAnsi="Times New Roman"/>
          <w:sz w:val="24"/>
          <w:szCs w:val="24"/>
        </w:rPr>
        <w:t>в</w:t>
      </w:r>
      <w:proofErr w:type="gramEnd"/>
      <w:r w:rsidRPr="0028298B">
        <w:rPr>
          <w:rFonts w:ascii="Times New Roman" w:hAnsi="Times New Roman"/>
          <w:sz w:val="24"/>
          <w:szCs w:val="24"/>
        </w:rPr>
        <w:t xml:space="preserve">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Россия в современных интеграционных процессах.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Русская модель экономической модернизации.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Настоящее и будущее современной цивилизации.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Информационные войны.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 Значение принятия Россией христианства.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История развития религии в России – досоветский, советский и постсоветский периоды.</w:t>
      </w:r>
    </w:p>
    <w:p w:rsidR="00C232C2" w:rsidRPr="0028298B" w:rsidRDefault="00C232C2" w:rsidP="0028298B">
      <w:pPr>
        <w:pStyle w:val="ae"/>
        <w:numPr>
          <w:ilvl w:val="0"/>
          <w:numId w:val="29"/>
        </w:numPr>
        <w:tabs>
          <w:tab w:val="left" w:pos="70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 Особенности конфессионального состава населения.</w:t>
      </w:r>
    </w:p>
    <w:p w:rsidR="00C232C2" w:rsidRPr="0028298B" w:rsidRDefault="00077ED3" w:rsidP="002829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Целью</w:t>
      </w:r>
      <w:r w:rsidR="00C232C2" w:rsidRPr="0028298B">
        <w:rPr>
          <w:rFonts w:ascii="Times New Roman" w:eastAsia="Calibri" w:hAnsi="Times New Roman" w:cs="Times New Roman"/>
          <w:sz w:val="24"/>
          <w:szCs w:val="24"/>
        </w:rPr>
        <w:t xml:space="preserve">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="00C232C2" w:rsidRPr="0028298B">
        <w:rPr>
          <w:rFonts w:ascii="Times New Roman" w:hAnsi="Times New Roman" w:cs="Times New Roman"/>
          <w:sz w:val="24"/>
          <w:szCs w:val="24"/>
        </w:rPr>
        <w:t>навыков исторического,  историко-типологического, сравнительно-типологического анализа, 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36F" w:rsidRPr="0028298B" w:rsidRDefault="00C232C2" w:rsidP="00282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занятие 9.</w:t>
      </w:r>
      <w:r w:rsidRPr="0028298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8298B">
        <w:rPr>
          <w:rFonts w:ascii="Times New Roman" w:eastAsia="Calibri" w:hAnsi="Times New Roman" w:cs="Times New Roman"/>
          <w:sz w:val="24"/>
          <w:szCs w:val="24"/>
        </w:rPr>
        <w:t>Вид занятия:</w:t>
      </w:r>
      <w:r w:rsidRPr="002829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7036F" w:rsidRPr="0028298B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  <w:r w:rsidR="0017036F" w:rsidRPr="0028298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i/>
          <w:sz w:val="24"/>
          <w:szCs w:val="24"/>
        </w:rPr>
        <w:t>Тема занятия:</w:t>
      </w:r>
      <w:r w:rsidRPr="0028298B">
        <w:rPr>
          <w:rFonts w:ascii="Times New Roman" w:hAnsi="Times New Roman" w:cs="Times New Roman"/>
          <w:sz w:val="24"/>
          <w:szCs w:val="24"/>
        </w:rPr>
        <w:t xml:space="preserve"> </w:t>
      </w:r>
      <w:r w:rsidRPr="0028298B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eastAsia="Times New Roman" w:hAnsi="Times New Roman" w:cs="Times New Roman"/>
          <w:sz w:val="24"/>
          <w:szCs w:val="24"/>
        </w:rPr>
        <w:t>Туристская индустрия в Российской империи, туристская индустрия в Российской империи, СССР и со</w:t>
      </w:r>
      <w:r w:rsidR="00AA4C4C">
        <w:rPr>
          <w:rFonts w:ascii="Times New Roman" w:eastAsia="Times New Roman" w:hAnsi="Times New Roman" w:cs="Times New Roman"/>
          <w:sz w:val="24"/>
          <w:szCs w:val="24"/>
        </w:rPr>
        <w:t>временной Российской Федерации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C232C2" w:rsidRPr="0028298B" w:rsidRDefault="00C232C2" w:rsidP="0028298B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28298B">
        <w:rPr>
          <w:rFonts w:ascii="Times New Roman" w:eastAsia="Calibri" w:hAnsi="Times New Roman"/>
          <w:b w:val="0"/>
          <w:sz w:val="24"/>
          <w:szCs w:val="24"/>
        </w:rPr>
        <w:t>План занятия: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Понятие «гостеприимство».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Понятие «гость» на Руси.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Наказ Владимира Мономаха о гостях.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Рекомендации «Домостроя» о встрече гостей.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Постоялые дворы. «Ямы».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Гостиные дворы. Трактиры.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98B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8B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28298B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Формирование основ туристской политики в Новой России (1992-1996 гг.). 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28298B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28298B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Новые подходы к развитию туристско-рекреационной инфраструктуры (2002-2010 гг.). </w:t>
      </w:r>
    </w:p>
    <w:p w:rsidR="00C232C2" w:rsidRPr="0028298B" w:rsidRDefault="00C232C2" w:rsidP="0028298B">
      <w:pPr>
        <w:pStyle w:val="ae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Style w:val="c3"/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 xml:space="preserve"> 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C232C2" w:rsidRPr="0028298B" w:rsidRDefault="00C232C2" w:rsidP="0028298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8B">
        <w:rPr>
          <w:rFonts w:ascii="Times New Roman" w:eastAsia="Calibri" w:hAnsi="Times New Roman" w:cs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28298B">
        <w:rPr>
          <w:rFonts w:ascii="Times New Roman" w:hAnsi="Times New Roman" w:cs="Times New Roman"/>
          <w:sz w:val="24"/>
          <w:szCs w:val="24"/>
        </w:rPr>
        <w:t>навыков исторического,  историко-типологического, сравнительно-типологического анализа, 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C232C2" w:rsidRPr="0028298B" w:rsidRDefault="00C232C2" w:rsidP="0028298B">
      <w:pPr>
        <w:pStyle w:val="af"/>
        <w:widowControl w:val="0"/>
        <w:spacing w:before="0" w:after="0"/>
        <w:ind w:firstLine="709"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28298B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28298B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28298B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28298B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28298B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17036F" w:rsidRPr="0028298B" w:rsidRDefault="0017036F" w:rsidP="0028298B">
      <w:pPr>
        <w:pStyle w:val="af"/>
        <w:widowControl w:val="0"/>
        <w:spacing w:before="0" w:after="0"/>
        <w:ind w:firstLine="709"/>
        <w:jc w:val="both"/>
        <w:rPr>
          <w:rFonts w:ascii="Times New Roman" w:hAnsi="Times New Roman"/>
          <w:b/>
          <w:bCs/>
          <w:color w:val="auto"/>
          <w:spacing w:val="-5"/>
          <w:szCs w:val="24"/>
          <w:lang w:eastAsia="en-US"/>
        </w:rPr>
      </w:pPr>
    </w:p>
    <w:p w:rsidR="00C232C2" w:rsidRPr="0028298B" w:rsidRDefault="00C232C2" w:rsidP="0028298B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298B">
        <w:rPr>
          <w:rFonts w:ascii="Times New Roman" w:hAnsi="Times New Roman"/>
          <w:b/>
          <w:bCs/>
          <w:sz w:val="24"/>
          <w:szCs w:val="24"/>
        </w:rPr>
        <w:lastRenderedPageBreak/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28298B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8298B">
        <w:rPr>
          <w:rFonts w:ascii="Times New Roman" w:hAnsi="Times New Roman"/>
          <w:b/>
          <w:bCs/>
          <w:sz w:val="24"/>
          <w:szCs w:val="24"/>
        </w:rPr>
        <w:t>при необходимости)</w:t>
      </w: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95" w:rsidRPr="0028298B" w:rsidRDefault="00463095" w:rsidP="00463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b/>
          <w:bCs/>
          <w:sz w:val="24"/>
          <w:szCs w:val="24"/>
        </w:rPr>
        <w:t>8.1. Основная литература</w:t>
      </w:r>
    </w:p>
    <w:p w:rsidR="00463095" w:rsidRPr="0028298B" w:rsidRDefault="00463095" w:rsidP="00463095">
      <w:pPr>
        <w:pStyle w:val="ae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bCs/>
          <w:sz w:val="24"/>
          <w:szCs w:val="24"/>
        </w:rPr>
        <w:t>Отечественная история</w:t>
      </w:r>
      <w:r w:rsidRPr="0028298B">
        <w:rPr>
          <w:rFonts w:ascii="Times New Roman" w:hAnsi="Times New Roman"/>
          <w:sz w:val="24"/>
          <w:szCs w:val="24"/>
        </w:rPr>
        <w:t xml:space="preserve">: учебник / И.Н. Кузнецов. — М.: ИНФРА-М, 2018. — 639 с. Режим доступа: </w:t>
      </w:r>
      <w:hyperlink r:id="rId40" w:history="1">
        <w:r w:rsidRPr="0028298B">
          <w:rPr>
            <w:rStyle w:val="af3"/>
            <w:rFonts w:ascii="Times New Roman" w:hAnsi="Times New Roman"/>
            <w:sz w:val="24"/>
            <w:szCs w:val="24"/>
          </w:rPr>
          <w:t>http://znanium.com/catalog.php?bookinfo=944062</w:t>
        </w:r>
      </w:hyperlink>
      <w:r w:rsidRPr="0028298B">
        <w:rPr>
          <w:rFonts w:ascii="Times New Roman" w:hAnsi="Times New Roman"/>
          <w:sz w:val="24"/>
          <w:szCs w:val="24"/>
        </w:rPr>
        <w:t>.</w:t>
      </w:r>
    </w:p>
    <w:p w:rsidR="00463095" w:rsidRPr="004F4675" w:rsidRDefault="00463095" w:rsidP="00463095">
      <w:pPr>
        <w:pStyle w:val="ae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F4675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России: Учебник / Ш.М. Мунчаев, В.М. Устинов. - 6-e изд., </w:t>
      </w:r>
      <w:proofErr w:type="spellStart"/>
      <w:r w:rsidRPr="004F4675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4F4675">
        <w:rPr>
          <w:rFonts w:ascii="Times New Roman" w:hAnsi="Times New Roman"/>
          <w:sz w:val="24"/>
          <w:szCs w:val="24"/>
          <w:shd w:val="clear" w:color="auto" w:fill="FFFFFF"/>
        </w:rPr>
        <w:t>. и доп. - М.: Норма: НИЦ ИНФРА-М, 2015. Режим доступа</w:t>
      </w:r>
      <w:r w:rsidRPr="004F467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41" w:history="1">
        <w:r w:rsidRPr="004F4675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http://znanium.com/catalog.php?bookinfo=488656</w:t>
        </w:r>
      </w:hyperlink>
    </w:p>
    <w:p w:rsidR="00463095" w:rsidRPr="004F4675" w:rsidRDefault="00463095" w:rsidP="00463095">
      <w:pPr>
        <w:pStyle w:val="ae"/>
        <w:numPr>
          <w:ilvl w:val="0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F4675">
        <w:rPr>
          <w:rFonts w:ascii="Times New Roman" w:hAnsi="Times New Roman"/>
          <w:sz w:val="24"/>
          <w:szCs w:val="24"/>
        </w:rPr>
        <w:t>.</w:t>
      </w:r>
      <w:r w:rsidRPr="004F46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Отечественная история</w:t>
      </w:r>
      <w:r w:rsidRPr="004F4675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Шишова Н. В., </w:t>
      </w:r>
      <w:proofErr w:type="spellStart"/>
      <w:r w:rsidRPr="004F4675">
        <w:rPr>
          <w:rFonts w:ascii="Times New Roman" w:hAnsi="Times New Roman"/>
          <w:sz w:val="24"/>
          <w:szCs w:val="24"/>
          <w:shd w:val="clear" w:color="auto" w:fill="FFFFFF"/>
        </w:rPr>
        <w:t>Мининкова</w:t>
      </w:r>
      <w:proofErr w:type="spellEnd"/>
      <w:r w:rsidRPr="004F4675">
        <w:rPr>
          <w:rFonts w:ascii="Times New Roman" w:hAnsi="Times New Roman"/>
          <w:sz w:val="24"/>
          <w:szCs w:val="24"/>
          <w:shd w:val="clear" w:color="auto" w:fill="FFFFFF"/>
        </w:rPr>
        <w:t xml:space="preserve"> Л. В., </w:t>
      </w:r>
      <w:proofErr w:type="spellStart"/>
      <w:r w:rsidRPr="004F4675">
        <w:rPr>
          <w:rFonts w:ascii="Times New Roman" w:hAnsi="Times New Roman"/>
          <w:sz w:val="24"/>
          <w:szCs w:val="24"/>
          <w:shd w:val="clear" w:color="auto" w:fill="FFFFFF"/>
        </w:rPr>
        <w:t>Ушкалов</w:t>
      </w:r>
      <w:proofErr w:type="spellEnd"/>
      <w:r w:rsidRPr="004F4675">
        <w:rPr>
          <w:rFonts w:ascii="Times New Roman" w:hAnsi="Times New Roman"/>
          <w:sz w:val="24"/>
          <w:szCs w:val="24"/>
          <w:shd w:val="clear" w:color="auto" w:fill="FFFFFF"/>
        </w:rPr>
        <w:t xml:space="preserve"> В. А. - М.: ИНФРА-М Издательский Дом, 2016.  Режим доступа</w:t>
      </w:r>
      <w:r w:rsidRPr="004F467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Pr="004F4675">
        <w:rPr>
          <w:rFonts w:ascii="Times New Roman" w:hAnsi="Times New Roman"/>
          <w:sz w:val="24"/>
          <w:szCs w:val="24"/>
        </w:rPr>
        <w:t xml:space="preserve">  </w:t>
      </w:r>
      <w:hyperlink r:id="rId42" w:history="1">
        <w:r w:rsidRPr="004F4675">
          <w:rPr>
            <w:rStyle w:val="af3"/>
            <w:rFonts w:ascii="Times New Roman" w:hAnsi="Times New Roman"/>
            <w:sz w:val="24"/>
            <w:szCs w:val="24"/>
          </w:rPr>
          <w:t>http://znanium.com/catalog.php?bookinfo=541874</w:t>
        </w:r>
      </w:hyperlink>
    </w:p>
    <w:p w:rsidR="00463095" w:rsidRPr="0028298B" w:rsidRDefault="00463095" w:rsidP="00463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63095" w:rsidRPr="0028298B" w:rsidRDefault="00463095" w:rsidP="00463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b/>
          <w:bCs/>
          <w:sz w:val="24"/>
          <w:szCs w:val="24"/>
        </w:rPr>
        <w:t>8.2. Дополнительная литература</w:t>
      </w:r>
    </w:p>
    <w:p w:rsidR="00463095" w:rsidRPr="004F4675" w:rsidRDefault="00463095" w:rsidP="00463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4675">
        <w:t xml:space="preserve"> </w:t>
      </w:r>
      <w:r w:rsidRPr="00F14EE5">
        <w:t xml:space="preserve"> </w:t>
      </w:r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России XVIII — начала XX века</w:t>
      </w:r>
      <w:proofErr w:type="gramStart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М.Ю. </w:t>
      </w:r>
      <w:proofErr w:type="spellStart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>Лачаева</w:t>
      </w:r>
      <w:proofErr w:type="spell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Л.М. </w:t>
      </w:r>
      <w:proofErr w:type="spellStart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>Ляшенко</w:t>
      </w:r>
      <w:proofErr w:type="spell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В.Е. Воронин, А.П. Синелобов ; под ред. М.Ю. </w:t>
      </w:r>
      <w:proofErr w:type="spellStart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>Лачаевой</w:t>
      </w:r>
      <w:proofErr w:type="spell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2017. Режим доступа</w:t>
      </w:r>
      <w:r w:rsidRPr="004F467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F4675">
        <w:rPr>
          <w:rFonts w:ascii="Times New Roman" w:hAnsi="Times New Roman" w:cs="Times New Roman"/>
          <w:sz w:val="24"/>
          <w:szCs w:val="24"/>
        </w:rPr>
        <w:t xml:space="preserve">  </w:t>
      </w:r>
      <w:hyperlink r:id="rId43" w:history="1">
        <w:r w:rsidRPr="004F4675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http://znanium.com/catalog/product/757953</w:t>
        </w:r>
      </w:hyperlink>
    </w:p>
    <w:p w:rsidR="00463095" w:rsidRDefault="00463095" w:rsidP="00463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F467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2.</w:t>
      </w:r>
      <w:r w:rsidRPr="004F467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Pr="004F46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Отечественная история</w:t>
      </w:r>
      <w:proofErr w:type="gramStart"/>
      <w:r w:rsidRPr="004F46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краткий учебный курс / Ю. И. Дубровин. — М.</w:t>
      </w:r>
      <w:proofErr w:type="gramStart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Норма,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</w:t>
      </w:r>
      <w:r w:rsidRPr="004F467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F4675">
        <w:rPr>
          <w:rFonts w:ascii="Times New Roman" w:hAnsi="Times New Roman" w:cs="Times New Roman"/>
          <w:sz w:val="24"/>
          <w:szCs w:val="24"/>
        </w:rPr>
        <w:t xml:space="preserve">  </w:t>
      </w:r>
      <w:hyperlink r:id="rId44" w:history="1">
        <w:r w:rsidRPr="004F4675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http://znanium.com/catalog/product/761481</w:t>
        </w:r>
      </w:hyperlink>
      <w:r w:rsidRPr="004F467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9E26D1" w:rsidRPr="004F4675" w:rsidRDefault="009E26D1" w:rsidP="009E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6D1" w:rsidRPr="0028298B" w:rsidRDefault="009E26D1" w:rsidP="009E26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8B">
        <w:rPr>
          <w:rFonts w:ascii="Times New Roman" w:hAnsi="Times New Roman" w:cs="Times New Roman"/>
          <w:b/>
          <w:bCs/>
          <w:sz w:val="24"/>
          <w:szCs w:val="24"/>
        </w:rPr>
        <w:t xml:space="preserve">8.3. Перечень ресурсов информационно-телекоммуникационной сети «Интернет» </w:t>
      </w:r>
    </w:p>
    <w:p w:rsidR="009E26D1" w:rsidRPr="0028298B" w:rsidRDefault="009E26D1" w:rsidP="009E2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ЭБС</w:t>
      </w:r>
      <w:r w:rsidRPr="00D1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6D53">
        <w:rPr>
          <w:rFonts w:ascii="Times New Roman" w:hAnsi="Times New Roman" w:cs="Times New Roman"/>
          <w:sz w:val="24"/>
          <w:szCs w:val="24"/>
        </w:rPr>
        <w:t>nanium.com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53">
        <w:rPr>
          <w:rFonts w:ascii="Times New Roman" w:hAnsi="Times New Roman" w:cs="Times New Roman"/>
          <w:sz w:val="24"/>
          <w:szCs w:val="24"/>
        </w:rPr>
        <w:t>http://znanium.com/</w:t>
      </w:r>
    </w:p>
    <w:p w:rsidR="009E26D1" w:rsidRDefault="009E26D1" w:rsidP="009E26D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16D53">
        <w:rPr>
          <w:rFonts w:ascii="Times New Roman" w:hAnsi="Times New Roman" w:cs="Times New Roman"/>
          <w:iCs/>
          <w:sz w:val="24"/>
          <w:szCs w:val="24"/>
        </w:rPr>
        <w:t>ЭБС</w:t>
      </w:r>
      <w:r w:rsidRPr="00D16D5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Book.ru http:// book.ru</w:t>
      </w:r>
    </w:p>
    <w:p w:rsidR="00D16D53" w:rsidRPr="00D16D53" w:rsidRDefault="00D16D53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6C2D2B" w:rsidRPr="006C2D2B" w:rsidRDefault="006C2D2B" w:rsidP="006C2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D2B">
        <w:rPr>
          <w:rFonts w:ascii="Times New Roman" w:hAnsi="Times New Roman" w:cs="Times New Roman"/>
          <w:b/>
          <w:bCs/>
          <w:sz w:val="24"/>
          <w:szCs w:val="24"/>
        </w:rPr>
        <w:t xml:space="preserve">8.4. Перечень программного обеспечения, современных профессиональных баз данных и информационных справочных систем </w:t>
      </w:r>
    </w:p>
    <w:p w:rsidR="006C2D2B" w:rsidRPr="006C2D2B" w:rsidRDefault="006C2D2B" w:rsidP="006C2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C28" w:rsidRPr="006C2D2B" w:rsidRDefault="00A17C28" w:rsidP="00A17C28">
      <w:pPr>
        <w:pStyle w:val="ae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2D2B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6C2D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2D2B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6C2D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7C28" w:rsidRPr="00566F8F" w:rsidRDefault="00A17C28" w:rsidP="00A17C28">
      <w:pPr>
        <w:pStyle w:val="ae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6F8F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566F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6F8F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566F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7C28" w:rsidRPr="00566F8F" w:rsidRDefault="00A17C28" w:rsidP="00A17C28">
      <w:pPr>
        <w:pStyle w:val="ae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F8F">
        <w:rPr>
          <w:rFonts w:ascii="Times New Roman" w:hAnsi="Times New Roman"/>
          <w:sz w:val="24"/>
          <w:szCs w:val="24"/>
        </w:rPr>
        <w:t xml:space="preserve">Профессиональная база данных. «История: История России, Всемирная история» (база данных материалов по истории)  </w:t>
      </w:r>
      <w:hyperlink r:id="rId45" w:history="1"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566F8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istorya</w:t>
        </w:r>
        <w:proofErr w:type="spellEnd"/>
        <w:r w:rsidRPr="00566F8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66F8F">
        <w:rPr>
          <w:rFonts w:ascii="Times New Roman" w:hAnsi="Times New Roman"/>
          <w:sz w:val="24"/>
          <w:szCs w:val="24"/>
        </w:rPr>
        <w:t xml:space="preserve"> </w:t>
      </w:r>
    </w:p>
    <w:p w:rsidR="00A17C28" w:rsidRPr="00566F8F" w:rsidRDefault="00A17C28" w:rsidP="00A17C28">
      <w:pPr>
        <w:pStyle w:val="ae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F8F">
        <w:rPr>
          <w:rFonts w:ascii="Times New Roman" w:hAnsi="Times New Roman"/>
          <w:sz w:val="24"/>
          <w:szCs w:val="24"/>
        </w:rPr>
        <w:t xml:space="preserve">Профессиональная база данных «История России - Федеральный портал История РФ» (база данных материалов по истории)   </w:t>
      </w:r>
      <w:hyperlink r:id="rId46" w:history="1"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566F8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histrf</w:t>
        </w:r>
        <w:proofErr w:type="spellEnd"/>
        <w:r w:rsidRPr="00566F8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17C28" w:rsidRPr="00566F8F" w:rsidRDefault="00A17C28" w:rsidP="00A17C28">
      <w:pPr>
        <w:pStyle w:val="ae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F8F">
        <w:rPr>
          <w:rFonts w:ascii="Times New Roman" w:hAnsi="Times New Roman"/>
          <w:sz w:val="24"/>
          <w:szCs w:val="24"/>
        </w:rPr>
        <w:t xml:space="preserve">Информационно-справочная система:   Открытая библиотека имени В.Е.Еременко: </w:t>
      </w:r>
      <w:hyperlink r:id="rId47" w:history="1">
        <w:r w:rsidRPr="00566F8F">
          <w:rPr>
            <w:rStyle w:val="af3"/>
            <w:rFonts w:ascii="Times New Roman" w:hAnsi="Times New Roman"/>
            <w:sz w:val="24"/>
            <w:szCs w:val="24"/>
          </w:rPr>
          <w:t>www.archaeology.ru</w:t>
        </w:r>
      </w:hyperlink>
    </w:p>
    <w:p w:rsidR="00A17C28" w:rsidRPr="00566F8F" w:rsidRDefault="00A17C28" w:rsidP="00A17C28">
      <w:pPr>
        <w:pStyle w:val="ae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F8F">
        <w:rPr>
          <w:rFonts w:ascii="Times New Roman" w:hAnsi="Times New Roman"/>
          <w:sz w:val="24"/>
          <w:szCs w:val="24"/>
        </w:rPr>
        <w:t xml:space="preserve">Информационно-справочная система:   ИНИОН  </w:t>
      </w:r>
      <w:hyperlink r:id="rId48" w:history="1">
        <w:r w:rsidRPr="00566F8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566F8F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</w:rPr>
          <w:t>inion.ru</w:t>
        </w:r>
        <w:proofErr w:type="spellEnd"/>
        <w:r w:rsidRPr="00566F8F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</w:rPr>
          <w:t>resources</w:t>
        </w:r>
        <w:proofErr w:type="spellEnd"/>
        <w:r w:rsidRPr="00566F8F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566F8F">
          <w:rPr>
            <w:rStyle w:val="af3"/>
            <w:rFonts w:ascii="Times New Roman" w:hAnsi="Times New Roman"/>
            <w:sz w:val="24"/>
            <w:szCs w:val="24"/>
          </w:rPr>
          <w:t>bazy-dannykh-inion-ran</w:t>
        </w:r>
        <w:proofErr w:type="spellEnd"/>
        <w:r w:rsidRPr="00566F8F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C232C2" w:rsidRPr="0028298B" w:rsidRDefault="00C232C2" w:rsidP="006C2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2C2" w:rsidRPr="0028298B" w:rsidRDefault="00C232C2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b/>
          <w:bCs/>
          <w:sz w:val="24"/>
          <w:szCs w:val="24"/>
        </w:rPr>
        <w:t xml:space="preserve">9. Методические указания для </w:t>
      </w:r>
      <w:proofErr w:type="gramStart"/>
      <w:r w:rsidRPr="0028298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8298B"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 (модуля)</w:t>
      </w:r>
    </w:p>
    <w:p w:rsidR="00FF3A5F" w:rsidRPr="0028298B" w:rsidRDefault="00FF3A5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06007090"/>
      <w:bookmarkStart w:id="3" w:name="_Toc377983052"/>
      <w:r w:rsidRPr="0028298B">
        <w:rPr>
          <w:rFonts w:ascii="Times New Roman" w:hAnsi="Times New Roman" w:cs="Times New Roman"/>
          <w:sz w:val="24"/>
          <w:szCs w:val="24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FF3A5F" w:rsidRPr="0028298B" w:rsidRDefault="00FF3A5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основных форм организации учебного процесса по дисциплине «История» выступают лекционные занятия в форме проблемных лекций и лекции дискуссии и занятия семинарского типа (с использованием интерактивных технологий обучения), а так же самостоятельная работа обучающихся. </w:t>
      </w:r>
    </w:p>
    <w:p w:rsidR="00FF3A5F" w:rsidRPr="0028298B" w:rsidRDefault="00FF3A5F" w:rsidP="0028298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bCs/>
          <w:sz w:val="24"/>
          <w:szCs w:val="24"/>
        </w:rPr>
        <w:t>Теоретические занятия</w:t>
      </w:r>
      <w:r w:rsidRPr="0028298B">
        <w:rPr>
          <w:rFonts w:ascii="Times New Roman" w:hAnsi="Times New Roman" w:cs="Times New Roman"/>
          <w:sz w:val="24"/>
          <w:szCs w:val="24"/>
        </w:rPr>
        <w:t xml:space="preserve"> </w:t>
      </w:r>
      <w:r w:rsidRPr="0028298B">
        <w:rPr>
          <w:rFonts w:ascii="Times New Roman" w:hAnsi="Times New Roman" w:cs="Times New Roman"/>
          <w:bCs/>
          <w:sz w:val="24"/>
          <w:szCs w:val="24"/>
        </w:rPr>
        <w:t>(лекции)</w:t>
      </w:r>
      <w:r w:rsidRPr="0028298B">
        <w:rPr>
          <w:rFonts w:ascii="Times New Roman" w:hAnsi="Times New Roman" w:cs="Times New Roman"/>
          <w:sz w:val="24"/>
          <w:szCs w:val="24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Основными формами проведения лекций являются лекции-дискуссии и проблемные лекции.</w:t>
      </w:r>
    </w:p>
    <w:p w:rsidR="00FF3A5F" w:rsidRPr="0028298B" w:rsidRDefault="00FF3A5F" w:rsidP="0028298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В ходе занятий семинарского типа углубляются, систематизируются и контролируются знания студентов. 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Занятия тесно взаимосвязаны с лекциями. Учебный материал семинаров не дублирует материал, изложенный преподавателем на лекции, но сохраняет тесную связь с его принципиальными положениями. К основным видам занятий семинарского типа относятся семинары-заслушивания</w:t>
      </w:r>
      <w:r w:rsidR="00717DD4">
        <w:rPr>
          <w:rFonts w:ascii="Times New Roman" w:hAnsi="Times New Roman" w:cs="Times New Roman"/>
          <w:sz w:val="24"/>
          <w:szCs w:val="24"/>
        </w:rPr>
        <w:t xml:space="preserve"> и обсуждение докладов с презентациями, семинар-дискуссия, доклады-сообщения, доклады, презентации</w:t>
      </w:r>
      <w:r w:rsidRPr="0028298B">
        <w:rPr>
          <w:rFonts w:ascii="Times New Roman" w:hAnsi="Times New Roman" w:cs="Times New Roman"/>
          <w:sz w:val="24"/>
          <w:szCs w:val="24"/>
        </w:rPr>
        <w:t>.</w:t>
      </w:r>
    </w:p>
    <w:p w:rsidR="00FF3A5F" w:rsidRPr="0028298B" w:rsidRDefault="00FF3A5F" w:rsidP="0028298B">
      <w:pPr>
        <w:widowControl w:val="0"/>
        <w:tabs>
          <w:tab w:val="left" w:pos="54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Целью самостоятельной (внеаудиторной) работы студентов является обучение навыкам работы с научной, периодической, справочной литературой, необходимым для углубленного изучения дисциплины «История», а также развитие у них устойчивых способностей к самостоятельному изучению, анализу и изложению полученной информации.</w:t>
      </w:r>
    </w:p>
    <w:p w:rsidR="00FF3A5F" w:rsidRPr="0028298B" w:rsidRDefault="00FF3A5F" w:rsidP="0028298B">
      <w:pPr>
        <w:widowControl w:val="0"/>
        <w:tabs>
          <w:tab w:val="left" w:pos="90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Основными задачами самостоятельной работы студентов являются:</w:t>
      </w:r>
    </w:p>
    <w:p w:rsidR="00FF3A5F" w:rsidRPr="0028298B" w:rsidRDefault="00FF3A5F" w:rsidP="0028298B">
      <w:pPr>
        <w:widowControl w:val="0"/>
        <w:numPr>
          <w:ilvl w:val="0"/>
          <w:numId w:val="4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овладение фундаментальными знаниями; </w:t>
      </w:r>
    </w:p>
    <w:p w:rsidR="00FF3A5F" w:rsidRPr="0028298B" w:rsidRDefault="00FF3A5F" w:rsidP="0028298B">
      <w:pPr>
        <w:widowControl w:val="0"/>
        <w:numPr>
          <w:ilvl w:val="0"/>
          <w:numId w:val="4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наработка профессиональных навыков; </w:t>
      </w:r>
    </w:p>
    <w:p w:rsidR="00FF3A5F" w:rsidRPr="0028298B" w:rsidRDefault="00FF3A5F" w:rsidP="0028298B">
      <w:pPr>
        <w:widowControl w:val="0"/>
        <w:numPr>
          <w:ilvl w:val="0"/>
          <w:numId w:val="4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FF3A5F" w:rsidRPr="0028298B" w:rsidRDefault="00FF3A5F" w:rsidP="0028298B">
      <w:pPr>
        <w:widowControl w:val="0"/>
        <w:numPr>
          <w:ilvl w:val="0"/>
          <w:numId w:val="4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FF3A5F" w:rsidRPr="0028298B" w:rsidRDefault="00FF3A5F" w:rsidP="002829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Самостоятельная работа студентов по дисциплине «История»</w:t>
      </w:r>
      <w:r w:rsidRPr="002829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298B">
        <w:rPr>
          <w:rFonts w:ascii="Times New Roman" w:hAnsi="Times New Roman" w:cs="Times New Roman"/>
          <w:sz w:val="24"/>
          <w:szCs w:val="24"/>
        </w:rPr>
        <w:t xml:space="preserve">обеспечивает: </w:t>
      </w:r>
    </w:p>
    <w:p w:rsidR="00FF3A5F" w:rsidRPr="0028298B" w:rsidRDefault="00FF3A5F" w:rsidP="0028298B">
      <w:pPr>
        <w:widowControl w:val="0"/>
        <w:numPr>
          <w:ilvl w:val="0"/>
          <w:numId w:val="33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FF3A5F" w:rsidRPr="0028298B" w:rsidRDefault="00FF3A5F" w:rsidP="0028298B">
      <w:pPr>
        <w:widowControl w:val="0"/>
        <w:numPr>
          <w:ilvl w:val="0"/>
          <w:numId w:val="33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формирование навыков работы с научной, периодической, справочной литературой;</w:t>
      </w:r>
    </w:p>
    <w:p w:rsidR="00FF3A5F" w:rsidRPr="0028298B" w:rsidRDefault="00FF3A5F" w:rsidP="0028298B">
      <w:pPr>
        <w:widowControl w:val="0"/>
        <w:tabs>
          <w:tab w:val="left" w:pos="90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 xml:space="preserve">приобретение опыта творческой и исследовательской деятельности </w:t>
      </w:r>
    </w:p>
    <w:p w:rsidR="00FF3A5F" w:rsidRPr="0028298B" w:rsidRDefault="00FF3A5F" w:rsidP="0028298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Самостоятельная работа является обязательной для каждого студента.</w:t>
      </w:r>
    </w:p>
    <w:p w:rsidR="00FF3A5F" w:rsidRPr="0028298B" w:rsidRDefault="00FF3A5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:rsidR="00FF3A5F" w:rsidRPr="0028298B" w:rsidRDefault="00FF3A5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8B">
        <w:rPr>
          <w:rFonts w:ascii="Times New Roman" w:hAnsi="Times New Roman" w:cs="Times New Roman"/>
          <w:b/>
          <w:bCs/>
          <w:sz w:val="24"/>
          <w:szCs w:val="24"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FF3A5F" w:rsidRPr="0028298B" w:rsidRDefault="00FF3A5F" w:rsidP="00282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98B">
        <w:rPr>
          <w:rFonts w:ascii="Times New Roman" w:hAnsi="Times New Roman" w:cs="Times New Roman"/>
          <w:sz w:val="24"/>
          <w:szCs w:val="24"/>
        </w:rPr>
        <w:t>Учебные з</w:t>
      </w:r>
      <w:r w:rsidR="00717DD4">
        <w:rPr>
          <w:rFonts w:ascii="Times New Roman" w:hAnsi="Times New Roman" w:cs="Times New Roman"/>
          <w:sz w:val="24"/>
          <w:szCs w:val="24"/>
        </w:rPr>
        <w:t xml:space="preserve">анятия по дисциплине «История» </w:t>
      </w:r>
      <w:r w:rsidRPr="0028298B">
        <w:rPr>
          <w:rFonts w:ascii="Times New Roman" w:hAnsi="Times New Roman" w:cs="Times New Roman"/>
          <w:sz w:val="24"/>
          <w:szCs w:val="24"/>
        </w:rPr>
        <w:t>проводятся в следующих оборудованных учебных кабинетах:</w:t>
      </w: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7229"/>
      </w:tblGrid>
      <w:tr w:rsidR="008F11AD" w:rsidRPr="008F11AD" w:rsidTr="0036789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AD" w:rsidRPr="008F11AD" w:rsidRDefault="008F11AD" w:rsidP="008F11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AD" w:rsidRPr="008F11AD" w:rsidRDefault="008F11AD" w:rsidP="008F11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F11AD" w:rsidRPr="008F11AD" w:rsidTr="0036789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AD" w:rsidRPr="008F11AD" w:rsidRDefault="008F11AD" w:rsidP="008F11A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лекционного </w:t>
            </w:r>
            <w:r w:rsidRPr="008F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AD" w:rsidRPr="008F11AD" w:rsidRDefault="008F11AD" w:rsidP="008F11A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аудитория, специализированная учебная мебель</w:t>
            </w:r>
          </w:p>
          <w:p w:rsidR="008F11AD" w:rsidRPr="008F11AD" w:rsidRDefault="008F11AD" w:rsidP="008F11A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ТСО: видеопроекционное оборудование/переносное видеопроекционное оборудование</w:t>
            </w:r>
          </w:p>
          <w:p w:rsidR="008F11AD" w:rsidRPr="008F11AD" w:rsidRDefault="008F11AD" w:rsidP="008F11A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F11AD" w:rsidRPr="008F11AD" w:rsidTr="0036789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AD" w:rsidRPr="008F11AD" w:rsidRDefault="008F11AD" w:rsidP="008F11A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семинарского типа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1AD" w:rsidRPr="008F11AD" w:rsidRDefault="008F11AD" w:rsidP="008F11A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8F11AD" w:rsidRPr="008F11AD" w:rsidRDefault="008F11AD" w:rsidP="008F11A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>ТСО: видеопроекционное оборудование/переносное видеопроекционное оборудование</w:t>
            </w:r>
          </w:p>
          <w:p w:rsidR="008F11AD" w:rsidRPr="008F11AD" w:rsidRDefault="008F11AD" w:rsidP="008F11A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</w:tr>
      <w:tr w:rsidR="008F11AD" w:rsidRPr="008F11AD" w:rsidTr="0036789D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AD" w:rsidRPr="008F11AD" w:rsidRDefault="008F11AD" w:rsidP="008F11A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F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AD" w:rsidRPr="008F11AD" w:rsidRDefault="008F11AD" w:rsidP="008F11A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</w:t>
            </w:r>
          </w:p>
          <w:p w:rsidR="008F11AD" w:rsidRPr="008F11AD" w:rsidRDefault="008F11AD" w:rsidP="008F11A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8F11AD" w:rsidRPr="008F11AD" w:rsidRDefault="008F11AD" w:rsidP="008F11A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A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C232C2" w:rsidRPr="00D109C9" w:rsidRDefault="00C232C2" w:rsidP="007D1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2C2" w:rsidRPr="00D109C9" w:rsidRDefault="00C232C2" w:rsidP="00C232C2">
      <w:pPr>
        <w:rPr>
          <w:rFonts w:ascii="Times New Roman" w:hAnsi="Times New Roman" w:cs="Times New Roman"/>
        </w:rPr>
      </w:pPr>
    </w:p>
    <w:p w:rsidR="00C232C2" w:rsidRDefault="00C232C2" w:rsidP="00C232C2"/>
    <w:p w:rsidR="00033CFF" w:rsidRDefault="00033CFF"/>
    <w:sectPr w:rsidR="00033CFF" w:rsidSect="00F33EBD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02" w:rsidRDefault="000A2102" w:rsidP="00BF5E2A">
      <w:pPr>
        <w:spacing w:after="0" w:line="240" w:lineRule="auto"/>
      </w:pPr>
      <w:r>
        <w:separator/>
      </w:r>
    </w:p>
  </w:endnote>
  <w:endnote w:type="continuationSeparator" w:id="0">
    <w:p w:rsidR="000A2102" w:rsidRDefault="000A2102" w:rsidP="00BF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02" w:rsidRPr="001D000A" w:rsidRDefault="000A2102" w:rsidP="00F33EBD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02" w:rsidRPr="001D000A" w:rsidRDefault="000A2102" w:rsidP="00F33EBD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02" w:rsidRDefault="000A2102" w:rsidP="00BF5E2A">
      <w:pPr>
        <w:spacing w:after="0" w:line="240" w:lineRule="auto"/>
      </w:pPr>
      <w:r>
        <w:separator/>
      </w:r>
    </w:p>
  </w:footnote>
  <w:footnote w:type="continuationSeparator" w:id="0">
    <w:p w:rsidR="000A2102" w:rsidRDefault="000A2102" w:rsidP="00BF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0A2102" w:rsidRPr="00FB55A3" w:rsidTr="00F33EBD">
      <w:trPr>
        <w:trHeight w:val="703"/>
      </w:trPr>
      <w:tc>
        <w:tcPr>
          <w:tcW w:w="410" w:type="pct"/>
          <w:vMerge w:val="restart"/>
          <w:vAlign w:val="center"/>
        </w:tcPr>
        <w:p w:rsidR="000A2102" w:rsidRDefault="00E860A9" w:rsidP="00F33EB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9pt;height:56.1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0A2102" w:rsidRPr="005949B5" w:rsidRDefault="000A2102" w:rsidP="00F33EBD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0A2102" w:rsidRPr="005949B5" w:rsidRDefault="000A2102" w:rsidP="00F33EBD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0A2102" w:rsidRDefault="000A2102" w:rsidP="00F33EBD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0A2102" w:rsidRDefault="000A2102" w:rsidP="00F33EBD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0A2102" w:rsidRDefault="000A2102" w:rsidP="00F33EBD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0A2102" w:rsidRPr="00FB55A3" w:rsidTr="00F33EBD">
      <w:trPr>
        <w:trHeight w:val="274"/>
      </w:trPr>
      <w:tc>
        <w:tcPr>
          <w:tcW w:w="410" w:type="pct"/>
          <w:vMerge/>
          <w:vAlign w:val="center"/>
        </w:tcPr>
        <w:p w:rsidR="000A2102" w:rsidRPr="00FB55A3" w:rsidRDefault="000A2102" w:rsidP="00F33EBD">
          <w:pPr>
            <w:pStyle w:val="a7"/>
          </w:pPr>
        </w:p>
      </w:tc>
      <w:tc>
        <w:tcPr>
          <w:tcW w:w="3819" w:type="pct"/>
          <w:vMerge/>
          <w:vAlign w:val="center"/>
        </w:tcPr>
        <w:p w:rsidR="000A2102" w:rsidRPr="008102D2" w:rsidRDefault="000A2102" w:rsidP="00F33EBD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0A2102" w:rsidRPr="00E06C4E" w:rsidRDefault="000A2102" w:rsidP="00F33EB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065A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065AC">
            <w:rPr>
              <w:rFonts w:ascii="Bookman Old Style" w:hAnsi="Bookman Old Style"/>
              <w:i/>
              <w:sz w:val="16"/>
            </w:rPr>
            <w:fldChar w:fldCharType="separate"/>
          </w:r>
          <w:r w:rsidR="00E860A9">
            <w:rPr>
              <w:rFonts w:ascii="Bookman Old Style" w:hAnsi="Bookman Old Style"/>
              <w:i/>
              <w:noProof/>
              <w:sz w:val="16"/>
            </w:rPr>
            <w:t>2</w:t>
          </w:r>
          <w:r w:rsidR="00C065A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60</w:t>
          </w:r>
        </w:p>
      </w:tc>
    </w:tr>
  </w:tbl>
  <w:p w:rsidR="000A2102" w:rsidRDefault="000A2102" w:rsidP="00F33EB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A2102" w:rsidRPr="00FB55A3">
      <w:trPr>
        <w:trHeight w:val="703"/>
      </w:trPr>
      <w:tc>
        <w:tcPr>
          <w:tcW w:w="768" w:type="dxa"/>
          <w:vMerge w:val="restart"/>
          <w:vAlign w:val="center"/>
        </w:tcPr>
        <w:p w:rsidR="000A2102" w:rsidRDefault="00E860A9" w:rsidP="00F33EB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pt;height:56.1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0A2102" w:rsidRPr="005949B5" w:rsidRDefault="000A2102" w:rsidP="00F33EB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A2102" w:rsidRPr="005949B5" w:rsidRDefault="000A2102" w:rsidP="00F33EB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A2102" w:rsidRDefault="000A2102" w:rsidP="00F33EB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A2102" w:rsidRDefault="000A2102" w:rsidP="00F33EB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A2102" w:rsidRDefault="000A2102" w:rsidP="00F33EB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A2102" w:rsidRPr="00FB55A3">
      <w:trPr>
        <w:trHeight w:val="274"/>
      </w:trPr>
      <w:tc>
        <w:tcPr>
          <w:tcW w:w="768" w:type="dxa"/>
          <w:vMerge/>
          <w:vAlign w:val="center"/>
        </w:tcPr>
        <w:p w:rsidR="000A2102" w:rsidRPr="00FB55A3" w:rsidRDefault="000A2102" w:rsidP="00F33EBD">
          <w:pPr>
            <w:pStyle w:val="a7"/>
          </w:pPr>
        </w:p>
      </w:tc>
      <w:tc>
        <w:tcPr>
          <w:tcW w:w="7148" w:type="dxa"/>
          <w:vMerge/>
          <w:vAlign w:val="center"/>
        </w:tcPr>
        <w:p w:rsidR="000A2102" w:rsidRPr="008102D2" w:rsidRDefault="000A2102" w:rsidP="00F33EB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0A2102" w:rsidRPr="00E06C4E" w:rsidRDefault="000A2102" w:rsidP="00FF3A5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065A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065A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860A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065A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60</w:t>
          </w:r>
        </w:p>
      </w:tc>
    </w:tr>
  </w:tbl>
  <w:p w:rsidR="000A2102" w:rsidRDefault="000A21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02" w:rsidRDefault="000A2102" w:rsidP="00F33EB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A2102" w:rsidRPr="00FB55A3" w:rsidTr="00F33EBD">
      <w:trPr>
        <w:trHeight w:val="703"/>
      </w:trPr>
      <w:tc>
        <w:tcPr>
          <w:tcW w:w="768" w:type="dxa"/>
          <w:vMerge w:val="restart"/>
          <w:vAlign w:val="center"/>
        </w:tcPr>
        <w:p w:rsidR="000A2102" w:rsidRDefault="00E860A9" w:rsidP="00F33EB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pt;height:56.1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0A2102" w:rsidRPr="005949B5" w:rsidRDefault="000A2102" w:rsidP="00F33EBD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0A2102" w:rsidRPr="005949B5" w:rsidRDefault="000A2102" w:rsidP="00F33EBD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0A2102" w:rsidRDefault="000A2102" w:rsidP="00F33EBD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0A2102" w:rsidRDefault="000A2102" w:rsidP="00F33EBD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0A2102" w:rsidRDefault="000A2102" w:rsidP="00F33EBD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0A2102" w:rsidRPr="00FB55A3" w:rsidTr="00F33EBD">
      <w:trPr>
        <w:trHeight w:val="274"/>
      </w:trPr>
      <w:tc>
        <w:tcPr>
          <w:tcW w:w="768" w:type="dxa"/>
          <w:vMerge/>
          <w:vAlign w:val="center"/>
        </w:tcPr>
        <w:p w:rsidR="000A2102" w:rsidRPr="00FB55A3" w:rsidRDefault="000A2102" w:rsidP="00F33EBD">
          <w:pPr>
            <w:pStyle w:val="a7"/>
          </w:pPr>
        </w:p>
      </w:tc>
      <w:tc>
        <w:tcPr>
          <w:tcW w:w="7148" w:type="dxa"/>
          <w:vMerge/>
          <w:vAlign w:val="center"/>
        </w:tcPr>
        <w:p w:rsidR="000A2102" w:rsidRPr="008102D2" w:rsidRDefault="000A2102" w:rsidP="00F33EBD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0A2102" w:rsidRPr="00E06C4E" w:rsidRDefault="000A2102" w:rsidP="00F33EBD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065A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065AC">
            <w:rPr>
              <w:rFonts w:ascii="Bookman Old Style" w:hAnsi="Bookman Old Style"/>
              <w:i/>
              <w:sz w:val="16"/>
            </w:rPr>
            <w:fldChar w:fldCharType="separate"/>
          </w:r>
          <w:r w:rsidR="00E860A9">
            <w:rPr>
              <w:rFonts w:ascii="Bookman Old Style" w:hAnsi="Bookman Old Style"/>
              <w:i/>
              <w:noProof/>
              <w:sz w:val="16"/>
            </w:rPr>
            <w:t>55</w:t>
          </w:r>
          <w:r w:rsidR="00C065AC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60</w:t>
          </w:r>
        </w:p>
      </w:tc>
    </w:tr>
  </w:tbl>
  <w:p w:rsidR="000A2102" w:rsidRDefault="000A2102" w:rsidP="00F33EB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362"/>
    <w:multiLevelType w:val="hybridMultilevel"/>
    <w:tmpl w:val="AD3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433"/>
    <w:multiLevelType w:val="hybridMultilevel"/>
    <w:tmpl w:val="8B607C5C"/>
    <w:lvl w:ilvl="0" w:tplc="0FD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A1A"/>
    <w:multiLevelType w:val="hybridMultilevel"/>
    <w:tmpl w:val="6C9AA80E"/>
    <w:lvl w:ilvl="0" w:tplc="AABEB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7C8F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F81C40"/>
    <w:multiLevelType w:val="hybridMultilevel"/>
    <w:tmpl w:val="F57E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0B475B4"/>
    <w:multiLevelType w:val="hybridMultilevel"/>
    <w:tmpl w:val="1C343ACE"/>
    <w:lvl w:ilvl="0" w:tplc="096859C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4071231"/>
    <w:multiLevelType w:val="hybridMultilevel"/>
    <w:tmpl w:val="F5E0199E"/>
    <w:lvl w:ilvl="0" w:tplc="0FD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11A5D"/>
    <w:multiLevelType w:val="hybridMultilevel"/>
    <w:tmpl w:val="C54A3ECA"/>
    <w:lvl w:ilvl="0" w:tplc="701EB4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27675F"/>
    <w:multiLevelType w:val="hybridMultilevel"/>
    <w:tmpl w:val="A642BB02"/>
    <w:lvl w:ilvl="0" w:tplc="E0885234">
      <w:start w:val="3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A3173D7"/>
    <w:multiLevelType w:val="hybridMultilevel"/>
    <w:tmpl w:val="969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863B9F"/>
    <w:multiLevelType w:val="hybridMultilevel"/>
    <w:tmpl w:val="C59EF9B4"/>
    <w:lvl w:ilvl="0" w:tplc="148EE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563875"/>
    <w:multiLevelType w:val="multilevel"/>
    <w:tmpl w:val="3D3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273D7608"/>
    <w:multiLevelType w:val="hybridMultilevel"/>
    <w:tmpl w:val="6A105602"/>
    <w:lvl w:ilvl="0" w:tplc="22162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D41E9"/>
    <w:multiLevelType w:val="hybridMultilevel"/>
    <w:tmpl w:val="10F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E1373"/>
    <w:multiLevelType w:val="hybridMultilevel"/>
    <w:tmpl w:val="4316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E18E1"/>
    <w:multiLevelType w:val="hybridMultilevel"/>
    <w:tmpl w:val="269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13837"/>
    <w:multiLevelType w:val="hybridMultilevel"/>
    <w:tmpl w:val="4F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F3073"/>
    <w:multiLevelType w:val="hybridMultilevel"/>
    <w:tmpl w:val="CD92EE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0F822C1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B3D31"/>
    <w:multiLevelType w:val="hybridMultilevel"/>
    <w:tmpl w:val="13BC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B46AF"/>
    <w:multiLevelType w:val="hybridMultilevel"/>
    <w:tmpl w:val="F016169C"/>
    <w:lvl w:ilvl="0" w:tplc="E6D62B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4D492F03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4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20703B5"/>
    <w:multiLevelType w:val="hybridMultilevel"/>
    <w:tmpl w:val="A0E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23B97"/>
    <w:multiLevelType w:val="hybridMultilevel"/>
    <w:tmpl w:val="B4523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696957"/>
    <w:multiLevelType w:val="hybridMultilevel"/>
    <w:tmpl w:val="091CC588"/>
    <w:lvl w:ilvl="0" w:tplc="AB9E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969BC"/>
    <w:multiLevelType w:val="hybridMultilevel"/>
    <w:tmpl w:val="A4EA5484"/>
    <w:lvl w:ilvl="0" w:tplc="C17ADBAA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1534125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559DA"/>
    <w:multiLevelType w:val="hybridMultilevel"/>
    <w:tmpl w:val="16DC3724"/>
    <w:lvl w:ilvl="0" w:tplc="F26EE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7549A2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5A630B3"/>
    <w:multiLevelType w:val="hybridMultilevel"/>
    <w:tmpl w:val="A3FCA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74C6741"/>
    <w:multiLevelType w:val="hybridMultilevel"/>
    <w:tmpl w:val="D0062A7C"/>
    <w:lvl w:ilvl="0" w:tplc="4F04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8">
    <w:nsid w:val="7CED6FED"/>
    <w:multiLevelType w:val="hybridMultilevel"/>
    <w:tmpl w:val="56AC6610"/>
    <w:lvl w:ilvl="0" w:tplc="3C388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9"/>
  </w:num>
  <w:num w:numId="3">
    <w:abstractNumId w:val="30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47"/>
  </w:num>
  <w:num w:numId="9">
    <w:abstractNumId w:val="19"/>
  </w:num>
  <w:num w:numId="10">
    <w:abstractNumId w:val="3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9"/>
  </w:num>
  <w:num w:numId="16">
    <w:abstractNumId w:val="2"/>
  </w:num>
  <w:num w:numId="17">
    <w:abstractNumId w:val="44"/>
  </w:num>
  <w:num w:numId="18">
    <w:abstractNumId w:val="10"/>
  </w:num>
  <w:num w:numId="19">
    <w:abstractNumId w:val="14"/>
  </w:num>
  <w:num w:numId="20">
    <w:abstractNumId w:val="46"/>
  </w:num>
  <w:num w:numId="21">
    <w:abstractNumId w:val="23"/>
  </w:num>
  <w:num w:numId="22">
    <w:abstractNumId w:val="35"/>
  </w:num>
  <w:num w:numId="23">
    <w:abstractNumId w:val="37"/>
  </w:num>
  <w:num w:numId="24">
    <w:abstractNumId w:val="41"/>
  </w:num>
  <w:num w:numId="25">
    <w:abstractNumId w:val="3"/>
  </w:num>
  <w:num w:numId="26">
    <w:abstractNumId w:val="43"/>
  </w:num>
  <w:num w:numId="27">
    <w:abstractNumId w:val="40"/>
  </w:num>
  <w:num w:numId="28">
    <w:abstractNumId w:val="22"/>
  </w:num>
  <w:num w:numId="29">
    <w:abstractNumId w:val="24"/>
  </w:num>
  <w:num w:numId="30">
    <w:abstractNumId w:val="25"/>
  </w:num>
  <w:num w:numId="31">
    <w:abstractNumId w:val="32"/>
  </w:num>
  <w:num w:numId="32">
    <w:abstractNumId w:val="5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2"/>
  </w:num>
  <w:num w:numId="38">
    <w:abstractNumId w:val="29"/>
  </w:num>
  <w:num w:numId="39">
    <w:abstractNumId w:val="48"/>
  </w:num>
  <w:num w:numId="40">
    <w:abstractNumId w:val="17"/>
  </w:num>
  <w:num w:numId="41">
    <w:abstractNumId w:val="1"/>
  </w:num>
  <w:num w:numId="42">
    <w:abstractNumId w:val="21"/>
  </w:num>
  <w:num w:numId="43">
    <w:abstractNumId w:val="28"/>
  </w:num>
  <w:num w:numId="44">
    <w:abstractNumId w:val="16"/>
  </w:num>
  <w:num w:numId="45">
    <w:abstractNumId w:val="11"/>
  </w:num>
  <w:num w:numId="46">
    <w:abstractNumId w:val="0"/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915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32C2"/>
    <w:rsid w:val="00033CFF"/>
    <w:rsid w:val="000362D6"/>
    <w:rsid w:val="00054B7F"/>
    <w:rsid w:val="00057226"/>
    <w:rsid w:val="00077ED3"/>
    <w:rsid w:val="00091A09"/>
    <w:rsid w:val="000961A4"/>
    <w:rsid w:val="000A2102"/>
    <w:rsid w:val="0011031E"/>
    <w:rsid w:val="0017036F"/>
    <w:rsid w:val="001C2D5A"/>
    <w:rsid w:val="001C4DDD"/>
    <w:rsid w:val="001F2F9D"/>
    <w:rsid w:val="00216CF6"/>
    <w:rsid w:val="00222E3C"/>
    <w:rsid w:val="00265C2D"/>
    <w:rsid w:val="0028298B"/>
    <w:rsid w:val="003058DE"/>
    <w:rsid w:val="00325A3A"/>
    <w:rsid w:val="00340131"/>
    <w:rsid w:val="00366F7B"/>
    <w:rsid w:val="0038205F"/>
    <w:rsid w:val="003C178F"/>
    <w:rsid w:val="003D670E"/>
    <w:rsid w:val="003F5C34"/>
    <w:rsid w:val="00401623"/>
    <w:rsid w:val="00463095"/>
    <w:rsid w:val="005037DB"/>
    <w:rsid w:val="0054170E"/>
    <w:rsid w:val="005621E2"/>
    <w:rsid w:val="005823D4"/>
    <w:rsid w:val="0059490C"/>
    <w:rsid w:val="005E4576"/>
    <w:rsid w:val="00615E04"/>
    <w:rsid w:val="006320D6"/>
    <w:rsid w:val="00676A8D"/>
    <w:rsid w:val="006B7E41"/>
    <w:rsid w:val="006C2D2B"/>
    <w:rsid w:val="006F15A4"/>
    <w:rsid w:val="00717DD4"/>
    <w:rsid w:val="00781EFE"/>
    <w:rsid w:val="0079294B"/>
    <w:rsid w:val="007C6222"/>
    <w:rsid w:val="007D17AB"/>
    <w:rsid w:val="007E3318"/>
    <w:rsid w:val="007E68DC"/>
    <w:rsid w:val="008047A8"/>
    <w:rsid w:val="008206A4"/>
    <w:rsid w:val="0088070C"/>
    <w:rsid w:val="008D1B1B"/>
    <w:rsid w:val="008F11AD"/>
    <w:rsid w:val="0090362B"/>
    <w:rsid w:val="0091339A"/>
    <w:rsid w:val="009402D2"/>
    <w:rsid w:val="00962D17"/>
    <w:rsid w:val="00972A62"/>
    <w:rsid w:val="009E26D1"/>
    <w:rsid w:val="00A17C28"/>
    <w:rsid w:val="00A4148B"/>
    <w:rsid w:val="00A515FE"/>
    <w:rsid w:val="00A5682D"/>
    <w:rsid w:val="00AA4C4C"/>
    <w:rsid w:val="00AB2F3C"/>
    <w:rsid w:val="00AD4EB1"/>
    <w:rsid w:val="00B44571"/>
    <w:rsid w:val="00B71E70"/>
    <w:rsid w:val="00B90599"/>
    <w:rsid w:val="00BF5E2A"/>
    <w:rsid w:val="00C0367C"/>
    <w:rsid w:val="00C05F8F"/>
    <w:rsid w:val="00C065AC"/>
    <w:rsid w:val="00C15766"/>
    <w:rsid w:val="00C232C2"/>
    <w:rsid w:val="00C247D4"/>
    <w:rsid w:val="00CE17FF"/>
    <w:rsid w:val="00D16D53"/>
    <w:rsid w:val="00D437E7"/>
    <w:rsid w:val="00D84D90"/>
    <w:rsid w:val="00DD5574"/>
    <w:rsid w:val="00E16414"/>
    <w:rsid w:val="00E852CD"/>
    <w:rsid w:val="00E860A9"/>
    <w:rsid w:val="00EB68DB"/>
    <w:rsid w:val="00F247BA"/>
    <w:rsid w:val="00F33EBD"/>
    <w:rsid w:val="00F62435"/>
    <w:rsid w:val="00F633A6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E2A"/>
  </w:style>
  <w:style w:type="paragraph" w:styleId="1">
    <w:name w:val="heading 1"/>
    <w:basedOn w:val="a1"/>
    <w:next w:val="a1"/>
    <w:link w:val="10"/>
    <w:qFormat/>
    <w:rsid w:val="00C232C2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C232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C23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rsid w:val="00C232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232C2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C232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232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semiHidden/>
    <w:rsid w:val="00C232C2"/>
    <w:rPr>
      <w:rFonts w:ascii="Calibri" w:eastAsia="Times New Roman" w:hAnsi="Calibri" w:cs="Times New Roman"/>
      <w:b/>
      <w:bCs/>
    </w:rPr>
  </w:style>
  <w:style w:type="table" w:styleId="a5">
    <w:name w:val="Table Grid"/>
    <w:basedOn w:val="a3"/>
    <w:uiPriority w:val="99"/>
    <w:rsid w:val="00C2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C232C2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1"/>
    <w:rsid w:val="00C2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rsid w:val="00C2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C232C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C232C2"/>
    <w:rPr>
      <w:rFonts w:cs="Times New Roman"/>
    </w:rPr>
  </w:style>
  <w:style w:type="paragraph" w:styleId="aa">
    <w:name w:val="footer"/>
    <w:basedOn w:val="a1"/>
    <w:link w:val="ab"/>
    <w:uiPriority w:val="99"/>
    <w:rsid w:val="00C2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C232C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C232C2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C232C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annotation text"/>
    <w:basedOn w:val="a1"/>
    <w:link w:val="ad"/>
    <w:semiHidden/>
    <w:rsid w:val="00C232C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C232C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1"/>
    <w:uiPriority w:val="99"/>
    <w:qFormat/>
    <w:rsid w:val="00C2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qFormat/>
    <w:rsid w:val="00C232C2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C232C2"/>
    <w:rPr>
      <w:rFonts w:ascii="Arial" w:eastAsia="Times New Roman" w:hAnsi="Arial" w:cs="Times New Roman"/>
      <w:color w:val="332E2D"/>
      <w:spacing w:val="2"/>
      <w:sz w:val="24"/>
      <w:szCs w:val="20"/>
    </w:rPr>
  </w:style>
  <w:style w:type="paragraph" w:styleId="af1">
    <w:name w:val="Balloon Text"/>
    <w:basedOn w:val="a1"/>
    <w:link w:val="af2"/>
    <w:uiPriority w:val="99"/>
    <w:semiHidden/>
    <w:rsid w:val="00C232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232C2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C232C2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3">
    <w:name w:val="Hyperlink"/>
    <w:basedOn w:val="a2"/>
    <w:uiPriority w:val="99"/>
    <w:rsid w:val="00C232C2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C232C2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C232C2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21">
    <w:name w:val="Body Text Indent 2"/>
    <w:basedOn w:val="a1"/>
    <w:link w:val="22"/>
    <w:uiPriority w:val="99"/>
    <w:rsid w:val="00C232C2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232C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2"/>
    <w:rsid w:val="00C232C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semiHidden/>
    <w:rsid w:val="00C23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C232C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C232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C232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2"/>
    <w:uiPriority w:val="99"/>
    <w:rsid w:val="00C232C2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C232C2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C2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2"/>
    <w:link w:val="af7"/>
    <w:uiPriority w:val="99"/>
    <w:rsid w:val="00C232C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C232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C232C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C232C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C2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232C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Strong"/>
    <w:basedOn w:val="a2"/>
    <w:uiPriority w:val="22"/>
    <w:qFormat/>
    <w:rsid w:val="00C232C2"/>
    <w:rPr>
      <w:rFonts w:cs="Times New Roman"/>
      <w:b/>
      <w:bCs/>
    </w:rPr>
  </w:style>
  <w:style w:type="numbering" w:customStyle="1" w:styleId="list">
    <w:name w:val="list"/>
    <w:rsid w:val="00C232C2"/>
    <w:pPr>
      <w:numPr>
        <w:numId w:val="2"/>
      </w:numPr>
    </w:pPr>
  </w:style>
  <w:style w:type="paragraph" w:customStyle="1" w:styleId="Default">
    <w:name w:val="Default"/>
    <w:uiPriority w:val="99"/>
    <w:semiHidden/>
    <w:rsid w:val="00C232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2"/>
    <w:rsid w:val="00C232C2"/>
  </w:style>
  <w:style w:type="character" w:customStyle="1" w:styleId="c3">
    <w:name w:val="c3"/>
    <w:basedOn w:val="a2"/>
    <w:rsid w:val="00C232C2"/>
  </w:style>
  <w:style w:type="character" w:customStyle="1" w:styleId="c4c15">
    <w:name w:val="c4 c15"/>
    <w:basedOn w:val="a2"/>
    <w:rsid w:val="00C232C2"/>
    <w:rPr>
      <w:rFonts w:cs="Times New Roman"/>
    </w:rPr>
  </w:style>
  <w:style w:type="character" w:customStyle="1" w:styleId="mw-headline">
    <w:name w:val="mw-headline"/>
    <w:basedOn w:val="a2"/>
    <w:rsid w:val="00C232C2"/>
  </w:style>
  <w:style w:type="character" w:customStyle="1" w:styleId="c3c4">
    <w:name w:val="c3 c4"/>
    <w:basedOn w:val="a2"/>
    <w:rsid w:val="00C232C2"/>
  </w:style>
  <w:style w:type="paragraph" w:customStyle="1" w:styleId="25">
    <w:name w:val="Абзац списка2"/>
    <w:basedOn w:val="a1"/>
    <w:rsid w:val="00054B7F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t3">
    <w:name w:val="ft3"/>
    <w:basedOn w:val="a2"/>
    <w:rsid w:val="00A4148B"/>
  </w:style>
  <w:style w:type="paragraph" w:customStyle="1" w:styleId="p2">
    <w:name w:val="p2"/>
    <w:basedOn w:val="a1"/>
    <w:rsid w:val="00A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rsid w:val="00A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2"/>
    <w:rsid w:val="00A4148B"/>
  </w:style>
  <w:style w:type="character" w:customStyle="1" w:styleId="ft2">
    <w:name w:val="ft2"/>
    <w:basedOn w:val="a2"/>
    <w:rsid w:val="00A4148B"/>
  </w:style>
  <w:style w:type="paragraph" w:customStyle="1" w:styleId="p4">
    <w:name w:val="p4"/>
    <w:basedOn w:val="a1"/>
    <w:rsid w:val="00A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1"/>
    <w:rsid w:val="00A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1"/>
    <w:rsid w:val="00A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1"/>
    <w:rsid w:val="00A4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2"/>
    <w:rsid w:val="00340131"/>
  </w:style>
  <w:style w:type="character" w:customStyle="1" w:styleId="apple-converted-space">
    <w:name w:val="apple-converted-space"/>
    <w:basedOn w:val="a2"/>
    <w:rsid w:val="009E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541874" TargetMode="External"/><Relationship Id="rId18" Type="http://schemas.openxmlformats.org/officeDocument/2006/relationships/hyperlink" Target="http://znanium.com/catalog.php?bookinfo=541874" TargetMode="External"/><Relationship Id="rId26" Type="http://schemas.openxmlformats.org/officeDocument/2006/relationships/hyperlink" Target="http://society.polbu.ru/ignatov_gosupr/ch07_i.html" TargetMode="External"/><Relationship Id="rId39" Type="http://schemas.openxmlformats.org/officeDocument/2006/relationships/hyperlink" Target="https://ru.wikipedia.org/wiki/%D0%94%D1%83%D1%85%D0%BE%D0%B2%D0%BD%D0%B0%D1%8F_%D0%B3%D1%80%D0%B0%D0%BC%D0%BE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5%D0%BE%D0%B4%D0%B0%D0%BB%D0%B8%D0%B7%D0%BC" TargetMode="External"/><Relationship Id="rId34" Type="http://schemas.openxmlformats.org/officeDocument/2006/relationships/hyperlink" Target="http://society.polbu.ru/ignatov_gosupr/ch75_i.html" TargetMode="External"/><Relationship Id="rId42" Type="http://schemas.openxmlformats.org/officeDocument/2006/relationships/hyperlink" Target="http://znanium.com/catalog.php?bookinfo=541874" TargetMode="External"/><Relationship Id="rId47" Type="http://schemas.openxmlformats.org/officeDocument/2006/relationships/hyperlink" Target="http://www.archaeology.ru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88656" TargetMode="External"/><Relationship Id="rId17" Type="http://schemas.openxmlformats.org/officeDocument/2006/relationships/hyperlink" Target="http://znanium.com/catalog.php?bookinfo=488656" TargetMode="External"/><Relationship Id="rId25" Type="http://schemas.openxmlformats.org/officeDocument/2006/relationships/hyperlink" Target="https://ru.wikipedia.org/wiki/%D0%94%D1%83%D1%85%D0%BE%D0%B2%D0%BD%D0%B0%D1%8F_%D0%B3%D1%80%D0%B0%D0%BC%D0%BE%D1%82%D0%B0" TargetMode="External"/><Relationship Id="rId33" Type="http://schemas.openxmlformats.org/officeDocument/2006/relationships/hyperlink" Target="http://society.polbu.ru/ignatov_gosupr/ch42_i.html" TargetMode="External"/><Relationship Id="rId38" Type="http://schemas.openxmlformats.org/officeDocument/2006/relationships/hyperlink" Target="https://ru.wikipedia.org/wiki/%D0%92%D0%B5%D0%BD%D0%B5%D1%86%D0%B8%D1%8F" TargetMode="External"/><Relationship Id="rId46" Type="http://schemas.openxmlformats.org/officeDocument/2006/relationships/hyperlink" Target="http://www.hist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062" TargetMode="External"/><Relationship Id="rId20" Type="http://schemas.openxmlformats.org/officeDocument/2006/relationships/hyperlink" Target="http://znanium.com/catalog/product/761481" TargetMode="External"/><Relationship Id="rId29" Type="http://schemas.openxmlformats.org/officeDocument/2006/relationships/hyperlink" Target="http://society.polbu.ru/ignatov_gosupr/ch20_i.html" TargetMode="External"/><Relationship Id="rId41" Type="http://schemas.openxmlformats.org/officeDocument/2006/relationships/hyperlink" Target="http://znanium.com/catalog.php?bookinfo=4886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44062" TargetMode="External"/><Relationship Id="rId24" Type="http://schemas.openxmlformats.org/officeDocument/2006/relationships/hyperlink" Target="https://ru.wikipedia.org/wiki/%D0%92%D0%B5%D0%BD%D0%B5%D1%86%D0%B8%D1%8F" TargetMode="External"/><Relationship Id="rId32" Type="http://schemas.openxmlformats.org/officeDocument/2006/relationships/hyperlink" Target="http://society.polbu.ru/ignatov_gosupr/ch38_i.html" TargetMode="External"/><Relationship Id="rId37" Type="http://schemas.openxmlformats.org/officeDocument/2006/relationships/hyperlink" Target="https://ru.wikipedia.org/wiki/%D0%A4%D1%80%D0%B0%D0%BD%D1%86%D0%B8%D1%8F" TargetMode="External"/><Relationship Id="rId40" Type="http://schemas.openxmlformats.org/officeDocument/2006/relationships/hyperlink" Target="http://znanium.com/catalog.php?bookinfo=944062" TargetMode="External"/><Relationship Id="rId45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61481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://society.polbu.ru/ignatov_gosupr/ch17_i.html" TargetMode="External"/><Relationship Id="rId36" Type="http://schemas.openxmlformats.org/officeDocument/2006/relationships/hyperlink" Target="https://ru.wikipedia.org/wiki/%D0%90%D0%BD%D0%B3%D0%BB%D0%B8%D1%8F" TargetMode="External"/><Relationship Id="rId49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757953" TargetMode="External"/><Relationship Id="rId31" Type="http://schemas.openxmlformats.org/officeDocument/2006/relationships/hyperlink" Target="http://society.polbu.ru/ignatov_gosupr/ch23_i.html" TargetMode="External"/><Relationship Id="rId44" Type="http://schemas.openxmlformats.org/officeDocument/2006/relationships/hyperlink" Target="http://znanium.com/catalog/product/76148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757953" TargetMode="External"/><Relationship Id="rId22" Type="http://schemas.openxmlformats.org/officeDocument/2006/relationships/hyperlink" Target="https://ru.wikipedia.org/wiki/%D0%90%D0%BD%D0%B3%D0%BB%D0%B8%D1%8F" TargetMode="External"/><Relationship Id="rId27" Type="http://schemas.openxmlformats.org/officeDocument/2006/relationships/hyperlink" Target="http://society.polbu.ru/ignatov_gosupr/ch16_i.html" TargetMode="External"/><Relationship Id="rId30" Type="http://schemas.openxmlformats.org/officeDocument/2006/relationships/hyperlink" Target="http://society.polbu.ru/ignatov_gosupr/ch22_i.html" TargetMode="External"/><Relationship Id="rId35" Type="http://schemas.openxmlformats.org/officeDocument/2006/relationships/hyperlink" Target="https://ru.wikipedia.org/wiki/%D0%A4%D0%B5%D0%BE%D0%B4%D0%B0%D0%BB%D0%B8%D0%B7%D0%BC" TargetMode="External"/><Relationship Id="rId43" Type="http://schemas.openxmlformats.org/officeDocument/2006/relationships/hyperlink" Target="http://znanium.com/catalog/product/757953" TargetMode="External"/><Relationship Id="rId48" Type="http://schemas.openxmlformats.org/officeDocument/2006/relationships/hyperlink" Target="http://www.inion.ru/resources/bazy-dannykh-inion-ran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143F7-05AD-4836-8512-AD84EE81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55</Pages>
  <Words>12898</Words>
  <Characters>73520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86246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sakhnovazhv</dc:creator>
  <cp:keywords/>
  <dc:description/>
  <cp:lastModifiedBy>plotnikovasv</cp:lastModifiedBy>
  <cp:revision>39</cp:revision>
  <cp:lastPrinted>2018-10-05T07:26:00Z</cp:lastPrinted>
  <dcterms:created xsi:type="dcterms:W3CDTF">2018-02-09T08:41:00Z</dcterms:created>
  <dcterms:modified xsi:type="dcterms:W3CDTF">2019-01-11T11:20:00Z</dcterms:modified>
</cp:coreProperties>
</file>