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36D3F" w:rsidRPr="00B50F78" w:rsidTr="00621508">
        <w:trPr>
          <w:trHeight w:val="13063"/>
        </w:trPr>
        <w:tc>
          <w:tcPr>
            <w:tcW w:w="9412" w:type="dxa"/>
          </w:tcPr>
          <w:p w:rsidR="00D36D3F" w:rsidRPr="00FD4A03" w:rsidRDefault="00D36D3F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20838" w:type="dxa"/>
              <w:tblLook w:val="00A0"/>
            </w:tblPr>
            <w:tblGrid>
              <w:gridCol w:w="3402"/>
              <w:gridCol w:w="5812"/>
              <w:gridCol w:w="5812"/>
              <w:gridCol w:w="5812"/>
            </w:tblGrid>
            <w:tr w:rsidR="00C36823" w:rsidTr="00C36823">
              <w:trPr>
                <w:trHeight w:val="507"/>
              </w:trPr>
              <w:tc>
                <w:tcPr>
                  <w:tcW w:w="3402" w:type="dxa"/>
                </w:tcPr>
                <w:p w:rsidR="00C36823" w:rsidRPr="007460AF" w:rsidRDefault="00C36823" w:rsidP="00C36823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C36823" w:rsidRPr="00B13884" w:rsidRDefault="00C36823" w:rsidP="00C36823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C36823" w:rsidRPr="00B13884" w:rsidRDefault="00C36823" w:rsidP="00C36823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C36823" w:rsidRDefault="00C36823" w:rsidP="00C36823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C36823" w:rsidRPr="00621508" w:rsidRDefault="00C36823" w:rsidP="00C36823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C36823" w:rsidTr="00C36823">
              <w:trPr>
                <w:trHeight w:val="507"/>
              </w:trPr>
              <w:tc>
                <w:tcPr>
                  <w:tcW w:w="3402" w:type="dxa"/>
                </w:tcPr>
                <w:p w:rsidR="00C36823" w:rsidRPr="007460AF" w:rsidRDefault="00C36823" w:rsidP="00C36823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C36823" w:rsidRPr="00B13884" w:rsidRDefault="00C36823" w:rsidP="00C3682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C36823" w:rsidRPr="00B13884" w:rsidRDefault="00C36823" w:rsidP="00C3682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C36823" w:rsidRDefault="00C36823" w:rsidP="00C36823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C36823" w:rsidRPr="007460AF" w:rsidRDefault="00C36823" w:rsidP="00C3682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C3682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дисциплины </w:t>
            </w:r>
          </w:p>
          <w:p w:rsidR="00D36D3F" w:rsidRPr="006D5E31" w:rsidRDefault="005238D9" w:rsidP="00C36823">
            <w:pPr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6D5E31">
              <w:rPr>
                <w:b/>
                <w:bCs/>
                <w:i/>
                <w:caps/>
                <w:sz w:val="28"/>
                <w:szCs w:val="28"/>
              </w:rPr>
              <w:t>Б1.В.ДВ.</w:t>
            </w:r>
            <w:r w:rsidR="00C014A2">
              <w:rPr>
                <w:b/>
                <w:bCs/>
                <w:i/>
                <w:caps/>
                <w:sz w:val="28"/>
                <w:szCs w:val="28"/>
              </w:rPr>
              <w:t>1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>.</w:t>
            </w:r>
            <w:r w:rsidR="00DF48D5">
              <w:rPr>
                <w:b/>
                <w:bCs/>
                <w:i/>
                <w:caps/>
                <w:sz w:val="28"/>
                <w:szCs w:val="28"/>
              </w:rPr>
              <w:t>2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="00C014A2">
              <w:rPr>
                <w:b/>
                <w:bCs/>
                <w:i/>
                <w:caps/>
                <w:sz w:val="28"/>
                <w:szCs w:val="28"/>
              </w:rPr>
              <w:t>Тенденции развития туризма и гостеприимства в России и за рубежом</w:t>
            </w:r>
          </w:p>
          <w:p w:rsidR="00D36D3F" w:rsidRPr="00990636" w:rsidRDefault="00D36D3F" w:rsidP="00C36823">
            <w:pPr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 w:rsidR="00C36823"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6D5E31" w:rsidRPr="00C36823">
              <w:rPr>
                <w:b/>
                <w:bCs/>
                <w:i/>
              </w:rPr>
              <w:t>бакалавриата</w:t>
            </w:r>
            <w:r w:rsidR="006D5E31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</w:p>
          <w:p w:rsidR="00D36D3F" w:rsidRDefault="00D36D3F" w:rsidP="00C368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="006D5E31" w:rsidRPr="006D5E31">
              <w:rPr>
                <w:b/>
                <w:bCs/>
                <w:i/>
              </w:rPr>
              <w:t>43.03.02 «</w:t>
            </w:r>
            <w:r w:rsidR="003175AA">
              <w:rPr>
                <w:b/>
                <w:bCs/>
                <w:i/>
              </w:rPr>
              <w:t>Менеджмент</w:t>
            </w:r>
            <w:r w:rsidR="006D5E31" w:rsidRPr="006D5E31">
              <w:rPr>
                <w:b/>
                <w:bCs/>
                <w:i/>
              </w:rPr>
              <w:t>»</w:t>
            </w:r>
          </w:p>
          <w:p w:rsidR="00D36D3F" w:rsidRDefault="00D36D3F" w:rsidP="00C368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направленность (профиль):  </w:t>
            </w:r>
            <w:r w:rsidR="006D5E31" w:rsidRPr="006D5E31">
              <w:rPr>
                <w:b/>
                <w:bCs/>
                <w:i/>
              </w:rPr>
              <w:t>«</w:t>
            </w:r>
            <w:r w:rsidR="002F4576">
              <w:rPr>
                <w:b/>
                <w:bCs/>
                <w:i/>
              </w:rPr>
              <w:t>Менеджмент в туризме и гостеприимстве</w:t>
            </w:r>
            <w:r w:rsidR="006D5E31" w:rsidRPr="006D5E31">
              <w:rPr>
                <w:b/>
                <w:bCs/>
                <w:i/>
              </w:rPr>
              <w:t>»</w:t>
            </w:r>
          </w:p>
          <w:p w:rsidR="00D36D3F" w:rsidRDefault="00D36D3F" w:rsidP="00C3682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6D5E31">
              <w:rPr>
                <w:b/>
                <w:bCs/>
                <w:i/>
              </w:rPr>
              <w:t xml:space="preserve">бакалавр </w:t>
            </w:r>
          </w:p>
          <w:p w:rsidR="00620CED" w:rsidRDefault="00620CED" w:rsidP="00C36823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Год начала подготовки: 2015</w:t>
            </w:r>
          </w:p>
          <w:p w:rsidR="009405A5" w:rsidRDefault="009405A5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C36823" w:rsidRDefault="00C36823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C36823" w:rsidRDefault="00C36823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C36823" w:rsidRDefault="00C36823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C36823" w:rsidRDefault="00C36823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36D3F" w:rsidRDefault="00D36D3F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 w:rsidR="00FA3E95"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 w:rsidR="00FA3E95"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690300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690300" w:rsidRPr="0016489A">
                    <w:rPr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>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16489A">
                    <w:rPr>
                      <w:b/>
                      <w:bCs/>
                      <w:i/>
                    </w:rPr>
                    <w:t>к.э.н., доцент Илькевич С.В.</w:t>
                  </w:r>
                </w:p>
              </w:tc>
            </w:tr>
          </w:tbl>
          <w:p w:rsidR="00D36D3F" w:rsidRPr="007F18F6" w:rsidRDefault="00D36D3F" w:rsidP="001D000A">
            <w:pPr>
              <w:spacing w:line="360" w:lineRule="auto"/>
              <w:rPr>
                <w:b/>
                <w:bCs/>
              </w:rPr>
            </w:pPr>
          </w:p>
          <w:p w:rsidR="00D36D3F" w:rsidRDefault="00D36D3F" w:rsidP="00734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согласована и одобрена </w:t>
            </w:r>
            <w:r w:rsidR="000C0119">
              <w:rPr>
                <w:b/>
                <w:bCs/>
              </w:rPr>
              <w:t>директором</w:t>
            </w:r>
            <w:r>
              <w:rPr>
                <w:b/>
                <w:bCs/>
              </w:rPr>
              <w:t xml:space="preserve"> О</w:t>
            </w:r>
            <w:r w:rsidR="00C36823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F93918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18" w:rsidRPr="00C23074" w:rsidRDefault="00F93918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18" w:rsidRPr="00C23074" w:rsidRDefault="00F93918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93918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18" w:rsidRPr="00C23074" w:rsidRDefault="00F93918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3918" w:rsidRPr="00C23074" w:rsidRDefault="00F93918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D36D3F" w:rsidRDefault="00D36D3F" w:rsidP="001D000A">
            <w:pPr>
              <w:rPr>
                <w:b/>
                <w:bCs/>
              </w:rPr>
            </w:pPr>
          </w:p>
          <w:p w:rsidR="00D36D3F" w:rsidRPr="00866514" w:rsidRDefault="00D36D3F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36D3F" w:rsidRDefault="00D36D3F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5F6964" w:rsidRPr="00BB40B7" w:rsidRDefault="005F6964" w:rsidP="005F6964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BB40B7">
        <w:rPr>
          <w:rFonts w:eastAsia="Calibri"/>
        </w:rPr>
        <w:t>Дисциплина «</w:t>
      </w:r>
      <w:r w:rsidR="00ED42B0">
        <w:rPr>
          <w:color w:val="000000"/>
        </w:rPr>
        <w:t>Тенденции развития туризма и гостеприимства в России и за рубежом</w:t>
      </w:r>
      <w:r w:rsidRPr="00BB40B7">
        <w:rPr>
          <w:rFonts w:eastAsia="Calibri"/>
        </w:rPr>
        <w:t>» относится к дисциплинам по выбору вариативной части программы бакалавриата по направлению подготовки «</w:t>
      </w:r>
      <w:r w:rsidR="00457A63">
        <w:rPr>
          <w:rFonts w:eastAsia="Calibri"/>
        </w:rPr>
        <w:t>Менеджмент</w:t>
      </w:r>
      <w:r w:rsidRPr="00BB40B7">
        <w:rPr>
          <w:rFonts w:eastAsia="Calibri"/>
        </w:rPr>
        <w:t>»</w:t>
      </w:r>
      <w:r w:rsidR="00E51C8B">
        <w:rPr>
          <w:rFonts w:eastAsia="Calibri"/>
        </w:rPr>
        <w:t xml:space="preserve"> профиль Менеджмент в туризме и гостеприимстве</w:t>
      </w:r>
      <w:r w:rsidRPr="00BB40B7">
        <w:rPr>
          <w:rFonts w:eastAsia="Calibri"/>
        </w:rPr>
        <w:t>.</w:t>
      </w:r>
    </w:p>
    <w:p w:rsidR="00C92EA8" w:rsidRPr="003812DB" w:rsidRDefault="005F6964" w:rsidP="00245EA2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BB40B7">
        <w:rPr>
          <w:rFonts w:eastAsia="Calibri"/>
        </w:rPr>
        <w:t xml:space="preserve">Изучение данной дисциплины базируется на знании дисциплин общего </w:t>
      </w:r>
      <w:r w:rsidR="00C92EA8" w:rsidRPr="00245EA2">
        <w:rPr>
          <w:rFonts w:eastAsia="Calibri"/>
        </w:rPr>
        <w:t>образования: «Информационное обеспечение профессиональной деятельности», а также дисциплин «Философия», «Экономика и предпринимательство», «Маркетинг», «Основы туризма», «Социально-экономическая статистика туризма и гостеприимства» ООП «Менеджмент».</w:t>
      </w:r>
    </w:p>
    <w:p w:rsidR="00BF1083" w:rsidRPr="000423FE" w:rsidRDefault="00BF1083" w:rsidP="00245EA2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0423FE">
        <w:rPr>
          <w:rFonts w:eastAsia="Calibri"/>
        </w:rPr>
        <w:t>Дисциплина направлена на формирование следующих компетенций выпускника:</w:t>
      </w:r>
    </w:p>
    <w:p w:rsidR="00A744FA" w:rsidRPr="000423FE" w:rsidRDefault="00A744FA" w:rsidP="00A744FA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ОПК-1 - </w:t>
      </w:r>
      <w:r w:rsidRPr="00BD036A">
        <w:t>владением навыками поиска, анализа и использования нормативных и правовых документов в своей профессиональной деятельности</w:t>
      </w:r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363"/>
      </w:tblGrid>
      <w:tr w:rsidR="00A744FA" w:rsidRPr="000423FE" w:rsidTr="00617D6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14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51"/>
              <w:gridCol w:w="8363"/>
            </w:tblGrid>
            <w:tr w:rsidR="00A744FA" w:rsidRPr="000423FE" w:rsidTr="00617D69">
              <w:trPr>
                <w:trHeight w:val="2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4FA" w:rsidRPr="00033CA0" w:rsidRDefault="00A744FA" w:rsidP="00617D69">
                  <w:pPr>
                    <w:widowControl w:val="0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О</w:t>
                  </w:r>
                  <w:r w:rsidRPr="000423FE">
                    <w:rPr>
                      <w:bCs/>
                      <w:lang w:val="en-US" w:eastAsia="en-US"/>
                    </w:rPr>
                    <w:t>ПК-</w:t>
                  </w:r>
                  <w:r>
                    <w:rPr>
                      <w:bCs/>
                      <w:lang w:eastAsia="en-US"/>
                    </w:rPr>
                    <w:t>7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4FA" w:rsidRPr="000423FE" w:rsidRDefault="00A744FA" w:rsidP="00617D69">
                  <w:pPr>
                    <w:widowControl w:val="0"/>
                    <w:jc w:val="both"/>
                  </w:pPr>
                  <w:r w:rsidRPr="000423FE">
                    <w:t xml:space="preserve">способностью </w:t>
                  </w:r>
                  <w:r>
      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      </w:r>
                </w:p>
              </w:tc>
            </w:tr>
            <w:tr w:rsidR="00A744FA" w:rsidRPr="000423FE" w:rsidTr="00617D69">
              <w:trPr>
                <w:trHeight w:val="2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4FA" w:rsidRPr="00033CA0" w:rsidRDefault="00A744FA" w:rsidP="00617D69">
                  <w:pPr>
                    <w:widowControl w:val="0"/>
                    <w:jc w:val="both"/>
                    <w:rPr>
                      <w:bCs/>
                      <w:lang w:eastAsia="en-US"/>
                    </w:rPr>
                  </w:pPr>
                  <w:r w:rsidRPr="000423FE">
                    <w:rPr>
                      <w:bCs/>
                      <w:lang w:val="en-US" w:eastAsia="en-US"/>
                    </w:rPr>
                    <w:t>ПК-</w:t>
                  </w:r>
                  <w:r w:rsidRPr="00033CA0">
                    <w:rPr>
                      <w:bCs/>
                      <w:lang w:val="en-US" w:eastAsia="en-US"/>
                    </w:rPr>
                    <w:t>1</w:t>
                  </w:r>
                  <w:r>
                    <w:rPr>
                      <w:bCs/>
                      <w:lang w:eastAsia="en-US"/>
                    </w:rPr>
                    <w:t>2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4FA" w:rsidRPr="000423FE" w:rsidRDefault="00A744FA" w:rsidP="00617D69">
                  <w:pPr>
                    <w:widowControl w:val="0"/>
                    <w:jc w:val="both"/>
                  </w:pPr>
                  <w:r>
                    <w:t>умением организовывать и поддерживать связи с деловыми партенрами,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      </w:r>
                </w:p>
              </w:tc>
            </w:tr>
            <w:tr w:rsidR="00A744FA" w:rsidRPr="000423FE" w:rsidTr="00617D69">
              <w:trPr>
                <w:trHeight w:val="2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4FA" w:rsidRPr="000423FE" w:rsidRDefault="00A744FA" w:rsidP="00617D69">
                  <w:pPr>
                    <w:widowControl w:val="0"/>
                    <w:jc w:val="both"/>
                    <w:rPr>
                      <w:lang w:eastAsia="en-US"/>
                    </w:rPr>
                  </w:pPr>
                  <w:r w:rsidRPr="000423FE">
                    <w:rPr>
                      <w:bCs/>
                      <w:lang w:val="en-US" w:eastAsia="en-US"/>
                    </w:rPr>
                    <w:t>ПК-</w:t>
                  </w:r>
                  <w:r w:rsidRPr="000423FE">
                    <w:rPr>
                      <w:bCs/>
                      <w:lang w:eastAsia="en-US"/>
                    </w:rPr>
                    <w:t>1</w:t>
                  </w:r>
                  <w:r>
                    <w:rPr>
                      <w:bCs/>
                      <w:lang w:eastAsia="en-US"/>
                    </w:rPr>
                    <w:t>7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4FA" w:rsidRPr="000423FE" w:rsidRDefault="00A744FA" w:rsidP="00617D69">
                  <w:pPr>
                    <w:widowControl w:val="0"/>
                    <w:jc w:val="both"/>
                    <w:rPr>
                      <w:lang w:eastAsia="en-US"/>
                    </w:rPr>
                  </w:pPr>
                  <w:r w:rsidRPr="000423FE">
                    <w:t xml:space="preserve">способностью </w:t>
                  </w:r>
                  <w:r>
                    <w:t>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      </w:r>
                </w:p>
              </w:tc>
            </w:tr>
          </w:tbl>
          <w:p w:rsidR="00A744FA" w:rsidRPr="000423FE" w:rsidRDefault="00A744FA" w:rsidP="00617D69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744FA" w:rsidRDefault="00A744FA" w:rsidP="00617D69">
            <w:pPr>
              <w:widowControl w:val="0"/>
              <w:jc w:val="both"/>
            </w:pPr>
            <w:r>
              <w:t xml:space="preserve"> </w:t>
            </w:r>
            <w:r w:rsidRPr="000423FE">
              <w:t xml:space="preserve">способностью </w:t>
            </w:r>
            <w: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A744FA" w:rsidRDefault="00A744FA" w:rsidP="00617D69">
            <w:pPr>
              <w:widowControl w:val="0"/>
              <w:jc w:val="both"/>
            </w:pPr>
            <w:r>
              <w:t>умением организовывать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  <w:p w:rsidR="00A744FA" w:rsidRPr="00073886" w:rsidRDefault="00A744FA" w:rsidP="00617D69">
            <w:pPr>
              <w:widowControl w:val="0"/>
              <w:jc w:val="both"/>
            </w:pPr>
            <w:r w:rsidRPr="000423FE">
              <w:t xml:space="preserve">способностью </w:t>
            </w:r>
            <w:r>
              <w:t>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A744FA" w:rsidRPr="000423FE" w:rsidTr="00617D6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4FA" w:rsidRPr="00AE347E" w:rsidRDefault="00A744FA" w:rsidP="00617D69">
            <w:pPr>
              <w:widowControl w:val="0"/>
              <w:jc w:val="both"/>
              <w:rPr>
                <w:bCs/>
                <w:lang w:val="en-US" w:eastAsia="en-US"/>
              </w:rPr>
            </w:pPr>
            <w:r w:rsidRPr="00AE347E">
              <w:rPr>
                <w:bCs/>
                <w:lang w:val="en-US" w:eastAsia="en-US"/>
              </w:rPr>
              <w:t>ДПК-4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744FA" w:rsidRPr="000423FE" w:rsidRDefault="00A744FA" w:rsidP="00617D69">
            <w:pPr>
              <w:widowControl w:val="0"/>
              <w:jc w:val="both"/>
            </w:pPr>
            <w:r>
              <w:t>Способностью использовать методы исследования и оценки рынка туруслуг и услуг гостеприимства</w:t>
            </w:r>
          </w:p>
        </w:tc>
      </w:tr>
    </w:tbl>
    <w:p w:rsidR="005F6964" w:rsidRPr="00BB40B7" w:rsidRDefault="005F6964" w:rsidP="005F6964">
      <w:pPr>
        <w:widowControl w:val="0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Гостиниц и иных средств размещения;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Транспорта (видов наземного, водного (</w:t>
      </w:r>
      <w:r w:rsidR="00CF2663">
        <w:rPr>
          <w:rFonts w:eastAsia="Calibri"/>
        </w:rPr>
        <w:t>в т.ч. круизного), воздушного</w:t>
      </w:r>
      <w:r w:rsidRPr="00BB40B7">
        <w:rPr>
          <w:rFonts w:eastAsia="Calibri"/>
        </w:rPr>
        <w:t xml:space="preserve"> и др.);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Объектов санаторно-курортного лечения и отдыха;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Предприятий общественного питания;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Объектов и средств развлечения;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турагентской деятельности;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Операторов туристских информационных систем;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экскурсионного сервиса;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Предприятий, оказывающих услуги туристской анимации;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других видов туристской деятельности (в том числе в сфере MICE и Event);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Организаторов самодеятельного туризма.</w:t>
      </w:r>
    </w:p>
    <w:p w:rsidR="005F6964" w:rsidRPr="00BB40B7" w:rsidRDefault="005F6964" w:rsidP="005F6964">
      <w:pPr>
        <w:widowControl w:val="0"/>
        <w:ind w:firstLine="708"/>
        <w:jc w:val="both"/>
        <w:rPr>
          <w:rFonts w:eastAsia="Calibri"/>
        </w:rPr>
      </w:pPr>
      <w:r w:rsidRPr="00BB40B7">
        <w:rPr>
          <w:rFonts w:eastAsia="Calibri"/>
        </w:rPr>
        <w:t xml:space="preserve">В результате изучения дисциплины студент способен демонстрировать передовые </w:t>
      </w:r>
      <w:r w:rsidRPr="00BB40B7">
        <w:rPr>
          <w:rFonts w:eastAsia="Calibri"/>
        </w:rPr>
        <w:lastRenderedPageBreak/>
        <w:t>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решения как специалистам, так и неспециалистам. Специфика тематики курса предполагает использование в образовательном процессе кейс-технологий обучения.</w:t>
      </w:r>
    </w:p>
    <w:p w:rsidR="00CB5072" w:rsidRPr="000423FE" w:rsidRDefault="00CB5072" w:rsidP="00CB5072">
      <w:pPr>
        <w:widowControl w:val="0"/>
        <w:ind w:firstLine="708"/>
        <w:jc w:val="both"/>
        <w:rPr>
          <w:rFonts w:eastAsia="Calibri"/>
        </w:rPr>
      </w:pPr>
      <w:r w:rsidRPr="000423FE">
        <w:rPr>
          <w:rFonts w:eastAsia="Calibri"/>
        </w:rPr>
        <w:t>Общая трудоемкость освоения дисциплины составляет 19 зачетные единицы, 684часа. Преподавание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дисциплины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ведется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на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3, 4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курсах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в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5, 6, 7 семестре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продолжительностью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18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недель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и предусматривает проведение учебных занятий следующих видов: лекций (138 часов), в том числе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проблемные лекции, лекции-дискуссии, практические занятия (144 часа) в форме семинара-заслушивания и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 xml:space="preserve">обсуждения докладов с презентациями, семинаров-диспутов, деловых игр (конференции, ток-шоу),выездных занятий, проектирования, самостоятельная работа обучающихся (390 часов), </w:t>
      </w:r>
      <w:r w:rsidRPr="000423FE">
        <w:rPr>
          <w:bCs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0423FE">
        <w:rPr>
          <w:rFonts w:eastAsia="Calibri"/>
        </w:rPr>
        <w:t>:</w:t>
      </w:r>
    </w:p>
    <w:p w:rsidR="00CB5072" w:rsidRPr="000423FE" w:rsidRDefault="00CB5072" w:rsidP="00CB5072">
      <w:pPr>
        <w:ind w:firstLine="708"/>
        <w:jc w:val="both"/>
      </w:pPr>
      <w:r w:rsidRPr="000423FE">
        <w:t xml:space="preserve">5 семестр – продолжительность 18 недель: лекции –34 часа, практические занятия </w:t>
      </w:r>
      <w:r w:rsidRPr="000423FE">
        <w:sym w:font="Symbol" w:char="F02D"/>
      </w:r>
      <w:r w:rsidRPr="000423FE">
        <w:t xml:space="preserve"> 36 часов, самостоятельная работа – 142 часа, </w:t>
      </w:r>
      <w:r w:rsidRPr="000423FE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0423FE">
        <w:t>6 зачетных единиц;</w:t>
      </w:r>
    </w:p>
    <w:p w:rsidR="00CB5072" w:rsidRPr="000423FE" w:rsidRDefault="00CB5072" w:rsidP="00CB5072">
      <w:pPr>
        <w:ind w:firstLine="708"/>
        <w:jc w:val="both"/>
      </w:pPr>
      <w:r w:rsidRPr="000423FE">
        <w:t xml:space="preserve">6 семестр – продолжительность 18 недель: лекции – 34 часов, практические занятия </w:t>
      </w:r>
      <w:r w:rsidRPr="000423FE">
        <w:sym w:font="Symbol" w:char="F02D"/>
      </w:r>
      <w:r w:rsidRPr="000423FE">
        <w:t xml:space="preserve"> 36 часа, самостоятельная работа – 70 часов, </w:t>
      </w:r>
      <w:r w:rsidRPr="000423FE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0423FE">
        <w:t>4 зачетные единицы;</w:t>
      </w:r>
    </w:p>
    <w:p w:rsidR="00CB5072" w:rsidRPr="000423FE" w:rsidRDefault="00CB5072" w:rsidP="00CB5072">
      <w:pPr>
        <w:ind w:firstLine="708"/>
        <w:jc w:val="both"/>
      </w:pPr>
      <w:r w:rsidRPr="000423FE">
        <w:t xml:space="preserve">7 семестр – продолжительность 18 недель: лекции – 70 часов, практические занятия </w:t>
      </w:r>
      <w:r w:rsidRPr="000423FE">
        <w:sym w:font="Symbol" w:char="F02D"/>
      </w:r>
      <w:r w:rsidRPr="000423FE">
        <w:t xml:space="preserve"> 72 часа, самостоятельная работа – 178 часов, </w:t>
      </w:r>
      <w:r w:rsidRPr="000423FE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0423FE">
        <w:t>9 зачетных единиц.</w:t>
      </w:r>
    </w:p>
    <w:p w:rsidR="00245EA2" w:rsidRPr="000423FE" w:rsidRDefault="00245EA2" w:rsidP="00245EA2">
      <w:pPr>
        <w:ind w:firstLine="708"/>
        <w:jc w:val="both"/>
      </w:pPr>
      <w:r w:rsidRPr="000423FE">
        <w:t>На заочной форме обучения общая трудоемкость освоения дисциплины 19 зачетных единиц, 684часа. Преподавание</w:t>
      </w:r>
      <w:r>
        <w:t xml:space="preserve"> </w:t>
      </w:r>
      <w:r w:rsidRPr="000423FE">
        <w:t>дисциплины</w:t>
      </w:r>
      <w:r>
        <w:t xml:space="preserve"> </w:t>
      </w:r>
      <w:r w:rsidRPr="000423FE">
        <w:t>ведетсяна3, 4курсахна5, 6, 7 семестрах:</w:t>
      </w:r>
      <w:r w:rsidRPr="000423FE">
        <w:rPr>
          <w:bCs/>
        </w:rPr>
        <w:t xml:space="preserve"> лекций (24 часов), практические занятия (</w:t>
      </w:r>
      <w:r>
        <w:rPr>
          <w:bCs/>
        </w:rPr>
        <w:t>12 часов</w:t>
      </w:r>
      <w:r w:rsidRPr="000423FE">
        <w:rPr>
          <w:bCs/>
        </w:rPr>
        <w:t>) самостоятельная работа обучающихся (6</w:t>
      </w:r>
      <w:r>
        <w:rPr>
          <w:bCs/>
        </w:rPr>
        <w:t>36 часов</w:t>
      </w:r>
      <w:r w:rsidRPr="000423FE">
        <w:rPr>
          <w:bCs/>
        </w:rPr>
        <w:t>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0423FE">
        <w:t xml:space="preserve">. </w:t>
      </w:r>
    </w:p>
    <w:p w:rsidR="00245EA2" w:rsidRPr="000423FE" w:rsidRDefault="00245EA2" w:rsidP="00245EA2">
      <w:pPr>
        <w:ind w:firstLine="708"/>
        <w:jc w:val="both"/>
      </w:pPr>
      <w:r w:rsidRPr="000423FE">
        <w:t xml:space="preserve">5 семестр: лекции – 6 часов, практические занятия </w:t>
      </w:r>
      <w:r w:rsidRPr="000423FE">
        <w:sym w:font="Symbol" w:char="F02D"/>
      </w:r>
      <w:r w:rsidRPr="000423FE">
        <w:t xml:space="preserve"> </w:t>
      </w:r>
      <w:r>
        <w:t>4 часа</w:t>
      </w:r>
      <w:r w:rsidRPr="000423FE">
        <w:t>, самостоятельная работа – 23</w:t>
      </w:r>
      <w:r>
        <w:t>8</w:t>
      </w:r>
      <w:r w:rsidRPr="000423FE">
        <w:t xml:space="preserve"> часов, </w:t>
      </w:r>
      <w:r w:rsidRPr="000423FE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0423FE">
        <w:t>7 зачетных единиц;</w:t>
      </w:r>
    </w:p>
    <w:p w:rsidR="00245EA2" w:rsidRPr="000423FE" w:rsidRDefault="00245EA2" w:rsidP="00245EA2">
      <w:pPr>
        <w:ind w:firstLine="708"/>
        <w:jc w:val="both"/>
      </w:pPr>
      <w:r w:rsidRPr="000423FE">
        <w:t xml:space="preserve">6 семестр: лекции – 8 часов, практические занятия </w:t>
      </w:r>
      <w:r w:rsidRPr="000423FE">
        <w:sym w:font="Symbol" w:char="F02D"/>
      </w:r>
      <w:r w:rsidRPr="000423FE">
        <w:t xml:space="preserve"> </w:t>
      </w:r>
      <w:r>
        <w:t>4 часа</w:t>
      </w:r>
      <w:r w:rsidRPr="000423FE">
        <w:t xml:space="preserve">, самостоятельная работа – </w:t>
      </w:r>
      <w:r>
        <w:t>200</w:t>
      </w:r>
      <w:r w:rsidRPr="000423FE">
        <w:t xml:space="preserve"> часов, </w:t>
      </w:r>
      <w:r w:rsidRPr="000423FE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>
        <w:t>6</w:t>
      </w:r>
      <w:r w:rsidRPr="000423FE">
        <w:t xml:space="preserve"> зачетных единиц; </w:t>
      </w:r>
    </w:p>
    <w:p w:rsidR="00245EA2" w:rsidRPr="000423FE" w:rsidRDefault="00245EA2" w:rsidP="00245EA2">
      <w:pPr>
        <w:ind w:firstLine="708"/>
        <w:jc w:val="both"/>
      </w:pPr>
      <w:r w:rsidRPr="000423FE">
        <w:t xml:space="preserve">7 семестр: лекции – 10 часов, практические занятия </w:t>
      </w:r>
      <w:r w:rsidRPr="000423FE">
        <w:sym w:font="Symbol" w:char="F02D"/>
      </w:r>
      <w:r w:rsidRPr="000423FE">
        <w:t xml:space="preserve"> </w:t>
      </w:r>
      <w:r>
        <w:t>4 часа</w:t>
      </w:r>
      <w:r w:rsidRPr="000423FE">
        <w:t xml:space="preserve">, самостоятельная работа – </w:t>
      </w:r>
      <w:r>
        <w:t>198</w:t>
      </w:r>
      <w:r w:rsidRPr="000423FE">
        <w:t xml:space="preserve"> часов, </w:t>
      </w:r>
      <w:r w:rsidRPr="000423FE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>
        <w:t>6</w:t>
      </w:r>
      <w:r w:rsidRPr="000423FE">
        <w:t xml:space="preserve"> зачетных единиц. </w:t>
      </w:r>
    </w:p>
    <w:p w:rsidR="00245EA2" w:rsidRPr="000423FE" w:rsidRDefault="00245EA2" w:rsidP="00245EA2">
      <w:pPr>
        <w:ind w:firstLine="709"/>
        <w:jc w:val="both"/>
      </w:pPr>
      <w:r w:rsidRPr="000423FE">
        <w:lastRenderedPageBreak/>
        <w:t xml:space="preserve">Программой предусмотрены следующие виды контроля: текущий контроль успеваемостив форме ситуационных задач, эссе, тестов и защиты проектов и промежуточная аттестация в форме зачета (6 семестр) экзамена (5, 7 семестр), на заочной форме обучения </w:t>
      </w:r>
      <w:r w:rsidRPr="000423FE">
        <w:sym w:font="Symbol" w:char="F02D"/>
      </w:r>
      <w:r>
        <w:t xml:space="preserve"> в форме зачета (5</w:t>
      </w:r>
      <w:r w:rsidRPr="000423FE">
        <w:t xml:space="preserve"> семестр) экзамена (</w:t>
      </w:r>
      <w:r>
        <w:t xml:space="preserve">6, </w:t>
      </w:r>
      <w:r w:rsidRPr="000423FE">
        <w:t>7 семестр).</w:t>
      </w:r>
    </w:p>
    <w:p w:rsidR="00CB5072" w:rsidRPr="000423FE" w:rsidRDefault="00CB5072" w:rsidP="00CB5072">
      <w:pPr>
        <w:widowControl w:val="0"/>
        <w:ind w:firstLine="708"/>
        <w:jc w:val="both"/>
        <w:rPr>
          <w:rFonts w:eastAsia="Calibri"/>
        </w:rPr>
      </w:pPr>
      <w:r w:rsidRPr="000423FE">
        <w:rPr>
          <w:rFonts w:eastAsia="Calibri"/>
        </w:rPr>
        <w:t>Основные положения дисциплины должны быть использованы в дальнейшем при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изучении следующих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дисциплин:</w:t>
      </w:r>
    </w:p>
    <w:p w:rsidR="00245EA2" w:rsidRPr="000423FE" w:rsidRDefault="00245EA2" w:rsidP="00245EA2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left="0" w:firstLine="709"/>
        <w:jc w:val="both"/>
      </w:pPr>
      <w:r w:rsidRPr="001B195E">
        <w:t xml:space="preserve">Технологии </w:t>
      </w:r>
      <w:r>
        <w:t>обслуживания в туризме</w:t>
      </w:r>
      <w:r w:rsidRPr="000423FE">
        <w:t>;</w:t>
      </w:r>
    </w:p>
    <w:p w:rsidR="00245EA2" w:rsidRDefault="00245EA2" w:rsidP="00245EA2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left="0" w:firstLine="709"/>
        <w:jc w:val="both"/>
      </w:pPr>
      <w:r w:rsidRPr="001B195E">
        <w:t xml:space="preserve">Правовое обеспечение туризма </w:t>
      </w:r>
      <w:r>
        <w:t xml:space="preserve">и гостеприимства </w:t>
      </w:r>
      <w:r w:rsidRPr="001B195E">
        <w:t>/ Правовое обеспечени</w:t>
      </w:r>
      <w:r>
        <w:t>е профессиональной деятельности</w:t>
      </w:r>
      <w:r w:rsidRPr="000423FE">
        <w:t>;</w:t>
      </w:r>
    </w:p>
    <w:p w:rsidR="00245EA2" w:rsidRPr="0036626E" w:rsidRDefault="00245EA2" w:rsidP="00245EA2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left="0" w:firstLine="709"/>
        <w:jc w:val="both"/>
      </w:pPr>
      <w:r>
        <w:t>Организация и управление деятельностью в туризме и гостеприимстве / Организация и управление профессиональной деятельностью.</w:t>
      </w:r>
    </w:p>
    <w:p w:rsidR="00D36D3F" w:rsidRDefault="00D36D3F" w:rsidP="00AC178F">
      <w:pPr>
        <w:pStyle w:val="ac"/>
        <w:spacing w:line="240" w:lineRule="auto"/>
        <w:ind w:left="720" w:firstLine="0"/>
      </w:pPr>
    </w:p>
    <w:p w:rsidR="00D36D3F" w:rsidRPr="00212001" w:rsidRDefault="00D36D3F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36D3F" w:rsidRDefault="00D36D3F" w:rsidP="00AC178F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A744FA" w:rsidRPr="007F18F6" w:rsidTr="00617D69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A744FA" w:rsidRDefault="00A744FA" w:rsidP="00617D69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A744FA" w:rsidRPr="007F18F6" w:rsidRDefault="00A744FA" w:rsidP="00617D69">
            <w:pPr>
              <w:pStyle w:val="a6"/>
              <w:spacing w:line="360" w:lineRule="auto"/>
              <w:jc w:val="center"/>
            </w:pPr>
            <w: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A744FA" w:rsidRPr="00B46884" w:rsidRDefault="00A744FA" w:rsidP="00B46884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A744FA" w:rsidRDefault="00A744FA" w:rsidP="00617D69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A744FA" w:rsidRPr="007F18F6" w:rsidRDefault="00A744FA" w:rsidP="00617D69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A744FA" w:rsidRPr="007F18F6" w:rsidTr="00B46884">
        <w:trPr>
          <w:trHeight w:val="414"/>
        </w:trPr>
        <w:tc>
          <w:tcPr>
            <w:tcW w:w="675" w:type="dxa"/>
            <w:vMerge/>
          </w:tcPr>
          <w:p w:rsidR="00A744FA" w:rsidRPr="007F18F6" w:rsidRDefault="00A744FA" w:rsidP="00617D69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A744FA" w:rsidRPr="007F18F6" w:rsidRDefault="00A744FA" w:rsidP="00617D69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A744FA" w:rsidRPr="007F18F6" w:rsidRDefault="00A744FA" w:rsidP="00617D69">
            <w:pPr>
              <w:pStyle w:val="a6"/>
              <w:spacing w:line="360" w:lineRule="auto"/>
            </w:pPr>
          </w:p>
        </w:tc>
      </w:tr>
      <w:tr w:rsidR="00A744FA" w:rsidRPr="007F18F6" w:rsidTr="00617D69">
        <w:trPr>
          <w:trHeight w:val="414"/>
        </w:trPr>
        <w:tc>
          <w:tcPr>
            <w:tcW w:w="675" w:type="dxa"/>
          </w:tcPr>
          <w:p w:rsidR="00A744FA" w:rsidRPr="007F18F6" w:rsidRDefault="00A744FA" w:rsidP="00617D69">
            <w:pPr>
              <w:pStyle w:val="a6"/>
            </w:pPr>
            <w:r>
              <w:t>1</w:t>
            </w:r>
          </w:p>
        </w:tc>
        <w:tc>
          <w:tcPr>
            <w:tcW w:w="1418" w:type="dxa"/>
          </w:tcPr>
          <w:p w:rsidR="00A744FA" w:rsidRPr="007F18F6" w:rsidRDefault="00A744FA" w:rsidP="00617D69">
            <w:pPr>
              <w:pStyle w:val="a6"/>
            </w:pPr>
            <w:r>
              <w:t>ОПК-1</w:t>
            </w:r>
          </w:p>
        </w:tc>
        <w:tc>
          <w:tcPr>
            <w:tcW w:w="7371" w:type="dxa"/>
          </w:tcPr>
          <w:p w:rsidR="00A744FA" w:rsidRPr="007F18F6" w:rsidRDefault="00A744FA" w:rsidP="00617D69">
            <w:pPr>
              <w:pStyle w:val="a6"/>
            </w:pPr>
            <w:r w:rsidRPr="00BD036A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A744FA" w:rsidRPr="007F18F6" w:rsidTr="00617D69">
        <w:trPr>
          <w:trHeight w:val="944"/>
        </w:trPr>
        <w:tc>
          <w:tcPr>
            <w:tcW w:w="675" w:type="dxa"/>
            <w:shd w:val="clear" w:color="auto" w:fill="E0E0E0"/>
          </w:tcPr>
          <w:p w:rsidR="00A744FA" w:rsidRPr="000423FE" w:rsidRDefault="00A744FA" w:rsidP="00617D69">
            <w:pPr>
              <w:pStyle w:val="a6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E0E0E0"/>
          </w:tcPr>
          <w:p w:rsidR="00A744FA" w:rsidRPr="000423FE" w:rsidRDefault="00A744FA" w:rsidP="00617D69">
            <w:pPr>
              <w:pStyle w:val="a6"/>
              <w:jc w:val="center"/>
            </w:pPr>
            <w:r>
              <w:rPr>
                <w:bCs/>
                <w:lang w:eastAsia="en-US"/>
              </w:rPr>
              <w:t>О</w:t>
            </w:r>
            <w:r w:rsidRPr="000423FE">
              <w:rPr>
                <w:bCs/>
                <w:lang w:val="en-US" w:eastAsia="en-US"/>
              </w:rPr>
              <w:t>ПК-</w:t>
            </w:r>
            <w:r>
              <w:rPr>
                <w:bCs/>
                <w:lang w:eastAsia="en-US"/>
              </w:rPr>
              <w:t>7</w:t>
            </w:r>
          </w:p>
        </w:tc>
        <w:tc>
          <w:tcPr>
            <w:tcW w:w="7371" w:type="dxa"/>
            <w:shd w:val="clear" w:color="auto" w:fill="E0E0E0"/>
          </w:tcPr>
          <w:p w:rsidR="00A744FA" w:rsidRPr="000423FE" w:rsidRDefault="00A744FA" w:rsidP="00617D69">
            <w:pPr>
              <w:jc w:val="both"/>
              <w:rPr>
                <w:b/>
              </w:rPr>
            </w:pPr>
            <w:r w:rsidRPr="000423FE">
              <w:t xml:space="preserve">способностью </w:t>
            </w:r>
            <w: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A744FA" w:rsidRPr="007F18F6" w:rsidTr="00617D69">
        <w:trPr>
          <w:trHeight w:val="944"/>
        </w:trPr>
        <w:tc>
          <w:tcPr>
            <w:tcW w:w="675" w:type="dxa"/>
            <w:shd w:val="clear" w:color="auto" w:fill="E0E0E0"/>
          </w:tcPr>
          <w:p w:rsidR="00A744FA" w:rsidRPr="000423FE" w:rsidRDefault="00A744FA" w:rsidP="00617D69">
            <w:pPr>
              <w:pStyle w:val="a6"/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E0E0E0"/>
          </w:tcPr>
          <w:p w:rsidR="00A744FA" w:rsidRPr="000423FE" w:rsidRDefault="00A744FA" w:rsidP="00617D69">
            <w:pPr>
              <w:pStyle w:val="a6"/>
              <w:jc w:val="center"/>
            </w:pPr>
            <w:r w:rsidRPr="000423FE">
              <w:rPr>
                <w:bCs/>
                <w:lang w:val="en-US" w:eastAsia="en-US"/>
              </w:rPr>
              <w:t>ПК-</w:t>
            </w:r>
            <w:r w:rsidRPr="00033CA0">
              <w:rPr>
                <w:bCs/>
                <w:lang w:val="en-US" w:eastAsia="en-US"/>
              </w:rPr>
              <w:t>1</w:t>
            </w:r>
            <w:r>
              <w:rPr>
                <w:bCs/>
                <w:lang w:eastAsia="en-US"/>
              </w:rPr>
              <w:t>2</w:t>
            </w:r>
          </w:p>
        </w:tc>
        <w:tc>
          <w:tcPr>
            <w:tcW w:w="7371" w:type="dxa"/>
            <w:shd w:val="clear" w:color="auto" w:fill="E0E0E0"/>
          </w:tcPr>
          <w:p w:rsidR="00A744FA" w:rsidRPr="00210667" w:rsidRDefault="00A744FA" w:rsidP="00617D69">
            <w:pPr>
              <w:jc w:val="both"/>
            </w:pPr>
            <w:r>
              <w:t>умением организовывать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  <w:tr w:rsidR="00A744FA" w:rsidRPr="007F18F6" w:rsidTr="00617D69">
        <w:tc>
          <w:tcPr>
            <w:tcW w:w="675" w:type="dxa"/>
          </w:tcPr>
          <w:p w:rsidR="00A744FA" w:rsidRPr="000423FE" w:rsidRDefault="00A744FA" w:rsidP="00617D69">
            <w:pPr>
              <w:pStyle w:val="a6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A744FA" w:rsidRPr="000423FE" w:rsidRDefault="00A744FA" w:rsidP="00617D69">
            <w:pPr>
              <w:pStyle w:val="TableParagraph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6D5A">
              <w:rPr>
                <w:rFonts w:ascii="Times New Roman" w:hAnsi="Times New Roman"/>
                <w:bCs/>
                <w:sz w:val="24"/>
                <w:szCs w:val="24"/>
              </w:rPr>
              <w:t>ПК-17</w:t>
            </w:r>
          </w:p>
        </w:tc>
        <w:tc>
          <w:tcPr>
            <w:tcW w:w="7371" w:type="dxa"/>
          </w:tcPr>
          <w:p w:rsidR="00A744FA" w:rsidRPr="000423FE" w:rsidRDefault="00A744FA" w:rsidP="00617D69">
            <w:pPr>
              <w:pStyle w:val="af7"/>
              <w:spacing w:after="0"/>
              <w:ind w:right="113"/>
              <w:jc w:val="both"/>
            </w:pPr>
            <w:r w:rsidRPr="000423FE">
              <w:t xml:space="preserve">способностью </w:t>
            </w:r>
            <w:r>
              <w:t>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B46884" w:rsidRPr="007F18F6" w:rsidTr="00617D69">
        <w:tc>
          <w:tcPr>
            <w:tcW w:w="675" w:type="dxa"/>
          </w:tcPr>
          <w:p w:rsidR="00B46884" w:rsidRDefault="00B46884" w:rsidP="00617D69">
            <w:pPr>
              <w:pStyle w:val="a6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46884" w:rsidRPr="00AE347E" w:rsidRDefault="00B46884" w:rsidP="009807A1">
            <w:pPr>
              <w:widowControl w:val="0"/>
              <w:jc w:val="both"/>
              <w:rPr>
                <w:bCs/>
                <w:lang w:val="en-US" w:eastAsia="en-US"/>
              </w:rPr>
            </w:pPr>
            <w:r w:rsidRPr="00AE347E">
              <w:rPr>
                <w:bCs/>
                <w:lang w:val="en-US" w:eastAsia="en-US"/>
              </w:rPr>
              <w:t>ДПК-4</w:t>
            </w:r>
          </w:p>
        </w:tc>
        <w:tc>
          <w:tcPr>
            <w:tcW w:w="7371" w:type="dxa"/>
          </w:tcPr>
          <w:p w:rsidR="00B46884" w:rsidRPr="000423FE" w:rsidRDefault="00B46884" w:rsidP="009807A1">
            <w:pPr>
              <w:widowControl w:val="0"/>
              <w:jc w:val="both"/>
            </w:pPr>
            <w:r>
              <w:t>Способностью использовать методы исследования и оценки рынка туруслуг и услуг гостеприимства</w:t>
            </w:r>
          </w:p>
        </w:tc>
      </w:tr>
    </w:tbl>
    <w:p w:rsidR="00D36D3F" w:rsidRPr="007F18F6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D36D3F" w:rsidRDefault="00D36D3F" w:rsidP="00AC178F">
      <w:pPr>
        <w:rPr>
          <w:b/>
          <w:bCs/>
        </w:rPr>
      </w:pPr>
    </w:p>
    <w:p w:rsidR="000633C4" w:rsidRPr="000423FE" w:rsidRDefault="000633C4" w:rsidP="000633C4">
      <w:pPr>
        <w:pStyle w:val="af7"/>
        <w:spacing w:after="0"/>
        <w:ind w:right="247" w:firstLine="720"/>
        <w:jc w:val="both"/>
      </w:pPr>
      <w:r w:rsidRPr="000423FE">
        <w:t>Дисциплина</w:t>
      </w:r>
      <w:r>
        <w:t xml:space="preserve"> «</w:t>
      </w:r>
      <w:r w:rsidR="00636DF8">
        <w:rPr>
          <w:color w:val="000000"/>
        </w:rPr>
        <w:t>Тенденции развития туризма и гостеприимства в России и за рубежом</w:t>
      </w:r>
      <w:r w:rsidRPr="000423FE">
        <w:t>»</w:t>
      </w:r>
      <w:r>
        <w:t xml:space="preserve"> </w:t>
      </w:r>
      <w:r w:rsidRPr="000423FE">
        <w:t>относится</w:t>
      </w:r>
      <w:r>
        <w:t xml:space="preserve"> </w:t>
      </w:r>
      <w:r w:rsidRPr="000423FE">
        <w:t>к дисциплинам по выбору вариативной части программы бакалавриата</w:t>
      </w:r>
      <w:r>
        <w:t xml:space="preserve"> </w:t>
      </w:r>
      <w:r w:rsidRPr="000423FE">
        <w:t>по направлению подготовки</w:t>
      </w:r>
      <w:r w:rsidR="005D3D37">
        <w:t xml:space="preserve"> </w:t>
      </w:r>
      <w:r w:rsidRPr="000423FE">
        <w:t>«</w:t>
      </w:r>
      <w:r w:rsidR="005D3D37">
        <w:t>Менеджмент</w:t>
      </w:r>
      <w:r w:rsidRPr="000423FE">
        <w:t>»</w:t>
      </w:r>
      <w:r w:rsidR="00E51C8B">
        <w:t xml:space="preserve"> профиль Менеджмент в туризме и гостеприимстве.</w:t>
      </w:r>
    </w:p>
    <w:p w:rsidR="00CB600D" w:rsidRPr="000423FE" w:rsidRDefault="00CB600D" w:rsidP="00CB600D">
      <w:pPr>
        <w:ind w:firstLine="709"/>
        <w:jc w:val="both"/>
      </w:pPr>
      <w:r w:rsidRPr="00245EA2">
        <w:rPr>
          <w:rFonts w:eastAsia="Calibri"/>
        </w:rPr>
        <w:t>Изучение данной дисциплины базируется на знании дисциплин общего образования: «Информационное обеспечение профессиональной деятельности», а также дисциплин «Философия», «Экономика и предпринимательство», «Маркетинг», «Основы туризма», «Социально-экономическая статистика туризма и гостеприимства» ООП «Менеджмент».</w:t>
      </w:r>
    </w:p>
    <w:p w:rsidR="00CB600D" w:rsidRPr="000423FE" w:rsidRDefault="00CB600D" w:rsidP="00CB600D">
      <w:pPr>
        <w:widowControl w:val="0"/>
        <w:ind w:firstLine="708"/>
        <w:jc w:val="both"/>
        <w:rPr>
          <w:rFonts w:eastAsia="Calibri"/>
        </w:rPr>
      </w:pPr>
      <w:r w:rsidRPr="000423FE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0423FE">
        <w:rPr>
          <w:rFonts w:eastAsia="Calibri"/>
        </w:rPr>
        <w:lastRenderedPageBreak/>
        <w:t>изучении следующих</w:t>
      </w:r>
      <w:r>
        <w:rPr>
          <w:rFonts w:eastAsia="Calibri"/>
        </w:rPr>
        <w:t xml:space="preserve"> </w:t>
      </w:r>
      <w:r w:rsidRPr="000423FE">
        <w:rPr>
          <w:rFonts w:eastAsia="Calibri"/>
        </w:rPr>
        <w:t>дисциплин:</w:t>
      </w:r>
    </w:p>
    <w:p w:rsidR="00245EA2" w:rsidRPr="000423FE" w:rsidRDefault="00245EA2" w:rsidP="00245EA2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left="0" w:firstLine="709"/>
        <w:jc w:val="both"/>
      </w:pPr>
      <w:r w:rsidRPr="001B195E">
        <w:t xml:space="preserve">Технологии </w:t>
      </w:r>
      <w:r>
        <w:t>обслуживания в туризме</w:t>
      </w:r>
      <w:r w:rsidRPr="000423FE">
        <w:t>;</w:t>
      </w:r>
    </w:p>
    <w:p w:rsidR="00245EA2" w:rsidRDefault="00245EA2" w:rsidP="00245EA2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left="0" w:firstLine="709"/>
        <w:jc w:val="both"/>
      </w:pPr>
      <w:r w:rsidRPr="001B195E">
        <w:t xml:space="preserve">Правовое обеспечение туризма </w:t>
      </w:r>
      <w:r>
        <w:t xml:space="preserve">и гостеприимства </w:t>
      </w:r>
      <w:r w:rsidRPr="001B195E">
        <w:t>/ Правовое обеспечени</w:t>
      </w:r>
      <w:r>
        <w:t>е профессиональной деятельности</w:t>
      </w:r>
      <w:r w:rsidRPr="000423FE">
        <w:t>;</w:t>
      </w:r>
    </w:p>
    <w:p w:rsidR="00245EA2" w:rsidRPr="0036626E" w:rsidRDefault="00245EA2" w:rsidP="00245EA2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left="0" w:firstLine="709"/>
        <w:jc w:val="both"/>
      </w:pPr>
      <w:r>
        <w:t>Организация и управление деятельностью в туризме и гостеприимстве / Организация и управление профессиональной деятельностью.</w:t>
      </w:r>
    </w:p>
    <w:p w:rsidR="00CB600D" w:rsidRPr="0036626E" w:rsidRDefault="00CB600D" w:rsidP="00CB600D">
      <w:pPr>
        <w:widowControl w:val="0"/>
        <w:tabs>
          <w:tab w:val="left" w:pos="252"/>
          <w:tab w:val="left" w:pos="851"/>
        </w:tabs>
        <w:jc w:val="both"/>
      </w:pPr>
    </w:p>
    <w:p w:rsidR="00D36D3F" w:rsidRPr="00580BC1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E67954" w:rsidRPr="000423FE" w:rsidRDefault="00E67954" w:rsidP="00E67954">
      <w:pPr>
        <w:jc w:val="both"/>
        <w:rPr>
          <w:iCs/>
        </w:rPr>
      </w:pPr>
      <w:r w:rsidRPr="000423FE">
        <w:t xml:space="preserve">Общая трудоемкость дисциплины составляет 19 зачетные единицы / 684 академических часа </w:t>
      </w:r>
      <w:r w:rsidRPr="000423FE">
        <w:rPr>
          <w:iCs/>
        </w:rPr>
        <w:t>(1 зачетная единица соответствует 36 академическим часам)</w:t>
      </w:r>
    </w:p>
    <w:p w:rsidR="00D36D3F" w:rsidRDefault="00D36D3F" w:rsidP="00AC178F">
      <w:pPr>
        <w:spacing w:line="360" w:lineRule="auto"/>
      </w:pPr>
      <w:r>
        <w:t xml:space="preserve"> </w:t>
      </w:r>
    </w:p>
    <w:p w:rsidR="00D36D3F" w:rsidRPr="00212001" w:rsidRDefault="00D36D3F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74"/>
        <w:gridCol w:w="659"/>
        <w:gridCol w:w="674"/>
        <w:gridCol w:w="296"/>
      </w:tblGrid>
      <w:tr w:rsidR="00D36D3F" w:rsidRPr="007F18F6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C267B">
            <w:pPr>
              <w:pStyle w:val="a6"/>
              <w:jc w:val="center"/>
            </w:pPr>
          </w:p>
          <w:p w:rsidR="00D36D3F" w:rsidRPr="007F18F6" w:rsidRDefault="00D36D3F" w:rsidP="00FC267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C267B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294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146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DD60C2" w:rsidP="000B6340">
            <w:pPr>
              <w:pStyle w:val="a6"/>
              <w:spacing w:line="360" w:lineRule="auto"/>
            </w:pPr>
            <w:r>
              <w:t>1</w:t>
            </w:r>
            <w:r w:rsidR="000B6340">
              <w:t>38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5E6A6A" w:rsidP="00FC267B">
            <w:pPr>
              <w:pStyle w:val="a6"/>
              <w:spacing w:line="360" w:lineRule="auto"/>
            </w:pPr>
            <w:r>
              <w:t>56</w:t>
            </w:r>
          </w:p>
        </w:tc>
        <w:tc>
          <w:tcPr>
            <w:tcW w:w="227" w:type="pct"/>
          </w:tcPr>
          <w:p w:rsidR="00D36D3F" w:rsidRPr="007F18F6" w:rsidRDefault="0012547E" w:rsidP="00FC267B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</w:tcPr>
          <w:p w:rsidR="00D36D3F" w:rsidRPr="007F18F6" w:rsidRDefault="0016142B" w:rsidP="00FC267B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27" w:type="pct"/>
          </w:tcPr>
          <w:p w:rsidR="00D36D3F" w:rsidRPr="007F18F6" w:rsidRDefault="005E53AA" w:rsidP="00FC267B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5E6A6A" w:rsidP="00FC267B">
            <w:pPr>
              <w:pStyle w:val="a6"/>
              <w:spacing w:line="360" w:lineRule="auto"/>
            </w:pPr>
            <w:r>
              <w:t>88</w:t>
            </w:r>
          </w:p>
        </w:tc>
        <w:tc>
          <w:tcPr>
            <w:tcW w:w="227" w:type="pct"/>
          </w:tcPr>
          <w:p w:rsidR="00D36D3F" w:rsidRPr="007F18F6" w:rsidRDefault="0012547E" w:rsidP="00FC267B">
            <w:pPr>
              <w:pStyle w:val="a6"/>
              <w:spacing w:line="360" w:lineRule="auto"/>
            </w:pPr>
            <w:r>
              <w:t>1</w:t>
            </w:r>
            <w:r w:rsidR="00DD60C2">
              <w:t>6</w:t>
            </w:r>
          </w:p>
        </w:tc>
        <w:tc>
          <w:tcPr>
            <w:tcW w:w="227" w:type="pct"/>
          </w:tcPr>
          <w:p w:rsidR="00D36D3F" w:rsidRPr="007F18F6" w:rsidRDefault="0016142B" w:rsidP="00FC267B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5E53AA" w:rsidP="00FC267B">
            <w:pPr>
              <w:pStyle w:val="a6"/>
              <w:spacing w:line="360" w:lineRule="auto"/>
            </w:pPr>
            <w:r>
              <w:t>48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c>
          <w:tcPr>
            <w:tcW w:w="339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F377A" w:rsidRPr="003A7F7A" w:rsidTr="00FC267B">
        <w:tc>
          <w:tcPr>
            <w:tcW w:w="339" w:type="pct"/>
          </w:tcPr>
          <w:p w:rsidR="000F377A" w:rsidRPr="00721247" w:rsidRDefault="000F377A" w:rsidP="00FC267B">
            <w:pPr>
              <w:pStyle w:val="a6"/>
              <w:spacing w:line="360" w:lineRule="auto"/>
              <w:rPr>
                <w:b/>
              </w:rPr>
            </w:pPr>
            <w:r w:rsidRPr="00721247">
              <w:rPr>
                <w:b/>
              </w:rPr>
              <w:t>1.4</w:t>
            </w:r>
          </w:p>
        </w:tc>
        <w:tc>
          <w:tcPr>
            <w:tcW w:w="3305" w:type="pct"/>
          </w:tcPr>
          <w:p w:rsidR="000F377A" w:rsidRPr="00721247" w:rsidRDefault="000F377A" w:rsidP="00FC267B">
            <w:pPr>
              <w:pStyle w:val="a6"/>
              <w:spacing w:line="360" w:lineRule="auto"/>
              <w:rPr>
                <w:b/>
              </w:rPr>
            </w:pPr>
            <w:r w:rsidRPr="00721247">
              <w:rPr>
                <w:b/>
                <w:bCs/>
              </w:rPr>
              <w:t xml:space="preserve">Форма промежуточной аттестации (зачет, </w:t>
            </w:r>
            <w:r w:rsidR="00064ED3" w:rsidRPr="00721247">
              <w:rPr>
                <w:b/>
                <w:bCs/>
              </w:rPr>
              <w:t xml:space="preserve">зачет с оценкой, </w:t>
            </w:r>
            <w:r w:rsidRPr="00721247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0F377A" w:rsidRPr="00721247" w:rsidRDefault="001C784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0F377A" w:rsidRPr="00721247" w:rsidRDefault="00380C73" w:rsidP="00FC267B">
            <w:pPr>
              <w:pStyle w:val="a6"/>
              <w:spacing w:line="360" w:lineRule="auto"/>
              <w:rPr>
                <w:b/>
              </w:rPr>
            </w:pPr>
            <w:r w:rsidRPr="00721247">
              <w:rPr>
                <w:b/>
              </w:rPr>
              <w:t>Экз.</w:t>
            </w:r>
          </w:p>
          <w:p w:rsidR="00106EE3" w:rsidRPr="00721247" w:rsidRDefault="00106EE3" w:rsidP="00FC267B">
            <w:pPr>
              <w:pStyle w:val="a6"/>
              <w:spacing w:line="360" w:lineRule="auto"/>
              <w:rPr>
                <w:b/>
              </w:rPr>
            </w:pPr>
            <w:r w:rsidRPr="00721247"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Pr="00721247" w:rsidRDefault="00380C73" w:rsidP="00380C73">
            <w:pPr>
              <w:pStyle w:val="a6"/>
              <w:spacing w:line="360" w:lineRule="auto"/>
              <w:rPr>
                <w:b/>
              </w:rPr>
            </w:pPr>
            <w:r w:rsidRPr="00721247">
              <w:rPr>
                <w:b/>
              </w:rPr>
              <w:t>Зач.</w:t>
            </w:r>
          </w:p>
          <w:p w:rsidR="00106EE3" w:rsidRPr="00721247" w:rsidRDefault="00106EE3" w:rsidP="00380C73">
            <w:pPr>
              <w:pStyle w:val="a6"/>
              <w:spacing w:line="360" w:lineRule="auto"/>
              <w:rPr>
                <w:b/>
              </w:rPr>
            </w:pPr>
            <w:r w:rsidRPr="00721247"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Pr="00721247" w:rsidRDefault="00380C73" w:rsidP="00FC267B">
            <w:pPr>
              <w:pStyle w:val="a6"/>
              <w:spacing w:line="360" w:lineRule="auto"/>
              <w:rPr>
                <w:b/>
              </w:rPr>
            </w:pPr>
            <w:r w:rsidRPr="00721247">
              <w:rPr>
                <w:b/>
              </w:rPr>
              <w:t>Экз.</w:t>
            </w:r>
          </w:p>
          <w:p w:rsidR="00106EE3" w:rsidRPr="003A7F7A" w:rsidRDefault="00106EE3" w:rsidP="00FC267B">
            <w:pPr>
              <w:pStyle w:val="a6"/>
              <w:spacing w:line="360" w:lineRule="auto"/>
              <w:rPr>
                <w:b/>
              </w:rPr>
            </w:pPr>
            <w:r w:rsidRPr="00721247">
              <w:rPr>
                <w:b/>
              </w:rPr>
              <w:t>2</w:t>
            </w:r>
          </w:p>
        </w:tc>
        <w:tc>
          <w:tcPr>
            <w:tcW w:w="234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390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142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178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19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9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</w:p>
    <w:p w:rsidR="00787EFF" w:rsidRPr="00986C2D" w:rsidRDefault="00787EFF" w:rsidP="00787EFF">
      <w:pPr>
        <w:jc w:val="both"/>
        <w:rPr>
          <w:b/>
          <w:bCs/>
        </w:rPr>
      </w:pPr>
      <w:r w:rsidRPr="00986C2D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59"/>
        <w:gridCol w:w="674"/>
        <w:gridCol w:w="674"/>
        <w:gridCol w:w="296"/>
      </w:tblGrid>
      <w:tr w:rsidR="00787EFF" w:rsidRPr="007F18F6" w:rsidTr="001C4A86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787EFF" w:rsidRPr="007F18F6" w:rsidRDefault="00787EFF" w:rsidP="001C4A86">
            <w:pPr>
              <w:pStyle w:val="a6"/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787EFF" w:rsidRPr="007F18F6" w:rsidRDefault="00787EFF" w:rsidP="001C4A86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787EFF" w:rsidRPr="007F18F6" w:rsidRDefault="00787EFF" w:rsidP="001C4A86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787EFF" w:rsidRDefault="00787EFF" w:rsidP="001C4A86">
            <w:pPr>
              <w:pStyle w:val="a6"/>
              <w:jc w:val="center"/>
            </w:pPr>
          </w:p>
          <w:p w:rsidR="00787EFF" w:rsidRPr="007F18F6" w:rsidRDefault="00787EFF" w:rsidP="001C4A86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787EFF" w:rsidRPr="007F18F6" w:rsidRDefault="00787EFF" w:rsidP="001C4A86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787EFF" w:rsidRPr="007F18F6" w:rsidTr="001C4A86">
        <w:trPr>
          <w:trHeight w:val="234"/>
        </w:trPr>
        <w:tc>
          <w:tcPr>
            <w:tcW w:w="339" w:type="pct"/>
            <w:vMerge/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</w:tr>
      <w:tr w:rsidR="00787EFF" w:rsidRPr="007F18F6" w:rsidTr="001C4A86">
        <w:trPr>
          <w:trHeight w:val="424"/>
        </w:trPr>
        <w:tc>
          <w:tcPr>
            <w:tcW w:w="339" w:type="pct"/>
            <w:shd w:val="clear" w:color="auto" w:fill="E0E0E0"/>
          </w:tcPr>
          <w:p w:rsidR="00787EFF" w:rsidRDefault="00787EFF" w:rsidP="001C4A86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787EFF" w:rsidRDefault="00787EFF" w:rsidP="001C4A86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48</w:t>
            </w:r>
          </w:p>
        </w:tc>
        <w:tc>
          <w:tcPr>
            <w:tcW w:w="227" w:type="pct"/>
            <w:shd w:val="clear" w:color="auto" w:fill="E0E0E0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14</w:t>
            </w:r>
          </w:p>
        </w:tc>
        <w:tc>
          <w:tcPr>
            <w:tcW w:w="227" w:type="pct"/>
            <w:shd w:val="clear" w:color="auto" w:fill="E0E0E0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18</w:t>
            </w:r>
          </w:p>
        </w:tc>
        <w:tc>
          <w:tcPr>
            <w:tcW w:w="234" w:type="pct"/>
            <w:shd w:val="clear" w:color="auto" w:fill="E0E0E0"/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</w:tr>
      <w:tr w:rsidR="00787EFF" w:rsidRPr="007F18F6" w:rsidTr="001C4A86">
        <w:tc>
          <w:tcPr>
            <w:tcW w:w="339" w:type="pct"/>
          </w:tcPr>
          <w:p w:rsidR="00787EFF" w:rsidRDefault="00787EFF" w:rsidP="001C4A86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787EFF" w:rsidRPr="007F18F6" w:rsidRDefault="00787EFF" w:rsidP="001C4A86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787EFF" w:rsidRPr="007F18F6" w:rsidRDefault="00787EFF" w:rsidP="001C4A86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787EFF" w:rsidRPr="007F18F6" w:rsidRDefault="00787EFF" w:rsidP="001C4A86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787EFF" w:rsidRPr="007F18F6" w:rsidRDefault="00787EFF" w:rsidP="001C4A86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787EFF" w:rsidRPr="007F18F6" w:rsidRDefault="00787EFF" w:rsidP="001C4A86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787EFF" w:rsidRPr="007F18F6" w:rsidTr="001C4A86">
        <w:tc>
          <w:tcPr>
            <w:tcW w:w="339" w:type="pct"/>
          </w:tcPr>
          <w:p w:rsidR="00787EFF" w:rsidRDefault="00787EFF" w:rsidP="001C4A86">
            <w:pPr>
              <w:pStyle w:val="a6"/>
              <w:spacing w:line="360" w:lineRule="auto"/>
            </w:pPr>
            <w:r>
              <w:lastRenderedPageBreak/>
              <w:t>1.1</w:t>
            </w:r>
          </w:p>
        </w:tc>
        <w:tc>
          <w:tcPr>
            <w:tcW w:w="3305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</w:tr>
      <w:tr w:rsidR="00787EFF" w:rsidRPr="007F18F6" w:rsidTr="001C4A86">
        <w:tc>
          <w:tcPr>
            <w:tcW w:w="339" w:type="pct"/>
          </w:tcPr>
          <w:p w:rsidR="00787EFF" w:rsidRDefault="00787EFF" w:rsidP="001C4A86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787EFF" w:rsidRPr="007F18F6" w:rsidRDefault="00BC422D" w:rsidP="001C4A86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27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34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</w:tr>
      <w:tr w:rsidR="00787EFF" w:rsidRPr="007F18F6" w:rsidTr="001C4A86">
        <w:tc>
          <w:tcPr>
            <w:tcW w:w="339" w:type="pct"/>
          </w:tcPr>
          <w:p w:rsidR="00787EFF" w:rsidRDefault="00787EFF" w:rsidP="001C4A86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787EFF" w:rsidRDefault="00787EFF" w:rsidP="001C4A86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787EFF" w:rsidRPr="007F18F6" w:rsidRDefault="00BC422D" w:rsidP="001C4A86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27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27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34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</w:tr>
      <w:tr w:rsidR="00787EFF" w:rsidRPr="007F18F6" w:rsidTr="001C4A86">
        <w:tc>
          <w:tcPr>
            <w:tcW w:w="339" w:type="pct"/>
          </w:tcPr>
          <w:p w:rsidR="00787EFF" w:rsidRDefault="00787EFF" w:rsidP="001C4A86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</w:tr>
      <w:tr w:rsidR="00787EFF" w:rsidRPr="007F18F6" w:rsidTr="001C4A86">
        <w:tc>
          <w:tcPr>
            <w:tcW w:w="339" w:type="pct"/>
          </w:tcPr>
          <w:p w:rsidR="00787EFF" w:rsidRDefault="00787EFF" w:rsidP="001C4A86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787EFF" w:rsidRDefault="00787EFF" w:rsidP="001C4A86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787EFF" w:rsidRPr="007F18F6" w:rsidRDefault="00BC422D" w:rsidP="001C4A86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787EFF" w:rsidRPr="007F18F6" w:rsidRDefault="00A366B6" w:rsidP="001C4A86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27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27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34" w:type="pct"/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</w:tr>
      <w:tr w:rsidR="00787EFF" w:rsidRPr="003A7F7A" w:rsidTr="001C4A86">
        <w:tc>
          <w:tcPr>
            <w:tcW w:w="339" w:type="pct"/>
          </w:tcPr>
          <w:p w:rsidR="00787EFF" w:rsidRPr="003A7F7A" w:rsidRDefault="00787EFF" w:rsidP="001C4A8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787EFF" w:rsidRPr="003A7F7A" w:rsidRDefault="00787EFF" w:rsidP="001C4A86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787EFF" w:rsidRPr="003A7F7A" w:rsidRDefault="00787EFF" w:rsidP="001C4A8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787EFF" w:rsidRPr="003A7F7A" w:rsidRDefault="00787EFF" w:rsidP="001C4A8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787EFF" w:rsidRPr="003A7F7A" w:rsidRDefault="00787EFF" w:rsidP="001C4A8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787EFF" w:rsidRPr="003A7F7A" w:rsidRDefault="00787EFF" w:rsidP="001C4A8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787EFF" w:rsidRPr="003A7F7A" w:rsidRDefault="00787EFF" w:rsidP="001C4A86">
            <w:pPr>
              <w:pStyle w:val="a6"/>
              <w:spacing w:line="360" w:lineRule="auto"/>
              <w:rPr>
                <w:b/>
              </w:rPr>
            </w:pPr>
          </w:p>
        </w:tc>
      </w:tr>
      <w:tr w:rsidR="00787EFF" w:rsidRPr="003A7F7A" w:rsidTr="001C4A86">
        <w:tc>
          <w:tcPr>
            <w:tcW w:w="339" w:type="pct"/>
          </w:tcPr>
          <w:p w:rsidR="00787EFF" w:rsidRDefault="00787EFF" w:rsidP="001C4A8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787EFF" w:rsidRPr="003A7F7A" w:rsidRDefault="00787EFF" w:rsidP="001C4A8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787EFF" w:rsidRPr="003A7F7A" w:rsidRDefault="001C784A" w:rsidP="001C4A8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787EFF" w:rsidRPr="003A7F7A" w:rsidRDefault="00787EFF" w:rsidP="001C4A8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Зач. 2</w:t>
            </w:r>
          </w:p>
        </w:tc>
        <w:tc>
          <w:tcPr>
            <w:tcW w:w="227" w:type="pct"/>
          </w:tcPr>
          <w:p w:rsidR="00787EFF" w:rsidRPr="003A7F7A" w:rsidRDefault="00787EFF" w:rsidP="001C4A8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 2</w:t>
            </w:r>
          </w:p>
        </w:tc>
        <w:tc>
          <w:tcPr>
            <w:tcW w:w="227" w:type="pct"/>
          </w:tcPr>
          <w:p w:rsidR="00787EFF" w:rsidRPr="003A7F7A" w:rsidRDefault="00787EFF" w:rsidP="001C4A8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 2</w:t>
            </w:r>
          </w:p>
        </w:tc>
        <w:tc>
          <w:tcPr>
            <w:tcW w:w="234" w:type="pct"/>
          </w:tcPr>
          <w:p w:rsidR="00787EFF" w:rsidRPr="003A7F7A" w:rsidRDefault="00787EFF" w:rsidP="001C4A86">
            <w:pPr>
              <w:pStyle w:val="a6"/>
              <w:spacing w:line="360" w:lineRule="auto"/>
              <w:rPr>
                <w:b/>
              </w:rPr>
            </w:pPr>
          </w:p>
        </w:tc>
      </w:tr>
      <w:tr w:rsidR="00787EFF" w:rsidRPr="007F18F6" w:rsidTr="001C4A86">
        <w:tc>
          <w:tcPr>
            <w:tcW w:w="339" w:type="pct"/>
            <w:shd w:val="clear" w:color="auto" w:fill="E0E0E0"/>
          </w:tcPr>
          <w:p w:rsidR="00787EFF" w:rsidRDefault="00787EFF" w:rsidP="001C4A86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787EFF" w:rsidRPr="007F18F6" w:rsidRDefault="00787EFF" w:rsidP="001C4A86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41" w:type="pct"/>
            <w:shd w:val="clear" w:color="auto" w:fill="E0E0E0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636</w:t>
            </w:r>
          </w:p>
        </w:tc>
        <w:tc>
          <w:tcPr>
            <w:tcW w:w="227" w:type="pct"/>
            <w:shd w:val="clear" w:color="auto" w:fill="E0E0E0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238</w:t>
            </w:r>
          </w:p>
        </w:tc>
        <w:tc>
          <w:tcPr>
            <w:tcW w:w="227" w:type="pct"/>
            <w:shd w:val="clear" w:color="auto" w:fill="E0E0E0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200</w:t>
            </w:r>
          </w:p>
        </w:tc>
        <w:tc>
          <w:tcPr>
            <w:tcW w:w="227" w:type="pct"/>
            <w:shd w:val="clear" w:color="auto" w:fill="E0E0E0"/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198</w:t>
            </w:r>
          </w:p>
        </w:tc>
        <w:tc>
          <w:tcPr>
            <w:tcW w:w="234" w:type="pct"/>
            <w:shd w:val="clear" w:color="auto" w:fill="E0E0E0"/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</w:tr>
      <w:tr w:rsidR="00787EFF" w:rsidRPr="003A7F7A" w:rsidTr="001C4A86">
        <w:trPr>
          <w:trHeight w:val="418"/>
        </w:trPr>
        <w:tc>
          <w:tcPr>
            <w:tcW w:w="339" w:type="pct"/>
            <w:shd w:val="clear" w:color="auto" w:fill="E0E0E0"/>
          </w:tcPr>
          <w:p w:rsidR="00787EFF" w:rsidRPr="003A7F7A" w:rsidRDefault="00787EFF" w:rsidP="001C4A8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787EFF" w:rsidRPr="003A7F7A" w:rsidRDefault="00787EFF" w:rsidP="001C4A86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787EFF" w:rsidRPr="003A7F7A" w:rsidRDefault="00787EFF" w:rsidP="001C4A86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41" w:type="pct"/>
            <w:shd w:val="clear" w:color="auto" w:fill="E0E0E0"/>
          </w:tcPr>
          <w:p w:rsidR="00787EFF" w:rsidRPr="003A7F7A" w:rsidRDefault="00787EFF" w:rsidP="001C4A8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27" w:type="pct"/>
            <w:shd w:val="clear" w:color="auto" w:fill="E0E0E0"/>
          </w:tcPr>
          <w:p w:rsidR="00787EFF" w:rsidRPr="003A7F7A" w:rsidRDefault="00787EFF" w:rsidP="001C4A8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27" w:type="pct"/>
            <w:shd w:val="clear" w:color="auto" w:fill="E0E0E0"/>
          </w:tcPr>
          <w:p w:rsidR="00787EFF" w:rsidRPr="003A7F7A" w:rsidRDefault="00787EFF" w:rsidP="001C4A8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27" w:type="pct"/>
            <w:shd w:val="clear" w:color="auto" w:fill="E0E0E0"/>
          </w:tcPr>
          <w:p w:rsidR="00787EFF" w:rsidRPr="003A7F7A" w:rsidRDefault="00787EFF" w:rsidP="001C4A8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4" w:type="pct"/>
            <w:shd w:val="clear" w:color="auto" w:fill="E0E0E0"/>
          </w:tcPr>
          <w:p w:rsidR="00787EFF" w:rsidRPr="003A7F7A" w:rsidRDefault="00787EFF" w:rsidP="001C4A86">
            <w:pPr>
              <w:pStyle w:val="a6"/>
              <w:spacing w:line="360" w:lineRule="auto"/>
              <w:rPr>
                <w:b/>
              </w:rPr>
            </w:pPr>
          </w:p>
        </w:tc>
      </w:tr>
      <w:tr w:rsidR="00787EFF" w:rsidRPr="007F18F6" w:rsidTr="001C4A86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19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787EFF" w:rsidRPr="007F18F6" w:rsidRDefault="00787EFF" w:rsidP="001C4A86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787EFF" w:rsidRPr="007F18F6" w:rsidRDefault="00787EFF" w:rsidP="001C4A86">
            <w:pPr>
              <w:pStyle w:val="a6"/>
              <w:spacing w:line="360" w:lineRule="auto"/>
            </w:pPr>
          </w:p>
        </w:tc>
      </w:tr>
    </w:tbl>
    <w:p w:rsidR="00C82C38" w:rsidRDefault="00C82C38" w:rsidP="00AC178F">
      <w:pPr>
        <w:jc w:val="both"/>
        <w:rPr>
          <w:b/>
          <w:bCs/>
        </w:rPr>
        <w:sectPr w:rsidR="00C82C38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Pr="00B720FA" w:rsidRDefault="00D36D3F" w:rsidP="00153239">
      <w:pPr>
        <w:jc w:val="both"/>
        <w:rPr>
          <w:b/>
          <w:bCs/>
          <w:color w:val="FF0000"/>
        </w:rPr>
      </w:pPr>
      <w:r w:rsidRPr="00153239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6D3F" w:rsidRDefault="00D36D3F" w:rsidP="00153239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878"/>
        <w:gridCol w:w="2305"/>
        <w:gridCol w:w="700"/>
        <w:gridCol w:w="1486"/>
        <w:gridCol w:w="461"/>
        <w:gridCol w:w="1715"/>
        <w:gridCol w:w="461"/>
        <w:gridCol w:w="1701"/>
        <w:gridCol w:w="461"/>
        <w:gridCol w:w="461"/>
        <w:gridCol w:w="461"/>
        <w:gridCol w:w="461"/>
        <w:gridCol w:w="461"/>
        <w:gridCol w:w="1774"/>
      </w:tblGrid>
      <w:tr w:rsidR="009B0454" w:rsidRPr="00F45270" w:rsidTr="00BE4C61">
        <w:trPr>
          <w:cantSplit/>
          <w:trHeight w:val="218"/>
          <w:tblHeader/>
        </w:trPr>
        <w:tc>
          <w:tcPr>
            <w:tcW w:w="1878" w:type="dxa"/>
            <w:vMerge w:val="restart"/>
            <w:vAlign w:val="center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05" w:type="dxa"/>
            <w:vMerge w:val="restart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03" w:type="dxa"/>
            <w:gridSpan w:val="12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9A54C3" w:rsidRPr="00F45270" w:rsidTr="00BE4C61">
        <w:trPr>
          <w:cantSplit/>
          <w:trHeight w:val="217"/>
          <w:tblHeader/>
        </w:trPr>
        <w:tc>
          <w:tcPr>
            <w:tcW w:w="1878" w:type="dxa"/>
            <w:vMerge/>
            <w:vAlign w:val="center"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305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8368" w:type="dxa"/>
            <w:gridSpan w:val="10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61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774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9B0454" w:rsidRPr="00F45270" w:rsidTr="00BE4C61">
        <w:trPr>
          <w:cantSplit/>
          <w:trHeight w:val="3250"/>
          <w:tblHeader/>
        </w:trPr>
        <w:tc>
          <w:tcPr>
            <w:tcW w:w="1878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305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700" w:type="dxa"/>
            <w:textDirection w:val="btLr"/>
          </w:tcPr>
          <w:p w:rsidR="008B6635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86" w:type="dxa"/>
            <w:textDirection w:val="btL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61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715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61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1701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61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461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61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61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61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  <w:tc>
          <w:tcPr>
            <w:tcW w:w="1774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</w:tr>
      <w:tr w:rsidR="009B0454" w:rsidRPr="00F45270" w:rsidTr="009309B5">
        <w:tc>
          <w:tcPr>
            <w:tcW w:w="1878" w:type="dxa"/>
            <w:vMerge w:val="restart"/>
          </w:tcPr>
          <w:p w:rsidR="00F555C0" w:rsidRPr="00BB40B7" w:rsidRDefault="00F555C0" w:rsidP="00F555C0">
            <w:pPr>
              <w:jc w:val="center"/>
            </w:pPr>
            <w:r w:rsidRPr="00BB40B7">
              <w:t>Раздел 1.</w:t>
            </w:r>
          </w:p>
          <w:p w:rsidR="00F555C0" w:rsidRPr="00F45270" w:rsidRDefault="007C1228" w:rsidP="00F555C0">
            <w:pPr>
              <w:jc w:val="center"/>
            </w:pPr>
            <w:r>
              <w:t>Состояние и перспективы</w:t>
            </w:r>
            <w:r w:rsidRPr="00BB40B7">
              <w:t xml:space="preserve"> туризма и гостеприимства как </w:t>
            </w:r>
            <w:r>
              <w:t>сектора экономики</w:t>
            </w:r>
          </w:p>
        </w:tc>
        <w:tc>
          <w:tcPr>
            <w:tcW w:w="2305" w:type="dxa"/>
          </w:tcPr>
          <w:p w:rsidR="00F555C0" w:rsidRPr="00F45270" w:rsidRDefault="00AA5CBA" w:rsidP="004C78D0">
            <w:pPr>
              <w:ind w:left="39" w:hanging="39"/>
              <w:jc w:val="center"/>
            </w:pPr>
            <w:r w:rsidRPr="00BB40B7">
              <w:t>Роль и значение туризма в мировой экономике</w:t>
            </w:r>
          </w:p>
        </w:tc>
        <w:tc>
          <w:tcPr>
            <w:tcW w:w="700" w:type="dxa"/>
          </w:tcPr>
          <w:p w:rsidR="00F555C0" w:rsidRPr="00F45270" w:rsidRDefault="00AA5CBA" w:rsidP="007A08C3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4D66B2" w:rsidRPr="00F04E17" w:rsidRDefault="001852AE" w:rsidP="001852AE">
            <w:pPr>
              <w:ind w:left="39" w:hanging="39"/>
              <w:jc w:val="center"/>
              <w:rPr>
                <w:color w:val="FF0000"/>
              </w:rPr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F555C0" w:rsidRPr="00F04E17" w:rsidRDefault="00F555C0" w:rsidP="00C53AF6">
            <w:pPr>
              <w:ind w:left="454" w:hanging="454"/>
              <w:jc w:val="center"/>
            </w:pPr>
          </w:p>
        </w:tc>
        <w:tc>
          <w:tcPr>
            <w:tcW w:w="1715" w:type="dxa"/>
          </w:tcPr>
          <w:p w:rsidR="00F555C0" w:rsidRPr="00F04E17" w:rsidRDefault="00F555C0" w:rsidP="007A08C3">
            <w:pPr>
              <w:ind w:right="-108"/>
              <w:jc w:val="center"/>
            </w:pPr>
          </w:p>
        </w:tc>
        <w:tc>
          <w:tcPr>
            <w:tcW w:w="461" w:type="dxa"/>
          </w:tcPr>
          <w:p w:rsidR="00F555C0" w:rsidRPr="00F45270" w:rsidRDefault="00F04E17" w:rsidP="00F04E1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555C0" w:rsidRPr="00F45270" w:rsidRDefault="00F04E17" w:rsidP="00B634DB">
            <w:pPr>
              <w:jc w:val="center"/>
            </w:pPr>
            <w:r w:rsidRPr="00F04E17">
              <w:t>Академический семинар</w:t>
            </w:r>
          </w:p>
        </w:tc>
        <w:tc>
          <w:tcPr>
            <w:tcW w:w="461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61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F555C0" w:rsidRPr="00F45270" w:rsidRDefault="00BE697F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F555C0" w:rsidRPr="00F45270" w:rsidRDefault="00AA5CBA" w:rsidP="00AA5CBA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13725" w:rsidRPr="00F45270" w:rsidTr="00F60587">
        <w:tc>
          <w:tcPr>
            <w:tcW w:w="1878" w:type="dxa"/>
            <w:vMerge/>
          </w:tcPr>
          <w:p w:rsidR="00E13725" w:rsidRPr="00F45270" w:rsidRDefault="00E13725" w:rsidP="00C53AF6"/>
        </w:tc>
        <w:tc>
          <w:tcPr>
            <w:tcW w:w="2305" w:type="dxa"/>
          </w:tcPr>
          <w:p w:rsidR="00E13725" w:rsidRPr="00F45270" w:rsidRDefault="00A9268B" w:rsidP="000971C9">
            <w:pPr>
              <w:ind w:left="39" w:hanging="39"/>
              <w:jc w:val="center"/>
            </w:pPr>
            <w:r>
              <w:t>Международные примеры использования р</w:t>
            </w:r>
            <w:r w:rsidRPr="00BB40B7">
              <w:t>есурсн</w:t>
            </w:r>
            <w:r>
              <w:t>ой</w:t>
            </w:r>
            <w:r w:rsidRPr="00BB40B7">
              <w:t xml:space="preserve"> баз</w:t>
            </w:r>
            <w:r>
              <w:t>ы</w:t>
            </w:r>
            <w:r w:rsidRPr="00BB40B7">
              <w:t xml:space="preserve"> для развития туризма и гостеприимства</w:t>
            </w:r>
          </w:p>
        </w:tc>
        <w:tc>
          <w:tcPr>
            <w:tcW w:w="700" w:type="dxa"/>
          </w:tcPr>
          <w:p w:rsidR="00E13725" w:rsidRPr="00F45270" w:rsidRDefault="00E13725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E13725" w:rsidRPr="00F45270" w:rsidRDefault="004B077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E13725" w:rsidRPr="004E7F18" w:rsidRDefault="00E13725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E13725" w:rsidRPr="004E7F18" w:rsidRDefault="00E13725" w:rsidP="00C53AF6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E13725" w:rsidRPr="00F45270" w:rsidRDefault="00E13725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13725" w:rsidRPr="00F45270" w:rsidRDefault="00E13725" w:rsidP="00B634DB">
            <w:pPr>
              <w:jc w:val="center"/>
            </w:pPr>
            <w:r w:rsidRPr="00F04E17">
              <w:t>Академический семинар</w:t>
            </w:r>
          </w:p>
        </w:tc>
        <w:tc>
          <w:tcPr>
            <w:tcW w:w="461" w:type="dxa"/>
          </w:tcPr>
          <w:p w:rsidR="00E13725" w:rsidRPr="00F45270" w:rsidRDefault="00E13725" w:rsidP="00C53AF6">
            <w:pPr>
              <w:ind w:left="454" w:hanging="454"/>
            </w:pPr>
          </w:p>
        </w:tc>
        <w:tc>
          <w:tcPr>
            <w:tcW w:w="461" w:type="dxa"/>
          </w:tcPr>
          <w:p w:rsidR="00E13725" w:rsidRPr="00F45270" w:rsidRDefault="00E13725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E13725" w:rsidRPr="00F45270" w:rsidRDefault="00E13725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E13725" w:rsidRPr="00F45270" w:rsidRDefault="00E13725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E13725" w:rsidRPr="00F45270" w:rsidRDefault="00E1372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E13725" w:rsidRPr="00F45270" w:rsidRDefault="00E13725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0362E" w:rsidRPr="00F45270" w:rsidTr="00530671">
        <w:tc>
          <w:tcPr>
            <w:tcW w:w="1878" w:type="dxa"/>
            <w:vMerge/>
          </w:tcPr>
          <w:p w:rsidR="0080362E" w:rsidRPr="00F45270" w:rsidRDefault="0080362E" w:rsidP="00C53AF6"/>
        </w:tc>
        <w:tc>
          <w:tcPr>
            <w:tcW w:w="2305" w:type="dxa"/>
          </w:tcPr>
          <w:p w:rsidR="0080362E" w:rsidRPr="00F45270" w:rsidRDefault="00FE448A" w:rsidP="00BF0E4D">
            <w:pPr>
              <w:ind w:left="39" w:hanging="39"/>
              <w:jc w:val="center"/>
            </w:pPr>
            <w:r>
              <w:t xml:space="preserve">Международные </w:t>
            </w:r>
            <w:r>
              <w:lastRenderedPageBreak/>
              <w:t>примеры и</w:t>
            </w:r>
            <w:r w:rsidRPr="00BB40B7">
              <w:t>нфраструктур</w:t>
            </w:r>
            <w:r>
              <w:t>ного развития в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700" w:type="dxa"/>
          </w:tcPr>
          <w:p w:rsidR="0080362E" w:rsidRPr="00F45270" w:rsidRDefault="0080362E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80362E" w:rsidRPr="00F45270" w:rsidRDefault="004B0775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61" w:type="dxa"/>
          </w:tcPr>
          <w:p w:rsidR="0080362E" w:rsidRPr="004E7F18" w:rsidRDefault="0080362E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80362E" w:rsidRPr="004E7F18" w:rsidRDefault="0080362E" w:rsidP="00C53AF6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80362E" w:rsidRPr="00F45270" w:rsidRDefault="0080362E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0362E" w:rsidRPr="00F45270" w:rsidRDefault="0080362E" w:rsidP="00B634DB">
            <w:pPr>
              <w:jc w:val="center"/>
            </w:pPr>
            <w:r w:rsidRPr="00F04E17">
              <w:t>Академически</w:t>
            </w:r>
            <w:r w:rsidRPr="00F04E17">
              <w:lastRenderedPageBreak/>
              <w:t>й семинар</w:t>
            </w: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80362E" w:rsidRPr="00F45270" w:rsidRDefault="0080362E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B634DB" w:rsidRPr="00F45270" w:rsidTr="003931D5">
        <w:tc>
          <w:tcPr>
            <w:tcW w:w="1878" w:type="dxa"/>
            <w:vMerge/>
            <w:vAlign w:val="center"/>
          </w:tcPr>
          <w:p w:rsidR="00B634DB" w:rsidRPr="00F45270" w:rsidRDefault="00B634DB" w:rsidP="00C53AF6"/>
        </w:tc>
        <w:tc>
          <w:tcPr>
            <w:tcW w:w="2305" w:type="dxa"/>
          </w:tcPr>
          <w:p w:rsidR="00B634DB" w:rsidRPr="00BB40B7" w:rsidRDefault="00B634DB" w:rsidP="006D682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B634DB" w:rsidRDefault="00B634DB" w:rsidP="0047542D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153239" w:rsidRPr="00F45270" w:rsidRDefault="00153239" w:rsidP="0047542D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700" w:type="dxa"/>
          </w:tcPr>
          <w:p w:rsidR="00B634DB" w:rsidRPr="00F45270" w:rsidRDefault="00B634DB" w:rsidP="006D682F">
            <w:pPr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B634DB" w:rsidRPr="00F45270" w:rsidRDefault="00B634DB" w:rsidP="006D682F">
            <w:pPr>
              <w:jc w:val="center"/>
            </w:pPr>
            <w:r w:rsidRPr="00BB40B7">
              <w:t>Лекция-конференция</w:t>
            </w:r>
          </w:p>
        </w:tc>
        <w:tc>
          <w:tcPr>
            <w:tcW w:w="461" w:type="dxa"/>
          </w:tcPr>
          <w:p w:rsidR="00B634DB" w:rsidRPr="004E7F18" w:rsidRDefault="00B634DB" w:rsidP="006D682F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B634DB" w:rsidRPr="004E7F18" w:rsidRDefault="00B634DB" w:rsidP="006D682F">
            <w:pPr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B634DB" w:rsidRPr="00F45270" w:rsidRDefault="00B634DB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634DB" w:rsidRPr="00F45270" w:rsidRDefault="00B634DB" w:rsidP="00B634DB">
            <w:pPr>
              <w:ind w:hanging="28"/>
              <w:jc w:val="center"/>
            </w:pPr>
            <w:r>
              <w:t>Отчетный</w:t>
            </w:r>
            <w:r w:rsidRPr="00F04E17">
              <w:t xml:space="preserve"> семинар</w:t>
            </w:r>
          </w:p>
        </w:tc>
        <w:tc>
          <w:tcPr>
            <w:tcW w:w="461" w:type="dxa"/>
          </w:tcPr>
          <w:p w:rsidR="00B634DB" w:rsidRPr="00F45270" w:rsidRDefault="00B634DB" w:rsidP="006D682F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634DB" w:rsidRPr="00F45270" w:rsidRDefault="00B634DB" w:rsidP="006D682F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634DB" w:rsidRPr="00F45270" w:rsidRDefault="00B634DB" w:rsidP="006D682F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634DB" w:rsidRPr="00F45270" w:rsidRDefault="00B634DB" w:rsidP="006D682F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634DB" w:rsidRPr="00F45270" w:rsidRDefault="00B634DB" w:rsidP="006D682F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B634DB" w:rsidRPr="00F45270" w:rsidRDefault="00B634DB" w:rsidP="006D682F">
            <w:pPr>
              <w:ind w:left="19"/>
              <w:jc w:val="center"/>
            </w:pPr>
            <w:r w:rsidRPr="00BB40B7">
              <w:t>Подготовка к отчетному семинару</w:t>
            </w:r>
          </w:p>
        </w:tc>
      </w:tr>
      <w:tr w:rsidR="0080362E" w:rsidRPr="00F45270" w:rsidTr="00AB37BE">
        <w:tc>
          <w:tcPr>
            <w:tcW w:w="1878" w:type="dxa"/>
            <w:vMerge w:val="restart"/>
          </w:tcPr>
          <w:p w:rsidR="0080362E" w:rsidRPr="00BB40B7" w:rsidRDefault="0080362E" w:rsidP="00512953">
            <w:pPr>
              <w:jc w:val="center"/>
            </w:pPr>
            <w:r w:rsidRPr="00BB40B7">
              <w:t>Раздел 2.</w:t>
            </w:r>
          </w:p>
          <w:p w:rsidR="0080362E" w:rsidRPr="00F45270" w:rsidRDefault="007720A8" w:rsidP="00512953">
            <w:pPr>
              <w:jc w:val="center"/>
            </w:pPr>
            <w:r w:rsidRPr="00DC7553">
              <w:rPr>
                <w:shd w:val="clear" w:color="auto" w:fill="FFFFFF" w:themeFill="background1"/>
              </w:rPr>
              <w:lastRenderedPageBreak/>
              <w:t>Международные тенденции развития технологий и организации услуг на туристских и гостиничных предприятиях</w:t>
            </w:r>
          </w:p>
        </w:tc>
        <w:tc>
          <w:tcPr>
            <w:tcW w:w="2305" w:type="dxa"/>
          </w:tcPr>
          <w:p w:rsidR="0080362E" w:rsidRPr="00F45270" w:rsidRDefault="0080362E" w:rsidP="009C3A20">
            <w:pPr>
              <w:ind w:left="39" w:hanging="39"/>
              <w:jc w:val="center"/>
            </w:pPr>
            <w:r w:rsidRPr="000423FE">
              <w:lastRenderedPageBreak/>
              <w:t xml:space="preserve">Тенденции </w:t>
            </w:r>
            <w:r w:rsidRPr="000423FE">
              <w:lastRenderedPageBreak/>
              <w:t xml:space="preserve">развития </w:t>
            </w:r>
            <w:r>
              <w:t xml:space="preserve">технологий и подходов к организации услуг в </w:t>
            </w:r>
            <w:r w:rsidRPr="000423FE">
              <w:t>индустрии туризма и гостеприимства в экономически развитых странах</w:t>
            </w:r>
          </w:p>
        </w:tc>
        <w:tc>
          <w:tcPr>
            <w:tcW w:w="700" w:type="dxa"/>
          </w:tcPr>
          <w:p w:rsidR="0080362E" w:rsidRPr="00F45270" w:rsidRDefault="0080362E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80362E" w:rsidRPr="00F45270" w:rsidRDefault="007127BD" w:rsidP="009C3A20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715" w:type="dxa"/>
          </w:tcPr>
          <w:p w:rsidR="0080362E" w:rsidRPr="00F45270" w:rsidRDefault="0080362E" w:rsidP="009C3A20">
            <w:pPr>
              <w:ind w:right="-108"/>
              <w:jc w:val="center"/>
            </w:pPr>
            <w:r w:rsidRPr="00BB40B7">
              <w:t xml:space="preserve">Работа в малых </w:t>
            </w:r>
            <w:r w:rsidRPr="00BB40B7">
              <w:lastRenderedPageBreak/>
              <w:t>группах</w:t>
            </w: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80362E" w:rsidRPr="00F45270" w:rsidRDefault="0080362E" w:rsidP="00C53AF6">
            <w:pPr>
              <w:ind w:left="454" w:hanging="454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80362E" w:rsidRPr="00F45270" w:rsidRDefault="0080362E" w:rsidP="00903AE3">
            <w:pPr>
              <w:ind w:left="19"/>
              <w:jc w:val="center"/>
            </w:pPr>
            <w:r w:rsidRPr="00BB40B7">
              <w:t xml:space="preserve">Выполнение </w:t>
            </w:r>
            <w:r w:rsidRPr="00BB40B7">
              <w:lastRenderedPageBreak/>
              <w:t>групповых заданий</w:t>
            </w:r>
          </w:p>
        </w:tc>
      </w:tr>
      <w:tr w:rsidR="0080362E" w:rsidRPr="00F45270" w:rsidTr="00D02713">
        <w:tc>
          <w:tcPr>
            <w:tcW w:w="1878" w:type="dxa"/>
            <w:vMerge/>
          </w:tcPr>
          <w:p w:rsidR="0080362E" w:rsidRPr="00F45270" w:rsidRDefault="0080362E" w:rsidP="00C53AF6"/>
        </w:tc>
        <w:tc>
          <w:tcPr>
            <w:tcW w:w="2305" w:type="dxa"/>
          </w:tcPr>
          <w:p w:rsidR="0080362E" w:rsidRPr="00F45270" w:rsidRDefault="0080362E" w:rsidP="00CC1793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подходов к организации услуг </w:t>
            </w:r>
            <w:r>
              <w:lastRenderedPageBreak/>
              <w:t xml:space="preserve">в </w:t>
            </w:r>
            <w:r w:rsidRPr="000423FE">
              <w:t>индустрии туризма и гостеприимства в развивающихся странах</w:t>
            </w:r>
          </w:p>
        </w:tc>
        <w:tc>
          <w:tcPr>
            <w:tcW w:w="700" w:type="dxa"/>
          </w:tcPr>
          <w:p w:rsidR="0080362E" w:rsidRPr="00F45270" w:rsidRDefault="0080362E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80362E" w:rsidRPr="00F45270" w:rsidRDefault="007127B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80362E" w:rsidRPr="00F45270" w:rsidRDefault="0080362E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80362E" w:rsidRPr="00F45270" w:rsidRDefault="0080362E" w:rsidP="00C53AF6">
            <w:pPr>
              <w:ind w:left="454" w:hanging="454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80362E" w:rsidRPr="00F45270" w:rsidRDefault="0080362E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80362E" w:rsidRPr="00F45270" w:rsidTr="00D02713">
        <w:tc>
          <w:tcPr>
            <w:tcW w:w="1878" w:type="dxa"/>
            <w:vMerge/>
          </w:tcPr>
          <w:p w:rsidR="0080362E" w:rsidRPr="00F45270" w:rsidRDefault="0080362E" w:rsidP="00C53AF6"/>
        </w:tc>
        <w:tc>
          <w:tcPr>
            <w:tcW w:w="2305" w:type="dxa"/>
          </w:tcPr>
          <w:p w:rsidR="0080362E" w:rsidRPr="00F45270" w:rsidRDefault="0080362E" w:rsidP="005543F7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подходов к  организации услуг в </w:t>
            </w:r>
            <w:r w:rsidRPr="000423FE">
              <w:t>индустрии туризма и гостеприимства в России</w:t>
            </w:r>
          </w:p>
        </w:tc>
        <w:tc>
          <w:tcPr>
            <w:tcW w:w="700" w:type="dxa"/>
          </w:tcPr>
          <w:p w:rsidR="0080362E" w:rsidRPr="00F45270" w:rsidRDefault="0080362E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80362E" w:rsidRPr="00F45270" w:rsidRDefault="0080362E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80362E" w:rsidRPr="00F45270" w:rsidRDefault="0080362E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80362E" w:rsidRPr="00F45270" w:rsidRDefault="0080362E" w:rsidP="00C53AF6">
            <w:pPr>
              <w:ind w:left="454" w:hanging="454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80362E" w:rsidRPr="00F45270" w:rsidRDefault="0080362E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BE4C61" w:rsidRPr="00F45270" w:rsidTr="00D3278C">
        <w:tc>
          <w:tcPr>
            <w:tcW w:w="1878" w:type="dxa"/>
            <w:vMerge/>
            <w:vAlign w:val="center"/>
          </w:tcPr>
          <w:p w:rsidR="00BE4C61" w:rsidRPr="00F45270" w:rsidRDefault="00BE4C61" w:rsidP="00C53AF6"/>
        </w:tc>
        <w:tc>
          <w:tcPr>
            <w:tcW w:w="2305" w:type="dxa"/>
          </w:tcPr>
          <w:p w:rsidR="00BE4C61" w:rsidRDefault="00BE4C61" w:rsidP="00692EBA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BE4C61" w:rsidRDefault="00BE4C61" w:rsidP="00692EBA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153239" w:rsidRPr="00F45270" w:rsidRDefault="00153239" w:rsidP="00692EBA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700" w:type="dxa"/>
          </w:tcPr>
          <w:p w:rsidR="00BE4C61" w:rsidRPr="00F45270" w:rsidRDefault="00BE4C6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BE4C61" w:rsidRPr="00F45270" w:rsidRDefault="00BE4C6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61" w:type="dxa"/>
          </w:tcPr>
          <w:p w:rsidR="00BE4C61" w:rsidRPr="004E7F18" w:rsidRDefault="00BE4C61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BE4C61" w:rsidRPr="004E7F18" w:rsidRDefault="00BE4C61" w:rsidP="00C53AF6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BE4C61" w:rsidRPr="00F45270" w:rsidRDefault="00BE4C61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E4C61" w:rsidRPr="00F45270" w:rsidRDefault="00BE4C61" w:rsidP="005031C1">
            <w:pPr>
              <w:ind w:hanging="28"/>
              <w:jc w:val="center"/>
            </w:pPr>
            <w:r>
              <w:t>Отчетный</w:t>
            </w:r>
            <w:r w:rsidRPr="00F04E17">
              <w:t xml:space="preserve"> семинар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BE4C61" w:rsidRPr="00F45270" w:rsidRDefault="00BE4C61" w:rsidP="00C53AF6">
            <w:pPr>
              <w:ind w:left="19"/>
              <w:jc w:val="center"/>
            </w:pPr>
            <w:r>
              <w:t>Подготовка к отчетному семинару</w:t>
            </w:r>
          </w:p>
        </w:tc>
      </w:tr>
      <w:tr w:rsidR="00BE4C61" w:rsidRPr="00F45270" w:rsidTr="00BE4C61">
        <w:tc>
          <w:tcPr>
            <w:tcW w:w="1878" w:type="dxa"/>
            <w:vMerge w:val="restart"/>
          </w:tcPr>
          <w:p w:rsidR="00BE4C61" w:rsidRPr="00F45270" w:rsidRDefault="00BE4C61" w:rsidP="00083396">
            <w:pPr>
              <w:jc w:val="center"/>
            </w:pPr>
            <w:r>
              <w:t xml:space="preserve">Раздел 3. </w:t>
            </w:r>
            <w:r w:rsidR="005E15E4" w:rsidRPr="0049662F">
              <w:t>Формы и рыночные структуры организации</w:t>
            </w:r>
            <w:r w:rsidR="005E15E4">
              <w:t xml:space="preserve"> туристского</w:t>
            </w:r>
            <w:r w:rsidR="005E15E4" w:rsidRPr="0049662F">
              <w:t xml:space="preserve"> </w:t>
            </w:r>
            <w:r w:rsidR="005E15E4" w:rsidRPr="0049662F">
              <w:lastRenderedPageBreak/>
              <w:t>гостиничного бизнеса</w:t>
            </w:r>
          </w:p>
        </w:tc>
        <w:tc>
          <w:tcPr>
            <w:tcW w:w="2305" w:type="dxa"/>
          </w:tcPr>
          <w:p w:rsidR="00BE4C61" w:rsidRPr="00F45270" w:rsidRDefault="00BE4C61" w:rsidP="00F27210">
            <w:pPr>
              <w:ind w:left="39" w:hanging="39"/>
              <w:jc w:val="center"/>
            </w:pPr>
            <w:r w:rsidRPr="00BB40B7">
              <w:lastRenderedPageBreak/>
              <w:t>Виды хозяйствующих субъектов в индустрии туризма и гостеприимства</w:t>
            </w:r>
          </w:p>
        </w:tc>
        <w:tc>
          <w:tcPr>
            <w:tcW w:w="700" w:type="dxa"/>
          </w:tcPr>
          <w:p w:rsidR="00BE4C61" w:rsidRPr="00F45270" w:rsidRDefault="00BE4C6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BE4C61" w:rsidRPr="00F45270" w:rsidRDefault="00BE4C61" w:rsidP="00F2721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BE4C61" w:rsidRPr="004E7F18" w:rsidRDefault="00BE4C61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BE4C61" w:rsidRPr="004E7F18" w:rsidRDefault="00BE4C61" w:rsidP="00F27210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BE4C61" w:rsidRPr="00F45270" w:rsidRDefault="00BE4C61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E4C61" w:rsidRPr="00F45270" w:rsidRDefault="00BE4C61" w:rsidP="005031C1">
            <w:pPr>
              <w:jc w:val="center"/>
            </w:pPr>
            <w:r w:rsidRPr="00F04E17">
              <w:t>Академический семинар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BE4C61" w:rsidRPr="00F45270" w:rsidRDefault="00BE4C61" w:rsidP="00F27210">
            <w:pPr>
              <w:ind w:left="19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BE4C61" w:rsidRPr="00F45270" w:rsidTr="00BE4C61">
        <w:tc>
          <w:tcPr>
            <w:tcW w:w="1878" w:type="dxa"/>
            <w:vMerge/>
          </w:tcPr>
          <w:p w:rsidR="00BE4C61" w:rsidRPr="00F45270" w:rsidRDefault="00BE4C61" w:rsidP="00C53AF6"/>
        </w:tc>
        <w:tc>
          <w:tcPr>
            <w:tcW w:w="2305" w:type="dxa"/>
          </w:tcPr>
          <w:p w:rsidR="00BE4C61" w:rsidRPr="00F45270" w:rsidRDefault="00600BF7" w:rsidP="00AC63E2">
            <w:pPr>
              <w:ind w:left="39" w:hanging="39"/>
              <w:jc w:val="center"/>
            </w:pPr>
            <w:r w:rsidRPr="00BB40B7">
              <w:t xml:space="preserve">Виды </w:t>
            </w:r>
            <w:r w:rsidRPr="00BB40B7">
              <w:lastRenderedPageBreak/>
              <w:t>хозяйствующих субъектов в индустрии туризма и гостеприимства</w:t>
            </w:r>
          </w:p>
        </w:tc>
        <w:tc>
          <w:tcPr>
            <w:tcW w:w="700" w:type="dxa"/>
          </w:tcPr>
          <w:p w:rsidR="00BE4C61" w:rsidRPr="00F45270" w:rsidRDefault="00BE4C6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BE4C61" w:rsidRPr="00F45270" w:rsidRDefault="00BE4C61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61" w:type="dxa"/>
          </w:tcPr>
          <w:p w:rsidR="00BE4C61" w:rsidRPr="004E7F18" w:rsidRDefault="00BE4C61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BE4C61" w:rsidRPr="004E7F18" w:rsidRDefault="00BE4C61" w:rsidP="00C53AF6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BE4C61" w:rsidRPr="00F45270" w:rsidRDefault="00BE4C61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E4C61" w:rsidRPr="00F45270" w:rsidRDefault="00BE4C61" w:rsidP="005031C1">
            <w:pPr>
              <w:jc w:val="center"/>
            </w:pPr>
            <w:r w:rsidRPr="00F04E17">
              <w:t>Академически</w:t>
            </w:r>
            <w:r w:rsidRPr="00F04E17">
              <w:lastRenderedPageBreak/>
              <w:t>й семинар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BE4C61" w:rsidRPr="00F45270" w:rsidRDefault="00BE4C61" w:rsidP="00C53AF6">
            <w:pPr>
              <w:ind w:left="19"/>
              <w:jc w:val="center"/>
            </w:pPr>
            <w:r>
              <w:t xml:space="preserve">Решение </w:t>
            </w:r>
            <w:r>
              <w:lastRenderedPageBreak/>
              <w:t>задач, работа с кейсами</w:t>
            </w:r>
          </w:p>
        </w:tc>
      </w:tr>
      <w:tr w:rsidR="00BE4C61" w:rsidRPr="00F45270" w:rsidTr="00BE4C61">
        <w:tc>
          <w:tcPr>
            <w:tcW w:w="1878" w:type="dxa"/>
            <w:vMerge/>
          </w:tcPr>
          <w:p w:rsidR="00BE4C61" w:rsidRPr="00F45270" w:rsidRDefault="00BE4C61" w:rsidP="00C53AF6"/>
        </w:tc>
        <w:tc>
          <w:tcPr>
            <w:tcW w:w="2305" w:type="dxa"/>
          </w:tcPr>
          <w:p w:rsidR="00BE4C61" w:rsidRPr="00F45270" w:rsidRDefault="00BE4C61" w:rsidP="002B7FF6">
            <w:pPr>
              <w:ind w:left="39" w:hanging="39"/>
              <w:jc w:val="center"/>
            </w:pPr>
            <w:r>
              <w:t xml:space="preserve">Процессы глобализации и интернационализации </w:t>
            </w:r>
            <w:r w:rsidR="00157D9B">
              <w:t xml:space="preserve">бизнеса </w:t>
            </w:r>
            <w:r>
              <w:t>в секторах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700" w:type="dxa"/>
          </w:tcPr>
          <w:p w:rsidR="00BE4C61" w:rsidRPr="00F45270" w:rsidRDefault="00BE4C61" w:rsidP="00591559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BE4C61" w:rsidRPr="00F45270" w:rsidRDefault="00BE4C6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715" w:type="dxa"/>
          </w:tcPr>
          <w:p w:rsidR="00BE4C61" w:rsidRPr="00F45270" w:rsidRDefault="00BE4C61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BE4C61" w:rsidRPr="00F45270" w:rsidRDefault="00BE4C61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BE4C61" w:rsidRPr="00F45270" w:rsidTr="00BE4C61">
        <w:trPr>
          <w:trHeight w:val="20"/>
        </w:trPr>
        <w:tc>
          <w:tcPr>
            <w:tcW w:w="1878" w:type="dxa"/>
            <w:vMerge/>
          </w:tcPr>
          <w:p w:rsidR="00BE4C61" w:rsidRPr="00F45270" w:rsidRDefault="00BE4C61" w:rsidP="00C53AF6"/>
        </w:tc>
        <w:tc>
          <w:tcPr>
            <w:tcW w:w="2305" w:type="dxa"/>
          </w:tcPr>
          <w:p w:rsidR="00BE4C61" w:rsidRPr="00F45270" w:rsidRDefault="00BE4C61" w:rsidP="00F64161">
            <w:pPr>
              <w:ind w:left="39" w:hanging="39"/>
              <w:jc w:val="center"/>
            </w:pPr>
            <w:r w:rsidRPr="00BB40B7">
              <w:t xml:space="preserve">Трудовые ресурсы </w:t>
            </w:r>
            <w:r>
              <w:t>компаний</w:t>
            </w:r>
            <w:r w:rsidRPr="00BB40B7">
              <w:t xml:space="preserve"> индустрии туризма </w:t>
            </w:r>
            <w:r w:rsidRPr="00BB40B7">
              <w:lastRenderedPageBreak/>
              <w:t>и гостеприимства</w:t>
            </w:r>
            <w:r>
              <w:t>, лучшие международные практики управления персоналом</w:t>
            </w:r>
          </w:p>
        </w:tc>
        <w:tc>
          <w:tcPr>
            <w:tcW w:w="700" w:type="dxa"/>
          </w:tcPr>
          <w:p w:rsidR="00BE4C61" w:rsidRPr="00F45270" w:rsidRDefault="00BE4C6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BE4C61" w:rsidRPr="00F45270" w:rsidRDefault="00BE4C6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715" w:type="dxa"/>
          </w:tcPr>
          <w:p w:rsidR="00BE4C61" w:rsidRPr="00F45270" w:rsidRDefault="00BE4C61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BE4C61" w:rsidRPr="00F45270" w:rsidRDefault="00BE4C61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BE4C61" w:rsidRPr="00F45270" w:rsidTr="00BE4C61">
        <w:trPr>
          <w:trHeight w:val="20"/>
        </w:trPr>
        <w:tc>
          <w:tcPr>
            <w:tcW w:w="1878" w:type="dxa"/>
            <w:vMerge/>
          </w:tcPr>
          <w:p w:rsidR="00BE4C61" w:rsidRPr="00F45270" w:rsidRDefault="00BE4C61" w:rsidP="00C53AF6"/>
        </w:tc>
        <w:tc>
          <w:tcPr>
            <w:tcW w:w="2305" w:type="dxa"/>
          </w:tcPr>
          <w:p w:rsidR="00BE4C61" w:rsidRDefault="00BE4C61" w:rsidP="00127B76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BE4C61" w:rsidRDefault="00BE4C61" w:rsidP="00127B76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153239" w:rsidRPr="00F45270" w:rsidRDefault="00153239" w:rsidP="00127B76">
            <w:pPr>
              <w:ind w:left="39" w:hanging="39"/>
              <w:jc w:val="center"/>
            </w:pPr>
            <w:r>
              <w:rPr>
                <w:b/>
              </w:rPr>
              <w:t>Тест</w:t>
            </w:r>
          </w:p>
        </w:tc>
        <w:tc>
          <w:tcPr>
            <w:tcW w:w="700" w:type="dxa"/>
          </w:tcPr>
          <w:p w:rsidR="00BE4C61" w:rsidRPr="00F45270" w:rsidRDefault="00BE4C6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BE4C61" w:rsidRPr="00F45270" w:rsidRDefault="00BE4C6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715" w:type="dxa"/>
          </w:tcPr>
          <w:p w:rsidR="00BE4C61" w:rsidRDefault="00BE4C61" w:rsidP="00C53AF6">
            <w:pPr>
              <w:ind w:right="-108"/>
              <w:jc w:val="center"/>
            </w:pPr>
            <w:r>
              <w:t>Контрольная работа</w:t>
            </w:r>
          </w:p>
          <w:p w:rsidR="00BE4C61" w:rsidRPr="00F45270" w:rsidRDefault="00BE4C6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BE4C61" w:rsidRPr="00F45270" w:rsidRDefault="00BE4C61" w:rsidP="00C53AF6">
            <w:pPr>
              <w:ind w:left="19"/>
              <w:jc w:val="center"/>
            </w:pPr>
            <w:r>
              <w:t>Подготовка к контрольной работе</w:t>
            </w:r>
          </w:p>
        </w:tc>
      </w:tr>
      <w:tr w:rsidR="009309B5" w:rsidRPr="00F45270" w:rsidTr="00BE4C61">
        <w:tc>
          <w:tcPr>
            <w:tcW w:w="1878" w:type="dxa"/>
            <w:vMerge w:val="restart"/>
          </w:tcPr>
          <w:p w:rsidR="009309B5" w:rsidRPr="00BB40B7" w:rsidRDefault="009309B5" w:rsidP="00BC68B7">
            <w:pPr>
              <w:jc w:val="center"/>
            </w:pPr>
            <w:r w:rsidRPr="00BB40B7">
              <w:lastRenderedPageBreak/>
              <w:t>Раздел 4.</w:t>
            </w:r>
          </w:p>
          <w:p w:rsidR="009309B5" w:rsidRPr="00F45270" w:rsidRDefault="00EF3473" w:rsidP="0094133A">
            <w:pPr>
              <w:jc w:val="center"/>
            </w:pPr>
            <w:r>
              <w:t>Перспективы международного бизнеса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2305" w:type="dxa"/>
          </w:tcPr>
          <w:p w:rsidR="009309B5" w:rsidRPr="00F45270" w:rsidRDefault="009309B5" w:rsidP="009C2FEC">
            <w:pPr>
              <w:ind w:left="39" w:hanging="39"/>
              <w:jc w:val="center"/>
            </w:pPr>
            <w:r>
              <w:t>Ф</w:t>
            </w:r>
            <w:r w:rsidRPr="00BB40B7">
              <w:t xml:space="preserve">ормирование </w:t>
            </w:r>
            <w:r>
              <w:t xml:space="preserve">туристского и гостиничного </w:t>
            </w:r>
            <w:r w:rsidRPr="00BB40B7">
              <w:t xml:space="preserve">продукта </w:t>
            </w:r>
            <w:r>
              <w:t>в международном бизнесе, современные тенденции туристского спроса</w:t>
            </w:r>
          </w:p>
        </w:tc>
        <w:tc>
          <w:tcPr>
            <w:tcW w:w="700" w:type="dxa"/>
          </w:tcPr>
          <w:p w:rsidR="009309B5" w:rsidRPr="00F45270" w:rsidRDefault="009309B5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9309B5" w:rsidRPr="00F45270" w:rsidRDefault="009309B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9309B5" w:rsidRPr="004E7F18" w:rsidRDefault="009309B5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9309B5" w:rsidRPr="004E7F18" w:rsidRDefault="009309B5" w:rsidP="00C53AF6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9309B5" w:rsidRPr="00F45270" w:rsidRDefault="009309B5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309B5" w:rsidRPr="00F45270" w:rsidRDefault="009309B5" w:rsidP="005031C1">
            <w:pPr>
              <w:jc w:val="center"/>
            </w:pPr>
            <w:r w:rsidRPr="00F04E17">
              <w:t>Академический семинар</w:t>
            </w:r>
          </w:p>
        </w:tc>
        <w:tc>
          <w:tcPr>
            <w:tcW w:w="461" w:type="dxa"/>
          </w:tcPr>
          <w:p w:rsidR="009309B5" w:rsidRPr="00F45270" w:rsidRDefault="009309B5" w:rsidP="00C53AF6">
            <w:pPr>
              <w:ind w:left="454" w:hanging="454"/>
            </w:pPr>
          </w:p>
        </w:tc>
        <w:tc>
          <w:tcPr>
            <w:tcW w:w="461" w:type="dxa"/>
          </w:tcPr>
          <w:p w:rsidR="009309B5" w:rsidRPr="00F45270" w:rsidRDefault="009309B5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9309B5" w:rsidRPr="00F45270" w:rsidRDefault="009309B5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9309B5" w:rsidRPr="00F45270" w:rsidRDefault="009309B5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9309B5" w:rsidRPr="00F45270" w:rsidRDefault="009309B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9309B5" w:rsidRPr="00F45270" w:rsidRDefault="009309B5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F60587" w:rsidRPr="00F45270" w:rsidTr="00BE4C61">
        <w:tc>
          <w:tcPr>
            <w:tcW w:w="1878" w:type="dxa"/>
            <w:vMerge/>
          </w:tcPr>
          <w:p w:rsidR="00F60587" w:rsidRPr="00F45270" w:rsidRDefault="00F60587" w:rsidP="00C53AF6"/>
        </w:tc>
        <w:tc>
          <w:tcPr>
            <w:tcW w:w="2305" w:type="dxa"/>
          </w:tcPr>
          <w:p w:rsidR="00F60587" w:rsidRPr="00F45270" w:rsidRDefault="00F60587" w:rsidP="00D623A6">
            <w:pPr>
              <w:ind w:left="39" w:hanging="39"/>
              <w:jc w:val="center"/>
            </w:pPr>
            <w:r>
              <w:t xml:space="preserve">Особенности туристского предложения по секторам индустрии туризма </w:t>
            </w:r>
            <w:r>
              <w:lastRenderedPageBreak/>
              <w:t>и гостеприимства</w:t>
            </w:r>
          </w:p>
        </w:tc>
        <w:tc>
          <w:tcPr>
            <w:tcW w:w="700" w:type="dxa"/>
          </w:tcPr>
          <w:p w:rsidR="00F60587" w:rsidRPr="00F45270" w:rsidRDefault="00F60587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F60587" w:rsidRPr="00F45270" w:rsidRDefault="00F6058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F60587" w:rsidRPr="004E7F18" w:rsidRDefault="00F60587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F60587" w:rsidRPr="004E7F18" w:rsidRDefault="00F60587" w:rsidP="00C53AF6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F60587" w:rsidRPr="00F45270" w:rsidRDefault="00F60587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60587" w:rsidRPr="00F45270" w:rsidRDefault="00F60587" w:rsidP="005031C1">
            <w:pPr>
              <w:jc w:val="center"/>
            </w:pPr>
            <w:r w:rsidRPr="00F04E17">
              <w:t>Академический семинар</w:t>
            </w:r>
          </w:p>
        </w:tc>
        <w:tc>
          <w:tcPr>
            <w:tcW w:w="461" w:type="dxa"/>
          </w:tcPr>
          <w:p w:rsidR="00F60587" w:rsidRPr="00F45270" w:rsidRDefault="00F60587" w:rsidP="00C53AF6">
            <w:pPr>
              <w:ind w:left="454" w:hanging="454"/>
            </w:pPr>
          </w:p>
        </w:tc>
        <w:tc>
          <w:tcPr>
            <w:tcW w:w="461" w:type="dxa"/>
          </w:tcPr>
          <w:p w:rsidR="00F60587" w:rsidRPr="00F45270" w:rsidRDefault="00F60587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F60587" w:rsidRPr="00F45270" w:rsidRDefault="00F60587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F60587" w:rsidRPr="00F45270" w:rsidRDefault="00F60587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F60587" w:rsidRPr="00F45270" w:rsidRDefault="00F60587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F60587" w:rsidRPr="00F45270" w:rsidRDefault="00F60587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BE4C61" w:rsidRPr="00F45270" w:rsidTr="00BE4C61">
        <w:tc>
          <w:tcPr>
            <w:tcW w:w="1878" w:type="dxa"/>
            <w:vMerge/>
          </w:tcPr>
          <w:p w:rsidR="00BE4C61" w:rsidRPr="00F45270" w:rsidRDefault="00BE4C61" w:rsidP="00C53AF6"/>
        </w:tc>
        <w:tc>
          <w:tcPr>
            <w:tcW w:w="2305" w:type="dxa"/>
          </w:tcPr>
          <w:p w:rsidR="00BE4C61" w:rsidRPr="00F45270" w:rsidRDefault="00BE4C61" w:rsidP="009A54C3">
            <w:pPr>
              <w:ind w:left="39" w:hanging="39"/>
              <w:jc w:val="center"/>
            </w:pPr>
            <w:r>
              <w:t>Привлечение и</w:t>
            </w:r>
            <w:r w:rsidRPr="00BB40B7">
              <w:t>нвестици</w:t>
            </w:r>
            <w:r>
              <w:t>й и разработка международных инвестиционных</w:t>
            </w:r>
            <w:r w:rsidRPr="00BB40B7">
              <w:t xml:space="preserve"> проект</w:t>
            </w:r>
            <w:r>
              <w:t>ов</w:t>
            </w:r>
            <w:r w:rsidRPr="00BB40B7">
              <w:t xml:space="preserve"> в туризме и гостеприимстве</w:t>
            </w:r>
          </w:p>
        </w:tc>
        <w:tc>
          <w:tcPr>
            <w:tcW w:w="700" w:type="dxa"/>
          </w:tcPr>
          <w:p w:rsidR="00BE4C61" w:rsidRPr="00F45270" w:rsidRDefault="00BE4C6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BE4C61" w:rsidRPr="00F45270" w:rsidRDefault="00BE4C6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715" w:type="dxa"/>
          </w:tcPr>
          <w:p w:rsidR="00BE4C61" w:rsidRPr="00F45270" w:rsidRDefault="00BE4C61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BE4C61" w:rsidRPr="00F45270" w:rsidRDefault="00BE4C61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530671" w:rsidRPr="00F45270" w:rsidTr="00BE4C61">
        <w:tc>
          <w:tcPr>
            <w:tcW w:w="1878" w:type="dxa"/>
            <w:vMerge/>
          </w:tcPr>
          <w:p w:rsidR="00530671" w:rsidRPr="00F45270" w:rsidRDefault="00530671" w:rsidP="00C53AF6"/>
        </w:tc>
        <w:tc>
          <w:tcPr>
            <w:tcW w:w="2305" w:type="dxa"/>
          </w:tcPr>
          <w:p w:rsidR="00530671" w:rsidRPr="00F45270" w:rsidRDefault="00530671" w:rsidP="00203525">
            <w:pPr>
              <w:ind w:left="39" w:hanging="39"/>
              <w:jc w:val="center"/>
            </w:pPr>
            <w:r>
              <w:t xml:space="preserve">Лучшие международные практики стратегического и тактического маркетинга в </w:t>
            </w:r>
            <w:r>
              <w:lastRenderedPageBreak/>
              <w:t>туризме и гостеприимстве</w:t>
            </w:r>
          </w:p>
        </w:tc>
        <w:tc>
          <w:tcPr>
            <w:tcW w:w="700" w:type="dxa"/>
          </w:tcPr>
          <w:p w:rsidR="00530671" w:rsidRPr="00F45270" w:rsidRDefault="0053067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530671" w:rsidRPr="00F45270" w:rsidRDefault="0053067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530671" w:rsidRPr="004E7F18" w:rsidRDefault="00530671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530671" w:rsidRPr="004E7F18" w:rsidRDefault="00530671" w:rsidP="00C53AF6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530671" w:rsidRPr="00F45270" w:rsidRDefault="00530671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30671" w:rsidRPr="00F45270" w:rsidRDefault="00530671" w:rsidP="005031C1">
            <w:pPr>
              <w:jc w:val="center"/>
            </w:pPr>
            <w:r w:rsidRPr="00F04E17">
              <w:t>Академический семинар</w:t>
            </w:r>
          </w:p>
        </w:tc>
        <w:tc>
          <w:tcPr>
            <w:tcW w:w="461" w:type="dxa"/>
          </w:tcPr>
          <w:p w:rsidR="00530671" w:rsidRPr="00F45270" w:rsidRDefault="00530671" w:rsidP="00C53AF6">
            <w:pPr>
              <w:ind w:left="454" w:hanging="454"/>
            </w:pPr>
          </w:p>
        </w:tc>
        <w:tc>
          <w:tcPr>
            <w:tcW w:w="461" w:type="dxa"/>
          </w:tcPr>
          <w:p w:rsidR="00530671" w:rsidRPr="00F45270" w:rsidRDefault="0053067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530671" w:rsidRPr="00F45270" w:rsidRDefault="0053067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530671" w:rsidRPr="00F45270" w:rsidRDefault="0053067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530671" w:rsidRPr="00F45270" w:rsidRDefault="00530671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530671" w:rsidRPr="00F45270" w:rsidRDefault="00530671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BE4C61" w:rsidRPr="00F45270" w:rsidTr="00BE4C61">
        <w:tc>
          <w:tcPr>
            <w:tcW w:w="1878" w:type="dxa"/>
            <w:vMerge/>
          </w:tcPr>
          <w:p w:rsidR="00BE4C61" w:rsidRPr="00F45270" w:rsidRDefault="00BE4C61" w:rsidP="00C53AF6"/>
        </w:tc>
        <w:tc>
          <w:tcPr>
            <w:tcW w:w="2305" w:type="dxa"/>
          </w:tcPr>
          <w:p w:rsidR="00BE4C61" w:rsidRDefault="00BE4C61" w:rsidP="00203525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BE4C61" w:rsidRDefault="00BE4C61" w:rsidP="00203525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153239" w:rsidRPr="00F45270" w:rsidRDefault="00153239" w:rsidP="00203525">
            <w:pPr>
              <w:ind w:left="39" w:hanging="39"/>
              <w:jc w:val="center"/>
            </w:pPr>
            <w:r>
              <w:rPr>
                <w:b/>
              </w:rPr>
              <w:t>Защита групповых проектов</w:t>
            </w:r>
          </w:p>
        </w:tc>
        <w:tc>
          <w:tcPr>
            <w:tcW w:w="700" w:type="dxa"/>
          </w:tcPr>
          <w:p w:rsidR="00BE4C61" w:rsidRPr="00F45270" w:rsidRDefault="00BE4C61" w:rsidP="00591559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BE4C61" w:rsidRPr="00F45270" w:rsidRDefault="00BE4C6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715" w:type="dxa"/>
          </w:tcPr>
          <w:p w:rsidR="00BE4C61" w:rsidRPr="00F45270" w:rsidRDefault="00BE4C61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61" w:type="dxa"/>
          </w:tcPr>
          <w:p w:rsidR="00BE4C61" w:rsidRPr="00F45270" w:rsidRDefault="00B93AF1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74" w:type="dxa"/>
          </w:tcPr>
          <w:p w:rsidR="00BE4C61" w:rsidRPr="00F45270" w:rsidRDefault="00BE4C61" w:rsidP="00C53AF6">
            <w:pPr>
              <w:ind w:left="19"/>
              <w:jc w:val="center"/>
            </w:pPr>
            <w:r>
              <w:t>Подготовка к защите группового проекта</w:t>
            </w:r>
          </w:p>
        </w:tc>
      </w:tr>
      <w:tr w:rsidR="00245EA2" w:rsidRPr="00F45270" w:rsidTr="001C4A86">
        <w:tc>
          <w:tcPr>
            <w:tcW w:w="1878" w:type="dxa"/>
          </w:tcPr>
          <w:p w:rsidR="00245EA2" w:rsidRPr="00F45270" w:rsidRDefault="00245EA2" w:rsidP="00C53AF6"/>
        </w:tc>
        <w:tc>
          <w:tcPr>
            <w:tcW w:w="11134" w:type="dxa"/>
            <w:gridSpan w:val="12"/>
          </w:tcPr>
          <w:p w:rsidR="00245EA2" w:rsidRDefault="00245EA2" w:rsidP="00C53AF6">
            <w:pPr>
              <w:ind w:left="454" w:hanging="454"/>
              <w:jc w:val="center"/>
            </w:pPr>
            <w:r>
              <w:t>Промежуточная аттестация – 2 часа экзамен</w:t>
            </w:r>
          </w:p>
        </w:tc>
        <w:tc>
          <w:tcPr>
            <w:tcW w:w="1774" w:type="dxa"/>
          </w:tcPr>
          <w:p w:rsidR="00245EA2" w:rsidRDefault="00245EA2" w:rsidP="00C53AF6">
            <w:pPr>
              <w:ind w:left="19"/>
              <w:jc w:val="center"/>
            </w:pPr>
          </w:p>
        </w:tc>
      </w:tr>
      <w:tr w:rsidR="003931D5" w:rsidRPr="00F45270" w:rsidTr="00BE4C61">
        <w:tc>
          <w:tcPr>
            <w:tcW w:w="1878" w:type="dxa"/>
            <w:vMerge w:val="restart"/>
          </w:tcPr>
          <w:p w:rsidR="003931D5" w:rsidRPr="00BB40B7" w:rsidRDefault="003931D5" w:rsidP="001B4765">
            <w:pPr>
              <w:jc w:val="center"/>
            </w:pPr>
            <w:r w:rsidRPr="00BB40B7">
              <w:t>Раздел 5.</w:t>
            </w:r>
          </w:p>
          <w:p w:rsidR="003931D5" w:rsidRPr="00F45270" w:rsidRDefault="00BE7784" w:rsidP="00752FD6">
            <w:pPr>
              <w:jc w:val="center"/>
            </w:pPr>
            <w:r w:rsidRPr="00F972BF">
              <w:lastRenderedPageBreak/>
              <w:t>Сфера общественного питания как часть туристского и гостиничного бизнеса</w:t>
            </w:r>
          </w:p>
        </w:tc>
        <w:tc>
          <w:tcPr>
            <w:tcW w:w="2305" w:type="dxa"/>
          </w:tcPr>
          <w:p w:rsidR="003931D5" w:rsidRPr="00F45270" w:rsidRDefault="003931D5" w:rsidP="00591559">
            <w:pPr>
              <w:ind w:left="39" w:hanging="39"/>
              <w:jc w:val="center"/>
            </w:pPr>
            <w:r>
              <w:lastRenderedPageBreak/>
              <w:t>Р</w:t>
            </w:r>
            <w:r w:rsidRPr="00BB40B7">
              <w:t xml:space="preserve">оль </w:t>
            </w:r>
            <w:r>
              <w:lastRenderedPageBreak/>
              <w:t xml:space="preserve">общественного питания </w:t>
            </w:r>
            <w:r w:rsidRPr="00BB40B7">
              <w:t>в формировании туристского продукта</w:t>
            </w:r>
          </w:p>
        </w:tc>
        <w:tc>
          <w:tcPr>
            <w:tcW w:w="700" w:type="dxa"/>
          </w:tcPr>
          <w:p w:rsidR="003931D5" w:rsidRPr="00F45270" w:rsidRDefault="003931D5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3931D5" w:rsidRPr="00F45270" w:rsidRDefault="003931D5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61" w:type="dxa"/>
          </w:tcPr>
          <w:p w:rsidR="003931D5" w:rsidRPr="004E7F18" w:rsidRDefault="003931D5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3931D5" w:rsidRPr="004E7F18" w:rsidRDefault="003931D5" w:rsidP="00C53AF6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3931D5" w:rsidRPr="00F45270" w:rsidRDefault="003931D5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931D5" w:rsidRPr="00F45270" w:rsidRDefault="003931D5" w:rsidP="005031C1">
            <w:pPr>
              <w:jc w:val="center"/>
            </w:pPr>
            <w:r w:rsidRPr="00F04E17">
              <w:t>Академически</w:t>
            </w:r>
            <w:r w:rsidRPr="00F04E17">
              <w:lastRenderedPageBreak/>
              <w:t>й семинар</w:t>
            </w:r>
          </w:p>
        </w:tc>
        <w:tc>
          <w:tcPr>
            <w:tcW w:w="461" w:type="dxa"/>
          </w:tcPr>
          <w:p w:rsidR="003931D5" w:rsidRPr="00F45270" w:rsidRDefault="003931D5" w:rsidP="00C53AF6">
            <w:pPr>
              <w:ind w:left="454" w:hanging="454"/>
            </w:pPr>
          </w:p>
        </w:tc>
        <w:tc>
          <w:tcPr>
            <w:tcW w:w="461" w:type="dxa"/>
          </w:tcPr>
          <w:p w:rsidR="003931D5" w:rsidRPr="00F45270" w:rsidRDefault="003931D5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3931D5" w:rsidRPr="00F45270" w:rsidRDefault="003931D5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3931D5" w:rsidRPr="00F45270" w:rsidRDefault="003931D5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3931D5" w:rsidRPr="00F45270" w:rsidRDefault="003931D5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3931D5" w:rsidRPr="00F45270" w:rsidRDefault="003931D5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AB37BE" w:rsidRPr="00F45270" w:rsidTr="00BE4C61">
        <w:tc>
          <w:tcPr>
            <w:tcW w:w="1878" w:type="dxa"/>
            <w:vMerge/>
            <w:vAlign w:val="center"/>
          </w:tcPr>
          <w:p w:rsidR="00AB37BE" w:rsidRPr="00F45270" w:rsidRDefault="00AB37BE" w:rsidP="00C53AF6"/>
        </w:tc>
        <w:tc>
          <w:tcPr>
            <w:tcW w:w="2305" w:type="dxa"/>
          </w:tcPr>
          <w:p w:rsidR="00AB37BE" w:rsidRPr="00F45270" w:rsidRDefault="00AB37BE" w:rsidP="00542D4F">
            <w:pPr>
              <w:ind w:left="39" w:hanging="39"/>
              <w:jc w:val="center"/>
            </w:pPr>
            <w:r>
              <w:t>Лучшие международные практики о</w:t>
            </w:r>
            <w:r w:rsidRPr="00BB40B7">
              <w:t>рганизаци</w:t>
            </w:r>
            <w:r>
              <w:t>и</w:t>
            </w:r>
            <w:r w:rsidRPr="00BB40B7">
              <w:t xml:space="preserve"> обслуживания туристов на предприятиях общественного питания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4E7F18" w:rsidRDefault="00AB37BE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AB37BE" w:rsidRPr="004E7F18" w:rsidRDefault="00AB37BE" w:rsidP="00C53AF6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AB37BE" w:rsidRPr="00F45270" w:rsidRDefault="00AB37BE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B37BE" w:rsidRPr="00F45270" w:rsidRDefault="00AB37BE" w:rsidP="005031C1">
            <w:pPr>
              <w:jc w:val="center"/>
            </w:pPr>
            <w:r w:rsidRPr="00F04E17">
              <w:t>Академический семинар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C53AF6"/>
        </w:tc>
        <w:tc>
          <w:tcPr>
            <w:tcW w:w="2305" w:type="dxa"/>
          </w:tcPr>
          <w:p w:rsidR="00AB37BE" w:rsidRPr="00F45270" w:rsidRDefault="00AB37BE" w:rsidP="003D42B3">
            <w:pPr>
              <w:ind w:left="39" w:hanging="39"/>
              <w:jc w:val="center"/>
            </w:pPr>
            <w:r>
              <w:t>Особенности развития гастрономического туризма в России и за рубежом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C53AF6"/>
        </w:tc>
        <w:tc>
          <w:tcPr>
            <w:tcW w:w="2305" w:type="dxa"/>
          </w:tcPr>
          <w:p w:rsidR="00AB37BE" w:rsidRPr="00F45270" w:rsidRDefault="00AB37BE" w:rsidP="009B0454">
            <w:pPr>
              <w:jc w:val="center"/>
            </w:pPr>
            <w:r>
              <w:t xml:space="preserve">Проектирование услуг в </w:t>
            </w:r>
            <w:r w:rsidRPr="00BB40B7">
              <w:t>общественно</w:t>
            </w:r>
            <w:r>
              <w:t>м</w:t>
            </w:r>
            <w:r w:rsidRPr="00BB40B7">
              <w:t xml:space="preserve"> питани</w:t>
            </w:r>
            <w:r>
              <w:t>и</w:t>
            </w:r>
            <w:r w:rsidRPr="00BB40B7">
              <w:t xml:space="preserve"> </w:t>
            </w:r>
            <w:r>
              <w:t xml:space="preserve">с учетом национальных, культурных и религиозных аспектов 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C53AF6"/>
        </w:tc>
        <w:tc>
          <w:tcPr>
            <w:tcW w:w="2305" w:type="dxa"/>
          </w:tcPr>
          <w:p w:rsidR="00AB37BE" w:rsidRDefault="00AB37BE" w:rsidP="006F09B9">
            <w:pPr>
              <w:jc w:val="center"/>
            </w:pPr>
            <w:r w:rsidRPr="00BB40B7">
              <w:t xml:space="preserve">Обобщение </w:t>
            </w:r>
            <w:r w:rsidRPr="00BB40B7">
              <w:lastRenderedPageBreak/>
              <w:t>пройденного материала, проведение текущего контроля</w:t>
            </w:r>
          </w:p>
          <w:p w:rsidR="00AB37BE" w:rsidRDefault="00AB37BE" w:rsidP="006F09B9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153239" w:rsidRPr="00F45270" w:rsidRDefault="00153239" w:rsidP="006F09B9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Лекция-</w:t>
            </w:r>
            <w:r>
              <w:lastRenderedPageBreak/>
              <w:t>конференция (дискуссия)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715" w:type="dxa"/>
          </w:tcPr>
          <w:p w:rsidR="00AB37BE" w:rsidRPr="00971228" w:rsidRDefault="00AB37BE" w:rsidP="00C53AF6">
            <w:pPr>
              <w:ind w:right="-108"/>
              <w:jc w:val="center"/>
            </w:pPr>
            <w:r>
              <w:t xml:space="preserve">Презентация </w:t>
            </w:r>
            <w:r>
              <w:lastRenderedPageBreak/>
              <w:t>результатов индивидуальных заданий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6F09B9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</w:t>
            </w:r>
            <w:r>
              <w:lastRenderedPageBreak/>
              <w:t xml:space="preserve">отчету по </w:t>
            </w:r>
            <w:r w:rsidRPr="00BB40B7">
              <w:t>индивидуальны</w:t>
            </w:r>
            <w:r>
              <w:t>м</w:t>
            </w:r>
            <w:r w:rsidRPr="00BB40B7">
              <w:t xml:space="preserve"> задани</w:t>
            </w:r>
            <w:r>
              <w:t>ям</w:t>
            </w:r>
          </w:p>
        </w:tc>
      </w:tr>
      <w:tr w:rsidR="00D02713" w:rsidRPr="00F45270" w:rsidTr="00BE4C61">
        <w:tc>
          <w:tcPr>
            <w:tcW w:w="1878" w:type="dxa"/>
            <w:vMerge w:val="restart"/>
          </w:tcPr>
          <w:p w:rsidR="00D02713" w:rsidRPr="00F45270" w:rsidRDefault="00D02713" w:rsidP="009B0454">
            <w:pPr>
              <w:jc w:val="center"/>
            </w:pPr>
            <w:r w:rsidRPr="00BB40B7">
              <w:lastRenderedPageBreak/>
              <w:t xml:space="preserve">Раздел </w:t>
            </w:r>
            <w:r>
              <w:t>6</w:t>
            </w:r>
            <w:r w:rsidRPr="00BB40B7">
              <w:t>.</w:t>
            </w:r>
          </w:p>
          <w:p w:rsidR="00D02713" w:rsidRPr="00F45270" w:rsidRDefault="00417190" w:rsidP="009B0454">
            <w:pPr>
              <w:jc w:val="center"/>
            </w:pPr>
            <w:r>
              <w:t>Тренды развития организации</w:t>
            </w:r>
            <w:r w:rsidRPr="000423FE">
              <w:t xml:space="preserve"> туристских перевозок</w:t>
            </w:r>
          </w:p>
        </w:tc>
        <w:tc>
          <w:tcPr>
            <w:tcW w:w="2305" w:type="dxa"/>
          </w:tcPr>
          <w:p w:rsidR="00D02713" w:rsidRPr="00F45270" w:rsidRDefault="00D02713" w:rsidP="00E65193">
            <w:pPr>
              <w:ind w:left="39" w:hanging="39"/>
              <w:jc w:val="center"/>
            </w:pPr>
            <w:r w:rsidRPr="00BB40B7">
              <w:t>Услуги перевозок в составе туристского продукта</w:t>
            </w:r>
          </w:p>
        </w:tc>
        <w:tc>
          <w:tcPr>
            <w:tcW w:w="700" w:type="dxa"/>
          </w:tcPr>
          <w:p w:rsidR="00D02713" w:rsidRPr="00F45270" w:rsidRDefault="00D02713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D02713" w:rsidRPr="00F45270" w:rsidRDefault="00D0271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D02713" w:rsidRPr="004E7F18" w:rsidRDefault="00D02713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D02713" w:rsidRPr="004E7F18" w:rsidRDefault="00D02713" w:rsidP="00C53AF6">
            <w:pPr>
              <w:ind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61" w:type="dxa"/>
          </w:tcPr>
          <w:p w:rsidR="00D02713" w:rsidRPr="00F45270" w:rsidRDefault="00D02713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02713" w:rsidRPr="00F45270" w:rsidRDefault="00D02713" w:rsidP="005031C1">
            <w:pPr>
              <w:jc w:val="center"/>
            </w:pPr>
            <w:r w:rsidRPr="00F04E17">
              <w:t>Академический семинар</w:t>
            </w: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</w:pP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D02713" w:rsidRPr="00F45270" w:rsidRDefault="00D02713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37BE" w:rsidRPr="00F45270" w:rsidTr="00BE4C61">
        <w:tc>
          <w:tcPr>
            <w:tcW w:w="1878" w:type="dxa"/>
            <w:vMerge/>
            <w:vAlign w:val="center"/>
          </w:tcPr>
          <w:p w:rsidR="00AB37BE" w:rsidRPr="00F45270" w:rsidRDefault="00AB37BE" w:rsidP="00C53AF6"/>
        </w:tc>
        <w:tc>
          <w:tcPr>
            <w:tcW w:w="2305" w:type="dxa"/>
          </w:tcPr>
          <w:p w:rsidR="00AB37BE" w:rsidRPr="00F45270" w:rsidRDefault="00AB37BE" w:rsidP="00E80868">
            <w:pPr>
              <w:ind w:left="39" w:hanging="39"/>
              <w:jc w:val="center"/>
            </w:pPr>
            <w:r w:rsidRPr="000423FE">
              <w:t xml:space="preserve">Особенности организации перевозок туристов </w:t>
            </w:r>
            <w:r w:rsidRPr="000423FE">
              <w:lastRenderedPageBreak/>
              <w:t>отдельными видами транспорта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FC0A11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C53AF6"/>
        </w:tc>
        <w:tc>
          <w:tcPr>
            <w:tcW w:w="2305" w:type="dxa"/>
          </w:tcPr>
          <w:p w:rsidR="00AB37BE" w:rsidRPr="00F45270" w:rsidRDefault="00AB37BE" w:rsidP="00652571">
            <w:pPr>
              <w:ind w:left="39" w:hanging="39"/>
              <w:jc w:val="center"/>
            </w:pPr>
            <w:r>
              <w:t>Тенденции развития сектора туристских перевозок в России и за рубежом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D02713" w:rsidRPr="00F45270" w:rsidTr="00BE4C61">
        <w:tc>
          <w:tcPr>
            <w:tcW w:w="1878" w:type="dxa"/>
            <w:vMerge/>
          </w:tcPr>
          <w:p w:rsidR="00D02713" w:rsidRPr="00F45270" w:rsidRDefault="00D02713" w:rsidP="00C53AF6"/>
        </w:tc>
        <w:tc>
          <w:tcPr>
            <w:tcW w:w="2305" w:type="dxa"/>
          </w:tcPr>
          <w:p w:rsidR="00D02713" w:rsidRDefault="00D02713" w:rsidP="00453CD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D02713" w:rsidRDefault="00D02713" w:rsidP="00453CDF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153239" w:rsidRPr="00F45270" w:rsidRDefault="00523D9F" w:rsidP="00453CDF">
            <w:pPr>
              <w:jc w:val="center"/>
            </w:pPr>
            <w:r>
              <w:rPr>
                <w:b/>
              </w:rPr>
              <w:lastRenderedPageBreak/>
              <w:t>Устный опрос</w:t>
            </w:r>
          </w:p>
        </w:tc>
        <w:tc>
          <w:tcPr>
            <w:tcW w:w="700" w:type="dxa"/>
          </w:tcPr>
          <w:p w:rsidR="00D02713" w:rsidRPr="00F45270" w:rsidRDefault="00D02713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D02713" w:rsidRPr="00F45270" w:rsidRDefault="00D0271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  <w:jc w:val="center"/>
            </w:pPr>
          </w:p>
        </w:tc>
        <w:tc>
          <w:tcPr>
            <w:tcW w:w="1715" w:type="dxa"/>
          </w:tcPr>
          <w:p w:rsidR="00D02713" w:rsidRPr="00F45270" w:rsidRDefault="00D02713" w:rsidP="00C53AF6">
            <w:pPr>
              <w:ind w:right="-108"/>
              <w:jc w:val="center"/>
            </w:pPr>
          </w:p>
        </w:tc>
        <w:tc>
          <w:tcPr>
            <w:tcW w:w="461" w:type="dxa"/>
          </w:tcPr>
          <w:p w:rsidR="00D02713" w:rsidRPr="00F45270" w:rsidRDefault="00D02713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02713" w:rsidRPr="00F45270" w:rsidRDefault="00D02713" w:rsidP="005031C1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</w:pP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D02713" w:rsidRPr="00F45270" w:rsidRDefault="00D02713" w:rsidP="00A97558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D3278C" w:rsidRPr="00F45270" w:rsidTr="00BE4C61">
        <w:tc>
          <w:tcPr>
            <w:tcW w:w="1878" w:type="dxa"/>
            <w:vMerge w:val="restart"/>
          </w:tcPr>
          <w:p w:rsidR="00D3278C" w:rsidRPr="000423FE" w:rsidRDefault="00D3278C" w:rsidP="00C30F82">
            <w:pPr>
              <w:jc w:val="center"/>
            </w:pPr>
            <w:r w:rsidRPr="000423FE">
              <w:lastRenderedPageBreak/>
              <w:t xml:space="preserve">Раздел 7. </w:t>
            </w:r>
          </w:p>
          <w:p w:rsidR="00D3278C" w:rsidRPr="00F45270" w:rsidRDefault="00D07579" w:rsidP="006052DC">
            <w:pPr>
              <w:jc w:val="center"/>
            </w:pPr>
            <w:r w:rsidRPr="00F3381F">
              <w:t>Культурный туризм: лучшие международные практики</w:t>
            </w:r>
          </w:p>
        </w:tc>
        <w:tc>
          <w:tcPr>
            <w:tcW w:w="2305" w:type="dxa"/>
          </w:tcPr>
          <w:p w:rsidR="00D3278C" w:rsidRPr="00F45270" w:rsidRDefault="00D3278C" w:rsidP="006052DC">
            <w:pPr>
              <w:ind w:left="39" w:hanging="39"/>
              <w:jc w:val="center"/>
            </w:pPr>
            <w:r w:rsidRPr="000423FE">
              <w:t>Специфика культурного туризма в России и за рубежом</w:t>
            </w:r>
          </w:p>
        </w:tc>
        <w:tc>
          <w:tcPr>
            <w:tcW w:w="700" w:type="dxa"/>
          </w:tcPr>
          <w:p w:rsidR="00D3278C" w:rsidRPr="00F45270" w:rsidRDefault="00D3278C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D3278C" w:rsidRPr="00F45270" w:rsidRDefault="00D3278C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D3278C" w:rsidRPr="00F45270" w:rsidRDefault="00D3278C" w:rsidP="00C53AF6">
            <w:pPr>
              <w:ind w:left="454" w:hanging="454"/>
              <w:jc w:val="center"/>
            </w:pPr>
          </w:p>
        </w:tc>
        <w:tc>
          <w:tcPr>
            <w:tcW w:w="1715" w:type="dxa"/>
          </w:tcPr>
          <w:p w:rsidR="00D3278C" w:rsidRPr="00F45270" w:rsidRDefault="00D3278C" w:rsidP="00C53AF6">
            <w:pPr>
              <w:ind w:right="-108"/>
              <w:jc w:val="center"/>
            </w:pPr>
          </w:p>
        </w:tc>
        <w:tc>
          <w:tcPr>
            <w:tcW w:w="461" w:type="dxa"/>
          </w:tcPr>
          <w:p w:rsidR="00D3278C" w:rsidRPr="00F45270" w:rsidRDefault="00D3278C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3278C" w:rsidRPr="00F45270" w:rsidRDefault="00D3278C" w:rsidP="005031C1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61" w:type="dxa"/>
          </w:tcPr>
          <w:p w:rsidR="00D3278C" w:rsidRPr="00F45270" w:rsidRDefault="00D3278C" w:rsidP="00C53AF6">
            <w:pPr>
              <w:ind w:left="454" w:hanging="454"/>
            </w:pPr>
          </w:p>
        </w:tc>
        <w:tc>
          <w:tcPr>
            <w:tcW w:w="461" w:type="dxa"/>
          </w:tcPr>
          <w:p w:rsidR="00D3278C" w:rsidRPr="00F45270" w:rsidRDefault="00D3278C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D3278C" w:rsidRPr="00F45270" w:rsidRDefault="00D3278C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D3278C" w:rsidRPr="00F45270" w:rsidRDefault="00D3278C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D3278C" w:rsidRPr="00F45270" w:rsidRDefault="00D3278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D3278C" w:rsidRPr="00F45270" w:rsidRDefault="00D3278C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6052DC">
            <w:pPr>
              <w:ind w:left="39" w:hanging="39"/>
              <w:jc w:val="center"/>
            </w:pPr>
            <w:r w:rsidRPr="000423FE">
              <w:t>Развитие культурно-познавательного туризма. Организация экскурсионного обслуживания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141322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0423FE" w:rsidRDefault="00AB37BE" w:rsidP="007F3888">
            <w:pPr>
              <w:jc w:val="center"/>
            </w:pPr>
            <w:r w:rsidRPr="000423FE">
              <w:t xml:space="preserve">Развитие </w:t>
            </w:r>
            <w:r w:rsidRPr="000423FE">
              <w:lastRenderedPageBreak/>
              <w:t>культурно-развлекательного туризма. Организация массовых зрелищных мероприятий</w:t>
            </w:r>
          </w:p>
          <w:p w:rsidR="00AB37BE" w:rsidRPr="00F45270" w:rsidRDefault="00AB37BE" w:rsidP="00C91630">
            <w:pPr>
              <w:ind w:left="39" w:hanging="39"/>
              <w:jc w:val="center"/>
            </w:pP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lastRenderedPageBreak/>
              <w:t>кейсами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Default="00AB37BE" w:rsidP="000B1A47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AB37BE" w:rsidRDefault="00AB37BE" w:rsidP="000B1A47">
            <w:pPr>
              <w:jc w:val="center"/>
              <w:rPr>
                <w:b/>
              </w:rPr>
            </w:pPr>
            <w:r w:rsidRPr="00BB40B7">
              <w:rPr>
                <w:b/>
              </w:rPr>
              <w:t xml:space="preserve">Контрольная </w:t>
            </w:r>
            <w:r w:rsidRPr="00BB40B7">
              <w:rPr>
                <w:b/>
              </w:rPr>
              <w:lastRenderedPageBreak/>
              <w:t>точка 3</w:t>
            </w:r>
          </w:p>
          <w:p w:rsidR="00523D9F" w:rsidRPr="00BB40B7" w:rsidRDefault="00523D9F" w:rsidP="000B1A47">
            <w:pPr>
              <w:jc w:val="center"/>
            </w:pPr>
            <w:r>
              <w:rPr>
                <w:b/>
              </w:rPr>
              <w:t>Тест</w:t>
            </w:r>
          </w:p>
          <w:p w:rsidR="00AB37BE" w:rsidRPr="00F45270" w:rsidRDefault="00AB37BE" w:rsidP="00FC267B">
            <w:pPr>
              <w:ind w:left="39" w:hanging="39"/>
            </w:pP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Default="00AB37BE" w:rsidP="00C53AF6">
            <w:pPr>
              <w:ind w:right="-108"/>
              <w:jc w:val="center"/>
            </w:pPr>
            <w:r>
              <w:t>Контрольная работа</w:t>
            </w:r>
          </w:p>
          <w:p w:rsidR="00AB37BE" w:rsidRPr="00971228" w:rsidRDefault="00AB37BE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1D2291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>к контрольной работе</w:t>
            </w:r>
          </w:p>
        </w:tc>
      </w:tr>
      <w:tr w:rsidR="00AB37BE" w:rsidRPr="00F45270" w:rsidTr="00BE4C61">
        <w:tc>
          <w:tcPr>
            <w:tcW w:w="1878" w:type="dxa"/>
            <w:vMerge w:val="restart"/>
          </w:tcPr>
          <w:p w:rsidR="00AB37BE" w:rsidRPr="00BB40B7" w:rsidRDefault="00AB37BE" w:rsidP="00C62B63">
            <w:pPr>
              <w:jc w:val="center"/>
            </w:pPr>
            <w:r w:rsidRPr="00BB40B7">
              <w:lastRenderedPageBreak/>
              <w:t>Раздел 8.</w:t>
            </w:r>
          </w:p>
          <w:p w:rsidR="00AB37BE" w:rsidRPr="00F45270" w:rsidRDefault="00621CC8" w:rsidP="005F50C5">
            <w:pPr>
              <w:jc w:val="center"/>
            </w:pPr>
            <w:r w:rsidRPr="00E466F3">
              <w:t>Развитие перспективных видов туризма и гостиничных продуктов в России и за рубежом</w:t>
            </w:r>
          </w:p>
        </w:tc>
        <w:tc>
          <w:tcPr>
            <w:tcW w:w="2305" w:type="dxa"/>
          </w:tcPr>
          <w:p w:rsidR="00AB37BE" w:rsidRPr="00F45270" w:rsidRDefault="00AB37BE" w:rsidP="00F92B72">
            <w:pPr>
              <w:ind w:left="39" w:hanging="39"/>
              <w:jc w:val="center"/>
            </w:pPr>
            <w:r w:rsidRPr="000423FE">
              <w:t xml:space="preserve">Деловой туризм </w:t>
            </w:r>
            <w:r>
              <w:t>и его сегменты</w:t>
            </w:r>
            <w:r w:rsidRPr="000423FE">
              <w:t xml:space="preserve"> в России и за рубежом</w:t>
            </w:r>
            <w:r>
              <w:t xml:space="preserve">, специфика технологий и подходов к организации 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Pr="00107BDA" w:rsidRDefault="00AB37BE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F92B72">
            <w:pPr>
              <w:ind w:left="39" w:hanging="39"/>
              <w:jc w:val="center"/>
            </w:pPr>
            <w:r w:rsidRPr="000423FE">
              <w:t xml:space="preserve">Экологический и агротуризм и их роль в развитии </w:t>
            </w:r>
            <w:r w:rsidRPr="000423FE">
              <w:lastRenderedPageBreak/>
              <w:t>сельских территорий</w:t>
            </w:r>
            <w:r>
              <w:t>: международный опыт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 xml:space="preserve">кейсами; подготовка </w:t>
            </w:r>
            <w:r>
              <w:lastRenderedPageBreak/>
              <w:t>группового проекта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9C22FC">
            <w:pPr>
              <w:ind w:left="39" w:hanging="39"/>
              <w:jc w:val="center"/>
            </w:pPr>
            <w:r>
              <w:t>Устойчивый и ответственный туризм: лучшие зарубежные и отечественные практики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611B0C">
            <w:pPr>
              <w:ind w:left="39" w:hanging="39"/>
              <w:jc w:val="center"/>
            </w:pPr>
            <w:r>
              <w:t>Другие перспективные виды</w:t>
            </w:r>
            <w:r w:rsidRPr="000423FE">
              <w:t xml:space="preserve"> туризм</w:t>
            </w:r>
            <w:r>
              <w:t>а</w:t>
            </w:r>
            <w:r w:rsidRPr="000423FE">
              <w:t xml:space="preserve"> и специфика </w:t>
            </w:r>
            <w:r>
              <w:t>их</w:t>
            </w:r>
            <w:r w:rsidRPr="000423FE">
              <w:t xml:space="preserve"> </w:t>
            </w:r>
            <w:r w:rsidRPr="000423FE">
              <w:lastRenderedPageBreak/>
              <w:t>развития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Pr="009D01B7" w:rsidRDefault="00AB37BE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Default="00AB37BE" w:rsidP="00C238FC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AB37BE" w:rsidRDefault="00AB37BE" w:rsidP="00C238FC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523D9F" w:rsidRPr="00F45270" w:rsidRDefault="00523D9F" w:rsidP="00C238FC">
            <w:pPr>
              <w:ind w:left="39" w:hanging="39"/>
              <w:jc w:val="center"/>
            </w:pPr>
            <w:r>
              <w:rPr>
                <w:b/>
              </w:rPr>
              <w:t>Защита групповых проектов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Pr="009D01B7" w:rsidRDefault="00AB37BE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61" w:type="dxa"/>
          </w:tcPr>
          <w:p w:rsidR="00AB37BE" w:rsidRPr="00F45270" w:rsidRDefault="00C33ECB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245EA2" w:rsidRPr="00F45270" w:rsidTr="001C4A86">
        <w:tc>
          <w:tcPr>
            <w:tcW w:w="1878" w:type="dxa"/>
          </w:tcPr>
          <w:p w:rsidR="00245EA2" w:rsidRPr="00F45270" w:rsidRDefault="00245EA2" w:rsidP="00FC267B"/>
        </w:tc>
        <w:tc>
          <w:tcPr>
            <w:tcW w:w="11134" w:type="dxa"/>
            <w:gridSpan w:val="12"/>
          </w:tcPr>
          <w:p w:rsidR="00245EA2" w:rsidRDefault="00245EA2" w:rsidP="00C53AF6">
            <w:pPr>
              <w:ind w:left="454" w:hanging="454"/>
              <w:jc w:val="center"/>
            </w:pPr>
            <w:r>
              <w:t>Промежуточная аттестация – 2 часа зачет</w:t>
            </w:r>
          </w:p>
        </w:tc>
        <w:tc>
          <w:tcPr>
            <w:tcW w:w="1774" w:type="dxa"/>
          </w:tcPr>
          <w:p w:rsidR="00245EA2" w:rsidRDefault="00245EA2" w:rsidP="00C53AF6">
            <w:pPr>
              <w:ind w:hanging="76"/>
              <w:jc w:val="center"/>
            </w:pPr>
          </w:p>
        </w:tc>
      </w:tr>
      <w:tr w:rsidR="00467269" w:rsidRPr="00F45270" w:rsidTr="00BE4C61">
        <w:tc>
          <w:tcPr>
            <w:tcW w:w="1878" w:type="dxa"/>
            <w:vMerge w:val="restart"/>
          </w:tcPr>
          <w:p w:rsidR="00467269" w:rsidRPr="00BB40B7" w:rsidRDefault="00467269" w:rsidP="004F28FF">
            <w:pPr>
              <w:jc w:val="center"/>
            </w:pPr>
            <w:r w:rsidRPr="00BB40B7">
              <w:t>Раздел 9.</w:t>
            </w:r>
          </w:p>
          <w:p w:rsidR="00467269" w:rsidRPr="00F45270" w:rsidRDefault="00621CC8" w:rsidP="00F85814">
            <w:pPr>
              <w:jc w:val="center"/>
            </w:pPr>
            <w:r>
              <w:t>Эволюция</w:t>
            </w:r>
            <w:r w:rsidRPr="00BB40B7">
              <w:t xml:space="preserve"> </w:t>
            </w:r>
            <w:r w:rsidRPr="00BB40B7">
              <w:lastRenderedPageBreak/>
              <w:t>регулировани</w:t>
            </w:r>
            <w:r>
              <w:t>я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2305" w:type="dxa"/>
          </w:tcPr>
          <w:p w:rsidR="00467269" w:rsidRPr="00F45270" w:rsidRDefault="00467269" w:rsidP="00F85814">
            <w:pPr>
              <w:ind w:left="39" w:hanging="39"/>
              <w:jc w:val="center"/>
            </w:pPr>
            <w:r w:rsidRPr="00BB40B7">
              <w:lastRenderedPageBreak/>
              <w:t xml:space="preserve">Государственное регулирование </w:t>
            </w:r>
            <w:r w:rsidRPr="00BB40B7">
              <w:lastRenderedPageBreak/>
              <w:t>индустрии туризма и гостеприимства за рубежом</w:t>
            </w:r>
          </w:p>
        </w:tc>
        <w:tc>
          <w:tcPr>
            <w:tcW w:w="700" w:type="dxa"/>
          </w:tcPr>
          <w:p w:rsidR="00467269" w:rsidRPr="00F45270" w:rsidRDefault="00467269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486" w:type="dxa"/>
          </w:tcPr>
          <w:p w:rsidR="00467269" w:rsidRPr="00F45270" w:rsidRDefault="00467269" w:rsidP="00C53AF6">
            <w:pPr>
              <w:ind w:left="39" w:hanging="39"/>
              <w:jc w:val="center"/>
            </w:pPr>
            <w:r w:rsidRPr="00F04E17">
              <w:t>Лекция-визуализац</w:t>
            </w:r>
            <w:r w:rsidRPr="00F04E17">
              <w:lastRenderedPageBreak/>
              <w:t>ия</w:t>
            </w:r>
          </w:p>
        </w:tc>
        <w:tc>
          <w:tcPr>
            <w:tcW w:w="461" w:type="dxa"/>
          </w:tcPr>
          <w:p w:rsidR="00467269" w:rsidRPr="00F45270" w:rsidRDefault="00467269" w:rsidP="00C53AF6">
            <w:pPr>
              <w:ind w:left="454" w:hanging="454"/>
              <w:jc w:val="center"/>
            </w:pPr>
          </w:p>
        </w:tc>
        <w:tc>
          <w:tcPr>
            <w:tcW w:w="1715" w:type="dxa"/>
          </w:tcPr>
          <w:p w:rsidR="00467269" w:rsidRPr="00F45270" w:rsidRDefault="00467269" w:rsidP="00C53AF6">
            <w:pPr>
              <w:ind w:right="-108"/>
              <w:jc w:val="center"/>
            </w:pPr>
          </w:p>
        </w:tc>
        <w:tc>
          <w:tcPr>
            <w:tcW w:w="461" w:type="dxa"/>
          </w:tcPr>
          <w:p w:rsidR="00467269" w:rsidRPr="00F45270" w:rsidRDefault="00467269" w:rsidP="005031C1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67269" w:rsidRPr="00F45270" w:rsidRDefault="00467269" w:rsidP="005031C1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61" w:type="dxa"/>
          </w:tcPr>
          <w:p w:rsidR="00467269" w:rsidRPr="00F45270" w:rsidRDefault="00467269" w:rsidP="00C53AF6">
            <w:pPr>
              <w:ind w:left="454" w:hanging="454"/>
            </w:pPr>
          </w:p>
        </w:tc>
        <w:tc>
          <w:tcPr>
            <w:tcW w:w="461" w:type="dxa"/>
          </w:tcPr>
          <w:p w:rsidR="00467269" w:rsidRPr="00F45270" w:rsidRDefault="00467269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467269" w:rsidRPr="00F45270" w:rsidRDefault="00467269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467269" w:rsidRPr="00F45270" w:rsidRDefault="00467269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467269" w:rsidRPr="00F45270" w:rsidRDefault="00467269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467269" w:rsidRPr="00F45270" w:rsidRDefault="00467269" w:rsidP="00C53AF6">
            <w:pPr>
              <w:ind w:hanging="76"/>
              <w:jc w:val="center"/>
            </w:pPr>
            <w:r w:rsidRPr="00BB40B7">
              <w:t xml:space="preserve">Работа с литературой и </w:t>
            </w:r>
            <w:r w:rsidRPr="00BB40B7">
              <w:lastRenderedPageBreak/>
              <w:t>Интернет-ресурсами</w:t>
            </w:r>
          </w:p>
        </w:tc>
      </w:tr>
      <w:tr w:rsidR="002C594A" w:rsidRPr="00F45270" w:rsidTr="00BE4C61">
        <w:tc>
          <w:tcPr>
            <w:tcW w:w="1878" w:type="dxa"/>
            <w:vMerge/>
          </w:tcPr>
          <w:p w:rsidR="002C594A" w:rsidRPr="00F45270" w:rsidRDefault="002C594A" w:rsidP="00FC267B"/>
        </w:tc>
        <w:tc>
          <w:tcPr>
            <w:tcW w:w="2305" w:type="dxa"/>
          </w:tcPr>
          <w:p w:rsidR="002C594A" w:rsidRPr="00F45270" w:rsidRDefault="002C594A" w:rsidP="00F85814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в России на федеральном уровне</w:t>
            </w:r>
          </w:p>
        </w:tc>
        <w:tc>
          <w:tcPr>
            <w:tcW w:w="700" w:type="dxa"/>
          </w:tcPr>
          <w:p w:rsidR="002C594A" w:rsidRPr="00F45270" w:rsidRDefault="002C594A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486" w:type="dxa"/>
          </w:tcPr>
          <w:p w:rsidR="002C594A" w:rsidRPr="00F45270" w:rsidRDefault="002C594A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  <w:jc w:val="center"/>
            </w:pPr>
          </w:p>
        </w:tc>
        <w:tc>
          <w:tcPr>
            <w:tcW w:w="1715" w:type="dxa"/>
          </w:tcPr>
          <w:p w:rsidR="002C594A" w:rsidRPr="00F45270" w:rsidRDefault="002C594A" w:rsidP="00C53AF6">
            <w:pPr>
              <w:ind w:right="-108"/>
              <w:jc w:val="center"/>
            </w:pPr>
          </w:p>
        </w:tc>
        <w:tc>
          <w:tcPr>
            <w:tcW w:w="461" w:type="dxa"/>
          </w:tcPr>
          <w:p w:rsidR="002C594A" w:rsidRPr="00F45270" w:rsidRDefault="002C594A" w:rsidP="005031C1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C594A" w:rsidRPr="00F45270" w:rsidRDefault="002C594A" w:rsidP="005031C1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</w:pP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2C594A" w:rsidRPr="00F45270" w:rsidRDefault="002C594A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F85814">
            <w:pPr>
              <w:ind w:left="39" w:hanging="39"/>
              <w:jc w:val="center"/>
            </w:pPr>
            <w:r w:rsidRPr="00BB40B7">
              <w:t xml:space="preserve">Государственное регулирование индустрии туризма и гостеприимства в </w:t>
            </w:r>
            <w:r w:rsidRPr="00BB40B7">
              <w:lastRenderedPageBreak/>
              <w:t>России на региональном уровне. Туристские кластеры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2C594A" w:rsidRPr="00F45270" w:rsidTr="00BE4C61">
        <w:tc>
          <w:tcPr>
            <w:tcW w:w="1878" w:type="dxa"/>
            <w:vMerge/>
          </w:tcPr>
          <w:p w:rsidR="002C594A" w:rsidRPr="00F45270" w:rsidRDefault="002C594A" w:rsidP="00FC267B"/>
        </w:tc>
        <w:tc>
          <w:tcPr>
            <w:tcW w:w="2305" w:type="dxa"/>
          </w:tcPr>
          <w:p w:rsidR="002C594A" w:rsidRDefault="002C594A" w:rsidP="00E155DF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2C594A" w:rsidRDefault="002C594A" w:rsidP="00E155DF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523D9F" w:rsidRPr="00F45270" w:rsidRDefault="00523D9F" w:rsidP="00E155DF">
            <w:pPr>
              <w:ind w:left="39" w:hanging="39"/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700" w:type="dxa"/>
          </w:tcPr>
          <w:p w:rsidR="002C594A" w:rsidRPr="00F45270" w:rsidRDefault="002C594A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486" w:type="dxa"/>
          </w:tcPr>
          <w:p w:rsidR="002C594A" w:rsidRPr="00F45270" w:rsidRDefault="002C594A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  <w:jc w:val="center"/>
            </w:pPr>
          </w:p>
        </w:tc>
        <w:tc>
          <w:tcPr>
            <w:tcW w:w="1715" w:type="dxa"/>
          </w:tcPr>
          <w:p w:rsidR="002C594A" w:rsidRPr="00F45270" w:rsidRDefault="002C594A" w:rsidP="00C53AF6">
            <w:pPr>
              <w:ind w:right="-108"/>
              <w:jc w:val="center"/>
            </w:pPr>
          </w:p>
        </w:tc>
        <w:tc>
          <w:tcPr>
            <w:tcW w:w="461" w:type="dxa"/>
          </w:tcPr>
          <w:p w:rsidR="002C594A" w:rsidRPr="00F45270" w:rsidRDefault="002C594A" w:rsidP="005031C1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C594A" w:rsidRPr="00F45270" w:rsidRDefault="002C594A" w:rsidP="005031C1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</w:pP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2C594A" w:rsidRPr="00F45270" w:rsidRDefault="002C594A" w:rsidP="00C53AF6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6835BC" w:rsidRPr="00F45270" w:rsidTr="00BE4C61">
        <w:tc>
          <w:tcPr>
            <w:tcW w:w="1878" w:type="dxa"/>
            <w:vMerge w:val="restart"/>
          </w:tcPr>
          <w:p w:rsidR="006835BC" w:rsidRPr="000423FE" w:rsidRDefault="006835BC" w:rsidP="00CE3B4C">
            <w:pPr>
              <w:jc w:val="center"/>
            </w:pPr>
            <w:r w:rsidRPr="000423FE">
              <w:t>Раздел 10.</w:t>
            </w:r>
          </w:p>
          <w:p w:rsidR="006835BC" w:rsidRPr="00F45270" w:rsidRDefault="00EE4042" w:rsidP="00611B0C">
            <w:pPr>
              <w:jc w:val="center"/>
            </w:pPr>
            <w:r>
              <w:t xml:space="preserve">Тенденции </w:t>
            </w:r>
            <w:r>
              <w:lastRenderedPageBreak/>
              <w:t>м</w:t>
            </w:r>
            <w:r w:rsidRPr="00BB40B7">
              <w:t>ониторинг</w:t>
            </w:r>
            <w:r>
              <w:t>а</w:t>
            </w:r>
            <w:r w:rsidRPr="00BB40B7">
              <w:t xml:space="preserve"> текущего состояния индустрии туризма и гостеприимства</w:t>
            </w:r>
          </w:p>
        </w:tc>
        <w:tc>
          <w:tcPr>
            <w:tcW w:w="2305" w:type="dxa"/>
          </w:tcPr>
          <w:p w:rsidR="006835BC" w:rsidRPr="00F45270" w:rsidRDefault="006835BC" w:rsidP="00611B0C">
            <w:pPr>
              <w:ind w:left="39" w:hanging="39"/>
              <w:jc w:val="center"/>
            </w:pPr>
            <w:r w:rsidRPr="000423FE">
              <w:lastRenderedPageBreak/>
              <w:t xml:space="preserve">Мониторинг как инструмент </w:t>
            </w:r>
            <w:r w:rsidRPr="000423FE">
              <w:lastRenderedPageBreak/>
              <w:t>регулирования развития индустрии туризма и гостеприимства</w:t>
            </w:r>
          </w:p>
        </w:tc>
        <w:tc>
          <w:tcPr>
            <w:tcW w:w="700" w:type="dxa"/>
          </w:tcPr>
          <w:p w:rsidR="006835BC" w:rsidRPr="00F45270" w:rsidRDefault="006835BC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486" w:type="dxa"/>
          </w:tcPr>
          <w:p w:rsidR="006835BC" w:rsidRPr="00F45270" w:rsidRDefault="006835BC" w:rsidP="00C53AF6">
            <w:pPr>
              <w:ind w:left="39" w:hanging="39"/>
              <w:jc w:val="center"/>
            </w:pPr>
            <w:r w:rsidRPr="00F04E17">
              <w:t>Лекция-визуализац</w:t>
            </w:r>
            <w:r w:rsidRPr="00F04E17">
              <w:lastRenderedPageBreak/>
              <w:t>ия</w:t>
            </w: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  <w:jc w:val="center"/>
            </w:pPr>
          </w:p>
        </w:tc>
        <w:tc>
          <w:tcPr>
            <w:tcW w:w="1715" w:type="dxa"/>
          </w:tcPr>
          <w:p w:rsidR="006835BC" w:rsidRPr="00F45270" w:rsidRDefault="006835BC" w:rsidP="00C53AF6">
            <w:pPr>
              <w:ind w:right="-108"/>
              <w:jc w:val="center"/>
            </w:pPr>
          </w:p>
        </w:tc>
        <w:tc>
          <w:tcPr>
            <w:tcW w:w="461" w:type="dxa"/>
          </w:tcPr>
          <w:p w:rsidR="006835BC" w:rsidRPr="00F45270" w:rsidRDefault="006835BC" w:rsidP="005031C1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835BC" w:rsidRPr="00F45270" w:rsidRDefault="006835BC" w:rsidP="005031C1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</w:pP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6835BC" w:rsidRPr="00F45270" w:rsidRDefault="006835BC" w:rsidP="00C53AF6">
            <w:pPr>
              <w:ind w:hanging="76"/>
              <w:jc w:val="center"/>
            </w:pPr>
            <w:r w:rsidRPr="00BB40B7">
              <w:t xml:space="preserve">Работа с литературой и </w:t>
            </w:r>
            <w:r w:rsidRPr="00BB40B7">
              <w:lastRenderedPageBreak/>
              <w:t>Интернет-ресурсами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611B0C">
            <w:pPr>
              <w:ind w:left="39" w:hanging="39"/>
              <w:jc w:val="center"/>
            </w:pPr>
            <w:r w:rsidRPr="000423FE">
              <w:t>Определение конъюнктуры рынков туристских, гостиничных и сопутствующих услуг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611B0C">
            <w:pPr>
              <w:ind w:left="39" w:hanging="39"/>
              <w:jc w:val="center"/>
            </w:pPr>
            <w:r w:rsidRPr="000423FE">
              <w:t xml:space="preserve">Комплексное исследование потребителей услуг индустрии туризма </w:t>
            </w:r>
            <w:r w:rsidRPr="000423FE">
              <w:lastRenderedPageBreak/>
              <w:t>и гостеприимства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611B0C">
            <w:pPr>
              <w:ind w:left="39" w:hanging="39"/>
              <w:jc w:val="center"/>
            </w:pPr>
            <w:r w:rsidRPr="000423FE">
              <w:t>Комплексное исследование производителей услуг индустрии туризма и гостеприимства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 w:rsidRPr="00BB40B7">
              <w:t>Работа с кейсами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Default="00AB37BE" w:rsidP="00D351F3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AB37BE" w:rsidRDefault="00AB37BE" w:rsidP="00D351F3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523D9F" w:rsidRPr="00F45270" w:rsidRDefault="00523D9F" w:rsidP="00D351F3">
            <w:pPr>
              <w:ind w:left="39" w:hanging="39"/>
              <w:jc w:val="center"/>
            </w:pPr>
            <w:r>
              <w:rPr>
                <w:b/>
              </w:rPr>
              <w:lastRenderedPageBreak/>
              <w:t>Устный опрос</w:t>
            </w:r>
          </w:p>
        </w:tc>
        <w:tc>
          <w:tcPr>
            <w:tcW w:w="700" w:type="dxa"/>
          </w:tcPr>
          <w:p w:rsidR="00AB37BE" w:rsidRPr="00F45270" w:rsidRDefault="00AB37BE" w:rsidP="00D351F3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D351F3" w:rsidRDefault="00AB37BE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Подготовка к отчету по индивидуальным заданиям</w:t>
            </w:r>
          </w:p>
        </w:tc>
      </w:tr>
      <w:tr w:rsidR="006835BC" w:rsidRPr="00F45270" w:rsidTr="00BE4C61">
        <w:tc>
          <w:tcPr>
            <w:tcW w:w="1878" w:type="dxa"/>
            <w:vMerge w:val="restart"/>
          </w:tcPr>
          <w:p w:rsidR="006835BC" w:rsidRPr="000423FE" w:rsidRDefault="006835BC" w:rsidP="00EA1D96">
            <w:pPr>
              <w:jc w:val="center"/>
            </w:pPr>
            <w:r w:rsidRPr="000423FE">
              <w:lastRenderedPageBreak/>
              <w:t>Раздел 11.</w:t>
            </w:r>
          </w:p>
          <w:p w:rsidR="006835BC" w:rsidRPr="00F45270" w:rsidRDefault="00BD4EA2" w:rsidP="00EA1D96">
            <w:pPr>
              <w:jc w:val="center"/>
            </w:pPr>
            <w:r w:rsidRPr="000423FE">
              <w:t xml:space="preserve">Прогнозирование тенденций и перспектив развития </w:t>
            </w:r>
            <w:r>
              <w:t>технологий и подходов к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2305" w:type="dxa"/>
          </w:tcPr>
          <w:p w:rsidR="006835BC" w:rsidRDefault="006835BC" w:rsidP="00933FA6">
            <w:pPr>
              <w:jc w:val="center"/>
            </w:pPr>
            <w:r w:rsidRPr="006B18E8">
              <w:t>Прогнозы как инструменты планирования в</w:t>
            </w:r>
            <w:r>
              <w:t xml:space="preserve"> </w:t>
            </w:r>
            <w:r w:rsidRPr="006B18E8">
              <w:t>туризме и гостеприимстве</w:t>
            </w:r>
          </w:p>
        </w:tc>
        <w:tc>
          <w:tcPr>
            <w:tcW w:w="700" w:type="dxa"/>
          </w:tcPr>
          <w:p w:rsidR="006835BC" w:rsidRPr="00F45270" w:rsidRDefault="006835BC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486" w:type="dxa"/>
          </w:tcPr>
          <w:p w:rsidR="006835BC" w:rsidRPr="00F45270" w:rsidRDefault="006835BC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  <w:jc w:val="center"/>
            </w:pPr>
          </w:p>
        </w:tc>
        <w:tc>
          <w:tcPr>
            <w:tcW w:w="1715" w:type="dxa"/>
          </w:tcPr>
          <w:p w:rsidR="006835BC" w:rsidRPr="00F45270" w:rsidRDefault="006835BC" w:rsidP="00C53AF6">
            <w:pPr>
              <w:ind w:right="-108"/>
              <w:jc w:val="center"/>
            </w:pPr>
          </w:p>
        </w:tc>
        <w:tc>
          <w:tcPr>
            <w:tcW w:w="461" w:type="dxa"/>
          </w:tcPr>
          <w:p w:rsidR="006835BC" w:rsidRPr="00F45270" w:rsidRDefault="006835BC" w:rsidP="005031C1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835BC" w:rsidRPr="00F45270" w:rsidRDefault="006835BC" w:rsidP="005031C1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</w:pP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6835BC" w:rsidRPr="00F45270" w:rsidRDefault="006835BC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Default="00AB37BE" w:rsidP="00933FA6">
            <w:pPr>
              <w:jc w:val="center"/>
            </w:pPr>
            <w:r w:rsidRPr="000423FE">
              <w:t>Определение</w:t>
            </w:r>
            <w:r>
              <w:t xml:space="preserve"> показателей и</w:t>
            </w:r>
            <w:r w:rsidRPr="000423FE">
              <w:t xml:space="preserve"> индикаторов развития </w:t>
            </w:r>
            <w:r>
              <w:t>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2E4EB2">
            <w:pPr>
              <w:ind w:left="39" w:hanging="39"/>
              <w:jc w:val="center"/>
            </w:pPr>
            <w:r w:rsidRPr="000423FE">
              <w:t xml:space="preserve">Выявление новых направлений </w:t>
            </w:r>
            <w:r w:rsidRPr="000423FE">
              <w:lastRenderedPageBreak/>
              <w:t xml:space="preserve">развития </w:t>
            </w:r>
            <w:r>
              <w:t>технологий и подходов к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Проблемная</w:t>
            </w:r>
            <w:r w:rsidRPr="00BB40B7">
              <w:t xml:space="preserve"> лекция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 xml:space="preserve">Выполнение групповых </w:t>
            </w:r>
            <w:r>
              <w:lastRenderedPageBreak/>
              <w:t>заданий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Default="00AB37BE" w:rsidP="007F0360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AB37BE" w:rsidRDefault="00AB37BE" w:rsidP="007F0360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523D9F" w:rsidRPr="00F45270" w:rsidRDefault="00523D9F" w:rsidP="007F0360">
            <w:pPr>
              <w:ind w:left="39" w:hanging="39"/>
              <w:jc w:val="center"/>
            </w:pPr>
            <w:r>
              <w:rPr>
                <w:b/>
              </w:rPr>
              <w:t>Тест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Default="00AB37BE" w:rsidP="00C53AF6">
            <w:pPr>
              <w:ind w:right="-108"/>
              <w:jc w:val="center"/>
            </w:pPr>
            <w:r>
              <w:t>Контрольная работа</w:t>
            </w:r>
          </w:p>
          <w:p w:rsidR="00AB37BE" w:rsidRPr="00D351F3" w:rsidRDefault="00AB37BE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7F0360">
            <w:pPr>
              <w:ind w:hanging="76"/>
              <w:jc w:val="center"/>
            </w:pPr>
            <w:r>
              <w:t>Подготовка к контрольной работе</w:t>
            </w:r>
          </w:p>
        </w:tc>
      </w:tr>
      <w:tr w:rsidR="00A30C53" w:rsidRPr="00F45270" w:rsidTr="00BE4C61">
        <w:tc>
          <w:tcPr>
            <w:tcW w:w="1878" w:type="dxa"/>
            <w:vMerge w:val="restart"/>
          </w:tcPr>
          <w:p w:rsidR="00A30C53" w:rsidRPr="00F45270" w:rsidRDefault="00A30C53" w:rsidP="00FC267B"/>
          <w:p w:rsidR="00813B5E" w:rsidRPr="00BB40B7" w:rsidRDefault="00813B5E" w:rsidP="00813B5E">
            <w:pPr>
              <w:jc w:val="center"/>
            </w:pPr>
            <w:r w:rsidRPr="00BB40B7">
              <w:t>Раздел 12.</w:t>
            </w:r>
          </w:p>
          <w:p w:rsidR="00A30C53" w:rsidRPr="00F45270" w:rsidRDefault="00813B5E" w:rsidP="00813B5E">
            <w:pPr>
              <w:jc w:val="center"/>
            </w:pPr>
            <w:r w:rsidRPr="00420D90">
              <w:t>Состояние и тенденции развития целевых программ развития индустрии туризма и гостеприимства</w:t>
            </w:r>
          </w:p>
        </w:tc>
        <w:tc>
          <w:tcPr>
            <w:tcW w:w="2305" w:type="dxa"/>
          </w:tcPr>
          <w:p w:rsidR="00A30C53" w:rsidRPr="00F45270" w:rsidRDefault="00A30C53" w:rsidP="001442B2">
            <w:pPr>
              <w:ind w:left="39" w:hanging="39"/>
              <w:jc w:val="center"/>
            </w:pPr>
            <w:r w:rsidRPr="00BB40B7">
              <w:t>Общие подходы к разработке и реализации целевых программ</w:t>
            </w:r>
          </w:p>
        </w:tc>
        <w:tc>
          <w:tcPr>
            <w:tcW w:w="700" w:type="dxa"/>
          </w:tcPr>
          <w:p w:rsidR="00A30C53" w:rsidRPr="00F45270" w:rsidRDefault="00A30C5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486" w:type="dxa"/>
          </w:tcPr>
          <w:p w:rsidR="00A30C53" w:rsidRPr="00F45270" w:rsidRDefault="00A30C5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30C53" w:rsidRPr="00F45270" w:rsidRDefault="00A30C53" w:rsidP="00C53AF6">
            <w:pPr>
              <w:ind w:left="454" w:hanging="454"/>
              <w:jc w:val="center"/>
            </w:pPr>
          </w:p>
        </w:tc>
        <w:tc>
          <w:tcPr>
            <w:tcW w:w="1715" w:type="dxa"/>
          </w:tcPr>
          <w:p w:rsidR="00A30C53" w:rsidRPr="00F45270" w:rsidRDefault="00A30C53" w:rsidP="00C53AF6">
            <w:pPr>
              <w:ind w:right="-108"/>
              <w:jc w:val="center"/>
            </w:pPr>
          </w:p>
        </w:tc>
        <w:tc>
          <w:tcPr>
            <w:tcW w:w="461" w:type="dxa"/>
          </w:tcPr>
          <w:p w:rsidR="00A30C53" w:rsidRPr="00F45270" w:rsidRDefault="00A30C53" w:rsidP="005031C1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30C53" w:rsidRPr="00F45270" w:rsidRDefault="00A30C53" w:rsidP="005031C1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61" w:type="dxa"/>
          </w:tcPr>
          <w:p w:rsidR="00A30C53" w:rsidRPr="00F45270" w:rsidRDefault="00A30C53" w:rsidP="00C53AF6">
            <w:pPr>
              <w:ind w:left="454" w:hanging="454"/>
            </w:pPr>
          </w:p>
        </w:tc>
        <w:tc>
          <w:tcPr>
            <w:tcW w:w="461" w:type="dxa"/>
          </w:tcPr>
          <w:p w:rsidR="00A30C53" w:rsidRPr="00F45270" w:rsidRDefault="00A30C53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30C53" w:rsidRPr="00F45270" w:rsidRDefault="00A30C53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30C53" w:rsidRPr="00F45270" w:rsidRDefault="00A30C53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30C53" w:rsidRPr="00F45270" w:rsidRDefault="00A30C53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A30C53" w:rsidRPr="00F45270" w:rsidRDefault="00A30C53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37BE" w:rsidRPr="00F45270" w:rsidTr="00BE4C61">
        <w:tc>
          <w:tcPr>
            <w:tcW w:w="1878" w:type="dxa"/>
            <w:vMerge/>
            <w:vAlign w:val="center"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866A08">
            <w:pPr>
              <w:ind w:left="39" w:hanging="39"/>
              <w:jc w:val="center"/>
            </w:pPr>
            <w:r w:rsidRPr="00BB40B7">
              <w:t>Федеральные и региональные целевые программы развития индустрии туризма и гостеприимства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Проблемная</w:t>
            </w:r>
            <w:r w:rsidRPr="00BB40B7">
              <w:t xml:space="preserve"> лекция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D236E0">
            <w:pPr>
              <w:ind w:left="39" w:hanging="39"/>
              <w:jc w:val="center"/>
            </w:pPr>
            <w:r w:rsidRPr="00BB40B7">
              <w:t xml:space="preserve">Методика разработки </w:t>
            </w:r>
            <w:r>
              <w:t xml:space="preserve">проектов стратегий </w:t>
            </w:r>
            <w:r>
              <w:lastRenderedPageBreak/>
              <w:t>и концепций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AB37BE" w:rsidRPr="00F45270" w:rsidTr="00BE4C61">
        <w:tc>
          <w:tcPr>
            <w:tcW w:w="1878" w:type="dxa"/>
            <w:vMerge/>
            <w:vAlign w:val="center"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31768A">
            <w:pPr>
              <w:jc w:val="center"/>
            </w:pPr>
            <w:r w:rsidRPr="00BB40B7">
              <w:t>Методика разработки целевых программ в индустрии туризма и гостеприимства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AB37BE" w:rsidRPr="00F45270" w:rsidTr="00BE4C61">
        <w:tc>
          <w:tcPr>
            <w:tcW w:w="1878" w:type="dxa"/>
            <w:vMerge/>
            <w:vAlign w:val="center"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Default="00AB37BE" w:rsidP="006232FC">
            <w:pPr>
              <w:jc w:val="center"/>
            </w:pPr>
            <w:r w:rsidRPr="00BB40B7">
              <w:t>Обобщение материала, проведение текущего контроля</w:t>
            </w:r>
          </w:p>
          <w:p w:rsidR="00AB37BE" w:rsidRDefault="00AB37BE" w:rsidP="006232FC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523D9F" w:rsidRPr="00F45270" w:rsidRDefault="00523D9F" w:rsidP="006232FC">
            <w:pPr>
              <w:jc w:val="center"/>
            </w:pPr>
            <w:r>
              <w:rPr>
                <w:b/>
              </w:rPr>
              <w:lastRenderedPageBreak/>
              <w:t>Защита групповых проектов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61" w:type="dxa"/>
          </w:tcPr>
          <w:p w:rsidR="00AB37BE" w:rsidRPr="00F45270" w:rsidRDefault="00C33ECB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Подготовка к защите группового проекта</w:t>
            </w:r>
          </w:p>
        </w:tc>
      </w:tr>
      <w:tr w:rsidR="00245EA2" w:rsidRPr="00F45270" w:rsidTr="001C4A86">
        <w:tc>
          <w:tcPr>
            <w:tcW w:w="1878" w:type="dxa"/>
            <w:vAlign w:val="center"/>
          </w:tcPr>
          <w:p w:rsidR="00245EA2" w:rsidRPr="00F45270" w:rsidRDefault="00245EA2" w:rsidP="00FC267B"/>
        </w:tc>
        <w:tc>
          <w:tcPr>
            <w:tcW w:w="11134" w:type="dxa"/>
            <w:gridSpan w:val="12"/>
          </w:tcPr>
          <w:p w:rsidR="00245EA2" w:rsidRDefault="00245EA2" w:rsidP="00C53AF6">
            <w:pPr>
              <w:ind w:left="454" w:hanging="454"/>
              <w:jc w:val="center"/>
            </w:pPr>
            <w:r>
              <w:t>Промежуточная аттестация – 2 часа экзамен</w:t>
            </w:r>
          </w:p>
        </w:tc>
        <w:tc>
          <w:tcPr>
            <w:tcW w:w="1774" w:type="dxa"/>
          </w:tcPr>
          <w:p w:rsidR="00245EA2" w:rsidRDefault="00245EA2" w:rsidP="00C53AF6">
            <w:pPr>
              <w:ind w:hanging="76"/>
              <w:jc w:val="center"/>
            </w:pPr>
          </w:p>
        </w:tc>
      </w:tr>
    </w:tbl>
    <w:p w:rsidR="00D36D3F" w:rsidRDefault="00D36D3F" w:rsidP="00AC178F">
      <w:pPr>
        <w:rPr>
          <w:b/>
          <w:bCs/>
        </w:rPr>
      </w:pPr>
    </w:p>
    <w:p w:rsidR="00FC5363" w:rsidRPr="001A4DB5" w:rsidRDefault="00FC5363" w:rsidP="00FC5363">
      <w:pPr>
        <w:rPr>
          <w:b/>
          <w:bCs/>
        </w:rPr>
      </w:pPr>
      <w:r w:rsidRPr="001A4DB5">
        <w:rPr>
          <w:b/>
          <w:bCs/>
        </w:rPr>
        <w:t>Для заочной формы обучения:</w:t>
      </w:r>
    </w:p>
    <w:p w:rsidR="00FC5363" w:rsidRDefault="00FC5363" w:rsidP="00FC5363">
      <w:pPr>
        <w:rPr>
          <w:b/>
          <w:bCs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083"/>
        <w:gridCol w:w="3270"/>
        <w:gridCol w:w="425"/>
        <w:gridCol w:w="1418"/>
        <w:gridCol w:w="567"/>
        <w:gridCol w:w="1270"/>
        <w:gridCol w:w="534"/>
        <w:gridCol w:w="1031"/>
        <w:gridCol w:w="425"/>
        <w:gridCol w:w="425"/>
        <w:gridCol w:w="284"/>
        <w:gridCol w:w="433"/>
        <w:gridCol w:w="498"/>
        <w:gridCol w:w="1496"/>
      </w:tblGrid>
      <w:tr w:rsidR="00FC5363" w:rsidRPr="00F45270" w:rsidTr="001C4A86">
        <w:trPr>
          <w:cantSplit/>
          <w:trHeight w:val="218"/>
          <w:tblHeader/>
        </w:trPr>
        <w:tc>
          <w:tcPr>
            <w:tcW w:w="2083" w:type="dxa"/>
            <w:vMerge w:val="restart"/>
            <w:vAlign w:val="center"/>
          </w:tcPr>
          <w:p w:rsidR="00FC5363" w:rsidRPr="00F45270" w:rsidRDefault="00FC5363" w:rsidP="001C4A86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270" w:type="dxa"/>
            <w:vMerge w:val="restart"/>
          </w:tcPr>
          <w:p w:rsidR="00FC5363" w:rsidRPr="00F45270" w:rsidRDefault="00FC5363" w:rsidP="001C4A86">
            <w:pPr>
              <w:jc w:val="center"/>
            </w:pPr>
            <w:r w:rsidRPr="00F45270">
              <w:rPr>
                <w:sz w:val="22"/>
                <w:szCs w:val="22"/>
              </w:rPr>
              <w:t xml:space="preserve">Наименование тем лекций, практических работ, </w:t>
            </w:r>
            <w:r w:rsidRPr="00F45270">
              <w:rPr>
                <w:sz w:val="22"/>
                <w:szCs w:val="22"/>
              </w:rPr>
              <w:lastRenderedPageBreak/>
              <w:t>лабораторных работ, семинаров, СРО</w:t>
            </w:r>
          </w:p>
        </w:tc>
        <w:tc>
          <w:tcPr>
            <w:tcW w:w="8806" w:type="dxa"/>
            <w:gridSpan w:val="12"/>
          </w:tcPr>
          <w:p w:rsidR="00FC5363" w:rsidRPr="00F45270" w:rsidRDefault="00FC5363" w:rsidP="001C4A86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FC5363" w:rsidRPr="00F45270" w:rsidTr="001C4A86">
        <w:trPr>
          <w:cantSplit/>
          <w:trHeight w:val="217"/>
          <w:tblHeader/>
        </w:trPr>
        <w:tc>
          <w:tcPr>
            <w:tcW w:w="2083" w:type="dxa"/>
            <w:vMerge/>
            <w:vAlign w:val="center"/>
          </w:tcPr>
          <w:p w:rsidR="00FC5363" w:rsidRPr="00F45270" w:rsidRDefault="00FC5363" w:rsidP="001C4A86">
            <w:pPr>
              <w:jc w:val="center"/>
            </w:pPr>
          </w:p>
        </w:tc>
        <w:tc>
          <w:tcPr>
            <w:tcW w:w="3270" w:type="dxa"/>
            <w:vMerge/>
          </w:tcPr>
          <w:p w:rsidR="00FC5363" w:rsidRPr="00F45270" w:rsidRDefault="00FC5363" w:rsidP="001C4A86">
            <w:pPr>
              <w:jc w:val="center"/>
            </w:pPr>
          </w:p>
        </w:tc>
        <w:tc>
          <w:tcPr>
            <w:tcW w:w="6812" w:type="dxa"/>
            <w:gridSpan w:val="10"/>
          </w:tcPr>
          <w:p w:rsidR="00FC5363" w:rsidRPr="00F45270" w:rsidRDefault="00FC5363" w:rsidP="001C4A86">
            <w:pPr>
              <w:ind w:left="113" w:right="113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98" w:type="dxa"/>
            <w:vMerge w:val="restart"/>
            <w:textDirection w:val="btLr"/>
          </w:tcPr>
          <w:p w:rsidR="00FC5363" w:rsidRPr="00F45270" w:rsidRDefault="00FC5363" w:rsidP="001C4A86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496" w:type="dxa"/>
            <w:vMerge w:val="restart"/>
            <w:textDirection w:val="btLr"/>
          </w:tcPr>
          <w:p w:rsidR="00FC5363" w:rsidRPr="00F45270" w:rsidRDefault="00FC5363" w:rsidP="001C4A86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FC5363" w:rsidRPr="00F45270" w:rsidTr="001C4A86">
        <w:trPr>
          <w:cantSplit/>
          <w:trHeight w:val="3250"/>
          <w:tblHeader/>
        </w:trPr>
        <w:tc>
          <w:tcPr>
            <w:tcW w:w="2083" w:type="dxa"/>
            <w:vMerge/>
          </w:tcPr>
          <w:p w:rsidR="00FC5363" w:rsidRPr="00F45270" w:rsidRDefault="00FC5363" w:rsidP="001C4A86">
            <w:pPr>
              <w:jc w:val="center"/>
            </w:pPr>
          </w:p>
        </w:tc>
        <w:tc>
          <w:tcPr>
            <w:tcW w:w="3270" w:type="dxa"/>
            <w:vMerge/>
          </w:tcPr>
          <w:p w:rsidR="00FC5363" w:rsidRPr="00F45270" w:rsidRDefault="00FC5363" w:rsidP="001C4A86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FC5363" w:rsidRDefault="00FC5363" w:rsidP="001C4A86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FC5363" w:rsidRPr="00F45270" w:rsidRDefault="00FC5363" w:rsidP="001C4A86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18" w:type="dxa"/>
            <w:textDirection w:val="btLr"/>
          </w:tcPr>
          <w:p w:rsidR="00FC5363" w:rsidRPr="00F45270" w:rsidRDefault="00FC5363" w:rsidP="001C4A86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567" w:type="dxa"/>
            <w:textDirection w:val="btLr"/>
            <w:vAlign w:val="center"/>
          </w:tcPr>
          <w:p w:rsidR="00FC5363" w:rsidRPr="00F45270" w:rsidRDefault="00FC5363" w:rsidP="001C4A86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270" w:type="dxa"/>
            <w:textDirection w:val="btLr"/>
          </w:tcPr>
          <w:p w:rsidR="00FC5363" w:rsidRPr="00F45270" w:rsidRDefault="00FC5363" w:rsidP="001C4A86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34" w:type="dxa"/>
            <w:textDirection w:val="btLr"/>
            <w:vAlign w:val="center"/>
          </w:tcPr>
          <w:p w:rsidR="00FC5363" w:rsidRPr="00F45270" w:rsidRDefault="00FC5363" w:rsidP="001C4A86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1031" w:type="dxa"/>
            <w:textDirection w:val="btLr"/>
          </w:tcPr>
          <w:p w:rsidR="00FC5363" w:rsidRPr="00F45270" w:rsidRDefault="00FC5363" w:rsidP="001C4A86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25" w:type="dxa"/>
            <w:textDirection w:val="btLr"/>
            <w:vAlign w:val="center"/>
          </w:tcPr>
          <w:p w:rsidR="00FC5363" w:rsidRPr="00F45270" w:rsidRDefault="00FC5363" w:rsidP="001C4A86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425" w:type="dxa"/>
            <w:textDirection w:val="btLr"/>
          </w:tcPr>
          <w:p w:rsidR="00FC5363" w:rsidRPr="00F45270" w:rsidRDefault="00FC5363" w:rsidP="001C4A86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284" w:type="dxa"/>
            <w:textDirection w:val="btLr"/>
            <w:vAlign w:val="center"/>
          </w:tcPr>
          <w:p w:rsidR="00FC5363" w:rsidRPr="00F45270" w:rsidRDefault="00FC5363" w:rsidP="001C4A86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33" w:type="dxa"/>
            <w:textDirection w:val="btLr"/>
          </w:tcPr>
          <w:p w:rsidR="00FC5363" w:rsidRPr="00F45270" w:rsidRDefault="00FC5363" w:rsidP="001C4A86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98" w:type="dxa"/>
            <w:vMerge/>
            <w:textDirection w:val="btLr"/>
          </w:tcPr>
          <w:p w:rsidR="00FC5363" w:rsidRPr="00F45270" w:rsidRDefault="00FC5363" w:rsidP="001C4A86">
            <w:pPr>
              <w:ind w:left="113" w:right="113"/>
            </w:pPr>
          </w:p>
        </w:tc>
        <w:tc>
          <w:tcPr>
            <w:tcW w:w="1496" w:type="dxa"/>
            <w:vMerge/>
            <w:textDirection w:val="btLr"/>
          </w:tcPr>
          <w:p w:rsidR="00FC5363" w:rsidRPr="00F45270" w:rsidRDefault="00FC5363" w:rsidP="001C4A86">
            <w:pPr>
              <w:ind w:left="113" w:right="113"/>
            </w:pPr>
          </w:p>
        </w:tc>
      </w:tr>
      <w:tr w:rsidR="00FC5363" w:rsidRPr="004766E7" w:rsidTr="001C4A86">
        <w:trPr>
          <w:trHeight w:val="2388"/>
        </w:trPr>
        <w:tc>
          <w:tcPr>
            <w:tcW w:w="2083" w:type="dxa"/>
          </w:tcPr>
          <w:p w:rsidR="00FC5363" w:rsidRPr="00EC1D8B" w:rsidRDefault="00FC5363" w:rsidP="001C4A86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lastRenderedPageBreak/>
              <w:t>Раздел 1.</w:t>
            </w:r>
          </w:p>
          <w:p w:rsidR="00FC5363" w:rsidRPr="00EC1D8B" w:rsidRDefault="0075123E" w:rsidP="001C4A86">
            <w:pPr>
              <w:jc w:val="center"/>
              <w:rPr>
                <w:sz w:val="22"/>
                <w:szCs w:val="22"/>
              </w:rPr>
            </w:pPr>
            <w:r>
              <w:t>Состояние и перспективы</w:t>
            </w:r>
            <w:r w:rsidRPr="00BB40B7">
              <w:t xml:space="preserve"> туризма и гостеприимства как </w:t>
            </w:r>
            <w:r>
              <w:t>сектора экономики</w:t>
            </w:r>
          </w:p>
        </w:tc>
        <w:tc>
          <w:tcPr>
            <w:tcW w:w="3270" w:type="dxa"/>
          </w:tcPr>
          <w:p w:rsidR="00FC5363" w:rsidRPr="00EC1D8B" w:rsidRDefault="00FC5363" w:rsidP="001C4A86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FC5363" w:rsidRDefault="00FC5363" w:rsidP="001C4A86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EC1D8B">
              <w:rPr>
                <w:b/>
                <w:sz w:val="22"/>
                <w:szCs w:val="22"/>
              </w:rPr>
              <w:t>Контрольная точка 1</w:t>
            </w:r>
          </w:p>
          <w:p w:rsidR="00FC5363" w:rsidRPr="00EC1D8B" w:rsidRDefault="00FC5363" w:rsidP="001C4A86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FC5363" w:rsidRPr="004766E7" w:rsidRDefault="00FC5363" w:rsidP="001C4A86">
            <w:pPr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C5363" w:rsidRPr="000E4000" w:rsidRDefault="00FC5363" w:rsidP="001C4A86">
            <w:pPr>
              <w:jc w:val="center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567" w:type="dxa"/>
          </w:tcPr>
          <w:p w:rsidR="00FC5363" w:rsidRPr="004766E7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FC5363" w:rsidRPr="004766E7" w:rsidRDefault="00FC5363" w:rsidP="001C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C5363" w:rsidRPr="004766E7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FC5363" w:rsidRPr="004766E7" w:rsidRDefault="00FC5363" w:rsidP="001C4A86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Академический семинар (обсуждение докладов с презентациями)</w:t>
            </w:r>
          </w:p>
        </w:tc>
        <w:tc>
          <w:tcPr>
            <w:tcW w:w="425" w:type="dxa"/>
          </w:tcPr>
          <w:p w:rsidR="00FC5363" w:rsidRPr="004766E7" w:rsidRDefault="00FC5363" w:rsidP="001C4A86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5363" w:rsidRPr="004766E7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FC5363" w:rsidRPr="004766E7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C5363" w:rsidRPr="004766E7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C5363" w:rsidRPr="004766E7" w:rsidRDefault="005B3492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96" w:type="dxa"/>
          </w:tcPr>
          <w:p w:rsidR="00FC5363" w:rsidRPr="004766E7" w:rsidRDefault="00FC5363" w:rsidP="001C4A86">
            <w:pPr>
              <w:ind w:firstLine="33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FC5363" w:rsidRPr="00A764C4" w:rsidTr="001C4A86">
        <w:trPr>
          <w:trHeight w:val="955"/>
        </w:trPr>
        <w:tc>
          <w:tcPr>
            <w:tcW w:w="2083" w:type="dxa"/>
          </w:tcPr>
          <w:p w:rsidR="00FC5363" w:rsidRPr="00EC1D8B" w:rsidRDefault="00FC5363" w:rsidP="001C4A86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FC5363" w:rsidRPr="00EC1D8B" w:rsidRDefault="00CA6D01" w:rsidP="001C4A86">
            <w:pPr>
              <w:jc w:val="center"/>
              <w:rPr>
                <w:sz w:val="22"/>
                <w:szCs w:val="22"/>
              </w:rPr>
            </w:pPr>
            <w:r w:rsidRPr="00DC7553">
              <w:rPr>
                <w:shd w:val="clear" w:color="auto" w:fill="FFFFFF" w:themeFill="background1"/>
              </w:rPr>
              <w:t xml:space="preserve">Международные тенденции развития технологий и </w:t>
            </w:r>
            <w:r w:rsidRPr="00DC7553">
              <w:rPr>
                <w:shd w:val="clear" w:color="auto" w:fill="FFFFFF" w:themeFill="background1"/>
              </w:rPr>
              <w:lastRenderedPageBreak/>
              <w:t>организации услуг на туристских и гостиничных предприятиях</w:t>
            </w:r>
          </w:p>
        </w:tc>
        <w:tc>
          <w:tcPr>
            <w:tcW w:w="3270" w:type="dxa"/>
          </w:tcPr>
          <w:p w:rsidR="00FC5363" w:rsidRPr="00EC1D8B" w:rsidRDefault="00FC5363" w:rsidP="001C4A86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lastRenderedPageBreak/>
              <w:t xml:space="preserve">Тенденции развития технологий и подходов к организации услуг в индустрии туризма и гостеприимства в экономически развитых странах. Тенденции </w:t>
            </w:r>
            <w:r w:rsidRPr="00EC1D8B">
              <w:rPr>
                <w:sz w:val="22"/>
                <w:szCs w:val="22"/>
              </w:rPr>
              <w:lastRenderedPageBreak/>
              <w:t>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FC5363" w:rsidRDefault="00FC5363" w:rsidP="001C4A86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EC1D8B">
              <w:rPr>
                <w:b/>
                <w:sz w:val="22"/>
                <w:szCs w:val="22"/>
              </w:rPr>
              <w:t>Контрольная точка 2</w:t>
            </w:r>
          </w:p>
          <w:p w:rsidR="00FC5363" w:rsidRPr="00EC1D8B" w:rsidRDefault="00FC5363" w:rsidP="001C4A86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FC5363" w:rsidRPr="00A764C4" w:rsidRDefault="00FC5363" w:rsidP="001C4A86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567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FC5363" w:rsidRPr="00A764C4" w:rsidRDefault="00FC5363" w:rsidP="001C4A86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FC5363" w:rsidRPr="00A764C4" w:rsidRDefault="00FC5363" w:rsidP="001C4A86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FC5363" w:rsidRPr="00A764C4" w:rsidTr="001C4A86">
        <w:trPr>
          <w:trHeight w:val="1664"/>
        </w:trPr>
        <w:tc>
          <w:tcPr>
            <w:tcW w:w="2083" w:type="dxa"/>
          </w:tcPr>
          <w:p w:rsidR="00FC5363" w:rsidRPr="006C210A" w:rsidRDefault="00FC5363" w:rsidP="001C4A86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lastRenderedPageBreak/>
              <w:t>Раздел 3.</w:t>
            </w:r>
          </w:p>
          <w:p w:rsidR="00FC5363" w:rsidRPr="006C210A" w:rsidRDefault="0059589F" w:rsidP="001C4A86">
            <w:pPr>
              <w:jc w:val="center"/>
              <w:rPr>
                <w:sz w:val="22"/>
                <w:szCs w:val="22"/>
              </w:rPr>
            </w:pPr>
            <w:r w:rsidRPr="0049662F">
              <w:t>Формы и рыночные структуры организации</w:t>
            </w:r>
            <w:r>
              <w:t xml:space="preserve"> туристского</w:t>
            </w:r>
            <w:r w:rsidRPr="0049662F">
              <w:t xml:space="preserve"> гостиничного бизнеса</w:t>
            </w:r>
          </w:p>
        </w:tc>
        <w:tc>
          <w:tcPr>
            <w:tcW w:w="3270" w:type="dxa"/>
          </w:tcPr>
          <w:p w:rsidR="00FC5363" w:rsidRPr="006C210A" w:rsidRDefault="00FC5363" w:rsidP="001C4A86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лучшие международные практики управления персоналом.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FC5363" w:rsidRDefault="00FC5363" w:rsidP="001C4A86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6C210A">
              <w:rPr>
                <w:b/>
                <w:sz w:val="22"/>
                <w:szCs w:val="22"/>
              </w:rPr>
              <w:t>Контрольная точка 3</w:t>
            </w:r>
          </w:p>
          <w:p w:rsidR="00FC5363" w:rsidRPr="006C210A" w:rsidRDefault="00FC5363" w:rsidP="001C4A86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FC5363" w:rsidRPr="00A764C4" w:rsidRDefault="00FC5363" w:rsidP="001C4A86">
            <w:pPr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FC5363" w:rsidRPr="0077607D" w:rsidRDefault="00FC5363" w:rsidP="001C4A86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567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FC5363" w:rsidRPr="00A764C4" w:rsidRDefault="00FC5363" w:rsidP="001C4A86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FC5363" w:rsidRPr="00A764C4" w:rsidTr="001C4A86">
        <w:trPr>
          <w:trHeight w:val="955"/>
        </w:trPr>
        <w:tc>
          <w:tcPr>
            <w:tcW w:w="2083" w:type="dxa"/>
          </w:tcPr>
          <w:p w:rsidR="00FC5363" w:rsidRPr="000C226D" w:rsidRDefault="00FC5363" w:rsidP="001C4A86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4.</w:t>
            </w:r>
          </w:p>
          <w:p w:rsidR="00FC5363" w:rsidRPr="000C226D" w:rsidRDefault="004F631A" w:rsidP="001C4A86">
            <w:pPr>
              <w:jc w:val="center"/>
              <w:rPr>
                <w:sz w:val="22"/>
                <w:szCs w:val="22"/>
              </w:rPr>
            </w:pPr>
            <w:r>
              <w:t>Перспективы международного бизнеса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3270" w:type="dxa"/>
          </w:tcPr>
          <w:p w:rsidR="00FC5363" w:rsidRPr="000C226D" w:rsidRDefault="00FC5363" w:rsidP="001C4A86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</w:t>
            </w:r>
            <w:r w:rsidRPr="000C226D">
              <w:rPr>
                <w:sz w:val="22"/>
                <w:szCs w:val="22"/>
              </w:rPr>
              <w:lastRenderedPageBreak/>
              <w:t>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FC5363" w:rsidRDefault="00FC5363" w:rsidP="001C4A86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4</w:t>
            </w:r>
          </w:p>
          <w:p w:rsidR="00FC5363" w:rsidRPr="00FF386B" w:rsidRDefault="00FC5363" w:rsidP="001C4A86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386B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FC5363" w:rsidRPr="00A764C4" w:rsidRDefault="00FC5363" w:rsidP="001C4A86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567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FC5363" w:rsidRPr="00A764C4" w:rsidRDefault="00FC5363" w:rsidP="001C4A86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FC5363" w:rsidRPr="00FE7F7A" w:rsidRDefault="00FC5363" w:rsidP="001C4A86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245EA2" w:rsidRPr="00A764C4" w:rsidTr="001C4A86">
        <w:trPr>
          <w:trHeight w:val="293"/>
        </w:trPr>
        <w:tc>
          <w:tcPr>
            <w:tcW w:w="2083" w:type="dxa"/>
          </w:tcPr>
          <w:p w:rsidR="00245EA2" w:rsidRPr="000C226D" w:rsidRDefault="00245EA2" w:rsidP="001C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0" w:type="dxa"/>
            <w:gridSpan w:val="12"/>
          </w:tcPr>
          <w:p w:rsidR="00245EA2" w:rsidRPr="00245EA2" w:rsidRDefault="00245EA2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2 часа </w:t>
            </w:r>
            <w:r w:rsidR="005B3492">
              <w:rPr>
                <w:sz w:val="22"/>
                <w:szCs w:val="22"/>
              </w:rPr>
              <w:t>зачет</w:t>
            </w:r>
          </w:p>
        </w:tc>
        <w:tc>
          <w:tcPr>
            <w:tcW w:w="1496" w:type="dxa"/>
          </w:tcPr>
          <w:p w:rsidR="00245EA2" w:rsidRPr="00FE7F7A" w:rsidRDefault="00245EA2" w:rsidP="001C4A86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FC5363" w:rsidRPr="00A764C4" w:rsidTr="001C4A86">
        <w:trPr>
          <w:trHeight w:val="672"/>
        </w:trPr>
        <w:tc>
          <w:tcPr>
            <w:tcW w:w="2083" w:type="dxa"/>
          </w:tcPr>
          <w:p w:rsidR="00FC5363" w:rsidRPr="000C226D" w:rsidRDefault="00FC5363" w:rsidP="001C4A86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5.</w:t>
            </w:r>
          </w:p>
          <w:p w:rsidR="00FC5363" w:rsidRPr="000C226D" w:rsidRDefault="00EA6F37" w:rsidP="001C4A86">
            <w:pPr>
              <w:jc w:val="center"/>
              <w:rPr>
                <w:sz w:val="22"/>
                <w:szCs w:val="22"/>
              </w:rPr>
            </w:pPr>
            <w:r w:rsidRPr="00F972BF">
              <w:t>Сфера общественного питания как часть туристского и гостиничного бизнеса</w:t>
            </w:r>
          </w:p>
        </w:tc>
        <w:tc>
          <w:tcPr>
            <w:tcW w:w="3270" w:type="dxa"/>
          </w:tcPr>
          <w:p w:rsidR="00FC5363" w:rsidRPr="000C226D" w:rsidRDefault="00FC5363" w:rsidP="001C4A86">
            <w:pPr>
              <w:ind w:left="39" w:hanging="39"/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FC5363" w:rsidRDefault="00FC5363" w:rsidP="001C4A86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1</w:t>
            </w:r>
          </w:p>
          <w:p w:rsidR="00FC5363" w:rsidRPr="000C226D" w:rsidRDefault="00FC5363" w:rsidP="001C4A86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FC5363" w:rsidRPr="00A764C4" w:rsidRDefault="00FC5363" w:rsidP="001C4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FC5363" w:rsidRPr="0077607D" w:rsidRDefault="00FC5363" w:rsidP="001C4A86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567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FC5363" w:rsidRPr="00A764C4" w:rsidRDefault="00FC5363" w:rsidP="001C4A86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FC5363" w:rsidRPr="00A764C4" w:rsidTr="001C4A86">
        <w:trPr>
          <w:trHeight w:val="955"/>
        </w:trPr>
        <w:tc>
          <w:tcPr>
            <w:tcW w:w="2083" w:type="dxa"/>
          </w:tcPr>
          <w:p w:rsidR="00FC5363" w:rsidRPr="000C226D" w:rsidRDefault="00FC5363" w:rsidP="001C4A86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6.</w:t>
            </w:r>
          </w:p>
          <w:p w:rsidR="00FC5363" w:rsidRPr="000C226D" w:rsidRDefault="00BF0E7D" w:rsidP="001C4A86">
            <w:pPr>
              <w:jc w:val="center"/>
              <w:rPr>
                <w:sz w:val="22"/>
                <w:szCs w:val="22"/>
              </w:rPr>
            </w:pPr>
            <w:r>
              <w:t>Тренды развития организации</w:t>
            </w:r>
            <w:r w:rsidRPr="000423FE">
              <w:t xml:space="preserve"> туристских перевозок</w:t>
            </w:r>
          </w:p>
        </w:tc>
        <w:tc>
          <w:tcPr>
            <w:tcW w:w="3270" w:type="dxa"/>
          </w:tcPr>
          <w:p w:rsidR="00FC5363" w:rsidRPr="000C226D" w:rsidRDefault="00FC5363" w:rsidP="001C4A86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FC5363" w:rsidRDefault="00FC5363" w:rsidP="001C4A86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2</w:t>
            </w:r>
          </w:p>
          <w:p w:rsidR="00FC5363" w:rsidRPr="000C226D" w:rsidRDefault="00FC5363" w:rsidP="001C4A86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FC5363" w:rsidRPr="00A764C4" w:rsidRDefault="00FC5363" w:rsidP="001C4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567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FC5363" w:rsidRPr="00A764C4" w:rsidRDefault="00FC5363" w:rsidP="001C4A86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FC5363" w:rsidRPr="00A764C4" w:rsidTr="001C4A86">
        <w:trPr>
          <w:trHeight w:val="955"/>
        </w:trPr>
        <w:tc>
          <w:tcPr>
            <w:tcW w:w="2083" w:type="dxa"/>
          </w:tcPr>
          <w:p w:rsidR="00FC5363" w:rsidRPr="00FF28FC" w:rsidRDefault="00FC5363" w:rsidP="001C4A86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lastRenderedPageBreak/>
              <w:t xml:space="preserve">Раздел 7. </w:t>
            </w:r>
          </w:p>
          <w:p w:rsidR="00FC5363" w:rsidRPr="00FF28FC" w:rsidRDefault="00790A84" w:rsidP="001C4A86">
            <w:pPr>
              <w:jc w:val="center"/>
              <w:rPr>
                <w:sz w:val="22"/>
                <w:szCs w:val="22"/>
              </w:rPr>
            </w:pPr>
            <w:r w:rsidRPr="00F3381F">
              <w:t>Культурный туризм: лучшие международные практики</w:t>
            </w:r>
          </w:p>
        </w:tc>
        <w:tc>
          <w:tcPr>
            <w:tcW w:w="3270" w:type="dxa"/>
          </w:tcPr>
          <w:p w:rsidR="00FC5363" w:rsidRPr="00FF28FC" w:rsidRDefault="00FC5363" w:rsidP="001C4A86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FC5363" w:rsidRDefault="00FC5363" w:rsidP="001C4A86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FF28FC">
              <w:rPr>
                <w:b/>
                <w:sz w:val="22"/>
                <w:szCs w:val="22"/>
              </w:rPr>
              <w:t>Контрольная точка 3</w:t>
            </w:r>
          </w:p>
          <w:p w:rsidR="00FC5363" w:rsidRPr="00FF28FC" w:rsidRDefault="00FC5363" w:rsidP="001C4A86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FC5363" w:rsidRPr="00A764C4" w:rsidRDefault="00FC5363" w:rsidP="001C4A86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567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FC5363" w:rsidRPr="00A764C4" w:rsidRDefault="00FC5363" w:rsidP="001C4A86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FC5363" w:rsidRPr="00EC2B8E" w:rsidRDefault="00FC5363" w:rsidP="005B3492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B3492">
              <w:rPr>
                <w:sz w:val="22"/>
                <w:szCs w:val="22"/>
              </w:rPr>
              <w:t>0</w:t>
            </w:r>
          </w:p>
        </w:tc>
        <w:tc>
          <w:tcPr>
            <w:tcW w:w="1496" w:type="dxa"/>
            <w:vMerge w:val="restart"/>
            <w:vAlign w:val="bottom"/>
          </w:tcPr>
          <w:p w:rsidR="00FC5363" w:rsidRPr="00FE7F7A" w:rsidRDefault="00FC5363" w:rsidP="001C4A86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FC5363" w:rsidRPr="00A764C4" w:rsidTr="001C4A86">
        <w:trPr>
          <w:trHeight w:val="955"/>
        </w:trPr>
        <w:tc>
          <w:tcPr>
            <w:tcW w:w="2083" w:type="dxa"/>
          </w:tcPr>
          <w:p w:rsidR="00FC5363" w:rsidRPr="00FF28FC" w:rsidRDefault="00FC5363" w:rsidP="001C4A86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lastRenderedPageBreak/>
              <w:t>Раздел 8.</w:t>
            </w:r>
          </w:p>
          <w:p w:rsidR="00FC5363" w:rsidRPr="00FF28FC" w:rsidRDefault="00BB2F98" w:rsidP="001C4A86">
            <w:pPr>
              <w:jc w:val="center"/>
              <w:rPr>
                <w:sz w:val="22"/>
                <w:szCs w:val="22"/>
              </w:rPr>
            </w:pPr>
            <w:r w:rsidRPr="00E466F3">
              <w:t>Развитие перспективных видов туризма и гостиничных продуктов в России и за рубежом</w:t>
            </w:r>
          </w:p>
        </w:tc>
        <w:tc>
          <w:tcPr>
            <w:tcW w:w="3270" w:type="dxa"/>
          </w:tcPr>
          <w:p w:rsidR="00FC5363" w:rsidRPr="00FF28FC" w:rsidRDefault="00FC5363" w:rsidP="001C4A86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Деловой туризм и его сегменты в России и за рубежом, специфика технологий и подходов к организации. Экологический и агротуризм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Обобщение пройденного материала, проведение текущего контроля.</w:t>
            </w:r>
          </w:p>
          <w:p w:rsidR="00FC5363" w:rsidRDefault="00FC5363" w:rsidP="001C4A86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FF28FC">
              <w:rPr>
                <w:b/>
                <w:sz w:val="22"/>
                <w:szCs w:val="22"/>
              </w:rPr>
              <w:lastRenderedPageBreak/>
              <w:t>Контрольная точка 4</w:t>
            </w:r>
          </w:p>
          <w:p w:rsidR="00FC5363" w:rsidRPr="00212AA5" w:rsidRDefault="00FC5363" w:rsidP="001C4A86">
            <w:pPr>
              <w:ind w:left="39" w:hanging="39"/>
              <w:jc w:val="center"/>
              <w:rPr>
                <w:sz w:val="22"/>
                <w:szCs w:val="22"/>
              </w:rPr>
            </w:pPr>
            <w:r w:rsidRPr="00212AA5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FC5363" w:rsidRPr="00A764C4" w:rsidRDefault="00FC5363" w:rsidP="001C4A86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567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FC5363" w:rsidRPr="00A764C4" w:rsidRDefault="00FC5363" w:rsidP="001C4A86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  <w:vMerge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FC5363" w:rsidRPr="00A764C4" w:rsidRDefault="00FC5363" w:rsidP="001C4A86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5B3492" w:rsidRPr="00A764C4" w:rsidTr="001C4A86">
        <w:trPr>
          <w:trHeight w:val="376"/>
        </w:trPr>
        <w:tc>
          <w:tcPr>
            <w:tcW w:w="2083" w:type="dxa"/>
          </w:tcPr>
          <w:p w:rsidR="005B3492" w:rsidRPr="00FF28FC" w:rsidRDefault="005B3492" w:rsidP="001C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0" w:type="dxa"/>
            <w:gridSpan w:val="12"/>
          </w:tcPr>
          <w:p w:rsidR="005B3492" w:rsidRPr="00A764C4" w:rsidRDefault="005B3492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 – 2 часа экзамен</w:t>
            </w:r>
          </w:p>
        </w:tc>
        <w:tc>
          <w:tcPr>
            <w:tcW w:w="1496" w:type="dxa"/>
          </w:tcPr>
          <w:p w:rsidR="005B3492" w:rsidRPr="00A764C4" w:rsidRDefault="005B3492" w:rsidP="001C4A86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FC5363" w:rsidRPr="00A764C4" w:rsidTr="001C4A86">
        <w:trPr>
          <w:trHeight w:val="955"/>
        </w:trPr>
        <w:tc>
          <w:tcPr>
            <w:tcW w:w="2083" w:type="dxa"/>
          </w:tcPr>
          <w:p w:rsidR="00FC5363" w:rsidRPr="003842C7" w:rsidRDefault="00FC5363" w:rsidP="001C4A86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9.</w:t>
            </w:r>
          </w:p>
          <w:p w:rsidR="00FC5363" w:rsidRPr="003842C7" w:rsidRDefault="00AE650C" w:rsidP="001C4A86">
            <w:pPr>
              <w:jc w:val="center"/>
              <w:rPr>
                <w:sz w:val="22"/>
                <w:szCs w:val="22"/>
              </w:rPr>
            </w:pPr>
            <w:r>
              <w:t>Эволюция</w:t>
            </w:r>
            <w:r w:rsidRPr="00BB40B7">
              <w:t xml:space="preserve"> регулировани</w:t>
            </w:r>
            <w:r>
              <w:t>я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3270" w:type="dxa"/>
          </w:tcPr>
          <w:p w:rsidR="00FC5363" w:rsidRPr="003842C7" w:rsidRDefault="00FC5363" w:rsidP="001C4A86">
            <w:pPr>
              <w:ind w:left="39" w:hanging="39"/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</w:t>
            </w:r>
            <w:r w:rsidRPr="003842C7">
              <w:rPr>
                <w:sz w:val="22"/>
                <w:szCs w:val="22"/>
              </w:rPr>
              <w:lastRenderedPageBreak/>
              <w:t>России на региональном уровне. Туристские кластеры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FC5363" w:rsidRDefault="00FC5363" w:rsidP="001C4A86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1</w:t>
            </w:r>
          </w:p>
          <w:p w:rsidR="00FC5363" w:rsidRPr="004B17C6" w:rsidRDefault="00FC5363" w:rsidP="001C4A86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FC5363" w:rsidRPr="00A764C4" w:rsidRDefault="00FC5363" w:rsidP="001C4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FC5363" w:rsidRPr="0077607D" w:rsidRDefault="00FC5363" w:rsidP="001C4A86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567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C5363" w:rsidRPr="00A764C4" w:rsidRDefault="005B3492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6" w:type="dxa"/>
          </w:tcPr>
          <w:p w:rsidR="00FC5363" w:rsidRPr="00A764C4" w:rsidRDefault="00FC5363" w:rsidP="001C4A86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FC5363" w:rsidRPr="00A764C4" w:rsidTr="001C4A86">
        <w:trPr>
          <w:trHeight w:val="955"/>
        </w:trPr>
        <w:tc>
          <w:tcPr>
            <w:tcW w:w="2083" w:type="dxa"/>
          </w:tcPr>
          <w:p w:rsidR="00FC5363" w:rsidRPr="003842C7" w:rsidRDefault="00FC5363" w:rsidP="001C4A86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10.</w:t>
            </w:r>
          </w:p>
          <w:p w:rsidR="00FC5363" w:rsidRPr="003842C7" w:rsidRDefault="00B07586" w:rsidP="001C4A86">
            <w:pPr>
              <w:jc w:val="center"/>
              <w:rPr>
                <w:sz w:val="22"/>
                <w:szCs w:val="22"/>
              </w:rPr>
            </w:pPr>
            <w:r>
              <w:t>Тенденции м</w:t>
            </w:r>
            <w:r w:rsidRPr="00BB40B7">
              <w:t>ониторинг</w:t>
            </w:r>
            <w:r>
              <w:t>а</w:t>
            </w:r>
            <w:r w:rsidRPr="00BB40B7">
              <w:t xml:space="preserve"> текущего состояния индустрии туризма и гостеприимства</w:t>
            </w:r>
          </w:p>
        </w:tc>
        <w:tc>
          <w:tcPr>
            <w:tcW w:w="3270" w:type="dxa"/>
          </w:tcPr>
          <w:p w:rsidR="00FC5363" w:rsidRPr="003842C7" w:rsidRDefault="00FC5363" w:rsidP="001C4A86">
            <w:pPr>
              <w:ind w:left="39" w:hanging="39"/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туризма и гостеприимства. </w:t>
            </w:r>
            <w:r w:rsidRPr="003842C7">
              <w:rPr>
                <w:sz w:val="22"/>
                <w:szCs w:val="22"/>
              </w:rPr>
              <w:lastRenderedPageBreak/>
              <w:t>Комплексное исследование производителей услуг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FC5363" w:rsidRDefault="00FC5363" w:rsidP="001C4A86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2</w:t>
            </w:r>
          </w:p>
          <w:p w:rsidR="00FC5363" w:rsidRPr="003842C7" w:rsidRDefault="00FC5363" w:rsidP="001C4A86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FC5363" w:rsidRPr="00A764C4" w:rsidRDefault="00FC5363" w:rsidP="001C4A86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567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FC5363" w:rsidRPr="00A764C4" w:rsidRDefault="00FC5363" w:rsidP="001C4A86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C5363" w:rsidRPr="00812B67" w:rsidRDefault="005B3492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96" w:type="dxa"/>
          </w:tcPr>
          <w:p w:rsidR="00FC5363" w:rsidRPr="00A764C4" w:rsidRDefault="00FC5363" w:rsidP="001C4A86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FC5363" w:rsidRPr="00A764C4" w:rsidTr="001C4A86">
        <w:trPr>
          <w:trHeight w:val="955"/>
        </w:trPr>
        <w:tc>
          <w:tcPr>
            <w:tcW w:w="2083" w:type="dxa"/>
          </w:tcPr>
          <w:p w:rsidR="00FC5363" w:rsidRPr="003842C7" w:rsidRDefault="00FC5363" w:rsidP="001C4A86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11.</w:t>
            </w:r>
          </w:p>
          <w:p w:rsidR="00FC5363" w:rsidRPr="003842C7" w:rsidRDefault="00806485" w:rsidP="001C4A86">
            <w:pPr>
              <w:jc w:val="center"/>
              <w:rPr>
                <w:sz w:val="22"/>
                <w:szCs w:val="22"/>
              </w:rPr>
            </w:pPr>
            <w:r w:rsidRPr="000423FE">
              <w:t xml:space="preserve">Прогнозирование тенденций и перспектив развития </w:t>
            </w:r>
            <w:r>
              <w:t xml:space="preserve">технологий и подходов к </w:t>
            </w:r>
            <w:r>
              <w:lastRenderedPageBreak/>
              <w:t>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3270" w:type="dxa"/>
          </w:tcPr>
          <w:p w:rsidR="00FC5363" w:rsidRPr="003842C7" w:rsidRDefault="00FC5363" w:rsidP="001C4A86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 xml:space="preserve"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</w:t>
            </w:r>
            <w:r w:rsidRPr="003842C7">
              <w:rPr>
                <w:sz w:val="22"/>
                <w:szCs w:val="22"/>
              </w:rPr>
              <w:lastRenderedPageBreak/>
              <w:t>организации услуг в туризме и гостеприимстве. Обобщение пройденного материала, проведение текущего контроля.</w:t>
            </w:r>
          </w:p>
          <w:p w:rsidR="00FC5363" w:rsidRDefault="00FC5363" w:rsidP="001C4A86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3</w:t>
            </w:r>
          </w:p>
          <w:p w:rsidR="00FC5363" w:rsidRPr="003842C7" w:rsidRDefault="00FC5363" w:rsidP="001C4A86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FC5363" w:rsidRPr="00A764C4" w:rsidRDefault="00FC5363" w:rsidP="001C4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567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C5363" w:rsidRPr="00A764C4" w:rsidRDefault="005B3492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6" w:type="dxa"/>
          </w:tcPr>
          <w:p w:rsidR="00FC5363" w:rsidRPr="00A764C4" w:rsidRDefault="00FC5363" w:rsidP="001C4A86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FC5363" w:rsidRPr="00A764C4" w:rsidTr="001C4A86">
        <w:trPr>
          <w:trHeight w:val="955"/>
        </w:trPr>
        <w:tc>
          <w:tcPr>
            <w:tcW w:w="2083" w:type="dxa"/>
          </w:tcPr>
          <w:p w:rsidR="00FC5363" w:rsidRPr="003842C7" w:rsidRDefault="00FC5363" w:rsidP="001C4A86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12.</w:t>
            </w:r>
          </w:p>
          <w:p w:rsidR="00FC5363" w:rsidRPr="003842C7" w:rsidRDefault="00090283" w:rsidP="001C4A86">
            <w:pPr>
              <w:jc w:val="center"/>
              <w:rPr>
                <w:sz w:val="22"/>
                <w:szCs w:val="22"/>
              </w:rPr>
            </w:pPr>
            <w:r w:rsidRPr="00420D90">
              <w:t>Состояние и тенденции развития целевых программ развития индустрии туризма и гостеприимства</w:t>
            </w:r>
          </w:p>
        </w:tc>
        <w:tc>
          <w:tcPr>
            <w:tcW w:w="3270" w:type="dxa"/>
          </w:tcPr>
          <w:p w:rsidR="00FC5363" w:rsidRPr="003842C7" w:rsidRDefault="00FC5363" w:rsidP="001C4A86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</w:t>
            </w:r>
            <w:r w:rsidRPr="003842C7">
              <w:rPr>
                <w:sz w:val="22"/>
                <w:szCs w:val="22"/>
              </w:rPr>
              <w:lastRenderedPageBreak/>
              <w:t>и гостеприимства. Обобщение материала, проведение текущего контроля</w:t>
            </w:r>
            <w:r>
              <w:rPr>
                <w:sz w:val="22"/>
                <w:szCs w:val="22"/>
              </w:rPr>
              <w:t>.</w:t>
            </w:r>
          </w:p>
          <w:p w:rsidR="00FC5363" w:rsidRDefault="00FC5363" w:rsidP="001C4A86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4</w:t>
            </w:r>
          </w:p>
          <w:p w:rsidR="00FC5363" w:rsidRPr="00212AA5" w:rsidRDefault="00FC5363" w:rsidP="001C4A86">
            <w:pPr>
              <w:ind w:left="39" w:hanging="39"/>
              <w:jc w:val="center"/>
              <w:rPr>
                <w:sz w:val="22"/>
                <w:szCs w:val="22"/>
              </w:rPr>
            </w:pPr>
            <w:r w:rsidRPr="00212AA5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FC5363" w:rsidRPr="0047381F" w:rsidRDefault="00FC5363" w:rsidP="001C4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567" w:type="dxa"/>
          </w:tcPr>
          <w:p w:rsidR="00FC5363" w:rsidRPr="0047381F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FC5363" w:rsidRPr="00A764C4" w:rsidRDefault="00FC5363" w:rsidP="001C4A8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FC5363" w:rsidRPr="00A764C4" w:rsidRDefault="00FC5363" w:rsidP="001C4A86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FC5363" w:rsidRPr="00A764C4" w:rsidRDefault="00FC5363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FC5363" w:rsidRPr="0047381F" w:rsidRDefault="005B3492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96" w:type="dxa"/>
          </w:tcPr>
          <w:p w:rsidR="00FC5363" w:rsidRPr="00FE7F7A" w:rsidRDefault="00FC5363" w:rsidP="001C4A86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5B3492" w:rsidRPr="00A764C4" w:rsidTr="001C4A86">
        <w:trPr>
          <w:trHeight w:val="224"/>
        </w:trPr>
        <w:tc>
          <w:tcPr>
            <w:tcW w:w="2083" w:type="dxa"/>
          </w:tcPr>
          <w:p w:rsidR="005B3492" w:rsidRPr="003842C7" w:rsidRDefault="005B3492" w:rsidP="001C4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0" w:type="dxa"/>
            <w:gridSpan w:val="12"/>
          </w:tcPr>
          <w:p w:rsidR="005B3492" w:rsidRDefault="005B3492" w:rsidP="001C4A86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 – 2 часа экзамен</w:t>
            </w:r>
          </w:p>
        </w:tc>
        <w:tc>
          <w:tcPr>
            <w:tcW w:w="1496" w:type="dxa"/>
          </w:tcPr>
          <w:p w:rsidR="005B3492" w:rsidRPr="00FE7F7A" w:rsidRDefault="005B3492" w:rsidP="001C4A86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</w:tbl>
    <w:p w:rsidR="00FC5363" w:rsidRDefault="00FC5363" w:rsidP="00FC5363">
      <w:pPr>
        <w:rPr>
          <w:b/>
          <w:bCs/>
        </w:rPr>
        <w:sectPr w:rsidR="00FC5363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7B7D4F" w:rsidRPr="007B7D4F" w:rsidRDefault="00D36D3F" w:rsidP="00AC178F">
      <w:pPr>
        <w:ind w:firstLine="708"/>
        <w:jc w:val="both"/>
        <w:rPr>
          <w:bCs/>
          <w:color w:val="0070C0"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 w:rsidRPr="00500320">
        <w:rPr>
          <w:b/>
          <w:bCs/>
          <w:color w:val="FF0000"/>
        </w:rPr>
        <w:t>:</w:t>
      </w:r>
      <w:r w:rsidR="00B720FA">
        <w:rPr>
          <w:b/>
          <w:bCs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438"/>
        <w:gridCol w:w="5463"/>
      </w:tblGrid>
      <w:tr w:rsidR="002D68A4" w:rsidRPr="003F136D" w:rsidTr="003F136D">
        <w:tc>
          <w:tcPr>
            <w:tcW w:w="959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421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3191" w:type="dxa"/>
          </w:tcPr>
          <w:p w:rsidR="002D68A4" w:rsidRPr="00CF7043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F7043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5B3492" w:rsidRPr="004E2737" w:rsidTr="00934E31">
        <w:tc>
          <w:tcPr>
            <w:tcW w:w="959" w:type="dxa"/>
          </w:tcPr>
          <w:p w:rsidR="005B3492" w:rsidRPr="004E2737" w:rsidRDefault="005B3492" w:rsidP="00AC178F">
            <w:pPr>
              <w:rPr>
                <w:bCs/>
              </w:rPr>
            </w:pPr>
            <w:r w:rsidRPr="004E2737">
              <w:rPr>
                <w:bCs/>
              </w:rPr>
              <w:t>1</w:t>
            </w:r>
          </w:p>
        </w:tc>
        <w:tc>
          <w:tcPr>
            <w:tcW w:w="5421" w:type="dxa"/>
          </w:tcPr>
          <w:p w:rsidR="005B3492" w:rsidRPr="004E2737" w:rsidRDefault="005B3492" w:rsidP="00056718">
            <w:r w:rsidRPr="004E2737">
              <w:t xml:space="preserve"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гостеприимства. </w:t>
            </w:r>
          </w:p>
          <w:p w:rsidR="005B3492" w:rsidRPr="004E2737" w:rsidRDefault="005B3492" w:rsidP="005B3492">
            <w:pPr>
              <w:rPr>
                <w:bCs/>
              </w:rPr>
            </w:pPr>
            <w:r w:rsidRPr="004E2737">
              <w:t xml:space="preserve"> 32/</w:t>
            </w:r>
            <w:r>
              <w:t>60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5B3492" w:rsidRPr="00644706" w:rsidRDefault="005B3492" w:rsidP="005B3492">
            <w:pPr>
              <w:pStyle w:val="Style1"/>
              <w:widowControl/>
              <w:numPr>
                <w:ilvl w:val="0"/>
                <w:numId w:val="41"/>
              </w:numPr>
              <w:tabs>
                <w:tab w:val="left" w:pos="-180"/>
                <w:tab w:val="left" w:pos="360"/>
              </w:tabs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644706">
              <w:t xml:space="preserve">Илькевич С.В. </w:t>
            </w:r>
            <w:r w:rsidRPr="00644706">
              <w:rPr>
                <w:rStyle w:val="FontStyle11"/>
                <w:b w:val="0"/>
                <w:sz w:val="24"/>
                <w:szCs w:val="24"/>
                <w:lang w:eastAsia="en-US"/>
              </w:rPr>
              <w:t>Индустрия туризма и гостеприимства в России и за рубежом. Часть 1</w:t>
            </w:r>
          </w:p>
          <w:p w:rsidR="005B3492" w:rsidRPr="0005502D" w:rsidRDefault="005B3492" w:rsidP="005B3492">
            <w:pPr>
              <w:pStyle w:val="ae"/>
              <w:spacing w:after="0" w:line="240" w:lineRule="auto"/>
              <w:ind w:left="36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(практикум). Электронное издание. Москва, 2017. 1 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>-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ROM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 (Загл.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«Информрегистр». 6,1 Мб.</w:t>
            </w:r>
          </w:p>
          <w:p w:rsidR="005B3492" w:rsidRPr="0005502D" w:rsidRDefault="005B3492" w:rsidP="005B3492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2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туризм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: учебник / А.Ю. Александрова. </w:t>
            </w:r>
            <w:r w:rsidRPr="0005502D">
              <w:rPr>
                <w:rFonts w:ascii="Times New Roman" w:hAnsi="Times New Roman"/>
                <w:sz w:val="24"/>
                <w:szCs w:val="24"/>
              </w:rPr>
              <w:t>-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Москва: КноРус, 2016.  Режим доступа: </w:t>
            </w:r>
            <w:hyperlink r:id="rId11" w:history="1">
              <w:r w:rsidRPr="00F947DE">
                <w:rPr>
                  <w:rStyle w:val="af3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eastAsia="ar-SA"/>
                </w:rPr>
                <w:t>https://www.book.ru/book/918842</w:t>
              </w:r>
            </w:hyperlink>
          </w:p>
          <w:p w:rsidR="005B3492" w:rsidRDefault="005B3492" w:rsidP="005B3492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06">
              <w:rPr>
                <w:rFonts w:ascii="Times New Roman" w:hAnsi="Times New Roman"/>
                <w:sz w:val="24"/>
                <w:szCs w:val="24"/>
              </w:rPr>
              <w:t>Скобкин С.С. Практика сервиса в индустрии гостеприимства и туризма: Учебное пособие / С.С. Скобкин. – М.: Магистр: НИЦ ИНФРА-М, 2014.</w:t>
            </w:r>
          </w:p>
          <w:p w:rsidR="005B3492" w:rsidRDefault="005B3492" w:rsidP="005B3492">
            <w:pPr>
              <w:tabs>
                <w:tab w:val="left" w:pos="284"/>
                <w:tab w:val="left" w:pos="993"/>
              </w:tabs>
              <w:ind w:left="365"/>
              <w:jc w:val="both"/>
            </w:pPr>
            <w:r>
              <w:t xml:space="preserve">Режим доступа: </w:t>
            </w:r>
            <w:hyperlink r:id="rId12" w:history="1">
              <w:r w:rsidRPr="000E7474">
                <w:rPr>
                  <w:rStyle w:val="af3"/>
                </w:rPr>
                <w:t>http://znanium.com/catalog.php?bookinfo=468869</w:t>
              </w:r>
            </w:hyperlink>
          </w:p>
          <w:p w:rsidR="005B3492" w:rsidRPr="00596B9A" w:rsidRDefault="005B3492" w:rsidP="005B3492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9A">
              <w:rPr>
                <w:rFonts w:ascii="Times New Roman" w:hAnsi="Times New Roman"/>
                <w:sz w:val="24"/>
                <w:szCs w:val="24"/>
              </w:rPr>
              <w:t xml:space="preserve">Скобкин С. С. Экономика предприятия в индустрии гостеприимства и туризма (ИГиТ): Учебное пособие. М.: Магистр, ИНФРА-М Издательский Дом, 2017. - 432 с. </w:t>
            </w:r>
            <w:hyperlink r:id="rId13" w:history="1">
              <w:r w:rsidRPr="00F947DE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http://znanium.com/bookread2.php?book=858241</w:t>
              </w:r>
            </w:hyperlink>
          </w:p>
          <w:p w:rsidR="005B3492" w:rsidRPr="00E31C17" w:rsidRDefault="005B3492" w:rsidP="005B3492">
            <w:pPr>
              <w:jc w:val="both"/>
              <w:rPr>
                <w:b/>
                <w:iCs/>
              </w:rPr>
            </w:pPr>
          </w:p>
          <w:p w:rsidR="005B3492" w:rsidRDefault="005B3492" w:rsidP="005B3492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 w:rsidRPr="00644706">
              <w:rPr>
                <w:iCs/>
              </w:rPr>
              <w:t xml:space="preserve">Илькевич С.В.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2016.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Т. 10.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№ 9 (70).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С. 15-27.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hyperlink r:id="rId14" w:history="1">
              <w:r w:rsidRPr="001A3EFD">
                <w:rPr>
                  <w:rStyle w:val="af3"/>
                  <w:lang w:eastAsia="en-US"/>
                </w:rPr>
                <w:t>https://elibrary.ru/item.asp?id=27725048</w:t>
              </w:r>
            </w:hyperlink>
            <w:r w:rsidRPr="001C4A86"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</w:p>
          <w:p w:rsidR="005B3492" w:rsidRPr="004065DB" w:rsidRDefault="005B3492" w:rsidP="005B3492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>
              <w:t xml:space="preserve">Маркетинг в туризме: Учебник / Ю.Н. Абабков, М.Ю. Абабкова, И.Г. Филиппова; Под ред. Е.И. Богданова. - М.: НИЦ ИНФРА-М, 2015.  Режим доступа: </w:t>
            </w:r>
            <w:hyperlink r:id="rId15" w:history="1">
              <w:r w:rsidRPr="000E7474">
                <w:rPr>
                  <w:rStyle w:val="af3"/>
                </w:rPr>
                <w:t>http://znanium.com/catalog.php?bookinfo=484840</w:t>
              </w:r>
            </w:hyperlink>
            <w:r>
              <w:rPr>
                <w:lang w:eastAsia="en-US"/>
              </w:rPr>
              <w:t xml:space="preserve"> </w:t>
            </w:r>
          </w:p>
          <w:p w:rsidR="005B3492" w:rsidRPr="00C71871" w:rsidRDefault="005B3492" w:rsidP="005B3492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>
              <w:t>Можаева Н. Г. Можаева Н.Г., Камшечко М.В. Индустрия гостеприимства: практикум / Н.Г. Можаева, М.В. Камшечко. М.: ФОРУМ: ИНФРА-</w:t>
            </w:r>
            <w:r>
              <w:lastRenderedPageBreak/>
              <w:t xml:space="preserve">М, 2016. 120 с </w:t>
            </w:r>
            <w:hyperlink r:id="rId16" w:history="1">
              <w:r w:rsidRPr="000E7474">
                <w:rPr>
                  <w:rStyle w:val="af3"/>
                </w:rPr>
                <w:t>http://znanium.com/bookread2.php?book=545512</w:t>
              </w:r>
            </w:hyperlink>
          </w:p>
          <w:p w:rsidR="005B3492" w:rsidRPr="00153D90" w:rsidRDefault="005B3492" w:rsidP="005B3492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>
              <w:t xml:space="preserve">Управление проектами: учебное пособие / Поташева Г.А. - М.: НИЦ ИНФРА-М, 2016. Режим доступа: </w:t>
            </w:r>
            <w:hyperlink r:id="rId17" w:history="1">
              <w:r w:rsidRPr="000E7474">
                <w:rPr>
                  <w:rStyle w:val="af3"/>
                </w:rPr>
                <w:t>http://znanium.com/catalog.php?bookinfo=504494</w:t>
              </w:r>
            </w:hyperlink>
          </w:p>
          <w:p w:rsidR="005B3492" w:rsidRPr="00153D90" w:rsidRDefault="005B3492" w:rsidP="005B3492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Tourism in Russia: a management handbook. Ed. F. Dimanche and L. Andrades. </w:t>
            </w:r>
            <w:r w:rsidRPr="0005502D">
              <w:rPr>
                <w:rFonts w:ascii="Times New Roman" w:hAnsi="Times New Roman"/>
                <w:sz w:val="24"/>
                <w:szCs w:val="24"/>
              </w:rPr>
              <w:t xml:space="preserve">Emerald. 2015. — 426 p. </w:t>
            </w:r>
            <w:r w:rsidRPr="00E6451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русском языке: </w:t>
            </w:r>
            <w:r w:rsidRPr="00E64514">
              <w:rPr>
                <w:rStyle w:val="FontStyle11"/>
                <w:b w:val="0"/>
                <w:sz w:val="24"/>
                <w:szCs w:val="24"/>
              </w:rPr>
              <w:t>Туризм в России: руководство по управлению (учебник)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под ред. Ф. Диманша и Л.А. Кальдито</w:t>
            </w:r>
            <w:r w:rsidRPr="00E64514">
              <w:rPr>
                <w:rStyle w:val="FontStyle11"/>
                <w:b w:val="0"/>
                <w:sz w:val="24"/>
                <w:szCs w:val="24"/>
              </w:rPr>
              <w:t>. Бингли: Эмеральд</w:t>
            </w:r>
            <w:r w:rsidRPr="00C57D4B">
              <w:rPr>
                <w:rStyle w:val="FontStyle11"/>
                <w:b w:val="0"/>
                <w:sz w:val="24"/>
                <w:szCs w:val="24"/>
              </w:rPr>
              <w:t xml:space="preserve">, 2015 – 458 </w:t>
            </w:r>
            <w:r w:rsidRPr="00E64514">
              <w:rPr>
                <w:rStyle w:val="FontStyle11"/>
                <w:b w:val="0"/>
                <w:sz w:val="24"/>
                <w:szCs w:val="24"/>
                <w:lang w:val="en-US"/>
              </w:rPr>
              <w:t>c</w:t>
            </w:r>
            <w:r w:rsidRPr="00C57D4B">
              <w:rPr>
                <w:rStyle w:val="FontStyle11"/>
                <w:b w:val="0"/>
                <w:sz w:val="24"/>
                <w:szCs w:val="24"/>
              </w:rPr>
              <w:t>.</w:t>
            </w:r>
            <w:r>
              <w:rPr>
                <w:rStyle w:val="FontStyle11"/>
                <w:b w:val="0"/>
                <w:sz w:val="24"/>
                <w:szCs w:val="24"/>
              </w:rPr>
              <w:t>)</w:t>
            </w:r>
          </w:p>
          <w:p w:rsidR="005B3492" w:rsidRPr="00CF7043" w:rsidRDefault="005B3492" w:rsidP="00AC178F">
            <w:pPr>
              <w:rPr>
                <w:bCs/>
                <w:color w:val="000000"/>
                <w:lang w:eastAsia="en-US"/>
              </w:rPr>
            </w:pPr>
          </w:p>
        </w:tc>
      </w:tr>
      <w:tr w:rsidR="005B3492" w:rsidRPr="004E2737" w:rsidTr="00934E31">
        <w:tc>
          <w:tcPr>
            <w:tcW w:w="959" w:type="dxa"/>
          </w:tcPr>
          <w:p w:rsidR="005B3492" w:rsidRPr="004E2737" w:rsidRDefault="005B3492" w:rsidP="00AC178F">
            <w:pPr>
              <w:rPr>
                <w:bCs/>
              </w:rPr>
            </w:pPr>
            <w:r w:rsidRPr="004E2737">
              <w:rPr>
                <w:bCs/>
              </w:rPr>
              <w:t>2</w:t>
            </w:r>
          </w:p>
        </w:tc>
        <w:tc>
          <w:tcPr>
            <w:tcW w:w="5421" w:type="dxa"/>
          </w:tcPr>
          <w:p w:rsidR="005B3492" w:rsidRPr="004E2737" w:rsidRDefault="005B3492" w:rsidP="00675130">
            <w:r w:rsidRPr="004E2737">
              <w:t>Тенденции развития технологий и подходов к организации услуг в индустрии туризма и гостеприимства в экономически развитых странах. Тенденции 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России.</w:t>
            </w:r>
          </w:p>
          <w:p w:rsidR="005B3492" w:rsidRPr="004E2737" w:rsidRDefault="005B3492" w:rsidP="00675130">
            <w:pPr>
              <w:rPr>
                <w:bCs/>
              </w:rPr>
            </w:pPr>
            <w:r w:rsidRPr="004E2737">
              <w:t xml:space="preserve"> 32/60</w:t>
            </w:r>
          </w:p>
        </w:tc>
        <w:tc>
          <w:tcPr>
            <w:tcW w:w="3191" w:type="dxa"/>
            <w:vMerge/>
            <w:shd w:val="clear" w:color="auto" w:fill="auto"/>
          </w:tcPr>
          <w:p w:rsidR="005B3492" w:rsidRPr="00CF7043" w:rsidRDefault="005B3492" w:rsidP="00AC178F">
            <w:pPr>
              <w:rPr>
                <w:bCs/>
              </w:rPr>
            </w:pPr>
          </w:p>
        </w:tc>
      </w:tr>
      <w:tr w:rsidR="005B3492" w:rsidRPr="004E2737" w:rsidTr="00934E31">
        <w:tc>
          <w:tcPr>
            <w:tcW w:w="959" w:type="dxa"/>
          </w:tcPr>
          <w:p w:rsidR="005B3492" w:rsidRPr="004E2737" w:rsidRDefault="005B3492" w:rsidP="00AC178F">
            <w:pPr>
              <w:rPr>
                <w:bCs/>
              </w:rPr>
            </w:pPr>
            <w:r w:rsidRPr="004E2737">
              <w:rPr>
                <w:bCs/>
              </w:rPr>
              <w:t>3</w:t>
            </w:r>
          </w:p>
        </w:tc>
        <w:tc>
          <w:tcPr>
            <w:tcW w:w="5421" w:type="dxa"/>
          </w:tcPr>
          <w:p w:rsidR="005B3492" w:rsidRPr="004E2737" w:rsidRDefault="005B3492" w:rsidP="00B57050">
            <w:r w:rsidRPr="004E2737">
              <w:t xml:space="preserve"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</w:t>
            </w:r>
            <w:r w:rsidRPr="004E2737">
              <w:lastRenderedPageBreak/>
              <w:t>лучшие международные практики управления персоналом.</w:t>
            </w:r>
          </w:p>
          <w:p w:rsidR="005B3492" w:rsidRPr="004E2737" w:rsidRDefault="005B3492" w:rsidP="00B57050">
            <w:pPr>
              <w:rPr>
                <w:bCs/>
              </w:rPr>
            </w:pPr>
            <w:r w:rsidRPr="004E2737">
              <w:t xml:space="preserve"> 40/58</w:t>
            </w:r>
          </w:p>
        </w:tc>
        <w:tc>
          <w:tcPr>
            <w:tcW w:w="3191" w:type="dxa"/>
            <w:vMerge/>
            <w:shd w:val="clear" w:color="auto" w:fill="auto"/>
          </w:tcPr>
          <w:p w:rsidR="005B3492" w:rsidRPr="00CF7043" w:rsidRDefault="005B3492" w:rsidP="00AC178F">
            <w:pPr>
              <w:rPr>
                <w:bCs/>
              </w:rPr>
            </w:pPr>
          </w:p>
        </w:tc>
      </w:tr>
      <w:tr w:rsidR="005B3492" w:rsidRPr="004E2737" w:rsidTr="00934E31">
        <w:tc>
          <w:tcPr>
            <w:tcW w:w="959" w:type="dxa"/>
          </w:tcPr>
          <w:p w:rsidR="005B3492" w:rsidRPr="004E2737" w:rsidRDefault="005B3492" w:rsidP="00AC178F">
            <w:pPr>
              <w:rPr>
                <w:bCs/>
              </w:rPr>
            </w:pPr>
            <w:r w:rsidRPr="004E2737">
              <w:rPr>
                <w:bCs/>
              </w:rPr>
              <w:lastRenderedPageBreak/>
              <w:t>4</w:t>
            </w:r>
          </w:p>
        </w:tc>
        <w:tc>
          <w:tcPr>
            <w:tcW w:w="5421" w:type="dxa"/>
          </w:tcPr>
          <w:p w:rsidR="005B3492" w:rsidRPr="004E2737" w:rsidRDefault="005B3492" w:rsidP="0080746B">
            <w:r w:rsidRPr="004E2737">
              <w:t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</w:p>
          <w:p w:rsidR="005B3492" w:rsidRPr="004E2737" w:rsidRDefault="005B3492" w:rsidP="0080746B">
            <w:pPr>
              <w:rPr>
                <w:bCs/>
              </w:rPr>
            </w:pPr>
            <w:r w:rsidRPr="004E2737">
              <w:t xml:space="preserve"> 38/60</w:t>
            </w:r>
          </w:p>
        </w:tc>
        <w:tc>
          <w:tcPr>
            <w:tcW w:w="3191" w:type="dxa"/>
            <w:vMerge/>
            <w:shd w:val="clear" w:color="auto" w:fill="auto"/>
          </w:tcPr>
          <w:p w:rsidR="005B3492" w:rsidRPr="00CF7043" w:rsidRDefault="005B3492" w:rsidP="00AC178F">
            <w:pPr>
              <w:rPr>
                <w:bCs/>
              </w:rPr>
            </w:pPr>
          </w:p>
        </w:tc>
      </w:tr>
      <w:tr w:rsidR="005B3492" w:rsidRPr="004E2737" w:rsidTr="00934E31">
        <w:tc>
          <w:tcPr>
            <w:tcW w:w="959" w:type="dxa"/>
          </w:tcPr>
          <w:p w:rsidR="005B3492" w:rsidRPr="004E2737" w:rsidRDefault="005B3492" w:rsidP="00AC178F">
            <w:pPr>
              <w:rPr>
                <w:bCs/>
              </w:rPr>
            </w:pPr>
            <w:r w:rsidRPr="004E2737">
              <w:rPr>
                <w:bCs/>
              </w:rPr>
              <w:t>5</w:t>
            </w:r>
          </w:p>
        </w:tc>
        <w:tc>
          <w:tcPr>
            <w:tcW w:w="5421" w:type="dxa"/>
          </w:tcPr>
          <w:p w:rsidR="005B3492" w:rsidRPr="004E2737" w:rsidRDefault="005B3492" w:rsidP="003F355F">
            <w:r w:rsidRPr="004E2737">
              <w:t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аспектов.</w:t>
            </w:r>
          </w:p>
          <w:p w:rsidR="005B3492" w:rsidRPr="004E2737" w:rsidRDefault="005B3492" w:rsidP="005B3492">
            <w:pPr>
              <w:rPr>
                <w:bCs/>
              </w:rPr>
            </w:pPr>
            <w:r w:rsidRPr="004E2737">
              <w:t xml:space="preserve"> 20/</w:t>
            </w:r>
            <w:r>
              <w:t>44</w:t>
            </w:r>
          </w:p>
        </w:tc>
        <w:tc>
          <w:tcPr>
            <w:tcW w:w="3191" w:type="dxa"/>
            <w:vMerge/>
            <w:shd w:val="clear" w:color="auto" w:fill="auto"/>
          </w:tcPr>
          <w:p w:rsidR="005B3492" w:rsidRPr="00CF7043" w:rsidRDefault="005B3492" w:rsidP="00AC178F">
            <w:pPr>
              <w:rPr>
                <w:bCs/>
              </w:rPr>
            </w:pPr>
          </w:p>
        </w:tc>
      </w:tr>
      <w:tr w:rsidR="005B3492" w:rsidRPr="004E2737" w:rsidTr="00934E31">
        <w:tc>
          <w:tcPr>
            <w:tcW w:w="959" w:type="dxa"/>
          </w:tcPr>
          <w:p w:rsidR="005B3492" w:rsidRPr="004E2737" w:rsidRDefault="005B3492" w:rsidP="00AC178F">
            <w:pPr>
              <w:rPr>
                <w:bCs/>
              </w:rPr>
            </w:pPr>
            <w:r w:rsidRPr="004E2737">
              <w:rPr>
                <w:bCs/>
              </w:rPr>
              <w:t>6</w:t>
            </w:r>
          </w:p>
        </w:tc>
        <w:tc>
          <w:tcPr>
            <w:tcW w:w="5421" w:type="dxa"/>
          </w:tcPr>
          <w:p w:rsidR="005B3492" w:rsidRPr="004E2737" w:rsidRDefault="005B3492" w:rsidP="000C0FCC">
            <w:r w:rsidRPr="004E2737">
              <w:t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</w:t>
            </w:r>
          </w:p>
          <w:p w:rsidR="005B3492" w:rsidRPr="004E2737" w:rsidRDefault="005B3492" w:rsidP="005B3492">
            <w:pPr>
              <w:rPr>
                <w:bCs/>
              </w:rPr>
            </w:pPr>
            <w:r w:rsidRPr="004E2737">
              <w:t xml:space="preserve"> 16/</w:t>
            </w:r>
            <w:r>
              <w:t>76</w:t>
            </w:r>
          </w:p>
        </w:tc>
        <w:tc>
          <w:tcPr>
            <w:tcW w:w="3191" w:type="dxa"/>
            <w:vMerge/>
            <w:shd w:val="clear" w:color="auto" w:fill="auto"/>
          </w:tcPr>
          <w:p w:rsidR="005B3492" w:rsidRPr="00CF7043" w:rsidRDefault="005B3492" w:rsidP="00AC178F">
            <w:pPr>
              <w:rPr>
                <w:bCs/>
              </w:rPr>
            </w:pPr>
          </w:p>
        </w:tc>
      </w:tr>
      <w:tr w:rsidR="005B3492" w:rsidRPr="004E2737" w:rsidTr="00934E31">
        <w:tc>
          <w:tcPr>
            <w:tcW w:w="959" w:type="dxa"/>
          </w:tcPr>
          <w:p w:rsidR="005B3492" w:rsidRPr="004E2737" w:rsidRDefault="005B3492" w:rsidP="00AC178F">
            <w:pPr>
              <w:rPr>
                <w:bCs/>
              </w:rPr>
            </w:pPr>
            <w:r w:rsidRPr="004E2737">
              <w:rPr>
                <w:bCs/>
              </w:rPr>
              <w:lastRenderedPageBreak/>
              <w:t>7</w:t>
            </w:r>
          </w:p>
        </w:tc>
        <w:tc>
          <w:tcPr>
            <w:tcW w:w="5421" w:type="dxa"/>
          </w:tcPr>
          <w:p w:rsidR="005B3492" w:rsidRPr="004E2737" w:rsidRDefault="005B3492" w:rsidP="00083569">
            <w:r w:rsidRPr="004E2737"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</w:p>
          <w:p w:rsidR="005B3492" w:rsidRPr="004E2737" w:rsidRDefault="005B3492" w:rsidP="00083569">
            <w:pPr>
              <w:rPr>
                <w:bCs/>
              </w:rPr>
            </w:pPr>
            <w:r w:rsidRPr="004E2737">
              <w:t xml:space="preserve"> 16/40</w:t>
            </w:r>
          </w:p>
        </w:tc>
        <w:tc>
          <w:tcPr>
            <w:tcW w:w="3191" w:type="dxa"/>
            <w:vMerge/>
            <w:shd w:val="clear" w:color="auto" w:fill="auto"/>
          </w:tcPr>
          <w:p w:rsidR="005B3492" w:rsidRPr="00CF7043" w:rsidRDefault="005B3492" w:rsidP="00AC178F">
            <w:pPr>
              <w:rPr>
                <w:bCs/>
              </w:rPr>
            </w:pPr>
          </w:p>
        </w:tc>
      </w:tr>
      <w:tr w:rsidR="005B3492" w:rsidRPr="004E2737" w:rsidTr="00934E31">
        <w:tc>
          <w:tcPr>
            <w:tcW w:w="959" w:type="dxa"/>
          </w:tcPr>
          <w:p w:rsidR="005B3492" w:rsidRPr="004E2737" w:rsidRDefault="005B3492" w:rsidP="00AC178F">
            <w:pPr>
              <w:rPr>
                <w:bCs/>
              </w:rPr>
            </w:pPr>
            <w:r w:rsidRPr="004E2737">
              <w:rPr>
                <w:bCs/>
              </w:rPr>
              <w:t>8</w:t>
            </w:r>
          </w:p>
        </w:tc>
        <w:tc>
          <w:tcPr>
            <w:tcW w:w="5421" w:type="dxa"/>
          </w:tcPr>
          <w:p w:rsidR="005B3492" w:rsidRPr="004E2737" w:rsidRDefault="005B3492" w:rsidP="0092292F">
            <w:r w:rsidRPr="004E2737">
              <w:t xml:space="preserve">Деловой туризм и его сегменты в России и за рубежом, специфика технологий и подходов к организации. Экологический и агротуризм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</w:t>
            </w:r>
          </w:p>
          <w:p w:rsidR="005B3492" w:rsidRPr="004E2737" w:rsidRDefault="005B3492" w:rsidP="0092292F">
            <w:pPr>
              <w:rPr>
                <w:bCs/>
              </w:rPr>
            </w:pPr>
            <w:r w:rsidRPr="004E2737">
              <w:t xml:space="preserve"> 18/40</w:t>
            </w:r>
          </w:p>
        </w:tc>
        <w:tc>
          <w:tcPr>
            <w:tcW w:w="3191" w:type="dxa"/>
            <w:vMerge/>
            <w:shd w:val="clear" w:color="auto" w:fill="auto"/>
          </w:tcPr>
          <w:p w:rsidR="005B3492" w:rsidRPr="00CF7043" w:rsidRDefault="005B3492" w:rsidP="00AC178F">
            <w:pPr>
              <w:rPr>
                <w:bCs/>
              </w:rPr>
            </w:pPr>
          </w:p>
        </w:tc>
      </w:tr>
      <w:tr w:rsidR="005B3492" w:rsidRPr="004E2737" w:rsidTr="00934E31">
        <w:tc>
          <w:tcPr>
            <w:tcW w:w="959" w:type="dxa"/>
          </w:tcPr>
          <w:p w:rsidR="005B3492" w:rsidRPr="004E2737" w:rsidRDefault="005B3492" w:rsidP="00AC178F">
            <w:pPr>
              <w:rPr>
                <w:bCs/>
              </w:rPr>
            </w:pPr>
            <w:r w:rsidRPr="004E2737">
              <w:rPr>
                <w:bCs/>
              </w:rPr>
              <w:t>9</w:t>
            </w:r>
          </w:p>
        </w:tc>
        <w:tc>
          <w:tcPr>
            <w:tcW w:w="5421" w:type="dxa"/>
          </w:tcPr>
          <w:p w:rsidR="005B3492" w:rsidRPr="004E2737" w:rsidRDefault="005B3492" w:rsidP="000A5C7E">
            <w:r w:rsidRPr="004E2737"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кластеры.</w:t>
            </w:r>
          </w:p>
          <w:p w:rsidR="005B3492" w:rsidRPr="004E2737" w:rsidRDefault="005B3492" w:rsidP="000A5C7E">
            <w:pPr>
              <w:rPr>
                <w:bCs/>
              </w:rPr>
            </w:pPr>
            <w:r w:rsidRPr="004E2737">
              <w:t xml:space="preserve"> 40/5</w:t>
            </w:r>
            <w:r>
              <w:t>0</w:t>
            </w:r>
          </w:p>
        </w:tc>
        <w:tc>
          <w:tcPr>
            <w:tcW w:w="3191" w:type="dxa"/>
            <w:vMerge/>
            <w:shd w:val="clear" w:color="auto" w:fill="auto"/>
          </w:tcPr>
          <w:p w:rsidR="005B3492" w:rsidRPr="00CF7043" w:rsidRDefault="005B3492" w:rsidP="00AC178F">
            <w:pPr>
              <w:rPr>
                <w:bCs/>
              </w:rPr>
            </w:pPr>
          </w:p>
        </w:tc>
      </w:tr>
      <w:tr w:rsidR="005B3492" w:rsidRPr="004E2737" w:rsidTr="00934E31">
        <w:tc>
          <w:tcPr>
            <w:tcW w:w="959" w:type="dxa"/>
          </w:tcPr>
          <w:p w:rsidR="005B3492" w:rsidRPr="004E2737" w:rsidRDefault="005B3492" w:rsidP="00AC178F">
            <w:pPr>
              <w:rPr>
                <w:bCs/>
              </w:rPr>
            </w:pPr>
            <w:r w:rsidRPr="004E2737">
              <w:rPr>
                <w:bCs/>
              </w:rPr>
              <w:t>10</w:t>
            </w:r>
          </w:p>
        </w:tc>
        <w:tc>
          <w:tcPr>
            <w:tcW w:w="5421" w:type="dxa"/>
          </w:tcPr>
          <w:p w:rsidR="005B3492" w:rsidRPr="004E2737" w:rsidRDefault="005B3492" w:rsidP="00A36278">
            <w:r w:rsidRPr="004E2737">
              <w:t xml:space="preserve"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</w:t>
            </w:r>
            <w:r w:rsidRPr="004E2737">
              <w:lastRenderedPageBreak/>
              <w:t>туризма и гостеприимства. Комплексное исследование производителей услуг индустрии туризма и гостеприимства.</w:t>
            </w:r>
          </w:p>
          <w:p w:rsidR="005B3492" w:rsidRPr="004E2737" w:rsidRDefault="005B3492" w:rsidP="005B3492">
            <w:pPr>
              <w:rPr>
                <w:bCs/>
              </w:rPr>
            </w:pPr>
            <w:r w:rsidRPr="004E2737">
              <w:t xml:space="preserve"> 50/</w:t>
            </w:r>
            <w:r>
              <w:t>49</w:t>
            </w:r>
          </w:p>
        </w:tc>
        <w:tc>
          <w:tcPr>
            <w:tcW w:w="3191" w:type="dxa"/>
            <w:vMerge/>
            <w:shd w:val="clear" w:color="auto" w:fill="auto"/>
          </w:tcPr>
          <w:p w:rsidR="005B3492" w:rsidRPr="00CF7043" w:rsidRDefault="005B3492" w:rsidP="00AC178F">
            <w:pPr>
              <w:rPr>
                <w:bCs/>
              </w:rPr>
            </w:pPr>
          </w:p>
        </w:tc>
      </w:tr>
      <w:tr w:rsidR="005B3492" w:rsidRPr="004E2737" w:rsidTr="00934E31">
        <w:tc>
          <w:tcPr>
            <w:tcW w:w="959" w:type="dxa"/>
          </w:tcPr>
          <w:p w:rsidR="005B3492" w:rsidRPr="004E2737" w:rsidRDefault="005B3492" w:rsidP="00AC178F">
            <w:pPr>
              <w:rPr>
                <w:bCs/>
              </w:rPr>
            </w:pPr>
            <w:r w:rsidRPr="004E2737">
              <w:rPr>
                <w:bCs/>
              </w:rPr>
              <w:lastRenderedPageBreak/>
              <w:t>11</w:t>
            </w:r>
          </w:p>
        </w:tc>
        <w:tc>
          <w:tcPr>
            <w:tcW w:w="5421" w:type="dxa"/>
          </w:tcPr>
          <w:p w:rsidR="005B3492" w:rsidRPr="004E2737" w:rsidRDefault="005B3492" w:rsidP="00D63B6F">
            <w:r w:rsidRPr="004E2737">
              <w:t xml:space="preserve"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организации услуг в туризме и гостеприимстве. </w:t>
            </w:r>
          </w:p>
          <w:p w:rsidR="005B3492" w:rsidRPr="004E2737" w:rsidRDefault="005B3492" w:rsidP="005B3492">
            <w:pPr>
              <w:rPr>
                <w:bCs/>
              </w:rPr>
            </w:pPr>
            <w:r w:rsidRPr="004E2737">
              <w:t xml:space="preserve"> 40/</w:t>
            </w:r>
            <w:r>
              <w:t>50</w:t>
            </w:r>
          </w:p>
        </w:tc>
        <w:tc>
          <w:tcPr>
            <w:tcW w:w="3191" w:type="dxa"/>
            <w:vMerge/>
            <w:shd w:val="clear" w:color="auto" w:fill="auto"/>
          </w:tcPr>
          <w:p w:rsidR="005B3492" w:rsidRPr="00CF7043" w:rsidRDefault="005B3492" w:rsidP="00AC178F">
            <w:pPr>
              <w:rPr>
                <w:bCs/>
              </w:rPr>
            </w:pPr>
          </w:p>
        </w:tc>
      </w:tr>
      <w:tr w:rsidR="005B3492" w:rsidRPr="004E2737" w:rsidTr="00934E31">
        <w:tc>
          <w:tcPr>
            <w:tcW w:w="959" w:type="dxa"/>
          </w:tcPr>
          <w:p w:rsidR="005B3492" w:rsidRPr="004E2737" w:rsidRDefault="005B3492" w:rsidP="00AC178F">
            <w:pPr>
              <w:rPr>
                <w:bCs/>
              </w:rPr>
            </w:pPr>
            <w:r w:rsidRPr="004E2737">
              <w:rPr>
                <w:bCs/>
              </w:rPr>
              <w:t>12</w:t>
            </w:r>
          </w:p>
        </w:tc>
        <w:tc>
          <w:tcPr>
            <w:tcW w:w="5421" w:type="dxa"/>
          </w:tcPr>
          <w:p w:rsidR="005B3492" w:rsidRPr="004E2737" w:rsidRDefault="005B3492" w:rsidP="000B74F2">
            <w:r w:rsidRPr="004E2737">
              <w:t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и гостеприимства.</w:t>
            </w:r>
          </w:p>
          <w:p w:rsidR="005B3492" w:rsidRPr="004E2737" w:rsidRDefault="005B3492" w:rsidP="005B3492">
            <w:pPr>
              <w:rPr>
                <w:bCs/>
              </w:rPr>
            </w:pPr>
            <w:r w:rsidRPr="004E2737">
              <w:t xml:space="preserve"> 48/</w:t>
            </w:r>
            <w:r>
              <w:t>49</w:t>
            </w:r>
          </w:p>
        </w:tc>
        <w:tc>
          <w:tcPr>
            <w:tcW w:w="3191" w:type="dxa"/>
            <w:vMerge/>
            <w:shd w:val="clear" w:color="auto" w:fill="auto"/>
          </w:tcPr>
          <w:p w:rsidR="005B3492" w:rsidRPr="00CF7043" w:rsidRDefault="005B3492" w:rsidP="00AC178F">
            <w:pPr>
              <w:rPr>
                <w:bCs/>
              </w:rPr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 xml:space="preserve">онд оценочных средств для проведения </w:t>
      </w:r>
      <w:r w:rsidR="00BB0E38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36D3F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D36D3F" w:rsidRPr="00FF6300" w:rsidRDefault="00D36D3F" w:rsidP="00AC178F">
      <w:pPr>
        <w:jc w:val="both"/>
        <w:rPr>
          <w:b/>
          <w:bCs/>
          <w:color w:val="FF0000"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  <w:r w:rsidR="00CA41F0">
        <w:rPr>
          <w:b/>
          <w:bCs/>
        </w:rPr>
        <w:t>.</w:t>
      </w:r>
    </w:p>
    <w:p w:rsidR="00D36D3F" w:rsidRDefault="00D36D3F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709"/>
        <w:gridCol w:w="2126"/>
        <w:gridCol w:w="1559"/>
        <w:gridCol w:w="1701"/>
        <w:gridCol w:w="1559"/>
        <w:gridCol w:w="1568"/>
      </w:tblGrid>
      <w:tr w:rsidR="00A744FA" w:rsidRPr="000423FE" w:rsidTr="00617D69">
        <w:trPr>
          <w:trHeight w:val="219"/>
        </w:trPr>
        <w:tc>
          <w:tcPr>
            <w:tcW w:w="498" w:type="dxa"/>
            <w:vMerge w:val="restart"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№</w:t>
            </w:r>
          </w:p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п</w:t>
            </w:r>
            <w:r w:rsidRPr="000423FE">
              <w:rPr>
                <w:sz w:val="20"/>
                <w:szCs w:val="20"/>
              </w:rPr>
              <w:sym w:font="Symbol" w:char="F02F"/>
            </w:r>
            <w:r w:rsidRPr="000423FE">
              <w:rPr>
                <w:sz w:val="20"/>
                <w:szCs w:val="20"/>
              </w:rPr>
              <w:t>п</w:t>
            </w:r>
          </w:p>
        </w:tc>
        <w:tc>
          <w:tcPr>
            <w:tcW w:w="709" w:type="dxa"/>
            <w:vMerge w:val="restart"/>
          </w:tcPr>
          <w:p w:rsidR="00A744FA" w:rsidRPr="000423FE" w:rsidRDefault="00A744FA" w:rsidP="00617D69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126" w:type="dxa"/>
            <w:vMerge w:val="restart"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Содержание компетенции</w:t>
            </w:r>
          </w:p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A744FA" w:rsidRPr="000423FE" w:rsidRDefault="00A744FA" w:rsidP="00617D69">
            <w:pPr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4828" w:type="dxa"/>
            <w:gridSpan w:val="3"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</w:t>
            </w:r>
          </w:p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(или ее части) обучающийся должен:</w:t>
            </w:r>
          </w:p>
        </w:tc>
      </w:tr>
      <w:tr w:rsidR="00A744FA" w:rsidRPr="000423FE" w:rsidTr="00617D69">
        <w:trPr>
          <w:trHeight w:val="949"/>
        </w:trPr>
        <w:tc>
          <w:tcPr>
            <w:tcW w:w="498" w:type="dxa"/>
            <w:vMerge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</w:t>
            </w:r>
          </w:p>
        </w:tc>
      </w:tr>
      <w:tr w:rsidR="00A744FA" w:rsidRPr="000423FE" w:rsidTr="00617D69">
        <w:trPr>
          <w:trHeight w:val="949"/>
        </w:trPr>
        <w:tc>
          <w:tcPr>
            <w:tcW w:w="498" w:type="dxa"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</w:tc>
        <w:tc>
          <w:tcPr>
            <w:tcW w:w="2126" w:type="dxa"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  <w:r w:rsidRPr="00BD036A">
              <w:t xml:space="preserve">владением навыками поиска, анализа и использования нормативных и правовых </w:t>
            </w:r>
            <w:r w:rsidRPr="00BD036A">
              <w:lastRenderedPageBreak/>
              <w:t>документов в своей профессиональной деятельности</w:t>
            </w:r>
          </w:p>
        </w:tc>
        <w:tc>
          <w:tcPr>
            <w:tcW w:w="1559" w:type="dxa"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разделы</w:t>
            </w:r>
          </w:p>
        </w:tc>
        <w:tc>
          <w:tcPr>
            <w:tcW w:w="1701" w:type="dxa"/>
          </w:tcPr>
          <w:p w:rsidR="00A744FA" w:rsidRPr="00101A92" w:rsidRDefault="00A744FA" w:rsidP="00617D69">
            <w:pPr>
              <w:pStyle w:val="a6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 xml:space="preserve">содержание нормативных правовых актов </w:t>
            </w:r>
            <w:r>
              <w:rPr>
                <w:sz w:val="22"/>
                <w:szCs w:val="22"/>
              </w:rPr>
              <w:t>в индустрии туризма и гостеприимства</w:t>
            </w:r>
          </w:p>
        </w:tc>
        <w:tc>
          <w:tcPr>
            <w:tcW w:w="1559" w:type="dxa"/>
          </w:tcPr>
          <w:p w:rsidR="00A744FA" w:rsidRPr="00101A92" w:rsidRDefault="00A744FA" w:rsidP="00617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толковать и применять законы и д</w:t>
            </w:r>
            <w:r>
              <w:rPr>
                <w:sz w:val="22"/>
                <w:szCs w:val="22"/>
              </w:rPr>
              <w:t>ругие нормативные правовые акты</w:t>
            </w:r>
          </w:p>
          <w:p w:rsidR="00A744FA" w:rsidRPr="00101A92" w:rsidRDefault="00A744FA" w:rsidP="00617D69">
            <w:pPr>
              <w:pStyle w:val="a6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1568" w:type="dxa"/>
          </w:tcPr>
          <w:p w:rsidR="00A744FA" w:rsidRPr="00101A92" w:rsidRDefault="00A744FA" w:rsidP="00617D69">
            <w:pPr>
              <w:pStyle w:val="a6"/>
              <w:rPr>
                <w:sz w:val="22"/>
                <w:szCs w:val="22"/>
              </w:rPr>
            </w:pPr>
            <w:r w:rsidRPr="00101A92">
              <w:rPr>
                <w:bCs/>
                <w:sz w:val="22"/>
                <w:szCs w:val="22"/>
              </w:rPr>
              <w:lastRenderedPageBreak/>
              <w:t xml:space="preserve">способностью к постановке целей и выбору путей их достижения; </w:t>
            </w:r>
            <w:r w:rsidRPr="00101A92">
              <w:rPr>
                <w:sz w:val="22"/>
                <w:szCs w:val="22"/>
              </w:rPr>
              <w:t xml:space="preserve">навыками </w:t>
            </w:r>
            <w:r w:rsidRPr="00101A92">
              <w:rPr>
                <w:sz w:val="22"/>
                <w:szCs w:val="22"/>
              </w:rPr>
              <w:lastRenderedPageBreak/>
              <w:t>работы с нормативной документацией; навыками публичной речи, аргументации, ведения дискуссии; навыками принятия решений и несения за них ответственности</w:t>
            </w:r>
          </w:p>
        </w:tc>
      </w:tr>
      <w:tr w:rsidR="00A744FA" w:rsidRPr="000423FE" w:rsidTr="00617D69">
        <w:trPr>
          <w:trHeight w:val="1130"/>
        </w:trPr>
        <w:tc>
          <w:tcPr>
            <w:tcW w:w="498" w:type="dxa"/>
            <w:vMerge w:val="restart"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709" w:type="dxa"/>
            <w:vMerge w:val="restart"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423FE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</w:tcPr>
          <w:p w:rsidR="00A744FA" w:rsidRPr="000423FE" w:rsidRDefault="00A744FA" w:rsidP="00617D69">
            <w:pPr>
              <w:jc w:val="both"/>
            </w:pPr>
            <w:r w:rsidRPr="000423FE">
              <w:t xml:space="preserve">способностью </w:t>
            </w:r>
            <w: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59" w:type="dxa"/>
          </w:tcPr>
          <w:p w:rsidR="00A744FA" w:rsidRPr="000C226D" w:rsidRDefault="00A744FA" w:rsidP="00617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C226D">
              <w:rPr>
                <w:sz w:val="22"/>
                <w:szCs w:val="22"/>
              </w:rPr>
              <w:t>аздел 4.</w:t>
            </w:r>
          </w:p>
          <w:p w:rsidR="00A744FA" w:rsidRPr="000423FE" w:rsidRDefault="00A744FA" w:rsidP="00617D69">
            <w:pPr>
              <w:pStyle w:val="a6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Перспективы </w:t>
            </w:r>
            <w:r w:rsidRPr="000C226D">
              <w:rPr>
                <w:sz w:val="22"/>
                <w:szCs w:val="22"/>
              </w:rPr>
              <w:t xml:space="preserve"> международного бизнеса в индустрии туризма и гостеприимства</w:t>
            </w:r>
          </w:p>
        </w:tc>
        <w:tc>
          <w:tcPr>
            <w:tcW w:w="1701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 xml:space="preserve">вать знание и понимание </w:t>
            </w:r>
            <w:r>
              <w:rPr>
                <w:sz w:val="20"/>
                <w:szCs w:val="20"/>
              </w:rPr>
              <w:t xml:space="preserve">подходов работы международного бизнеса во взаимодействии с потребителями в индустрии туризма и гостеприимства </w:t>
            </w:r>
          </w:p>
        </w:tc>
        <w:tc>
          <w:tcPr>
            <w:tcW w:w="1559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 xml:space="preserve">димые для </w:t>
            </w:r>
            <w:r>
              <w:rPr>
                <w:sz w:val="20"/>
                <w:szCs w:val="20"/>
              </w:rPr>
              <w:t>взаимодействии с потребителями в индустрии туризма и гостеприимства с учетом международного контекста</w:t>
            </w:r>
          </w:p>
        </w:tc>
        <w:tc>
          <w:tcPr>
            <w:tcW w:w="1568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 xml:space="preserve">димой для </w:t>
            </w:r>
            <w:r>
              <w:rPr>
                <w:sz w:val="20"/>
                <w:szCs w:val="20"/>
              </w:rPr>
              <w:t>взаимодействии с потребителями в индустрии туризма и гостеприимства с учетом международного контекста</w:t>
            </w:r>
          </w:p>
        </w:tc>
      </w:tr>
      <w:tr w:rsidR="00A744FA" w:rsidRPr="000423FE" w:rsidTr="00617D69">
        <w:trPr>
          <w:trHeight w:val="85"/>
        </w:trPr>
        <w:tc>
          <w:tcPr>
            <w:tcW w:w="498" w:type="dxa"/>
            <w:vMerge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44FA" w:rsidRPr="000423FE" w:rsidRDefault="00A744FA" w:rsidP="00617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44FA" w:rsidRPr="003842C7" w:rsidRDefault="00A744FA" w:rsidP="00617D6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12.</w:t>
            </w:r>
          </w:p>
          <w:p w:rsidR="00A744FA" w:rsidRPr="000423FE" w:rsidRDefault="00A744FA" w:rsidP="00617D69">
            <w:pPr>
              <w:pStyle w:val="a6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Состояние и тенденции развития ц</w:t>
            </w:r>
            <w:r w:rsidRPr="003842C7">
              <w:rPr>
                <w:sz w:val="22"/>
                <w:szCs w:val="22"/>
              </w:rPr>
              <w:t>елевы</w:t>
            </w:r>
            <w:r>
              <w:rPr>
                <w:sz w:val="22"/>
                <w:szCs w:val="22"/>
              </w:rPr>
              <w:t>х программ</w:t>
            </w:r>
            <w:r w:rsidRPr="003842C7">
              <w:rPr>
                <w:sz w:val="22"/>
                <w:szCs w:val="22"/>
              </w:rPr>
              <w:t xml:space="preserve"> развития индустрии туризма и гостеприимства</w:t>
            </w:r>
          </w:p>
        </w:tc>
        <w:tc>
          <w:tcPr>
            <w:tcW w:w="1701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</w:t>
            </w:r>
            <w:r w:rsidRPr="000423FE">
              <w:rPr>
                <w:sz w:val="20"/>
                <w:szCs w:val="20"/>
              </w:rPr>
              <w:softHyphen/>
              <w:t>ризме и госте</w:t>
            </w:r>
            <w:r w:rsidRPr="000423FE">
              <w:rPr>
                <w:sz w:val="20"/>
                <w:szCs w:val="20"/>
              </w:rPr>
              <w:softHyphen/>
              <w:t>приимстве, 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</w:t>
            </w:r>
          </w:p>
        </w:tc>
        <w:tc>
          <w:tcPr>
            <w:tcW w:w="1559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</w:t>
            </w:r>
          </w:p>
        </w:tc>
        <w:tc>
          <w:tcPr>
            <w:tcW w:w="1568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</w:t>
            </w:r>
          </w:p>
        </w:tc>
      </w:tr>
      <w:tr w:rsidR="00A744FA" w:rsidRPr="000423FE" w:rsidTr="00617D69">
        <w:trPr>
          <w:trHeight w:val="1020"/>
        </w:trPr>
        <w:tc>
          <w:tcPr>
            <w:tcW w:w="498" w:type="dxa"/>
            <w:vMerge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44FA" w:rsidRPr="000423FE" w:rsidRDefault="00A744FA" w:rsidP="00617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44FA" w:rsidRPr="00EC1D8B" w:rsidRDefault="00A744FA" w:rsidP="00617D69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A744FA" w:rsidRPr="000423FE" w:rsidRDefault="00A744FA" w:rsidP="00617D69">
            <w:pPr>
              <w:pStyle w:val="a6"/>
              <w:rPr>
                <w:sz w:val="20"/>
                <w:szCs w:val="20"/>
              </w:rPr>
            </w:pPr>
            <w:r w:rsidRPr="0014005E">
              <w:rPr>
                <w:sz w:val="22"/>
                <w:szCs w:val="22"/>
                <w:shd w:val="clear" w:color="auto" w:fill="FFFFFF" w:themeFill="background1"/>
              </w:rPr>
              <w:t xml:space="preserve">Международные тенденции развития </w:t>
            </w:r>
            <w:r w:rsidRPr="0014005E">
              <w:rPr>
                <w:sz w:val="22"/>
                <w:szCs w:val="22"/>
                <w:shd w:val="clear" w:color="auto" w:fill="FFFFFF" w:themeFill="background1"/>
              </w:rPr>
              <w:lastRenderedPageBreak/>
              <w:t>технологий и организации услуг на туристских и гостиничных предприятиях</w:t>
            </w:r>
          </w:p>
        </w:tc>
        <w:tc>
          <w:tcPr>
            <w:tcW w:w="1701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тен</w:t>
            </w:r>
            <w:r w:rsidRPr="000423FE">
              <w:rPr>
                <w:sz w:val="20"/>
                <w:szCs w:val="20"/>
              </w:rPr>
              <w:softHyphen/>
              <w:t xml:space="preserve">денций развития </w:t>
            </w:r>
            <w:r w:rsidRPr="000423FE">
              <w:rPr>
                <w:sz w:val="20"/>
                <w:szCs w:val="20"/>
              </w:rPr>
              <w:lastRenderedPageBreak/>
              <w:t>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  <w:tc>
          <w:tcPr>
            <w:tcW w:w="1559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Собирать, ана</w:t>
            </w:r>
            <w:r w:rsidRPr="000423FE">
              <w:rPr>
                <w:sz w:val="20"/>
                <w:szCs w:val="20"/>
              </w:rPr>
              <w:softHyphen/>
              <w:t>лизировать и интерпретиро</w:t>
            </w:r>
            <w:r w:rsidRPr="000423FE">
              <w:rPr>
                <w:sz w:val="20"/>
                <w:szCs w:val="20"/>
              </w:rPr>
              <w:softHyphen/>
              <w:t xml:space="preserve">вать данные по </w:t>
            </w:r>
            <w:r w:rsidRPr="000423FE">
              <w:rPr>
                <w:sz w:val="20"/>
                <w:szCs w:val="20"/>
              </w:rPr>
              <w:lastRenderedPageBreak/>
              <w:t>вопросам, свя</w:t>
            </w:r>
            <w:r w:rsidRPr="000423FE">
              <w:rPr>
                <w:sz w:val="20"/>
                <w:szCs w:val="20"/>
              </w:rPr>
              <w:softHyphen/>
              <w:t>занным с тен</w:t>
            </w:r>
            <w:r w:rsidRPr="000423FE">
              <w:rPr>
                <w:sz w:val="20"/>
                <w:szCs w:val="20"/>
              </w:rPr>
              <w:softHyphen/>
              <w:t>денциями раз</w:t>
            </w:r>
            <w:r w:rsidRPr="000423FE">
              <w:rPr>
                <w:sz w:val="20"/>
                <w:szCs w:val="20"/>
              </w:rPr>
              <w:softHyphen/>
              <w:t>вития индуст</w:t>
            </w:r>
            <w:r w:rsidRPr="000423FE">
              <w:rPr>
                <w:sz w:val="20"/>
                <w:szCs w:val="20"/>
              </w:rPr>
              <w:softHyphen/>
              <w:t>рии туризма и гостеприим</w:t>
            </w:r>
            <w:r w:rsidRPr="000423FE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0423FE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  <w:tc>
          <w:tcPr>
            <w:tcW w:w="1568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</w:tr>
      <w:tr w:rsidR="00A744FA" w:rsidRPr="000423FE" w:rsidTr="00617D69">
        <w:trPr>
          <w:trHeight w:val="273"/>
        </w:trPr>
        <w:tc>
          <w:tcPr>
            <w:tcW w:w="498" w:type="dxa"/>
            <w:vMerge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44FA" w:rsidRPr="000423FE" w:rsidRDefault="00A744FA" w:rsidP="00617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44FA" w:rsidRPr="003842C7" w:rsidRDefault="00A744FA" w:rsidP="00617D6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10.</w:t>
            </w:r>
          </w:p>
          <w:p w:rsidR="00A744FA" w:rsidRPr="000423FE" w:rsidRDefault="00A744FA" w:rsidP="00617D6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Тенденции м</w:t>
            </w:r>
            <w:r w:rsidRPr="003842C7">
              <w:rPr>
                <w:sz w:val="22"/>
                <w:szCs w:val="22"/>
              </w:rPr>
              <w:t>ониторинг</w:t>
            </w:r>
            <w:r>
              <w:rPr>
                <w:sz w:val="22"/>
                <w:szCs w:val="22"/>
              </w:rPr>
              <w:t>а</w:t>
            </w:r>
            <w:r w:rsidRPr="003842C7">
              <w:rPr>
                <w:sz w:val="22"/>
                <w:szCs w:val="22"/>
              </w:rPr>
              <w:t xml:space="preserve"> текущего состояния индустрии туризма и гостеприимства</w:t>
            </w:r>
          </w:p>
        </w:tc>
        <w:tc>
          <w:tcPr>
            <w:tcW w:w="1701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монито</w:t>
            </w:r>
            <w:r w:rsidRPr="000423FE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0423FE">
              <w:rPr>
                <w:sz w:val="20"/>
                <w:szCs w:val="20"/>
              </w:rPr>
              <w:softHyphen/>
              <w:t>стрии туризма и гостеприимства</w:t>
            </w:r>
            <w:r>
              <w:rPr>
                <w:sz w:val="20"/>
                <w:szCs w:val="20"/>
              </w:rPr>
              <w:t>, определения конъюнктуры, получению информации от потребителей</w:t>
            </w:r>
          </w:p>
        </w:tc>
        <w:tc>
          <w:tcPr>
            <w:tcW w:w="1559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те</w:t>
            </w:r>
            <w:r w:rsidRPr="000423FE">
              <w:rPr>
                <w:sz w:val="20"/>
                <w:szCs w:val="20"/>
              </w:rPr>
              <w:softHyphen/>
              <w:t>кущего состоя</w:t>
            </w:r>
            <w:r w:rsidRPr="000423FE">
              <w:rPr>
                <w:sz w:val="20"/>
                <w:szCs w:val="20"/>
              </w:rPr>
              <w:softHyphen/>
              <w:t>ния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</w:t>
            </w:r>
          </w:p>
        </w:tc>
        <w:tc>
          <w:tcPr>
            <w:tcW w:w="1568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мо</w:t>
            </w:r>
            <w:r w:rsidRPr="000423FE">
              <w:rPr>
                <w:sz w:val="20"/>
                <w:szCs w:val="20"/>
              </w:rPr>
              <w:softHyphen/>
              <w:t>нито</w:t>
            </w:r>
            <w:r w:rsidRPr="000423FE">
              <w:rPr>
                <w:sz w:val="20"/>
                <w:szCs w:val="20"/>
              </w:rPr>
              <w:softHyphen/>
              <w:t>ринга текущего состояния ин</w:t>
            </w:r>
            <w:r w:rsidRPr="000423FE">
              <w:rPr>
                <w:sz w:val="20"/>
                <w:szCs w:val="20"/>
              </w:rPr>
              <w:softHyphen/>
              <w:t>дустрии ту</w:t>
            </w:r>
            <w:r w:rsidRPr="000423FE">
              <w:rPr>
                <w:sz w:val="20"/>
                <w:szCs w:val="20"/>
              </w:rPr>
              <w:softHyphen/>
              <w:t>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</w:t>
            </w:r>
          </w:p>
        </w:tc>
      </w:tr>
      <w:tr w:rsidR="00A744FA" w:rsidRPr="000423FE" w:rsidTr="00617D69">
        <w:trPr>
          <w:trHeight w:val="273"/>
        </w:trPr>
        <w:tc>
          <w:tcPr>
            <w:tcW w:w="498" w:type="dxa"/>
            <w:vMerge w:val="restart"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ПК-12</w:t>
            </w:r>
          </w:p>
        </w:tc>
        <w:tc>
          <w:tcPr>
            <w:tcW w:w="2126" w:type="dxa"/>
            <w:vMerge w:val="restart"/>
          </w:tcPr>
          <w:p w:rsidR="00A744FA" w:rsidRPr="000423FE" w:rsidRDefault="00A744FA" w:rsidP="00617D69">
            <w:pPr>
              <w:jc w:val="both"/>
              <w:rPr>
                <w:sz w:val="20"/>
                <w:szCs w:val="20"/>
              </w:rPr>
            </w:pPr>
            <w:r>
              <w:t xml:space="preserve">умением организовывать и поддерживать связи с деловыми партенрами, используя системы сбора необходимой информации для расширения внешних связей и обмена опытом при реализации проектов, </w:t>
            </w:r>
            <w:r>
              <w:lastRenderedPageBreak/>
              <w:t>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559" w:type="dxa"/>
          </w:tcPr>
          <w:p w:rsidR="00A744FA" w:rsidRPr="006C210A" w:rsidRDefault="00A744FA" w:rsidP="00617D69">
            <w:pPr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lastRenderedPageBreak/>
              <w:t>Раздел 3.</w:t>
            </w:r>
          </w:p>
          <w:p w:rsidR="00A744FA" w:rsidRPr="000423FE" w:rsidRDefault="00A744FA" w:rsidP="00617D69">
            <w:pPr>
              <w:rPr>
                <w:sz w:val="20"/>
                <w:szCs w:val="20"/>
              </w:rPr>
            </w:pPr>
            <w:r w:rsidRPr="0014005E">
              <w:rPr>
                <w:sz w:val="22"/>
                <w:szCs w:val="22"/>
              </w:rPr>
              <w:t xml:space="preserve">Формы и рыночные структуры организации туристского </w:t>
            </w:r>
            <w:r>
              <w:rPr>
                <w:sz w:val="22"/>
                <w:szCs w:val="22"/>
              </w:rPr>
              <w:t xml:space="preserve">и </w:t>
            </w:r>
            <w:r w:rsidRPr="0014005E">
              <w:rPr>
                <w:sz w:val="22"/>
                <w:szCs w:val="22"/>
              </w:rPr>
              <w:t>гостиничного бизнеса</w:t>
            </w:r>
          </w:p>
        </w:tc>
        <w:tc>
          <w:tcPr>
            <w:tcW w:w="1701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на всех типах предприятий туризма и гостеприимства</w:t>
            </w:r>
          </w:p>
        </w:tc>
        <w:tc>
          <w:tcPr>
            <w:tcW w:w="1559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спецификой организации обслуживания потребителей и туристов на всех типах предприятий туризма и гостеприимств</w:t>
            </w:r>
            <w:r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1568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потребителей и туристов на всех типах предприятий туризма и гостеприимства</w:t>
            </w:r>
          </w:p>
        </w:tc>
      </w:tr>
      <w:tr w:rsidR="00A744FA" w:rsidRPr="000423FE" w:rsidTr="00617D69">
        <w:trPr>
          <w:trHeight w:val="4454"/>
        </w:trPr>
        <w:tc>
          <w:tcPr>
            <w:tcW w:w="498" w:type="dxa"/>
            <w:vMerge/>
          </w:tcPr>
          <w:p w:rsidR="00A744FA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44FA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44FA" w:rsidRPr="00210667" w:rsidRDefault="00A744FA" w:rsidP="00617D69">
            <w:pPr>
              <w:jc w:val="both"/>
            </w:pPr>
          </w:p>
        </w:tc>
        <w:tc>
          <w:tcPr>
            <w:tcW w:w="1559" w:type="dxa"/>
          </w:tcPr>
          <w:p w:rsidR="00A744FA" w:rsidRPr="00FF28FC" w:rsidRDefault="00A744FA" w:rsidP="00617D69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Раздел 8.</w:t>
            </w:r>
          </w:p>
          <w:p w:rsidR="00A744FA" w:rsidRPr="000423FE" w:rsidRDefault="00A744FA" w:rsidP="00617D69">
            <w:pPr>
              <w:rPr>
                <w:sz w:val="20"/>
                <w:szCs w:val="20"/>
              </w:rPr>
            </w:pPr>
            <w:r w:rsidRPr="000664B4">
              <w:rPr>
                <w:sz w:val="22"/>
                <w:szCs w:val="22"/>
              </w:rPr>
              <w:t>Развитие перспективных видов туризма и гостиничных продуктов в России и за рубежом</w:t>
            </w:r>
          </w:p>
        </w:tc>
        <w:tc>
          <w:tcPr>
            <w:tcW w:w="1701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перспективных видах туризма с учетом международного опыта</w:t>
            </w:r>
          </w:p>
        </w:tc>
        <w:tc>
          <w:tcPr>
            <w:tcW w:w="1559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специфики организации обслуживания потребителей и туристов в отдельных перспективных видах туризма с учетом международного опыта</w:t>
            </w:r>
          </w:p>
        </w:tc>
        <w:tc>
          <w:tcPr>
            <w:tcW w:w="1568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</w:t>
            </w:r>
            <w:r w:rsidRPr="000423F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перспективных видах туризма с учетом международного опыта</w:t>
            </w:r>
          </w:p>
        </w:tc>
      </w:tr>
      <w:tr w:rsidR="00A744FA" w:rsidRPr="000423FE" w:rsidTr="00617D69">
        <w:trPr>
          <w:trHeight w:val="273"/>
        </w:trPr>
        <w:tc>
          <w:tcPr>
            <w:tcW w:w="498" w:type="dxa"/>
            <w:vMerge/>
          </w:tcPr>
          <w:p w:rsidR="00A744FA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44FA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44FA" w:rsidRPr="00210667" w:rsidRDefault="00A744FA" w:rsidP="00617D69">
            <w:pPr>
              <w:jc w:val="both"/>
            </w:pPr>
          </w:p>
        </w:tc>
        <w:tc>
          <w:tcPr>
            <w:tcW w:w="1559" w:type="dxa"/>
          </w:tcPr>
          <w:p w:rsidR="00A744FA" w:rsidRPr="00EC1D8B" w:rsidRDefault="00A744FA" w:rsidP="00617D69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A744FA" w:rsidRPr="00FF28FC" w:rsidRDefault="00A744FA" w:rsidP="00617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и перспективы и</w:t>
            </w:r>
            <w:r w:rsidRPr="00EC1D8B">
              <w:rPr>
                <w:sz w:val="22"/>
                <w:szCs w:val="22"/>
              </w:rPr>
              <w:t>ндустри</w:t>
            </w:r>
            <w:r>
              <w:rPr>
                <w:sz w:val="22"/>
                <w:szCs w:val="22"/>
              </w:rPr>
              <w:t>и</w:t>
            </w:r>
            <w:r w:rsidRPr="00EC1D8B">
              <w:rPr>
                <w:sz w:val="22"/>
                <w:szCs w:val="22"/>
              </w:rPr>
              <w:t xml:space="preserve"> туризма и гостеприимства как </w:t>
            </w:r>
            <w:r>
              <w:rPr>
                <w:sz w:val="22"/>
                <w:szCs w:val="22"/>
              </w:rPr>
              <w:t>сектора экономики</w:t>
            </w:r>
          </w:p>
        </w:tc>
        <w:tc>
          <w:tcPr>
            <w:tcW w:w="1701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с учетом социально-экономических, ресурсных и инфраструктурных ограничений</w:t>
            </w:r>
          </w:p>
        </w:tc>
        <w:tc>
          <w:tcPr>
            <w:tcW w:w="1559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специфики социально-экономических, ресурсных и инфраструктурных ограничений</w:t>
            </w:r>
          </w:p>
        </w:tc>
        <w:tc>
          <w:tcPr>
            <w:tcW w:w="1568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в условиях социально-экономических, ресурсных и инфраструктурных ограничений</w:t>
            </w:r>
          </w:p>
        </w:tc>
      </w:tr>
      <w:tr w:rsidR="00A744FA" w:rsidRPr="000423FE" w:rsidTr="00617D69">
        <w:trPr>
          <w:trHeight w:val="273"/>
        </w:trPr>
        <w:tc>
          <w:tcPr>
            <w:tcW w:w="498" w:type="dxa"/>
            <w:vMerge/>
          </w:tcPr>
          <w:p w:rsidR="00A744FA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44FA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44FA" w:rsidRPr="00210667" w:rsidRDefault="00A744FA" w:rsidP="00617D69">
            <w:pPr>
              <w:jc w:val="both"/>
            </w:pPr>
          </w:p>
        </w:tc>
        <w:tc>
          <w:tcPr>
            <w:tcW w:w="1559" w:type="dxa"/>
          </w:tcPr>
          <w:p w:rsidR="00A744FA" w:rsidRPr="003842C7" w:rsidRDefault="00A744FA" w:rsidP="00617D6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9.</w:t>
            </w:r>
          </w:p>
          <w:p w:rsidR="00A744FA" w:rsidRPr="00EC1D8B" w:rsidRDefault="00A744FA" w:rsidP="00617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Эволюция регулирования</w:t>
            </w:r>
            <w:r w:rsidRPr="003842C7">
              <w:rPr>
                <w:sz w:val="22"/>
                <w:szCs w:val="22"/>
              </w:rPr>
              <w:t xml:space="preserve"> индустрии туризма и гостеприимства</w:t>
            </w:r>
          </w:p>
        </w:tc>
        <w:tc>
          <w:tcPr>
            <w:tcW w:w="1701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правовых и организационно-экономических аспектов регулирования государством и муниципалитетами процессов обслуживания потребителей и туристов </w:t>
            </w:r>
          </w:p>
        </w:tc>
        <w:tc>
          <w:tcPr>
            <w:tcW w:w="1559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методов и подходов регулирования государством и муниципалитетами процессов обслуживания потребителей и туристов</w:t>
            </w:r>
          </w:p>
        </w:tc>
        <w:tc>
          <w:tcPr>
            <w:tcW w:w="1568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с учетом регулирования государством и муниципалитетами процессов обслуживания потребителей и туристов</w:t>
            </w:r>
          </w:p>
        </w:tc>
      </w:tr>
      <w:tr w:rsidR="00A744FA" w:rsidRPr="000423FE" w:rsidTr="00617D69">
        <w:trPr>
          <w:trHeight w:val="234"/>
        </w:trPr>
        <w:tc>
          <w:tcPr>
            <w:tcW w:w="498" w:type="dxa"/>
            <w:vMerge w:val="restart"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 w:rsidRPr="000423F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vMerge w:val="restart"/>
          </w:tcPr>
          <w:p w:rsidR="00A744FA" w:rsidRPr="000423FE" w:rsidRDefault="00A744FA" w:rsidP="00617D69">
            <w:pPr>
              <w:jc w:val="both"/>
              <w:rPr>
                <w:sz w:val="20"/>
                <w:szCs w:val="20"/>
              </w:rPr>
            </w:pPr>
            <w:r w:rsidRPr="000423FE">
              <w:t xml:space="preserve">способностью </w:t>
            </w:r>
            <w:r>
              <w:t xml:space="preserve">оценивать экономические и </w:t>
            </w:r>
            <w:r>
              <w:lastRenderedPageBreak/>
              <w:t>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1559" w:type="dxa"/>
          </w:tcPr>
          <w:p w:rsidR="00A744FA" w:rsidRPr="003842C7" w:rsidRDefault="00A744FA" w:rsidP="00617D6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11.</w:t>
            </w:r>
          </w:p>
          <w:p w:rsidR="00A744FA" w:rsidRPr="000423FE" w:rsidRDefault="00A744FA" w:rsidP="00617D69">
            <w:pPr>
              <w:rPr>
                <w:sz w:val="20"/>
                <w:szCs w:val="20"/>
              </w:rPr>
            </w:pPr>
            <w:r w:rsidRPr="003842C7">
              <w:rPr>
                <w:sz w:val="22"/>
                <w:szCs w:val="22"/>
              </w:rPr>
              <w:t xml:space="preserve">Прогнозирование тенденций и </w:t>
            </w:r>
            <w:r w:rsidRPr="003842C7">
              <w:rPr>
                <w:sz w:val="22"/>
                <w:szCs w:val="22"/>
              </w:rPr>
              <w:lastRenderedPageBreak/>
              <w:t>перспектив развития технологий и подходов к организации услуг в туризме и гостеприимстве</w:t>
            </w:r>
          </w:p>
        </w:tc>
        <w:tc>
          <w:tcPr>
            <w:tcW w:w="1701" w:type="dxa"/>
          </w:tcPr>
          <w:p w:rsidR="00A744FA" w:rsidRPr="00F13AC0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F13AC0">
              <w:rPr>
                <w:sz w:val="20"/>
                <w:szCs w:val="20"/>
              </w:rPr>
              <w:lastRenderedPageBreak/>
              <w:t>Демонстриро</w:t>
            </w:r>
            <w:r w:rsidRPr="00F13AC0">
              <w:rPr>
                <w:sz w:val="20"/>
                <w:szCs w:val="20"/>
              </w:rPr>
              <w:softHyphen/>
              <w:t>вать знание и понимание во</w:t>
            </w:r>
            <w:r w:rsidRPr="00F13AC0">
              <w:rPr>
                <w:sz w:val="20"/>
                <w:szCs w:val="20"/>
              </w:rPr>
              <w:softHyphen/>
              <w:t>просов, связан</w:t>
            </w:r>
            <w:r w:rsidRPr="00F13AC0">
              <w:rPr>
                <w:sz w:val="20"/>
                <w:szCs w:val="20"/>
              </w:rPr>
              <w:softHyphen/>
            </w:r>
            <w:r w:rsidRPr="00F13AC0">
              <w:rPr>
                <w:sz w:val="20"/>
                <w:szCs w:val="20"/>
              </w:rPr>
              <w:lastRenderedPageBreak/>
              <w:t>ных с прогнози</w:t>
            </w:r>
            <w:r w:rsidRPr="00F13AC0">
              <w:rPr>
                <w:sz w:val="20"/>
                <w:szCs w:val="20"/>
              </w:rPr>
              <w:softHyphen/>
              <w:t>рованием тен</w:t>
            </w:r>
            <w:r w:rsidRPr="00F13AC0">
              <w:rPr>
                <w:sz w:val="20"/>
                <w:szCs w:val="20"/>
              </w:rPr>
              <w:softHyphen/>
              <w:t>денций и пер</w:t>
            </w:r>
            <w:r w:rsidRPr="00F13AC0">
              <w:rPr>
                <w:sz w:val="20"/>
                <w:szCs w:val="20"/>
              </w:rPr>
              <w:softHyphen/>
              <w:t>спектив развития инду</w:t>
            </w:r>
            <w:r w:rsidRPr="00F13AC0">
              <w:rPr>
                <w:sz w:val="20"/>
                <w:szCs w:val="20"/>
              </w:rPr>
              <w:softHyphen/>
              <w:t>стрии ту</w:t>
            </w:r>
            <w:r w:rsidRPr="00F13AC0">
              <w:rPr>
                <w:sz w:val="20"/>
                <w:szCs w:val="20"/>
              </w:rPr>
              <w:softHyphen/>
              <w:t>ризма и госте</w:t>
            </w:r>
            <w:r w:rsidRPr="00F13AC0">
              <w:rPr>
                <w:sz w:val="20"/>
                <w:szCs w:val="20"/>
              </w:rPr>
              <w:softHyphen/>
              <w:t>приимства в аспектах проектной деятельности, взаимодействия всех стейкхолдеров с социальными, этническими, конфессиональными и культурными различиями</w:t>
            </w:r>
          </w:p>
        </w:tc>
        <w:tc>
          <w:tcPr>
            <w:tcW w:w="1559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 xml:space="preserve">формацию, </w:t>
            </w:r>
            <w:r w:rsidRPr="000423FE">
              <w:rPr>
                <w:sz w:val="20"/>
                <w:szCs w:val="20"/>
              </w:rPr>
              <w:lastRenderedPageBreak/>
              <w:t>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про</w:t>
            </w:r>
            <w:r w:rsidRPr="000423FE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0423FE">
              <w:rPr>
                <w:sz w:val="20"/>
                <w:szCs w:val="20"/>
              </w:rPr>
              <w:softHyphen/>
              <w:t>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 xml:space="preserve"> в межкультурном и интернациональном контекстах</w:t>
            </w:r>
          </w:p>
        </w:tc>
        <w:tc>
          <w:tcPr>
            <w:tcW w:w="1568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прогнози</w:t>
            </w:r>
            <w:r w:rsidRPr="000423FE">
              <w:rPr>
                <w:sz w:val="20"/>
                <w:szCs w:val="20"/>
              </w:rPr>
              <w:softHyphen/>
              <w:t>рования тен</w:t>
            </w:r>
            <w:r w:rsidRPr="000423FE">
              <w:rPr>
                <w:sz w:val="20"/>
                <w:szCs w:val="20"/>
              </w:rPr>
              <w:softHyphen/>
              <w:t>денций и пер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спектив разви</w:t>
            </w:r>
            <w:r w:rsidRPr="000423FE">
              <w:rPr>
                <w:sz w:val="20"/>
                <w:szCs w:val="20"/>
              </w:rPr>
              <w:softHyphen/>
              <w:t>тия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 с учетом социально-культурных факторов внешней среды</w:t>
            </w:r>
          </w:p>
        </w:tc>
      </w:tr>
      <w:tr w:rsidR="00A744FA" w:rsidRPr="000423FE" w:rsidTr="00617D69">
        <w:trPr>
          <w:trHeight w:val="575"/>
        </w:trPr>
        <w:tc>
          <w:tcPr>
            <w:tcW w:w="498" w:type="dxa"/>
            <w:vMerge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44FA" w:rsidRPr="000423FE" w:rsidRDefault="00A744FA" w:rsidP="00617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44FA" w:rsidRPr="000C226D" w:rsidRDefault="00A744FA" w:rsidP="00617D69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5.</w:t>
            </w:r>
          </w:p>
          <w:p w:rsidR="00A744FA" w:rsidRPr="000423FE" w:rsidRDefault="00A744FA" w:rsidP="00617D69">
            <w:pPr>
              <w:pStyle w:val="a6"/>
              <w:rPr>
                <w:sz w:val="20"/>
                <w:szCs w:val="20"/>
              </w:rPr>
            </w:pPr>
            <w:r w:rsidRPr="0014005E">
              <w:rPr>
                <w:sz w:val="22"/>
                <w:szCs w:val="22"/>
              </w:rPr>
              <w:t>Сфера общественного питания как часть туристского и гостиничного бизнеса</w:t>
            </w:r>
          </w:p>
        </w:tc>
        <w:tc>
          <w:tcPr>
            <w:tcW w:w="1701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питания</w:t>
            </w:r>
            <w:r>
              <w:rPr>
                <w:sz w:val="20"/>
                <w:szCs w:val="20"/>
              </w:rPr>
              <w:t>, включая национальные гастрономические и кулинарные традиции, а также этикет</w:t>
            </w:r>
          </w:p>
        </w:tc>
        <w:tc>
          <w:tcPr>
            <w:tcW w:w="1559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</w:t>
            </w:r>
            <w:r w:rsidRPr="000423FE">
              <w:rPr>
                <w:sz w:val="20"/>
                <w:szCs w:val="20"/>
              </w:rPr>
              <w:softHyphen/>
              <w:t>ственного пи</w:t>
            </w:r>
            <w:r w:rsidRPr="000423FE">
              <w:rPr>
                <w:sz w:val="20"/>
                <w:szCs w:val="20"/>
              </w:rPr>
              <w:softHyphen/>
              <w:t>тания</w:t>
            </w:r>
            <w:r>
              <w:rPr>
                <w:sz w:val="20"/>
                <w:szCs w:val="20"/>
              </w:rPr>
              <w:t>, включая аспекты включая национальных гастрономических и кулинарных традиций, а также этикета</w:t>
            </w:r>
          </w:p>
        </w:tc>
        <w:tc>
          <w:tcPr>
            <w:tcW w:w="1568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</w:t>
            </w:r>
            <w:r w:rsidRPr="000423FE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>, включая межкультурные и социо-культурные аспекты</w:t>
            </w:r>
          </w:p>
        </w:tc>
      </w:tr>
      <w:tr w:rsidR="00A744FA" w:rsidRPr="000423FE" w:rsidTr="00617D69">
        <w:trPr>
          <w:trHeight w:val="575"/>
        </w:trPr>
        <w:tc>
          <w:tcPr>
            <w:tcW w:w="498" w:type="dxa"/>
            <w:vMerge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44FA" w:rsidRPr="000423FE" w:rsidRDefault="00A744FA" w:rsidP="00617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44FA" w:rsidRPr="000C226D" w:rsidRDefault="00A744FA" w:rsidP="00617D69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6.</w:t>
            </w:r>
          </w:p>
          <w:p w:rsidR="00A744FA" w:rsidRPr="000423FE" w:rsidRDefault="00A744FA" w:rsidP="00617D69">
            <w:pPr>
              <w:pStyle w:val="a6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Тренды развития</w:t>
            </w:r>
            <w:r w:rsidRPr="000C226D">
              <w:rPr>
                <w:sz w:val="22"/>
                <w:szCs w:val="22"/>
              </w:rPr>
              <w:t xml:space="preserve"> организации туристских перевозок</w:t>
            </w:r>
          </w:p>
        </w:tc>
        <w:tc>
          <w:tcPr>
            <w:tcW w:w="1701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0423FE">
              <w:rPr>
                <w:sz w:val="20"/>
                <w:szCs w:val="20"/>
              </w:rPr>
              <w:softHyphen/>
              <w:t>ских перевозок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  <w:tc>
          <w:tcPr>
            <w:tcW w:w="1559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</w:t>
            </w:r>
            <w:r w:rsidRPr="000423FE">
              <w:rPr>
                <w:sz w:val="20"/>
                <w:szCs w:val="20"/>
              </w:rPr>
              <w:softHyphen/>
              <w:t>ристских пере</w:t>
            </w:r>
            <w:r w:rsidRPr="000423FE">
              <w:rPr>
                <w:sz w:val="20"/>
                <w:szCs w:val="20"/>
              </w:rPr>
              <w:softHyphen/>
              <w:t>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  <w:tc>
          <w:tcPr>
            <w:tcW w:w="1568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0423FE">
              <w:rPr>
                <w:sz w:val="20"/>
                <w:szCs w:val="20"/>
              </w:rPr>
              <w:softHyphen/>
              <w:t>стских перево</w:t>
            </w:r>
            <w:r w:rsidRPr="000423FE">
              <w:rPr>
                <w:sz w:val="20"/>
                <w:szCs w:val="20"/>
              </w:rPr>
              <w:softHyphen/>
              <w:t>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</w:tr>
      <w:tr w:rsidR="00A744FA" w:rsidRPr="000423FE" w:rsidTr="00617D69">
        <w:trPr>
          <w:trHeight w:val="575"/>
        </w:trPr>
        <w:tc>
          <w:tcPr>
            <w:tcW w:w="498" w:type="dxa"/>
            <w:vMerge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44FA" w:rsidRPr="000423FE" w:rsidRDefault="00A744FA" w:rsidP="00617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44FA" w:rsidRPr="00FF28FC" w:rsidRDefault="00A744FA" w:rsidP="00617D69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Раздел 7. </w:t>
            </w:r>
          </w:p>
          <w:p w:rsidR="00A744FA" w:rsidRPr="000423FE" w:rsidRDefault="00A744FA" w:rsidP="00617D69">
            <w:pPr>
              <w:pStyle w:val="a6"/>
              <w:rPr>
                <w:sz w:val="20"/>
                <w:szCs w:val="20"/>
              </w:rPr>
            </w:pPr>
            <w:r w:rsidRPr="009E7756">
              <w:rPr>
                <w:sz w:val="22"/>
                <w:szCs w:val="22"/>
              </w:rPr>
              <w:t xml:space="preserve">Культурный </w:t>
            </w:r>
            <w:r w:rsidRPr="009E7756">
              <w:rPr>
                <w:sz w:val="22"/>
                <w:szCs w:val="22"/>
              </w:rPr>
              <w:lastRenderedPageBreak/>
              <w:t>туризм: лучшие международные практики</w:t>
            </w:r>
          </w:p>
        </w:tc>
        <w:tc>
          <w:tcPr>
            <w:tcW w:w="1701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</w:t>
            </w:r>
            <w:r w:rsidRPr="000423FE">
              <w:rPr>
                <w:sz w:val="20"/>
                <w:szCs w:val="20"/>
              </w:rPr>
              <w:softHyphen/>
              <w:t>турно-развлека</w:t>
            </w:r>
            <w:r w:rsidRPr="000423FE">
              <w:rPr>
                <w:sz w:val="20"/>
                <w:szCs w:val="20"/>
              </w:rPr>
              <w:softHyphen/>
              <w:t>тельного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</w:t>
            </w:r>
          </w:p>
        </w:tc>
        <w:tc>
          <w:tcPr>
            <w:tcW w:w="1559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0423FE">
              <w:rPr>
                <w:sz w:val="20"/>
                <w:szCs w:val="20"/>
              </w:rPr>
              <w:softHyphen/>
              <w:t>ного туризма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</w:t>
            </w:r>
          </w:p>
        </w:tc>
        <w:tc>
          <w:tcPr>
            <w:tcW w:w="1568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</w:t>
            </w:r>
            <w:r w:rsidRPr="000423FE">
              <w:rPr>
                <w:sz w:val="20"/>
                <w:szCs w:val="20"/>
              </w:rPr>
              <w:softHyphen/>
              <w:t>ного и куль</w:t>
            </w:r>
            <w:r w:rsidRPr="000423FE">
              <w:rPr>
                <w:sz w:val="20"/>
                <w:szCs w:val="20"/>
              </w:rPr>
              <w:softHyphen/>
              <w:t>турно-развле</w:t>
            </w:r>
            <w:r w:rsidRPr="000423FE">
              <w:rPr>
                <w:sz w:val="20"/>
                <w:szCs w:val="20"/>
              </w:rPr>
              <w:softHyphen/>
              <w:t>катель</w:t>
            </w:r>
            <w:r w:rsidRPr="000423FE">
              <w:rPr>
                <w:sz w:val="20"/>
                <w:szCs w:val="20"/>
              </w:rPr>
              <w:softHyphen/>
              <w:t>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</w:t>
            </w:r>
          </w:p>
        </w:tc>
      </w:tr>
      <w:tr w:rsidR="00A744FA" w:rsidRPr="000423FE" w:rsidTr="00617D69">
        <w:trPr>
          <w:trHeight w:val="575"/>
        </w:trPr>
        <w:tc>
          <w:tcPr>
            <w:tcW w:w="498" w:type="dxa"/>
            <w:vMerge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44FA" w:rsidRPr="000423FE" w:rsidRDefault="00A744FA" w:rsidP="00617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44FA" w:rsidRPr="00FF28FC" w:rsidRDefault="00A744FA" w:rsidP="00617D69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Раздел 8.</w:t>
            </w:r>
          </w:p>
          <w:p w:rsidR="00A744FA" w:rsidRPr="000423FE" w:rsidRDefault="00A744FA" w:rsidP="00617D69">
            <w:pPr>
              <w:pStyle w:val="a6"/>
              <w:rPr>
                <w:sz w:val="20"/>
                <w:szCs w:val="20"/>
              </w:rPr>
            </w:pPr>
            <w:r w:rsidRPr="000664B4">
              <w:rPr>
                <w:sz w:val="22"/>
                <w:szCs w:val="22"/>
              </w:rPr>
              <w:t>Развитие перспективных видов туризма и гостиничных продуктов в России и за рубежом</w:t>
            </w:r>
          </w:p>
        </w:tc>
        <w:tc>
          <w:tcPr>
            <w:tcW w:w="1701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559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видов туризма в различных странах</w:t>
            </w:r>
            <w:r w:rsidRPr="00042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инновацион</w:t>
            </w:r>
            <w:r w:rsidRPr="000423FE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</w:p>
        </w:tc>
      </w:tr>
      <w:tr w:rsidR="00A744FA" w:rsidRPr="000423FE" w:rsidTr="00617D69">
        <w:trPr>
          <w:trHeight w:val="575"/>
        </w:trPr>
        <w:tc>
          <w:tcPr>
            <w:tcW w:w="498" w:type="dxa"/>
            <w:vMerge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44FA" w:rsidRPr="000423FE" w:rsidRDefault="00A744FA" w:rsidP="00617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44FA" w:rsidRPr="00EC1D8B" w:rsidRDefault="00A744FA" w:rsidP="00617D69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A744FA" w:rsidRDefault="00A744FA" w:rsidP="00617D69">
            <w:pPr>
              <w:pStyle w:val="a6"/>
              <w:rPr>
                <w:sz w:val="20"/>
                <w:szCs w:val="20"/>
              </w:rPr>
            </w:pPr>
            <w:r w:rsidRPr="0014005E">
              <w:rPr>
                <w:sz w:val="22"/>
                <w:szCs w:val="22"/>
                <w:shd w:val="clear" w:color="auto" w:fill="FFFFFF" w:themeFill="background1"/>
              </w:rPr>
              <w:t>Международные тенденции развития технологий и организации услуг на туристских и гостиничных предприятиях</w:t>
            </w:r>
          </w:p>
        </w:tc>
        <w:tc>
          <w:tcPr>
            <w:tcW w:w="1701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 социо-культурными различиями между экономически развитых и развивающихся странах</w:t>
            </w:r>
          </w:p>
        </w:tc>
        <w:tc>
          <w:tcPr>
            <w:tcW w:w="1559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странах</w:t>
            </w:r>
          </w:p>
        </w:tc>
        <w:tc>
          <w:tcPr>
            <w:tcW w:w="1568" w:type="dxa"/>
          </w:tcPr>
          <w:p w:rsidR="00A744FA" w:rsidRPr="000423FE" w:rsidRDefault="00A744FA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 w:rsidRPr="000423FE">
              <w:rPr>
                <w:sz w:val="20"/>
                <w:szCs w:val="20"/>
              </w:rPr>
              <w:t>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странах</w:t>
            </w:r>
          </w:p>
        </w:tc>
      </w:tr>
      <w:tr w:rsidR="00A744FA" w:rsidRPr="000423FE" w:rsidTr="00617D69">
        <w:trPr>
          <w:trHeight w:val="575"/>
        </w:trPr>
        <w:tc>
          <w:tcPr>
            <w:tcW w:w="498" w:type="dxa"/>
          </w:tcPr>
          <w:p w:rsidR="00A744FA" w:rsidRPr="000423FE" w:rsidRDefault="00A744FA" w:rsidP="00617D6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A744FA" w:rsidRPr="0098663E" w:rsidRDefault="00A744FA" w:rsidP="00617D69">
            <w:pPr>
              <w:pStyle w:val="a6"/>
              <w:jc w:val="center"/>
              <w:rPr>
                <w:sz w:val="22"/>
                <w:szCs w:val="22"/>
              </w:rPr>
            </w:pPr>
            <w:r w:rsidRPr="0098663E">
              <w:rPr>
                <w:sz w:val="22"/>
                <w:szCs w:val="22"/>
              </w:rPr>
              <w:t>ДПК-4</w:t>
            </w:r>
          </w:p>
        </w:tc>
        <w:tc>
          <w:tcPr>
            <w:tcW w:w="2126" w:type="dxa"/>
          </w:tcPr>
          <w:p w:rsidR="00A744FA" w:rsidRPr="0098663E" w:rsidRDefault="00A744FA" w:rsidP="00617D69">
            <w:pPr>
              <w:jc w:val="both"/>
              <w:rPr>
                <w:sz w:val="22"/>
                <w:szCs w:val="22"/>
              </w:rPr>
            </w:pPr>
            <w:r w:rsidRPr="0098663E">
              <w:rPr>
                <w:sz w:val="22"/>
                <w:szCs w:val="22"/>
                <w:lang w:eastAsia="en-US"/>
              </w:rPr>
              <w:t xml:space="preserve">Способностью использовать методы исследования и </w:t>
            </w:r>
            <w:r w:rsidRPr="0098663E">
              <w:rPr>
                <w:sz w:val="22"/>
                <w:szCs w:val="22"/>
                <w:lang w:eastAsia="en-US"/>
              </w:rPr>
              <w:lastRenderedPageBreak/>
              <w:t>оценки рынка туруслуг и услуг гостеприимтсва</w:t>
            </w:r>
          </w:p>
        </w:tc>
        <w:tc>
          <w:tcPr>
            <w:tcW w:w="1559" w:type="dxa"/>
          </w:tcPr>
          <w:p w:rsidR="00A744FA" w:rsidRPr="0098663E" w:rsidRDefault="00A744FA" w:rsidP="00617D69">
            <w:pPr>
              <w:rPr>
                <w:sz w:val="22"/>
                <w:szCs w:val="22"/>
              </w:rPr>
            </w:pPr>
            <w:r w:rsidRPr="0098663E">
              <w:rPr>
                <w:sz w:val="22"/>
                <w:szCs w:val="22"/>
              </w:rPr>
              <w:lastRenderedPageBreak/>
              <w:t>Все разделы</w:t>
            </w:r>
          </w:p>
        </w:tc>
        <w:tc>
          <w:tcPr>
            <w:tcW w:w="1701" w:type="dxa"/>
          </w:tcPr>
          <w:p w:rsidR="00A744FA" w:rsidRPr="0098663E" w:rsidRDefault="00A744FA" w:rsidP="00617D69">
            <w:pPr>
              <w:pStyle w:val="a6"/>
              <w:rPr>
                <w:sz w:val="22"/>
                <w:szCs w:val="22"/>
              </w:rPr>
            </w:pPr>
            <w:r w:rsidRPr="0098663E">
              <w:rPr>
                <w:sz w:val="22"/>
                <w:szCs w:val="22"/>
              </w:rPr>
              <w:t xml:space="preserve">Методы исследования и оценки рынка туруслуг и </w:t>
            </w:r>
            <w:r w:rsidRPr="0098663E">
              <w:rPr>
                <w:sz w:val="22"/>
                <w:szCs w:val="22"/>
              </w:rPr>
              <w:lastRenderedPageBreak/>
              <w:t>услуг гостеприимства</w:t>
            </w:r>
          </w:p>
        </w:tc>
        <w:tc>
          <w:tcPr>
            <w:tcW w:w="1559" w:type="dxa"/>
          </w:tcPr>
          <w:p w:rsidR="00A744FA" w:rsidRPr="0098663E" w:rsidRDefault="00A744FA" w:rsidP="00617D69">
            <w:pPr>
              <w:pStyle w:val="a6"/>
              <w:rPr>
                <w:sz w:val="22"/>
                <w:szCs w:val="22"/>
              </w:rPr>
            </w:pPr>
            <w:r w:rsidRPr="0098663E">
              <w:rPr>
                <w:sz w:val="22"/>
                <w:szCs w:val="22"/>
              </w:rPr>
              <w:lastRenderedPageBreak/>
              <w:t xml:space="preserve">Использовать методы исследования и оценки </w:t>
            </w:r>
            <w:r w:rsidRPr="0098663E">
              <w:rPr>
                <w:sz w:val="22"/>
                <w:szCs w:val="22"/>
              </w:rPr>
              <w:lastRenderedPageBreak/>
              <w:t>рынка туруслуг и услуг гостеприимства</w:t>
            </w:r>
          </w:p>
        </w:tc>
        <w:tc>
          <w:tcPr>
            <w:tcW w:w="1568" w:type="dxa"/>
          </w:tcPr>
          <w:p w:rsidR="00A744FA" w:rsidRPr="0098663E" w:rsidRDefault="00A744FA" w:rsidP="00617D69">
            <w:pPr>
              <w:pStyle w:val="a6"/>
              <w:rPr>
                <w:sz w:val="22"/>
                <w:szCs w:val="22"/>
              </w:rPr>
            </w:pPr>
            <w:r w:rsidRPr="0098663E">
              <w:rPr>
                <w:sz w:val="22"/>
                <w:szCs w:val="22"/>
              </w:rPr>
              <w:lastRenderedPageBreak/>
              <w:t xml:space="preserve">Навыками </w:t>
            </w:r>
            <w:r w:rsidRPr="0098663E">
              <w:rPr>
                <w:sz w:val="22"/>
                <w:szCs w:val="22"/>
                <w:lang w:eastAsia="en-US"/>
              </w:rPr>
              <w:t xml:space="preserve">исследования и оценки рынка </w:t>
            </w:r>
            <w:r w:rsidRPr="0098663E">
              <w:rPr>
                <w:sz w:val="22"/>
                <w:szCs w:val="22"/>
                <w:lang w:eastAsia="en-US"/>
              </w:rPr>
              <w:lastRenderedPageBreak/>
              <w:t>туруслуг и услуг гостеприимства</w:t>
            </w:r>
          </w:p>
        </w:tc>
      </w:tr>
    </w:tbl>
    <w:p w:rsidR="00EA5101" w:rsidRDefault="00EA5101" w:rsidP="00AC178F">
      <w:pPr>
        <w:jc w:val="both"/>
        <w:rPr>
          <w:b/>
          <w:bCs/>
        </w:rPr>
      </w:pPr>
    </w:p>
    <w:bookmarkEnd w:id="0"/>
    <w:p w:rsidR="00D36D3F" w:rsidRDefault="00D36D3F" w:rsidP="00AC178F">
      <w:pPr>
        <w:rPr>
          <w:b/>
          <w:bCs/>
          <w:color w:val="C00000"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  <w:r w:rsidR="007B7D4F">
        <w:rPr>
          <w:b/>
          <w:bCs/>
        </w:rPr>
        <w:t xml:space="preserve"> </w:t>
      </w:r>
    </w:p>
    <w:p w:rsidR="00D36D3F" w:rsidRPr="00F908DE" w:rsidRDefault="00D36D3F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A744FA" w:rsidRPr="00D04CB5" w:rsidTr="00617D6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FA" w:rsidRPr="00D04CB5" w:rsidRDefault="00A744FA" w:rsidP="00617D69">
            <w:pPr>
              <w:jc w:val="center"/>
              <w:rPr>
                <w:sz w:val="22"/>
              </w:rPr>
            </w:pPr>
            <w:bookmarkStart w:id="1" w:name="_Hlk492825010"/>
            <w:r w:rsidRPr="00D04CB5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FA" w:rsidRPr="00D04CB5" w:rsidRDefault="00A744FA" w:rsidP="00617D69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FA" w:rsidRPr="00D04CB5" w:rsidRDefault="00A744FA" w:rsidP="00617D69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FA" w:rsidRPr="00D04CB5" w:rsidRDefault="00A744FA" w:rsidP="00617D69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Этап освоения компетенции</w:t>
            </w:r>
          </w:p>
        </w:tc>
      </w:tr>
      <w:tr w:rsidR="00A744FA" w:rsidRPr="00C25958" w:rsidTr="00617D6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FA" w:rsidRPr="00C25958" w:rsidRDefault="00A744FA" w:rsidP="00617D69">
            <w:pPr>
              <w:jc w:val="center"/>
              <w:rPr>
                <w:sz w:val="20"/>
                <w:szCs w:val="20"/>
              </w:rPr>
            </w:pPr>
            <w:r w:rsidRPr="00C25958">
              <w:rPr>
                <w:b/>
                <w:sz w:val="20"/>
                <w:szCs w:val="20"/>
              </w:rPr>
              <w:t xml:space="preserve">Знать: </w:t>
            </w:r>
            <w:r w:rsidRPr="00C25958">
              <w:rPr>
                <w:sz w:val="20"/>
                <w:szCs w:val="20"/>
              </w:rPr>
              <w:t>содержание нормативных правовых актов в индустрии туризма и гостеприимства.</w:t>
            </w:r>
          </w:p>
          <w:p w:rsidR="00A744FA" w:rsidRPr="00C25958" w:rsidRDefault="00A744FA" w:rsidP="00617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958">
              <w:rPr>
                <w:b/>
                <w:sz w:val="20"/>
                <w:szCs w:val="20"/>
              </w:rPr>
              <w:t>Уметь</w:t>
            </w:r>
            <w:r w:rsidRPr="00C25958">
              <w:rPr>
                <w:sz w:val="20"/>
                <w:szCs w:val="20"/>
              </w:rPr>
              <w:t>: толковать и применять законы и другие нормативные правовые акты.</w:t>
            </w:r>
          </w:p>
          <w:p w:rsidR="00A744FA" w:rsidRPr="00C25958" w:rsidRDefault="00A744FA" w:rsidP="00617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958">
              <w:rPr>
                <w:b/>
                <w:sz w:val="20"/>
                <w:szCs w:val="20"/>
              </w:rPr>
              <w:t>Владеть</w:t>
            </w:r>
            <w:r w:rsidRPr="00C25958">
              <w:rPr>
                <w:sz w:val="20"/>
                <w:szCs w:val="20"/>
              </w:rPr>
              <w:t xml:space="preserve">: </w:t>
            </w:r>
            <w:r w:rsidRPr="00C25958">
              <w:rPr>
                <w:bCs/>
                <w:sz w:val="20"/>
                <w:szCs w:val="20"/>
              </w:rPr>
              <w:t xml:space="preserve">способностью к постановке целей и выбору путей их достижения; </w:t>
            </w:r>
            <w:r w:rsidRPr="00C25958">
              <w:rPr>
                <w:sz w:val="20"/>
                <w:szCs w:val="20"/>
              </w:rPr>
              <w:t>навыками работы с нормативной документацией; навыками публичной речи, аргументации, ведения дискуссии; навыками принятия решений и несения за них ответственности</w:t>
            </w:r>
          </w:p>
          <w:p w:rsidR="00A744FA" w:rsidRPr="00C25958" w:rsidRDefault="00A744FA" w:rsidP="00617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FA" w:rsidRDefault="00A744FA" w:rsidP="00A7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A744FA" w:rsidRDefault="00A744FA" w:rsidP="00A7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A744FA" w:rsidRPr="0031100D" w:rsidRDefault="00A744FA" w:rsidP="00A74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групповых проектов</w:t>
            </w:r>
          </w:p>
          <w:p w:rsidR="00A744FA" w:rsidRPr="00C25958" w:rsidRDefault="00A744FA" w:rsidP="00617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FA" w:rsidRPr="00C25958" w:rsidRDefault="00A744FA" w:rsidP="00617D69">
            <w:pPr>
              <w:jc w:val="center"/>
              <w:rPr>
                <w:sz w:val="20"/>
                <w:szCs w:val="20"/>
              </w:rPr>
            </w:pPr>
            <w:r w:rsidRPr="00C25958">
              <w:rPr>
                <w:b/>
                <w:sz w:val="20"/>
                <w:szCs w:val="20"/>
              </w:rPr>
              <w:t xml:space="preserve">Студент продемонстрировал знание </w:t>
            </w:r>
            <w:r w:rsidRPr="00C25958">
              <w:rPr>
                <w:sz w:val="20"/>
                <w:szCs w:val="20"/>
              </w:rPr>
              <w:t>содержания нормативных правовых актов в индустрии туризма и гостеприимства.</w:t>
            </w:r>
          </w:p>
          <w:p w:rsidR="00A744FA" w:rsidRPr="00C25958" w:rsidRDefault="00A744FA" w:rsidP="00617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958">
              <w:rPr>
                <w:sz w:val="20"/>
                <w:szCs w:val="20"/>
              </w:rPr>
              <w:t>Студент продемонстрировал умение толковать и применять законы и другие нормативные правовые акты.</w:t>
            </w:r>
          </w:p>
          <w:p w:rsidR="00A744FA" w:rsidRPr="00C25958" w:rsidRDefault="00A744FA" w:rsidP="00617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958">
              <w:rPr>
                <w:sz w:val="20"/>
                <w:szCs w:val="20"/>
              </w:rPr>
              <w:t xml:space="preserve">Студент продемонстрировал владение </w:t>
            </w:r>
            <w:r w:rsidRPr="00C25958">
              <w:rPr>
                <w:bCs/>
                <w:sz w:val="20"/>
                <w:szCs w:val="20"/>
              </w:rPr>
              <w:t xml:space="preserve">способностью к постановке целей и выбору путей их достижения; </w:t>
            </w:r>
            <w:r w:rsidRPr="00C25958">
              <w:rPr>
                <w:sz w:val="20"/>
                <w:szCs w:val="20"/>
              </w:rPr>
              <w:t>навыками работы с нормативной документацией; навыками публичной речи, аргументации, ведения дискуссии; навыками принятия решений и несения за них ответственности</w:t>
            </w:r>
          </w:p>
          <w:p w:rsidR="00A744FA" w:rsidRPr="00C25958" w:rsidRDefault="00A744FA" w:rsidP="00617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FA" w:rsidRPr="00C25958" w:rsidRDefault="00A744FA" w:rsidP="00617D69">
            <w:pPr>
              <w:jc w:val="center"/>
              <w:rPr>
                <w:b/>
                <w:sz w:val="20"/>
                <w:szCs w:val="20"/>
              </w:rPr>
            </w:pPr>
            <w:r w:rsidRPr="00C25958">
              <w:rPr>
                <w:sz w:val="20"/>
                <w:szCs w:val="20"/>
              </w:rPr>
              <w:t>закрепление владения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A744FA" w:rsidRPr="0031100D" w:rsidTr="00617D6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FA" w:rsidRPr="0031100D" w:rsidRDefault="00A744FA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rFonts w:eastAsia="Calibri"/>
                <w:b/>
                <w:sz w:val="20"/>
                <w:szCs w:val="20"/>
              </w:rPr>
              <w:t xml:space="preserve">Знать: </w:t>
            </w:r>
            <w:r w:rsidRPr="0031100D">
              <w:rPr>
                <w:rFonts w:eastAsia="Calibri"/>
                <w:sz w:val="20"/>
                <w:szCs w:val="20"/>
              </w:rPr>
              <w:t xml:space="preserve">знание и понимание подходов работы международного бизнеса во взаимодействии с потребителями в индустрии туризма и гостеприимства; знание и понимание методов обработки и интерпретации информации, необходимой для разработки целевых программ в туризме и гостеприимстве, основанных на принципе учета интересов всех стейкхолдеров и ориентированности на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потребителей: знание и понимание тенденций развития индустрии туризма и гостеприимства в России и за рубежом в контексте различий в предпочтениях туристов и потребителей из разных стран и национальных особенностей сервиса; знание и понимание вопросов. Связанных с мониторингом текущего состояния индустрии туризма и гостеприимства, определения конъюнктуры, получению информации от потребителей.</w:t>
            </w:r>
          </w:p>
          <w:p w:rsidR="00A744FA" w:rsidRPr="0031100D" w:rsidRDefault="00A744FA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rFonts w:eastAsia="Calibri"/>
                <w:b/>
                <w:sz w:val="20"/>
                <w:szCs w:val="20"/>
              </w:rPr>
              <w:t xml:space="preserve">Уметь: </w:t>
            </w:r>
            <w:r w:rsidRPr="0031100D">
              <w:rPr>
                <w:rFonts w:eastAsia="Calibri"/>
                <w:sz w:val="20"/>
                <w:szCs w:val="20"/>
              </w:rPr>
              <w:t>собирать и интерпретировать соответствующие данные, необходимые для взаимодействия с потребителями в индустрии туризма и гостеприимства с учетом международного контекста;</w:t>
            </w:r>
            <w:r w:rsidRPr="0031100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31100D">
              <w:rPr>
                <w:rFonts w:eastAsia="Calibri"/>
                <w:sz w:val="20"/>
                <w:szCs w:val="20"/>
              </w:rPr>
              <w:t xml:space="preserve">собирать и интерпретировать соответствующие данные, необходимые для разработки целевых программ в туризме и гостеприимстве, основанных на принципе учета интересов всех стейкхолдеров и ориентированности на потребителей; собирать, анализировать и интерпретировать данные по вопросам, связанным с тенденциями развития индустрии туризма и гостеприимства в России и за рубежом; оперировать полученной информацией при решении задач отраслевого развития в контексте различий в предпочтениях туристов и потребителей из разных стран и национальных особенностей сервиса; собирать, группировать и обобщать информацию, производить ее оценку,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делать выводы относительно текущего состояния индустрии туризма и гостеприимства, определения конъюнктуры, получения информации от потребителей.</w:t>
            </w:r>
          </w:p>
          <w:p w:rsidR="00A744FA" w:rsidRPr="0031100D" w:rsidRDefault="00A744FA" w:rsidP="00617D69">
            <w:pPr>
              <w:rPr>
                <w:sz w:val="20"/>
                <w:szCs w:val="20"/>
              </w:rPr>
            </w:pPr>
            <w:r w:rsidRPr="0031100D">
              <w:rPr>
                <w:rFonts w:eastAsia="Calibri"/>
                <w:b/>
                <w:sz w:val="20"/>
                <w:szCs w:val="20"/>
              </w:rPr>
              <w:t xml:space="preserve">Владеть: </w:t>
            </w:r>
            <w:r w:rsidRPr="0031100D">
              <w:rPr>
                <w:rFonts w:eastAsia="Calibri"/>
                <w:sz w:val="20"/>
                <w:szCs w:val="20"/>
              </w:rPr>
              <w:t>базовыми навыками анализа, синтеза и оценки информации, необходимой для взаимодействия с потребителями в индустрии туризма и гостеприимства с учетом международного контекста; базовыми навыками анализа, синтеза и оценки информации, необходимой для разработки целевых программ в туризме и гостеприимстве, основанных на принципе учета всех стейкхолдеров и ориентированности на потребителей; навыками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 в контексте различий в предпочтениях туристов и потребителей из разных стран и национальных особенностей сервиса; навыками мониторинга текущего состояния индустрии туризма и гостеприимства, определения конъюнктуры, получения информации от потребителей.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4FA" w:rsidRDefault="00A744FA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  <w:p w:rsidR="00A744FA" w:rsidRDefault="00A744FA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A744FA" w:rsidRPr="0031100D" w:rsidRDefault="00A744FA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групповых проектов</w:t>
            </w:r>
          </w:p>
          <w:p w:rsidR="00A744FA" w:rsidRPr="0031100D" w:rsidRDefault="00A744FA" w:rsidP="00617D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FA" w:rsidRPr="0031100D" w:rsidRDefault="00A744FA" w:rsidP="00617D69">
            <w:pPr>
              <w:rPr>
                <w:sz w:val="20"/>
                <w:szCs w:val="20"/>
              </w:rPr>
            </w:pPr>
            <w:r w:rsidRPr="0031100D">
              <w:rPr>
                <w:sz w:val="20"/>
                <w:szCs w:val="20"/>
              </w:rPr>
              <w:t>Студент продемонстрировал знание и понимание</w:t>
            </w:r>
          </w:p>
          <w:p w:rsidR="00A744FA" w:rsidRPr="0031100D" w:rsidRDefault="00A744FA" w:rsidP="00617D69">
            <w:pPr>
              <w:rPr>
                <w:sz w:val="20"/>
                <w:szCs w:val="20"/>
              </w:rPr>
            </w:pPr>
            <w:r w:rsidRPr="0031100D">
              <w:rPr>
                <w:rFonts w:eastAsia="Calibri"/>
                <w:sz w:val="20"/>
                <w:szCs w:val="20"/>
              </w:rPr>
              <w:t xml:space="preserve">подходов работы международного бизнеса во взаимодействии с потребителями в индустрии туризма и гостеприимства; знание и понимание методов обработки и интерпретации информации, необходимой для разработки целевых программ в туризме и гостеприимстве, основанных на принципе учета интересов всех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стейкхолдеров и ориентированности на потребителей: знание и понимание тенденций развития индустрии туризма и гостеприимства в России и за рубежом в контексте различий в предпочтениях туристов и потребителей из разных стран и национальных особенностей сервиса; знание и понимание вопросов. Связанных с мониторингом текущего состояния индустрии туризма и гостеприимства, определения конъюнктуры, получению информации от потребителей</w:t>
            </w:r>
            <w:r w:rsidRPr="0031100D">
              <w:rPr>
                <w:sz w:val="20"/>
                <w:szCs w:val="20"/>
              </w:rPr>
              <w:t>.</w:t>
            </w:r>
          </w:p>
          <w:p w:rsidR="00A744FA" w:rsidRPr="0031100D" w:rsidRDefault="00A744FA" w:rsidP="00617D69">
            <w:pPr>
              <w:rPr>
                <w:sz w:val="20"/>
                <w:szCs w:val="20"/>
              </w:rPr>
            </w:pPr>
          </w:p>
          <w:p w:rsidR="00A744FA" w:rsidRPr="0031100D" w:rsidRDefault="00A744FA" w:rsidP="00617D69">
            <w:pPr>
              <w:rPr>
                <w:sz w:val="20"/>
                <w:szCs w:val="20"/>
              </w:rPr>
            </w:pPr>
            <w:r w:rsidRPr="0031100D">
              <w:rPr>
                <w:sz w:val="20"/>
                <w:szCs w:val="20"/>
              </w:rPr>
              <w:t>……………………..</w:t>
            </w:r>
          </w:p>
          <w:p w:rsidR="00A744FA" w:rsidRPr="0031100D" w:rsidRDefault="00A744FA" w:rsidP="00617D69">
            <w:pPr>
              <w:rPr>
                <w:sz w:val="20"/>
                <w:szCs w:val="20"/>
              </w:rPr>
            </w:pPr>
            <w:r w:rsidRPr="0031100D">
              <w:rPr>
                <w:sz w:val="20"/>
                <w:szCs w:val="20"/>
              </w:rPr>
              <w:t xml:space="preserve">Демонстрирует умение </w:t>
            </w:r>
            <w:r w:rsidRPr="0031100D">
              <w:rPr>
                <w:rFonts w:eastAsia="Calibri"/>
                <w:sz w:val="20"/>
                <w:szCs w:val="20"/>
              </w:rPr>
              <w:t>собирать и интерпретировать соответствующие данные, необходимые для взаимодействия с потребителями в индустрии туризма и гостеприимства с учетом международного контекста;</w:t>
            </w:r>
            <w:r w:rsidRPr="0031100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31100D">
              <w:rPr>
                <w:rFonts w:eastAsia="Calibri"/>
                <w:sz w:val="20"/>
                <w:szCs w:val="20"/>
              </w:rPr>
              <w:t xml:space="preserve">собирать и интерпретировать соответствующие данные, необходимые для разработки целевых программ в туризме и гостеприимстве, основанных на принципе учета интересов всех стейкхолдеров и ориентированности на потребителей; собирать, анализировать и интерпретировать данные по вопросам, связанным с тенденциями развития индустрии туризма и гостеприимства в России и за рубежом; оперировать полученной информацией при решении задач отраслевого развития в контексте различий в предпочтениях туристов и потребителей из разных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стран и национальных особенностей сервиса; собирать, группировать и обобщать информацию, производить ее оценку, делать выводы относительно текущего состояния индустрии туризма и гостеприимства, определения конъюнктуры, получения информации от потребителей</w:t>
            </w:r>
          </w:p>
          <w:p w:rsidR="00A744FA" w:rsidRPr="0031100D" w:rsidRDefault="00A744FA" w:rsidP="00617D69">
            <w:pPr>
              <w:rPr>
                <w:sz w:val="20"/>
                <w:szCs w:val="20"/>
              </w:rPr>
            </w:pPr>
            <w:r w:rsidRPr="0031100D">
              <w:rPr>
                <w:sz w:val="20"/>
                <w:szCs w:val="20"/>
              </w:rPr>
              <w:t>………………………..</w:t>
            </w:r>
          </w:p>
          <w:p w:rsidR="00A744FA" w:rsidRPr="0031100D" w:rsidRDefault="00A744FA" w:rsidP="00617D69">
            <w:pPr>
              <w:rPr>
                <w:sz w:val="20"/>
                <w:szCs w:val="20"/>
              </w:rPr>
            </w:pPr>
            <w:r w:rsidRPr="0031100D">
              <w:rPr>
                <w:sz w:val="20"/>
                <w:szCs w:val="20"/>
              </w:rPr>
              <w:t xml:space="preserve">Студент демонстрирует владение </w:t>
            </w:r>
            <w:r w:rsidRPr="0031100D">
              <w:rPr>
                <w:rFonts w:eastAsia="Calibri"/>
                <w:sz w:val="20"/>
                <w:szCs w:val="20"/>
              </w:rPr>
              <w:t>базовыми навыками анализа, синтеза и оценки информации, необходимой для взаимодействия с потребителями в индустрии туризма и гостеприимства с учетом международного контекста; базовыми навыками анализа, синтеза и оценки информации, необходимой для разработки целевых программ в туризме и гостеприимстве, основанных на принципе учета всех стейкхолдеров и ориентированности на потребителей; навыками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 в контексте различий в предпочтениях туристов и потребителей из разных стран и национальных особенностей сервиса; навыками мониторинга текущего состояния индустрии туризма и гостеприимства, определения конъюнктуры, получения информации от потребителей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FA" w:rsidRPr="0031100D" w:rsidRDefault="00A744FA" w:rsidP="00617D69">
            <w:pPr>
              <w:rPr>
                <w:sz w:val="20"/>
                <w:szCs w:val="20"/>
              </w:rPr>
            </w:pPr>
            <w:r w:rsidRPr="0031100D">
              <w:rPr>
                <w:sz w:val="20"/>
                <w:szCs w:val="20"/>
              </w:rPr>
              <w:lastRenderedPageBreak/>
              <w:t>закрепление способности осуществлять туристско-рекреационное проектирования с учетом международного опыта в различных подсекторах туризма и гостеприимства, видах и подвидах туризма, а также соотношения интересов всех стейкхолдеров.</w:t>
            </w:r>
          </w:p>
        </w:tc>
      </w:tr>
      <w:tr w:rsidR="00A744FA" w:rsidRPr="0031100D" w:rsidTr="00617D6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FA" w:rsidRPr="0031100D" w:rsidRDefault="00A744FA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rFonts w:eastAsia="Calibri"/>
                <w:b/>
                <w:sz w:val="20"/>
                <w:szCs w:val="20"/>
              </w:rPr>
              <w:lastRenderedPageBreak/>
              <w:t xml:space="preserve">Знать: </w:t>
            </w:r>
            <w:r w:rsidRPr="0031100D">
              <w:rPr>
                <w:rFonts w:eastAsia="Calibri"/>
                <w:sz w:val="20"/>
                <w:szCs w:val="20"/>
              </w:rPr>
              <w:t xml:space="preserve">знание и понимание вопросов,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связанных со спецификой организации обслуживания потребителей и туристов на всех типах предприятий туризма и гостеприимства; знание и понимание вопросов, связанных со спецификой организации обслуживания потребителей и туристов в отдельных перспективных видах туризма с учетом международного опыта; знание и понимание вопросов, связанных со спецификой организации обслуживания потребителей и туристов с учетом социально-экономических, ресурсных и инфраструктурных ограничений; знание и понимание правовых и организационно-экономических аспектов регулирования государством и муниципалитетами процессов обслуживания потребителей и туристов.</w:t>
            </w:r>
          </w:p>
          <w:p w:rsidR="00A744FA" w:rsidRPr="0031100D" w:rsidRDefault="00A744FA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rFonts w:eastAsia="Calibri"/>
                <w:b/>
                <w:sz w:val="20"/>
                <w:szCs w:val="20"/>
              </w:rPr>
              <w:t xml:space="preserve">Уметь: </w:t>
            </w:r>
            <w:r w:rsidRPr="0031100D">
              <w:rPr>
                <w:rFonts w:eastAsia="Calibri"/>
                <w:sz w:val="20"/>
                <w:szCs w:val="20"/>
              </w:rPr>
              <w:t xml:space="preserve">собирать, группировать и обобщать информацию, производить ее оценку, делать выводы относительно специфики организации обслуживания потребителей и туристов на всех типах предприятий туризма и гостеприимства; собирать, группировать и обобщать информацию, производить ее оценку, делать выводы относительно специфики организации обслуживания потребителей и туристов в отдельных перспективных видах туризма с учетом международного опыта; собирать, группировать и обобщать информацию, производить ее оценку, делать выводы относительно специфики социально-экономических,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ресурсных и инфраструктурных ограничений; собирать, группировать и обобщать информацию, производить ее оценку, делать выводы относительно методов и подходов регулирования государством и муниципалитетами процессов обслуживания потребителей и туристов.</w:t>
            </w:r>
          </w:p>
          <w:p w:rsidR="00A744FA" w:rsidRPr="0031100D" w:rsidRDefault="00A744FA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rFonts w:eastAsia="Calibri"/>
                <w:b/>
                <w:sz w:val="20"/>
                <w:szCs w:val="20"/>
              </w:rPr>
              <w:t xml:space="preserve">Владеть: </w:t>
            </w:r>
            <w:r w:rsidRPr="0031100D">
              <w:rPr>
                <w:rFonts w:eastAsia="Calibri"/>
                <w:sz w:val="20"/>
                <w:szCs w:val="20"/>
              </w:rPr>
              <w:t>навыками моделирования организации обслуживания потребителей и туристов на всех типах предприятий туризма и гостеприимства; навыками моделирования организации обслуживания со спецификой организации обслуживания потребителей и туристов в отдельных перспективных видах туризма с учетом международного опыта; навыками моделирования организации обслуживания в условиях социально-экономических, ресурсных и инфраструктурных ограничений; навыками моделирования организации обслуживания с учетом регулирования государством и муниципалитетами процессов обслуживания потребителей и туристов.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4FA" w:rsidRDefault="00A744FA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  <w:p w:rsidR="00A744FA" w:rsidRDefault="00A744FA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A744FA" w:rsidRPr="0031100D" w:rsidRDefault="00A744FA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групповых проектов</w:t>
            </w:r>
          </w:p>
          <w:p w:rsidR="00A744FA" w:rsidRPr="0031100D" w:rsidRDefault="00A744FA" w:rsidP="00617D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FA" w:rsidRPr="0031100D" w:rsidRDefault="00A744FA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sz w:val="20"/>
                <w:szCs w:val="20"/>
              </w:rPr>
              <w:lastRenderedPageBreak/>
              <w:t xml:space="preserve">Студент продемонстрировал знание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и понимание вопросов, связанных со спецификой организации обслуживания потребителей и туристов на всех типах предприятий туризма и гостеприимства; знание и понимание вопросов, связанных со спецификой организации обслуживания потребителей и туристов в отдельных перспективных видах туризма с учетом международного опыта; знание и понимание вопросов, связанных со спецификой организации обслуживания потребителей и туристов с учетом социально-экономических, ресурсных и инфраструктурных ограничений; знание и понимание правовых и организационно-экономических аспектов регулирования государством и муниципалитетами процессов обслуживания потребителей и туристов.</w:t>
            </w:r>
          </w:p>
          <w:p w:rsidR="00A744FA" w:rsidRPr="0031100D" w:rsidRDefault="00A744FA" w:rsidP="00617D69">
            <w:pPr>
              <w:rPr>
                <w:rFonts w:eastAsia="Calibri"/>
                <w:sz w:val="20"/>
                <w:szCs w:val="20"/>
              </w:rPr>
            </w:pPr>
          </w:p>
          <w:p w:rsidR="00A744FA" w:rsidRPr="0031100D" w:rsidRDefault="00A744FA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rFonts w:eastAsia="Calibri"/>
                <w:sz w:val="20"/>
                <w:szCs w:val="20"/>
              </w:rPr>
              <w:t xml:space="preserve">Демонстрирует умение собирать, группировать и обобщать информацию, производить ее оценку, делать выводы относительно специфики организации обслуживания потребителей и туристов на всех типах предприятий туризма и гостеприимства; собирать, группировать и обобщать информацию, производить ее оценку, делать выводы относительно специфики организации обслуживания потребителей и туристов в отдельных перспективных видах туризма с учетом международного опыта; собирать, группировать и обобщать информацию, производить ее оценку,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делать выводы относительно специфики социально-экономических, ресурсных и инфраструктурных ограничений; собирать, группировать и обобщать информацию, производить ее оценку, делать выводы относительно методов и подходов регулирования государством и муниципалитетами процессов обслуживания потребителей и туристов.</w:t>
            </w:r>
          </w:p>
          <w:p w:rsidR="00A744FA" w:rsidRPr="0031100D" w:rsidRDefault="00A744FA" w:rsidP="00617D69">
            <w:pPr>
              <w:rPr>
                <w:rFonts w:eastAsia="Calibri"/>
                <w:sz w:val="20"/>
                <w:szCs w:val="20"/>
              </w:rPr>
            </w:pPr>
          </w:p>
          <w:p w:rsidR="00A744FA" w:rsidRPr="0031100D" w:rsidRDefault="00A744FA" w:rsidP="00617D69">
            <w:pPr>
              <w:rPr>
                <w:sz w:val="20"/>
                <w:szCs w:val="20"/>
              </w:rPr>
            </w:pPr>
            <w:r w:rsidRPr="0031100D">
              <w:rPr>
                <w:rFonts w:eastAsia="Calibri"/>
                <w:sz w:val="20"/>
                <w:szCs w:val="20"/>
              </w:rPr>
              <w:t>Студент демонстрирует владение навыками моделирования организации обслуживания потребителей и туристов на всех типах предприятий туризма и гостеприимства; навыками моделирования организации обслуживания со спецификой организации обслуживания потребителей и туристов в отдельных перспективных видах туризма с учетом международного опыта; навыками моделирования организации обслуживания в условиях социально-экономических, ресурсных и инфраструктурных ограничений; навыками моделирования организации обслуживания с учетом регулирования государством и муниципалитетами процессов обслуживания потребителей и туристов.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FA" w:rsidRPr="0031100D" w:rsidRDefault="00A744FA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Закрепление способности </w:t>
            </w:r>
            <w:r>
              <w:rPr>
                <w:sz w:val="20"/>
                <w:szCs w:val="20"/>
              </w:rPr>
              <w:lastRenderedPageBreak/>
              <w:t xml:space="preserve">организации обслуживания потребителей и туристов на всех типах предприятий туризма и гостеприимства </w:t>
            </w:r>
          </w:p>
        </w:tc>
      </w:tr>
      <w:tr w:rsidR="00A744FA" w:rsidRPr="0031100D" w:rsidTr="00617D6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FA" w:rsidRPr="0031100D" w:rsidRDefault="00A744FA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rFonts w:eastAsia="Calibri"/>
                <w:b/>
                <w:sz w:val="20"/>
                <w:szCs w:val="20"/>
              </w:rPr>
              <w:lastRenderedPageBreak/>
              <w:t xml:space="preserve">Знать: </w:t>
            </w:r>
            <w:r w:rsidRPr="0031100D">
              <w:rPr>
                <w:rFonts w:eastAsia="Calibri"/>
                <w:sz w:val="20"/>
                <w:szCs w:val="20"/>
              </w:rPr>
              <w:t xml:space="preserve">знание и понимание вопросов, связанных с прогнозированием тенденций и перспектив развития индустрии туризма и гостеприимства в аспектах проектной деятельности, взаимодействия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стейкхолдеров с социальными, этническими, конфессиональными и культурными различиями; знание и понимание вопросов, связанных с применением инновационных технологий и новых форм обслуживания туристов в сфере общественного питания, включая национальные гастрономические и кулинарные традиции, а также этикет; знание и понимание вопросов, связанных с применением инновационных технологий и новых форм обслуживания туристов в системе туристских перевозок, включая национальную специфику транспортного обслуживания; знание и понимание вопросов, связанных с применением инновационных технологий и новых форм обслуживания туристов в сфере культурно-познавательного и культурно-развлекательного туризма в различных странах и этнокультурных общностях; знание и понимание вопросов, связанных с применением инновационных технологий и новых форм обслуживания туристов в России и за рубежом; знание и понимание вопросов, связанных с социокультурными различиями между экономически развитыми и развивающимися странами.</w:t>
            </w:r>
          </w:p>
          <w:p w:rsidR="00A744FA" w:rsidRPr="0031100D" w:rsidRDefault="00A744FA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rFonts w:eastAsia="Calibri"/>
                <w:b/>
                <w:sz w:val="20"/>
                <w:szCs w:val="20"/>
              </w:rPr>
              <w:t xml:space="preserve">Уметь: </w:t>
            </w:r>
            <w:r w:rsidRPr="0031100D">
              <w:rPr>
                <w:rFonts w:eastAsia="Calibri"/>
                <w:sz w:val="20"/>
                <w:szCs w:val="20"/>
              </w:rPr>
              <w:t xml:space="preserve">собирать, группировать и обобщать информацию, производить ее оценку, делать выводы относительно прогнозирования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тенденций и перспектив развития индустрии туризма и гостеприимства в межкультурном и интернациональном контекстах; быть готовым к внедрению инновационных технологий и новых форм обслуживания туристов в сфере общественного питания, включая аспекты национальных гастрономических и кулинарных традиций, а также этикета; быть готовым к внедрению инновационных технологий и новых форм обслуживания туристов в системе туристских перевозок, включая национальную специфику транспортного обслуживания; быть готовым к внедрению инновационных технологий и новых форм обслуживания туристов в сфере культурно-познавательного и культурно-развлекательного туризма и различных странах и этнокультурных общностях; быть готовым к внедрению инновационных технологий и новых форм обслуживания туристов в различных областях индустрии туризма и гостеприимства с учетом специфики видов туризма в различных странах; быть готовым к внедрению инновационных технологий и новых форм обслуживания туристов в различных областях индустрии туризма с учетом специфики социокультурных различий между экономически развитыми и развивающимися странами.</w:t>
            </w:r>
          </w:p>
          <w:p w:rsidR="00A744FA" w:rsidRPr="0031100D" w:rsidRDefault="00A744FA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rFonts w:eastAsia="Calibri"/>
                <w:b/>
                <w:sz w:val="20"/>
                <w:szCs w:val="20"/>
              </w:rPr>
              <w:t>Владеть</w:t>
            </w:r>
            <w:r w:rsidRPr="0031100D">
              <w:rPr>
                <w:rFonts w:eastAsia="Calibri"/>
                <w:sz w:val="20"/>
                <w:szCs w:val="20"/>
              </w:rPr>
              <w:t xml:space="preserve">: навыками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прогнозирования тенденций и перспектив развития индустрии туризма и гостеприимства с учетом социально-культурных факторов внешней среды; навыками самостоятельного поиска источников дополнительных знаний и умений по вопросам, связанным с внедрением инноваций в сфере общественного питания, включая межкультурные и социокультурные аспекты; навыками самостоятельного поиска источников дополнительных знаний и умений по вопросам, связанным с внедрением инноваций в сферу культурно-познавательного и культурно-развлекательного туризма в различных странах и этнокультурных общностях; навыками самостоятельного поиска источников дополнительных знаний и умений по вопросам, связанным с инновационным развитием отдельных видов туризма в России и за рубежом; навыками самостоятельного поиска источников дополнительных знаний и умений с учетом специфики социально-культурных различий между экономически развитыми и развивающимися странами.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4FA" w:rsidRDefault="00A744FA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  <w:p w:rsidR="00A744FA" w:rsidRDefault="00A744FA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A744FA" w:rsidRPr="0031100D" w:rsidRDefault="00A744FA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групповых проектов</w:t>
            </w:r>
          </w:p>
          <w:p w:rsidR="00A744FA" w:rsidRPr="0031100D" w:rsidRDefault="00A744FA" w:rsidP="00617D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FA" w:rsidRPr="0031100D" w:rsidRDefault="00A744FA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sz w:val="20"/>
                <w:szCs w:val="20"/>
              </w:rPr>
              <w:t xml:space="preserve">Студент демонстрирует знание </w:t>
            </w:r>
            <w:r w:rsidRPr="0031100D">
              <w:rPr>
                <w:rFonts w:eastAsia="Calibri"/>
                <w:sz w:val="20"/>
                <w:szCs w:val="20"/>
              </w:rPr>
              <w:t xml:space="preserve">знание и понимание вопросов, связанных с прогнозированием тенденций и перспектив развития индустрии туризма и гостеприимства в аспектах проектной деятельности,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взаимодействия стейкхолдеров с социальными, этническими, конфессиональными и культурными различиями; знание и понимание вопросов, связанных с применением инновационных технологий и новых форм обслуживания туристов в сфере общественного питания, включая национальные гастрономические и кулинарные традиции, а также этикет; знание и понимание вопросов, связанных с применением инновационных технологий и новых форм обслуживания туристов в системе туристских перевозок, включая национальную специфику транспортного обслуживания; знание и понимание вопросов, связанных с применением инновационных технологий и новых форм обслуживания туристов в сфере культурно-познавательного и культурно-развлекательного туризма в различных странах и этнокультурных общностях; знание и понимание вопросов, связанных с применением инновационных технологий и новых форм обслуживания туристов в России и за рубежом; знание и понимание вопросов, связанных с социокультурными различиями между экономически развитыми и развивающимися странами.</w:t>
            </w:r>
          </w:p>
          <w:p w:rsidR="00A744FA" w:rsidRPr="0031100D" w:rsidRDefault="00A744FA" w:rsidP="00617D69">
            <w:pPr>
              <w:rPr>
                <w:rFonts w:eastAsia="Calibri"/>
                <w:sz w:val="20"/>
                <w:szCs w:val="20"/>
              </w:rPr>
            </w:pPr>
          </w:p>
          <w:p w:rsidR="00A744FA" w:rsidRPr="0031100D" w:rsidRDefault="00A744FA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rFonts w:eastAsia="Calibri"/>
                <w:sz w:val="20"/>
                <w:szCs w:val="20"/>
              </w:rPr>
              <w:t xml:space="preserve">Демонстрирует умение собирать, группировать и обобщать информацию, производить ее оценку,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 xml:space="preserve">делать выводы относительно прогнозирования тенденций и перспектив развития индустрии туризма и гостеприимства в межкультурном и интернациональном контекстах; быть готовым к внедрению инновационных технологий и новых форм обслуживания туристов в сфере общественного питания, включая аспекты национальных гастрономических и кулинарных традиций, а также этикета; быть готовым к внедрению инновационных технологий и новых форм обслуживания туристов в системе туристских перевозок, включая национальную специфику транспортного обслуживания; быть готовым к внедрению инновационных технологий и новых форм обслуживания туристов в сфере культурно-познавательного и культурно-развлекательного туризма и различных странах и этнокультурных общностях; быть готовым к внедрению инновационных технологий и новых форм обслуживания туристов в различных областях индустрии туризма и гостеприимства с учетом специфики видов туризма в различных странах; быть готовым к внедрению инновационных технологий и новых форм обслуживания туристов в различных областях индустрии туризма с учетом специфики социокультурных различий между экономически развитыми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и развивающимися странами.</w:t>
            </w:r>
          </w:p>
          <w:p w:rsidR="00A744FA" w:rsidRPr="0031100D" w:rsidRDefault="00A744FA" w:rsidP="00617D69">
            <w:pPr>
              <w:rPr>
                <w:rFonts w:eastAsia="Calibri"/>
                <w:sz w:val="20"/>
                <w:szCs w:val="20"/>
              </w:rPr>
            </w:pPr>
          </w:p>
          <w:p w:rsidR="00A744FA" w:rsidRPr="0031100D" w:rsidRDefault="00A744FA" w:rsidP="00617D69">
            <w:pPr>
              <w:rPr>
                <w:sz w:val="20"/>
                <w:szCs w:val="20"/>
              </w:rPr>
            </w:pPr>
            <w:r w:rsidRPr="0031100D">
              <w:rPr>
                <w:rFonts w:eastAsia="Calibri"/>
                <w:sz w:val="20"/>
                <w:szCs w:val="20"/>
              </w:rPr>
              <w:t>Студент владеет навыками прогнозирования тенденций и перспектив развития индустрии туризма и гостеприимства с учетом социально-культурных факторов внешней среды; навыками самостоятельного поиска источников дополнительных знаний и умений по вопросам, связанным с внедрением инноваций в сфере общественного питания, включая межкультурные и социокультурные аспекты; навыками самостоятельного поиска источников дополнительных знаний и умений по вопросам, связанным с внедрением инноваций в сферу культурно-познавательного и культурно-развлекательного туризма в различных странах и этнокультурных общностях; навыками самостоятельного поиска источников дополнительных знаний и умений по вопросам, связанным с инновационным развитием отдельных видов туризма в России и за рубежом; навыками самостоятельного поиска источников дополнительных знаний и умений с учетом специфики социально-культурных различий между экономически развитыми и развивающимися странами.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FA" w:rsidRPr="0031100D" w:rsidRDefault="00A744FA" w:rsidP="00617D69">
            <w:pPr>
              <w:rPr>
                <w:sz w:val="20"/>
                <w:szCs w:val="20"/>
              </w:rPr>
            </w:pPr>
            <w:r w:rsidRPr="0031100D">
              <w:rPr>
                <w:sz w:val="20"/>
                <w:szCs w:val="20"/>
              </w:rPr>
              <w:lastRenderedPageBreak/>
              <w:t xml:space="preserve">закрепление способности осуществлять прогнозирование и тенденции перспектив развития индустрии туризма и гостеприимства в аспектах проектной </w:t>
            </w:r>
            <w:r w:rsidRPr="0031100D">
              <w:rPr>
                <w:sz w:val="20"/>
                <w:szCs w:val="20"/>
              </w:rPr>
              <w:lastRenderedPageBreak/>
              <w:t>деятельности, применять инновационные технологии и новые формы обслуживания туристов во всех сферах туристской деятельности.</w:t>
            </w:r>
          </w:p>
        </w:tc>
      </w:tr>
      <w:tr w:rsidR="00A744FA" w:rsidRPr="0031100D" w:rsidTr="00617D6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FA" w:rsidRPr="00430400" w:rsidRDefault="00A744FA" w:rsidP="00617D69">
            <w:pPr>
              <w:rPr>
                <w:sz w:val="20"/>
                <w:szCs w:val="20"/>
              </w:rPr>
            </w:pPr>
            <w:r w:rsidRPr="00430400">
              <w:rPr>
                <w:sz w:val="20"/>
                <w:szCs w:val="20"/>
              </w:rPr>
              <w:lastRenderedPageBreak/>
              <w:t>Знание методов исследования и оценки рынка туруслуг и услуг гостеприимства.</w:t>
            </w:r>
          </w:p>
          <w:p w:rsidR="00A744FA" w:rsidRPr="00430400" w:rsidRDefault="00A744FA" w:rsidP="00617D69">
            <w:pPr>
              <w:rPr>
                <w:sz w:val="20"/>
                <w:szCs w:val="20"/>
              </w:rPr>
            </w:pPr>
            <w:r w:rsidRPr="00430400">
              <w:rPr>
                <w:sz w:val="20"/>
                <w:szCs w:val="20"/>
              </w:rPr>
              <w:t xml:space="preserve">Умение использовать </w:t>
            </w:r>
            <w:r w:rsidRPr="00430400">
              <w:rPr>
                <w:sz w:val="20"/>
                <w:szCs w:val="20"/>
              </w:rPr>
              <w:lastRenderedPageBreak/>
              <w:t>методы исследования и оценки рынка туруслуг и услуг гостеприимства.</w:t>
            </w:r>
          </w:p>
          <w:p w:rsidR="00A744FA" w:rsidRPr="00430400" w:rsidRDefault="00A744FA" w:rsidP="00617D69">
            <w:pPr>
              <w:rPr>
                <w:sz w:val="20"/>
                <w:szCs w:val="20"/>
              </w:rPr>
            </w:pPr>
            <w:r w:rsidRPr="00430400">
              <w:rPr>
                <w:sz w:val="20"/>
                <w:szCs w:val="20"/>
              </w:rPr>
              <w:t xml:space="preserve">Владение навыками </w:t>
            </w:r>
            <w:r w:rsidRPr="00430400">
              <w:rPr>
                <w:sz w:val="20"/>
                <w:szCs w:val="20"/>
                <w:lang w:eastAsia="en-US"/>
              </w:rPr>
              <w:t>исследования и оценки рынка туруслуг и услуг гостеприимства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4FA" w:rsidRPr="00430400" w:rsidRDefault="00A744FA" w:rsidP="00617D69">
            <w:pPr>
              <w:rPr>
                <w:sz w:val="20"/>
                <w:szCs w:val="20"/>
              </w:rPr>
            </w:pPr>
            <w:r w:rsidRPr="00430400">
              <w:rPr>
                <w:sz w:val="20"/>
                <w:szCs w:val="20"/>
              </w:rPr>
              <w:lastRenderedPageBreak/>
              <w:t>Устный опрос</w:t>
            </w:r>
          </w:p>
          <w:p w:rsidR="00A744FA" w:rsidRPr="00430400" w:rsidRDefault="00A744FA" w:rsidP="00617D69">
            <w:pPr>
              <w:rPr>
                <w:sz w:val="20"/>
                <w:szCs w:val="20"/>
              </w:rPr>
            </w:pPr>
            <w:r w:rsidRPr="00430400">
              <w:rPr>
                <w:sz w:val="20"/>
                <w:szCs w:val="20"/>
              </w:rPr>
              <w:t>Тестирование</w:t>
            </w:r>
          </w:p>
          <w:p w:rsidR="00A744FA" w:rsidRPr="00430400" w:rsidRDefault="00A744FA" w:rsidP="00617D69">
            <w:pPr>
              <w:rPr>
                <w:sz w:val="20"/>
                <w:szCs w:val="20"/>
              </w:rPr>
            </w:pPr>
            <w:r w:rsidRPr="00430400">
              <w:rPr>
                <w:sz w:val="20"/>
                <w:szCs w:val="20"/>
              </w:rPr>
              <w:t>Защита групповых проектов</w:t>
            </w:r>
          </w:p>
          <w:p w:rsidR="00A744FA" w:rsidRPr="00430400" w:rsidRDefault="00A744FA" w:rsidP="00617D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FA" w:rsidRPr="00430400" w:rsidRDefault="00A744FA" w:rsidP="00617D69">
            <w:pPr>
              <w:rPr>
                <w:sz w:val="20"/>
                <w:szCs w:val="20"/>
              </w:rPr>
            </w:pPr>
            <w:r w:rsidRPr="00430400">
              <w:rPr>
                <w:sz w:val="20"/>
                <w:szCs w:val="20"/>
              </w:rPr>
              <w:t>Студент продемонстрировал знание методов исследования и оценки рынка туруслуг и услуг гостеприимства.</w:t>
            </w:r>
          </w:p>
          <w:p w:rsidR="00A744FA" w:rsidRPr="00430400" w:rsidRDefault="00A744FA" w:rsidP="00617D69">
            <w:pPr>
              <w:rPr>
                <w:sz w:val="20"/>
                <w:szCs w:val="20"/>
              </w:rPr>
            </w:pPr>
            <w:r w:rsidRPr="00430400">
              <w:rPr>
                <w:sz w:val="20"/>
                <w:szCs w:val="20"/>
              </w:rPr>
              <w:lastRenderedPageBreak/>
              <w:t>Студент продемонстрировал умение использовать методы исследования и оценки рынка туруслуг и услуг гостеприимства.</w:t>
            </w:r>
          </w:p>
          <w:p w:rsidR="00A744FA" w:rsidRPr="00430400" w:rsidRDefault="00A744FA" w:rsidP="00617D69">
            <w:pPr>
              <w:rPr>
                <w:sz w:val="20"/>
                <w:szCs w:val="20"/>
              </w:rPr>
            </w:pPr>
            <w:r w:rsidRPr="00430400">
              <w:rPr>
                <w:sz w:val="20"/>
                <w:szCs w:val="20"/>
              </w:rPr>
              <w:t xml:space="preserve">Студент продемонстрировал владение навыками </w:t>
            </w:r>
            <w:r w:rsidRPr="00430400">
              <w:rPr>
                <w:sz w:val="20"/>
                <w:szCs w:val="20"/>
                <w:lang w:eastAsia="en-US"/>
              </w:rPr>
              <w:t>исследования и оценки рынка туруслуг и услуг гостеприимства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FA" w:rsidRPr="00430400" w:rsidRDefault="00A744FA" w:rsidP="00617D69">
            <w:pPr>
              <w:rPr>
                <w:sz w:val="20"/>
                <w:szCs w:val="20"/>
              </w:rPr>
            </w:pPr>
            <w:r w:rsidRPr="00430400">
              <w:rPr>
                <w:sz w:val="20"/>
                <w:szCs w:val="20"/>
              </w:rPr>
              <w:lastRenderedPageBreak/>
              <w:t xml:space="preserve">Закрепление способности  использовать </w:t>
            </w:r>
            <w:r w:rsidRPr="00430400">
              <w:rPr>
                <w:sz w:val="20"/>
                <w:szCs w:val="20"/>
                <w:lang w:eastAsia="en-US"/>
              </w:rPr>
              <w:t xml:space="preserve">методы исследования и </w:t>
            </w:r>
            <w:r w:rsidRPr="00430400">
              <w:rPr>
                <w:sz w:val="20"/>
                <w:szCs w:val="20"/>
                <w:lang w:eastAsia="en-US"/>
              </w:rPr>
              <w:lastRenderedPageBreak/>
              <w:t>оценки рынка туруслуг и услуг гостеприимства</w:t>
            </w:r>
          </w:p>
        </w:tc>
      </w:tr>
      <w:bookmarkEnd w:id="1"/>
    </w:tbl>
    <w:p w:rsidR="00C41FB5" w:rsidRPr="00C41FB5" w:rsidRDefault="00C41FB5" w:rsidP="00C41FB5">
      <w:pPr>
        <w:ind w:firstLine="392"/>
        <w:jc w:val="both"/>
        <w:rPr>
          <w:bCs/>
          <w:color w:val="FF0000"/>
        </w:rPr>
      </w:pPr>
    </w:p>
    <w:p w:rsidR="00C41FB5" w:rsidRPr="008766D5" w:rsidRDefault="00C41FB5" w:rsidP="00C41FB5">
      <w:pPr>
        <w:jc w:val="center"/>
      </w:pPr>
      <w:r w:rsidRPr="008766D5">
        <w:rPr>
          <w:b/>
        </w:rPr>
        <w:t>Критерии и шкала оценивания освоения этапов компетенций на промежуточной аттестации</w:t>
      </w:r>
    </w:p>
    <w:p w:rsidR="00C41FB5" w:rsidRPr="008766D5" w:rsidRDefault="00C41FB5" w:rsidP="00C41FB5"/>
    <w:p w:rsidR="0028711B" w:rsidRPr="00C1262C" w:rsidRDefault="0028711B" w:rsidP="0028711B">
      <w:pPr>
        <w:ind w:firstLine="567"/>
        <w:jc w:val="both"/>
      </w:pPr>
      <w:r w:rsidRPr="00C1262C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28711B" w:rsidRPr="00C1262C" w:rsidRDefault="0028711B" w:rsidP="0028711B">
      <w:pPr>
        <w:ind w:firstLine="567"/>
        <w:jc w:val="both"/>
      </w:pPr>
      <w:r w:rsidRPr="00C1262C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</w:t>
      </w:r>
      <w:r>
        <w:t xml:space="preserve"> по дисциплине</w:t>
      </w:r>
      <w:r w:rsidRPr="00C1262C">
        <w:t xml:space="preserve"> – экзамен).</w:t>
      </w:r>
    </w:p>
    <w:p w:rsidR="0028711B" w:rsidRPr="008B1761" w:rsidRDefault="0028711B" w:rsidP="002871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28711B" w:rsidRPr="008B1761" w:rsidRDefault="0028711B" w:rsidP="002871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28711B" w:rsidRPr="008B1761" w:rsidRDefault="0028711B" w:rsidP="002871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28711B" w:rsidRPr="008B1761" w:rsidRDefault="0028711B" w:rsidP="0028711B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28711B" w:rsidRPr="00AF14F8" w:rsidRDefault="0028711B" w:rsidP="0028711B">
      <w:pPr>
        <w:ind w:firstLine="720"/>
        <w:jc w:val="both"/>
      </w:pPr>
      <w:r w:rsidRPr="00AF14F8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28711B" w:rsidRPr="00AF14F8" w:rsidRDefault="0028711B" w:rsidP="0028711B">
      <w:pPr>
        <w:ind w:firstLine="720"/>
        <w:jc w:val="both"/>
      </w:pPr>
      <w:r w:rsidRPr="00AF14F8">
        <w:lastRenderedPageBreak/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28711B" w:rsidRDefault="0028711B" w:rsidP="0028711B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28711B" w:rsidRPr="00AF14F8" w:rsidRDefault="0028711B" w:rsidP="0028711B">
      <w: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34"/>
        <w:gridCol w:w="688"/>
        <w:gridCol w:w="2306"/>
        <w:gridCol w:w="867"/>
        <w:gridCol w:w="1038"/>
        <w:gridCol w:w="971"/>
        <w:gridCol w:w="2667"/>
      </w:tblGrid>
      <w:tr w:rsidR="0028711B" w:rsidRPr="004405DE" w:rsidTr="00C82C38">
        <w:trPr>
          <w:jc w:val="center"/>
        </w:trPr>
        <w:tc>
          <w:tcPr>
            <w:tcW w:w="0" w:type="auto"/>
            <w:vMerge w:val="restart"/>
            <w:vAlign w:val="center"/>
          </w:tcPr>
          <w:p w:rsidR="0028711B" w:rsidRPr="004405DE" w:rsidRDefault="0028711B" w:rsidP="00C82C38">
            <w:pPr>
              <w:ind w:right="-62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28711B" w:rsidRPr="004405DE" w:rsidRDefault="0028711B" w:rsidP="00C82C38">
            <w:pPr>
              <w:ind w:right="-62"/>
            </w:pPr>
            <w:r w:rsidRPr="004405DE">
              <w:t>Баллы за зачёт</w:t>
            </w:r>
          </w:p>
        </w:tc>
        <w:tc>
          <w:tcPr>
            <w:tcW w:w="0" w:type="auto"/>
            <w:vMerge w:val="restart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Итоговая оценка</w:t>
            </w:r>
          </w:p>
        </w:tc>
      </w:tr>
      <w:tr w:rsidR="0028711B" w:rsidRPr="004405DE" w:rsidTr="00C82C38">
        <w:trPr>
          <w:jc w:val="center"/>
        </w:trPr>
        <w:tc>
          <w:tcPr>
            <w:tcW w:w="0" w:type="auto"/>
            <w:vMerge/>
            <w:vAlign w:val="center"/>
          </w:tcPr>
          <w:p w:rsidR="0028711B" w:rsidRPr="004405DE" w:rsidRDefault="0028711B" w:rsidP="00C82C38">
            <w:pPr>
              <w:ind w:right="-62"/>
            </w:pP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зачёт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28711B" w:rsidRPr="004405DE" w:rsidRDefault="0028711B" w:rsidP="00C82C38">
            <w:pPr>
              <w:ind w:right="-62"/>
            </w:pPr>
          </w:p>
        </w:tc>
        <w:tc>
          <w:tcPr>
            <w:tcW w:w="0" w:type="auto"/>
            <w:vMerge/>
            <w:vAlign w:val="center"/>
          </w:tcPr>
          <w:p w:rsidR="0028711B" w:rsidRPr="004405DE" w:rsidRDefault="0028711B" w:rsidP="00C82C38">
            <w:pPr>
              <w:ind w:right="-62"/>
            </w:pPr>
          </w:p>
        </w:tc>
        <w:tc>
          <w:tcPr>
            <w:tcW w:w="0" w:type="auto"/>
            <w:vMerge/>
            <w:vAlign w:val="center"/>
          </w:tcPr>
          <w:p w:rsidR="0028711B" w:rsidRPr="004405DE" w:rsidRDefault="0028711B" w:rsidP="00C82C38">
            <w:pPr>
              <w:ind w:right="-62"/>
            </w:pPr>
          </w:p>
        </w:tc>
        <w:tc>
          <w:tcPr>
            <w:tcW w:w="0" w:type="auto"/>
            <w:vMerge/>
            <w:vAlign w:val="center"/>
          </w:tcPr>
          <w:p w:rsidR="0028711B" w:rsidRPr="004405DE" w:rsidRDefault="0028711B" w:rsidP="00C82C38">
            <w:pPr>
              <w:ind w:right="-62"/>
            </w:pPr>
          </w:p>
        </w:tc>
      </w:tr>
      <w:tr w:rsidR="0028711B" w:rsidRPr="004405DE" w:rsidTr="00C82C38">
        <w:trPr>
          <w:jc w:val="center"/>
        </w:trPr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зачёт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5 (отлично)</w:t>
            </w:r>
          </w:p>
        </w:tc>
      </w:tr>
      <w:tr w:rsidR="0028711B" w:rsidRPr="004405DE" w:rsidTr="00C82C38">
        <w:trPr>
          <w:jc w:val="center"/>
        </w:trPr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зачёт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71-89</w:t>
            </w:r>
          </w:p>
          <w:p w:rsidR="0028711B" w:rsidRPr="004405DE" w:rsidRDefault="0028711B" w:rsidP="00C82C38">
            <w:pPr>
              <w:ind w:right="-62"/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4 (хорошо)</w:t>
            </w:r>
          </w:p>
          <w:p w:rsidR="0028711B" w:rsidRPr="004405DE" w:rsidRDefault="0028711B" w:rsidP="00C82C38">
            <w:pPr>
              <w:ind w:right="-62"/>
              <w:jc w:val="both"/>
            </w:pPr>
            <w:r w:rsidRPr="004405DE">
              <w:t>5 (отлично)</w:t>
            </w:r>
          </w:p>
        </w:tc>
      </w:tr>
      <w:tr w:rsidR="0028711B" w:rsidRPr="004405DE" w:rsidTr="00C82C38">
        <w:trPr>
          <w:jc w:val="center"/>
        </w:trPr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зачёт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51-70</w:t>
            </w:r>
          </w:p>
          <w:p w:rsidR="0028711B" w:rsidRPr="004405DE" w:rsidRDefault="0028711B" w:rsidP="00C82C38">
            <w:pPr>
              <w:ind w:right="-62"/>
              <w:jc w:val="both"/>
            </w:pPr>
            <w:r w:rsidRPr="004405DE">
              <w:t>71-89</w:t>
            </w:r>
          </w:p>
          <w:p w:rsidR="0028711B" w:rsidRPr="004405DE" w:rsidRDefault="0028711B" w:rsidP="00C82C38">
            <w:pPr>
              <w:ind w:right="-62"/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3 (удовлетворительно)</w:t>
            </w:r>
          </w:p>
          <w:p w:rsidR="0028711B" w:rsidRPr="004405DE" w:rsidRDefault="0028711B" w:rsidP="00C82C38">
            <w:pPr>
              <w:ind w:right="-62"/>
              <w:jc w:val="both"/>
            </w:pPr>
            <w:r w:rsidRPr="004405DE">
              <w:t>4 (хорошо)</w:t>
            </w:r>
          </w:p>
          <w:p w:rsidR="0028711B" w:rsidRPr="004405DE" w:rsidRDefault="0028711B" w:rsidP="00C82C38">
            <w:pPr>
              <w:ind w:right="-62"/>
              <w:jc w:val="both"/>
            </w:pPr>
            <w:r w:rsidRPr="004405DE">
              <w:t>5 (отлично)</w:t>
            </w:r>
          </w:p>
        </w:tc>
      </w:tr>
      <w:tr w:rsidR="0028711B" w:rsidRPr="004405DE" w:rsidTr="00C82C38">
        <w:trPr>
          <w:jc w:val="center"/>
        </w:trPr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недопуск к зачёту, экзамену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</w:pPr>
            <w:r w:rsidRPr="004405DE">
              <w:t>2 (неудовлетворительно), незачет</w:t>
            </w:r>
          </w:p>
        </w:tc>
      </w:tr>
    </w:tbl>
    <w:p w:rsidR="0028711B" w:rsidRPr="00460C7B" w:rsidRDefault="0028711B" w:rsidP="0028711B">
      <w:pPr>
        <w:ind w:firstLine="720"/>
        <w:jc w:val="both"/>
        <w:rPr>
          <w:sz w:val="22"/>
        </w:rPr>
      </w:pPr>
      <w:r w:rsidRPr="00460C7B">
        <w:rPr>
          <w:sz w:val="22"/>
        </w:rPr>
        <w:t>* при условии выполнения всех заданий текущего контроля успеваемости</w:t>
      </w:r>
    </w:p>
    <w:p w:rsidR="00C41FB5" w:rsidRPr="008766D5" w:rsidRDefault="00C41FB5" w:rsidP="00C41FB5">
      <w:pPr>
        <w:ind w:firstLine="720"/>
        <w:jc w:val="both"/>
      </w:pPr>
    </w:p>
    <w:p w:rsidR="00C41FB5" w:rsidRDefault="00C41FB5" w:rsidP="00C41FB5">
      <w:pPr>
        <w:ind w:firstLine="720"/>
        <w:jc w:val="both"/>
        <w:rPr>
          <w:b/>
        </w:rPr>
      </w:pPr>
      <w:r w:rsidRPr="008766D5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E97512" w:rsidRPr="00986D53" w:rsidRDefault="00E97512" w:rsidP="00C41FB5">
      <w:pPr>
        <w:ind w:firstLine="720"/>
        <w:jc w:val="both"/>
        <w:rPr>
          <w:color w:val="FF0000"/>
        </w:rPr>
      </w:pPr>
    </w:p>
    <w:p w:rsidR="00C41FB5" w:rsidRPr="00CF7043" w:rsidRDefault="00C41FB5" w:rsidP="00CF7043">
      <w:pPr>
        <w:ind w:firstLine="720"/>
        <w:jc w:val="both"/>
        <w:rPr>
          <w:sz w:val="22"/>
          <w:szCs w:val="22"/>
        </w:rPr>
      </w:pPr>
      <w:r w:rsidRPr="00CF7043">
        <w:rPr>
          <w:bCs/>
          <w:i/>
          <w:sz w:val="22"/>
          <w:szCs w:val="22"/>
        </w:rPr>
        <w:t>Средство оценивания – устный ответ (опрос)</w:t>
      </w:r>
    </w:p>
    <w:p w:rsidR="00CF7043" w:rsidRPr="00CF7043" w:rsidRDefault="00CF7043" w:rsidP="00CF7043">
      <w:pPr>
        <w:ind w:firstLine="720"/>
        <w:jc w:val="both"/>
        <w:rPr>
          <w:b/>
          <w:bCs/>
          <w:color w:val="C00000"/>
          <w:sz w:val="22"/>
          <w:szCs w:val="22"/>
        </w:rPr>
      </w:pPr>
    </w:p>
    <w:p w:rsidR="00CF7043" w:rsidRPr="00CF7043" w:rsidRDefault="00C41FB5" w:rsidP="00CF7043">
      <w:pPr>
        <w:ind w:firstLine="720"/>
        <w:jc w:val="both"/>
        <w:rPr>
          <w:b/>
          <w:bCs/>
          <w:sz w:val="22"/>
          <w:szCs w:val="22"/>
        </w:rPr>
      </w:pPr>
      <w:r w:rsidRPr="00CF7043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  <w:r w:rsidR="009724CF" w:rsidRPr="00CF7043">
        <w:rPr>
          <w:b/>
          <w:bCs/>
          <w:sz w:val="22"/>
          <w:szCs w:val="22"/>
        </w:rPr>
        <w:t xml:space="preserve">: </w:t>
      </w:r>
    </w:p>
    <w:p w:rsidR="00CF7043" w:rsidRPr="00CF7043" w:rsidRDefault="00CF7043" w:rsidP="00CF7043">
      <w:pPr>
        <w:ind w:firstLine="720"/>
        <w:jc w:val="center"/>
        <w:rPr>
          <w:b/>
          <w:bCs/>
          <w:sz w:val="22"/>
          <w:szCs w:val="22"/>
          <w:u w:val="single"/>
        </w:rPr>
      </w:pPr>
      <w:r w:rsidRPr="00CF7043">
        <w:rPr>
          <w:b/>
          <w:bCs/>
          <w:sz w:val="22"/>
          <w:szCs w:val="22"/>
          <w:u w:val="single"/>
        </w:rPr>
        <w:t>ОТЧЕТНЫЙ СЕМИНАР</w:t>
      </w:r>
    </w:p>
    <w:p w:rsidR="00C41FB5" w:rsidRPr="00CF7043" w:rsidRDefault="00C41FB5" w:rsidP="00CF7043">
      <w:pPr>
        <w:ind w:firstLine="72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C41FB5" w:rsidRPr="008766D5" w:rsidTr="004D554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F7043" w:rsidRDefault="00C41FB5" w:rsidP="0028711B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F7043" w:rsidRDefault="00C41FB5" w:rsidP="0028711B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C41FB5" w:rsidRPr="008766D5" w:rsidTr="004D554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C41FB5" w:rsidRPr="008766D5" w:rsidRDefault="00C41FB5" w:rsidP="0028711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C41FB5" w:rsidRPr="008766D5" w:rsidRDefault="00C41FB5" w:rsidP="0028711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C41FB5" w:rsidRPr="008766D5" w:rsidRDefault="00C41FB5" w:rsidP="0028711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C41FB5" w:rsidRPr="008766D5" w:rsidRDefault="00C41FB5" w:rsidP="0028711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C41FB5" w:rsidRPr="008766D5" w:rsidRDefault="00C41FB5" w:rsidP="0028711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сформированность и устойчивость компетенций, умений и </w:t>
            </w:r>
            <w:r w:rsidRPr="008766D5">
              <w:rPr>
                <w:rFonts w:eastAsia="Calibri"/>
                <w:bCs/>
                <w:iCs/>
              </w:rPr>
              <w:lastRenderedPageBreak/>
              <w:t>навыков;</w:t>
            </w:r>
          </w:p>
          <w:p w:rsidR="00C41FB5" w:rsidRPr="008766D5" w:rsidRDefault="00C41FB5" w:rsidP="0028711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C41FB5" w:rsidRPr="008766D5" w:rsidRDefault="00C41FB5" w:rsidP="0028711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C41FB5" w:rsidRPr="008766D5" w:rsidRDefault="00C41FB5" w:rsidP="0028711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C41FB5" w:rsidRPr="008766D5" w:rsidRDefault="00C41FB5" w:rsidP="0028711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C41FB5" w:rsidRPr="008766D5" w:rsidRDefault="00C41FB5" w:rsidP="0028711B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C41FB5" w:rsidRPr="008766D5" w:rsidRDefault="00C41FB5" w:rsidP="0028711B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C41FB5" w:rsidRPr="008766D5" w:rsidRDefault="00C41FB5" w:rsidP="0028711B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C41FB5" w:rsidRPr="008766D5" w:rsidRDefault="00C41FB5" w:rsidP="0028711B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C41FB5" w:rsidRPr="008766D5" w:rsidRDefault="00C41FB5" w:rsidP="0028711B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lastRenderedPageBreak/>
              <w:t>подтверждает полное освоение компетенций, предусмотренных программой</w:t>
            </w:r>
          </w:p>
        </w:tc>
      </w:tr>
      <w:tr w:rsidR="00C41FB5" w:rsidRPr="008766D5" w:rsidTr="004D554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C41FB5" w:rsidRPr="008766D5" w:rsidRDefault="00C41FB5" w:rsidP="0028711B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41FB5" w:rsidRPr="008766D5" w:rsidRDefault="00C41FB5" w:rsidP="0028711B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C41FB5" w:rsidRPr="008766D5" w:rsidRDefault="00C41FB5" w:rsidP="0028711B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C41FB5" w:rsidRPr="008766D5" w:rsidRDefault="00C41FB5" w:rsidP="0028711B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C41FB5" w:rsidRPr="008766D5" w:rsidRDefault="00C41FB5" w:rsidP="0028711B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C41FB5" w:rsidRPr="008766D5" w:rsidRDefault="00C41FB5" w:rsidP="0028711B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обучающийся показывает полное знание</w:t>
            </w:r>
          </w:p>
          <w:p w:rsidR="00C41FB5" w:rsidRPr="008766D5" w:rsidRDefault="00C41FB5" w:rsidP="0028711B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C41FB5" w:rsidRPr="008766D5" w:rsidRDefault="00C41FB5" w:rsidP="0028711B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C41FB5" w:rsidRPr="008766D5" w:rsidRDefault="00C41FB5" w:rsidP="0028711B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C41FB5" w:rsidRPr="008766D5" w:rsidRDefault="00C41FB5" w:rsidP="0028711B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C41FB5" w:rsidRPr="008766D5" w:rsidRDefault="00C41FB5" w:rsidP="0028711B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C41FB5" w:rsidRPr="008766D5" w:rsidTr="004D554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C41FB5" w:rsidRPr="008766D5" w:rsidRDefault="00C41FB5" w:rsidP="0028711B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C41FB5" w:rsidRPr="008766D5" w:rsidRDefault="00C41FB5" w:rsidP="0028711B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имелись затруднения или допущены ошибки в определении </w:t>
            </w:r>
            <w:r w:rsidRPr="008766D5">
              <w:rPr>
                <w:rFonts w:eastAsia="Calibri"/>
                <w:bCs/>
                <w:iCs/>
              </w:rPr>
              <w:lastRenderedPageBreak/>
              <w:t>понятий, использовании терминологии, исправленные после нескольких наводящих вопросов;</w:t>
            </w:r>
          </w:p>
          <w:p w:rsidR="00C41FB5" w:rsidRPr="008766D5" w:rsidRDefault="00C41FB5" w:rsidP="0028711B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C41FB5" w:rsidRPr="008766D5" w:rsidRDefault="00C41FB5" w:rsidP="0028711B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обучающийся показывает знание основного</w:t>
            </w:r>
          </w:p>
          <w:p w:rsidR="00C41FB5" w:rsidRPr="008766D5" w:rsidRDefault="00C41FB5" w:rsidP="0028711B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C41FB5" w:rsidRPr="008766D5" w:rsidRDefault="00C41FB5" w:rsidP="0028711B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</w:t>
            </w:r>
            <w:r w:rsidRPr="008766D5">
              <w:rPr>
                <w:rFonts w:eastAsia="Calibri"/>
                <w:bCs/>
                <w:iCs/>
              </w:rPr>
              <w:lastRenderedPageBreak/>
              <w:t xml:space="preserve">изложения; </w:t>
            </w:r>
          </w:p>
          <w:p w:rsidR="00C41FB5" w:rsidRPr="008766D5" w:rsidRDefault="00C41FB5" w:rsidP="0028711B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C41FB5" w:rsidRPr="008766D5" w:rsidRDefault="00C41FB5" w:rsidP="0028711B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C41FB5" w:rsidRPr="008766D5" w:rsidTr="004D554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C41FB5" w:rsidRPr="008766D5" w:rsidRDefault="00C41FB5" w:rsidP="0028711B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41FB5" w:rsidRPr="008766D5" w:rsidRDefault="00C41FB5" w:rsidP="0028711B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C41FB5" w:rsidRPr="008766D5" w:rsidRDefault="00C41FB5" w:rsidP="0028711B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C41FB5" w:rsidRPr="008766D5" w:rsidRDefault="00C41FB5" w:rsidP="0028711B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C41FB5" w:rsidRPr="008766D5" w:rsidRDefault="00C41FB5" w:rsidP="0028711B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C41FB5" w:rsidRPr="008766D5" w:rsidRDefault="00C41FB5" w:rsidP="0028711B">
      <w:pPr>
        <w:jc w:val="both"/>
        <w:rPr>
          <w:b/>
          <w:bCs/>
          <w:iCs/>
          <w:sz w:val="22"/>
          <w:szCs w:val="22"/>
        </w:rPr>
      </w:pPr>
    </w:p>
    <w:p w:rsidR="00C41FB5" w:rsidRPr="008766D5" w:rsidRDefault="00C41FB5" w:rsidP="0028711B">
      <w:pPr>
        <w:jc w:val="both"/>
        <w:rPr>
          <w:sz w:val="22"/>
          <w:szCs w:val="22"/>
        </w:rPr>
      </w:pPr>
      <w:r w:rsidRPr="008766D5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C41FB5" w:rsidRPr="008766D5" w:rsidTr="004D554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C41FB5" w:rsidRPr="008766D5" w:rsidTr="004D554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C41FB5" w:rsidRPr="008766D5" w:rsidTr="004D554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C41FB5" w:rsidRPr="008766D5" w:rsidTr="004D5545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C41FB5" w:rsidRPr="008766D5" w:rsidTr="004D554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C41FB5" w:rsidRPr="008766D5" w:rsidRDefault="00C41FB5" w:rsidP="0028711B">
      <w:pPr>
        <w:jc w:val="both"/>
        <w:rPr>
          <w:bCs/>
          <w:sz w:val="22"/>
          <w:szCs w:val="22"/>
        </w:rPr>
      </w:pPr>
    </w:p>
    <w:p w:rsidR="00C41FB5" w:rsidRDefault="00C41FB5" w:rsidP="0028711B">
      <w:pPr>
        <w:jc w:val="both"/>
        <w:rPr>
          <w:bCs/>
          <w:i/>
          <w:sz w:val="22"/>
          <w:szCs w:val="22"/>
        </w:rPr>
      </w:pPr>
    </w:p>
    <w:p w:rsidR="00CF7043" w:rsidRDefault="00CF7043" w:rsidP="00CF7043">
      <w:pPr>
        <w:ind w:firstLine="720"/>
        <w:jc w:val="both"/>
        <w:rPr>
          <w:b/>
          <w:bCs/>
          <w:sz w:val="22"/>
          <w:szCs w:val="22"/>
          <w:u w:val="single"/>
        </w:rPr>
      </w:pPr>
      <w:r w:rsidRPr="008766D5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  <w:r>
        <w:rPr>
          <w:b/>
          <w:bCs/>
          <w:sz w:val="22"/>
          <w:szCs w:val="22"/>
        </w:rPr>
        <w:t xml:space="preserve">: </w:t>
      </w:r>
    </w:p>
    <w:p w:rsidR="00CF7043" w:rsidRPr="008766D5" w:rsidRDefault="00CF7043" w:rsidP="00CF7043">
      <w:pPr>
        <w:ind w:firstLine="720"/>
        <w:jc w:val="both"/>
        <w:rPr>
          <w:sz w:val="22"/>
          <w:szCs w:val="22"/>
        </w:rPr>
      </w:pPr>
      <w:r w:rsidRPr="00E97512">
        <w:rPr>
          <w:b/>
          <w:bCs/>
          <w:sz w:val="22"/>
          <w:szCs w:val="22"/>
          <w:u w:val="single"/>
        </w:rPr>
        <w:t>ПРЕЗЕНТАЦИ РЕЗУЛЬТАТОВ ИНДИВИДУАЛЬНЫХ ЗАДАНИЙ</w:t>
      </w:r>
    </w:p>
    <w:p w:rsidR="00CF7043" w:rsidRPr="008766D5" w:rsidRDefault="00CF7043" w:rsidP="00CF7043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CF7043" w:rsidRPr="008766D5" w:rsidTr="00C82C38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CF7043" w:rsidRPr="008766D5" w:rsidTr="00C82C38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полно раскрыто содержание материала;</w:t>
            </w:r>
          </w:p>
          <w:p w:rsidR="00CF7043" w:rsidRPr="008766D5" w:rsidRDefault="00CF7043" w:rsidP="00C82C3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CF7043" w:rsidRPr="008766D5" w:rsidRDefault="00CF7043" w:rsidP="00C82C3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CF7043" w:rsidRPr="008766D5" w:rsidRDefault="00CF7043" w:rsidP="00C82C3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точно используется </w:t>
            </w:r>
            <w:r w:rsidRPr="008766D5">
              <w:rPr>
                <w:rFonts w:eastAsia="Calibri"/>
                <w:bCs/>
                <w:iCs/>
              </w:rPr>
              <w:lastRenderedPageBreak/>
              <w:t>терминология;</w:t>
            </w:r>
          </w:p>
          <w:p w:rsidR="00CF7043" w:rsidRPr="008766D5" w:rsidRDefault="00CF7043" w:rsidP="00C82C3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CF7043" w:rsidRPr="008766D5" w:rsidRDefault="00CF7043" w:rsidP="00C82C3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CF7043" w:rsidRPr="008766D5" w:rsidRDefault="00CF7043" w:rsidP="00C82C3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CF7043" w:rsidRPr="008766D5" w:rsidRDefault="00CF7043" w:rsidP="00C82C3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CF7043" w:rsidRPr="008766D5" w:rsidRDefault="00CF7043" w:rsidP="00C82C3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CF7043" w:rsidRPr="008766D5" w:rsidRDefault="00CF7043" w:rsidP="00C82C3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CF7043" w:rsidRPr="008766D5" w:rsidRDefault="00CF7043" w:rsidP="00C82C38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CF7043" w:rsidRPr="008766D5" w:rsidRDefault="00CF7043" w:rsidP="00C82C38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CF7043" w:rsidRPr="008766D5" w:rsidRDefault="00CF7043" w:rsidP="00C82C38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уверенно ориентируется в </w:t>
            </w:r>
            <w:r w:rsidRPr="008766D5">
              <w:rPr>
                <w:rFonts w:eastAsia="Calibri"/>
                <w:bCs/>
              </w:rPr>
              <w:lastRenderedPageBreak/>
              <w:t>проблемных ситуациях;</w:t>
            </w:r>
          </w:p>
          <w:p w:rsidR="00CF7043" w:rsidRPr="008766D5" w:rsidRDefault="00CF7043" w:rsidP="00C82C38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CF7043" w:rsidRPr="008766D5" w:rsidRDefault="00CF7043" w:rsidP="00C82C38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CF7043" w:rsidRPr="008766D5" w:rsidTr="00C82C38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CF7043" w:rsidRPr="008766D5" w:rsidRDefault="00CF7043" w:rsidP="00C82C38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F7043" w:rsidRPr="008766D5" w:rsidRDefault="00CF7043" w:rsidP="00C82C38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CF7043" w:rsidRPr="008766D5" w:rsidRDefault="00CF7043" w:rsidP="00C82C38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CF7043" w:rsidRPr="008766D5" w:rsidRDefault="00CF7043" w:rsidP="00C82C38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CF7043" w:rsidRPr="008766D5" w:rsidRDefault="00CF7043" w:rsidP="00C82C38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CF7043" w:rsidRPr="008766D5" w:rsidRDefault="00CF7043" w:rsidP="00C82C38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обучающийся показывает полное знание</w:t>
            </w:r>
          </w:p>
          <w:p w:rsidR="00CF7043" w:rsidRPr="008766D5" w:rsidRDefault="00CF7043" w:rsidP="00C82C38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CF7043" w:rsidRPr="008766D5" w:rsidRDefault="00CF7043" w:rsidP="00C82C38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CF7043" w:rsidRPr="008766D5" w:rsidRDefault="00CF7043" w:rsidP="00C82C38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CF7043" w:rsidRPr="008766D5" w:rsidRDefault="00CF7043" w:rsidP="00C82C38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CF7043" w:rsidRPr="008766D5" w:rsidRDefault="00CF7043" w:rsidP="00C82C38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CF7043" w:rsidRPr="008766D5" w:rsidTr="00C82C38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 xml:space="preserve">неполно или непоследовательно раскрыто содержание материала, но </w:t>
            </w:r>
            <w:r w:rsidRPr="008766D5">
              <w:rPr>
                <w:rFonts w:eastAsia="Calibri"/>
                <w:bCs/>
                <w:iCs/>
              </w:rPr>
              <w:lastRenderedPageBreak/>
              <w:t>показано общее понимание вопроса и продемонстрированы умения, достаточные для дальнейшего усвоения материала;</w:t>
            </w:r>
          </w:p>
          <w:p w:rsidR="00CF7043" w:rsidRPr="008766D5" w:rsidRDefault="00CF7043" w:rsidP="00C82C38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CF7043" w:rsidRPr="008766D5" w:rsidRDefault="00CF7043" w:rsidP="00C82C38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CF7043" w:rsidRPr="008766D5" w:rsidRDefault="00CF7043" w:rsidP="00C82C38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CF7043" w:rsidRPr="008766D5" w:rsidRDefault="00CF7043" w:rsidP="00C82C38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обучающийся показывает знание основного</w:t>
            </w:r>
          </w:p>
          <w:p w:rsidR="00CF7043" w:rsidRPr="008766D5" w:rsidRDefault="00CF7043" w:rsidP="00C82C38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 xml:space="preserve">материала в объеме, необходимом для предстоящей профессиональной деятельности; </w:t>
            </w:r>
          </w:p>
          <w:p w:rsidR="00CF7043" w:rsidRPr="008766D5" w:rsidRDefault="00CF7043" w:rsidP="00C82C38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CF7043" w:rsidRPr="008766D5" w:rsidRDefault="00CF7043" w:rsidP="00C82C38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CF7043" w:rsidRPr="008766D5" w:rsidRDefault="00CF7043" w:rsidP="00C82C38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CF7043" w:rsidRPr="008766D5" w:rsidTr="00C82C38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CF7043" w:rsidRPr="008766D5" w:rsidRDefault="00CF7043" w:rsidP="00C82C38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F7043" w:rsidRPr="008766D5" w:rsidRDefault="00CF7043" w:rsidP="00C82C38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CF7043" w:rsidRPr="008766D5" w:rsidRDefault="00CF7043" w:rsidP="00C82C38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CF7043" w:rsidRPr="008766D5" w:rsidRDefault="00CF7043" w:rsidP="00C82C38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CF7043" w:rsidRPr="008766D5" w:rsidRDefault="00CF7043" w:rsidP="00C82C38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CF7043" w:rsidRPr="008766D5" w:rsidRDefault="00CF7043" w:rsidP="00CF7043">
      <w:pPr>
        <w:jc w:val="both"/>
        <w:rPr>
          <w:b/>
          <w:bCs/>
          <w:iCs/>
          <w:sz w:val="22"/>
          <w:szCs w:val="22"/>
        </w:rPr>
      </w:pPr>
    </w:p>
    <w:p w:rsidR="00CF7043" w:rsidRPr="008766D5" w:rsidRDefault="00CF7043" w:rsidP="00CF7043">
      <w:pPr>
        <w:jc w:val="both"/>
        <w:rPr>
          <w:sz w:val="22"/>
          <w:szCs w:val="22"/>
        </w:rPr>
      </w:pPr>
      <w:r w:rsidRPr="008766D5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CF7043" w:rsidRPr="008766D5" w:rsidTr="00C82C3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CF7043" w:rsidRPr="008766D5" w:rsidTr="00C82C3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CF7043" w:rsidRPr="008766D5" w:rsidTr="00C82C3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CF7043" w:rsidRPr="008766D5" w:rsidTr="00C82C38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CF7043" w:rsidRPr="008766D5" w:rsidTr="00C82C3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CF7043" w:rsidRPr="008766D5" w:rsidRDefault="00CF7043" w:rsidP="0028711B">
      <w:pPr>
        <w:jc w:val="both"/>
        <w:rPr>
          <w:bCs/>
          <w:i/>
          <w:sz w:val="22"/>
          <w:szCs w:val="22"/>
        </w:rPr>
      </w:pPr>
    </w:p>
    <w:p w:rsidR="00C41FB5" w:rsidRPr="001279AA" w:rsidRDefault="00C41FB5" w:rsidP="0028711B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 w:rsidR="001279AA">
        <w:rPr>
          <w:bCs/>
          <w:i/>
          <w:sz w:val="22"/>
          <w:szCs w:val="22"/>
        </w:rPr>
        <w:t xml:space="preserve">: </w:t>
      </w:r>
      <w:r w:rsidR="001279AA" w:rsidRPr="001279AA">
        <w:rPr>
          <w:b/>
          <w:bCs/>
          <w:u w:val="single"/>
        </w:rPr>
        <w:t>ЗАЩИТА ГРУППОВЫХ ПРОЕКТОВ</w:t>
      </w:r>
    </w:p>
    <w:p w:rsidR="00C41FB5" w:rsidRPr="008766D5" w:rsidRDefault="00C41FB5" w:rsidP="0028711B">
      <w:pPr>
        <w:jc w:val="both"/>
        <w:rPr>
          <w:b/>
          <w:sz w:val="22"/>
          <w:szCs w:val="22"/>
        </w:rPr>
      </w:pPr>
    </w:p>
    <w:p w:rsidR="00C41FB5" w:rsidRPr="008766D5" w:rsidRDefault="00C41FB5" w:rsidP="0028711B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C41FB5" w:rsidRPr="008766D5" w:rsidTr="004D554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C41FB5" w:rsidRPr="008766D5" w:rsidTr="004D554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Студенты продемонстрировали, что усвояемый материал понят (приводились </w:t>
            </w: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2 – 1 – 0</w:t>
            </w:r>
          </w:p>
        </w:tc>
      </w:tr>
      <w:tr w:rsidR="00C41FB5" w:rsidRPr="008766D5" w:rsidTr="004D554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C41FB5" w:rsidRPr="008766D5" w:rsidTr="004D554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C41FB5" w:rsidRPr="008766D5" w:rsidRDefault="00C41FB5" w:rsidP="0028711B">
      <w:pPr>
        <w:jc w:val="both"/>
        <w:rPr>
          <w:sz w:val="22"/>
          <w:szCs w:val="22"/>
        </w:rPr>
      </w:pPr>
    </w:p>
    <w:p w:rsidR="00C41FB5" w:rsidRPr="008766D5" w:rsidRDefault="00C41FB5" w:rsidP="0028711B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C41FB5" w:rsidRPr="008766D5" w:rsidRDefault="00C41FB5" w:rsidP="0028711B">
      <w:pPr>
        <w:jc w:val="both"/>
        <w:rPr>
          <w:sz w:val="22"/>
          <w:szCs w:val="22"/>
        </w:rPr>
      </w:pPr>
    </w:p>
    <w:p w:rsidR="00C41FB5" w:rsidRPr="008766D5" w:rsidRDefault="00C41FB5" w:rsidP="0028711B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C41FB5" w:rsidRPr="008766D5" w:rsidTr="004D55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C41FB5" w:rsidRPr="008766D5" w:rsidTr="004D55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8766D5" w:rsidRDefault="00C41FB5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C41FB5" w:rsidRPr="008766D5" w:rsidRDefault="00C41FB5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1FB5" w:rsidRPr="008766D5" w:rsidTr="004D55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C41FB5" w:rsidRPr="008766D5" w:rsidTr="004D5545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C41FB5" w:rsidRPr="008766D5" w:rsidRDefault="00C41FB5" w:rsidP="0028711B">
      <w:pPr>
        <w:jc w:val="both"/>
        <w:rPr>
          <w:sz w:val="22"/>
          <w:szCs w:val="22"/>
        </w:rPr>
      </w:pPr>
    </w:p>
    <w:p w:rsidR="00934E31" w:rsidRDefault="00C41FB5" w:rsidP="0028711B">
      <w:pPr>
        <w:jc w:val="both"/>
        <w:rPr>
          <w:b/>
          <w:bCs/>
          <w:u w:val="single"/>
          <w:shd w:val="clear" w:color="auto" w:fill="FFFF00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 w:rsidR="00177A2F">
        <w:rPr>
          <w:bCs/>
        </w:rPr>
        <w:t xml:space="preserve">: </w:t>
      </w:r>
      <w:r w:rsidR="00934E31" w:rsidRPr="00934E31">
        <w:rPr>
          <w:b/>
          <w:bCs/>
          <w:u w:val="single"/>
        </w:rPr>
        <w:t>ТЕСТЫ</w:t>
      </w:r>
    </w:p>
    <w:p w:rsidR="00C41FB5" w:rsidRPr="008766D5" w:rsidRDefault="0028711B" w:rsidP="0044249A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b/>
          <w:bCs/>
          <w:u w:val="single"/>
          <w:shd w:val="clear" w:color="auto" w:fill="FFFF00"/>
        </w:rPr>
        <w:t xml:space="preserve"> </w:t>
      </w:r>
      <w:r w:rsidR="00C41FB5" w:rsidRPr="0044249A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C41FB5" w:rsidRPr="008766D5" w:rsidTr="004D55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C41FB5" w:rsidRPr="008766D5" w:rsidTr="004D5545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8766D5" w:rsidRDefault="00C41FB5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C41FB5" w:rsidRPr="008766D5" w:rsidRDefault="00C41FB5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8766D5" w:rsidRDefault="00C41FB5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C41FB5" w:rsidRPr="008766D5" w:rsidTr="004D55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8766D5" w:rsidRDefault="00C41FB5" w:rsidP="0028711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8766D5" w:rsidRDefault="00C41FB5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C41FB5" w:rsidRPr="008766D5" w:rsidTr="004D55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8766D5" w:rsidRDefault="00C41FB5" w:rsidP="0028711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8766D5" w:rsidRDefault="00C41FB5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C41FB5" w:rsidRPr="008766D5" w:rsidTr="004D55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8766D5" w:rsidRDefault="00C41FB5" w:rsidP="0028711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C41FB5" w:rsidRPr="008766D5" w:rsidRDefault="00C41FB5" w:rsidP="0028711B">
      <w:pPr>
        <w:jc w:val="both"/>
      </w:pPr>
    </w:p>
    <w:p w:rsidR="00C41FB5" w:rsidRPr="008766D5" w:rsidRDefault="00C41FB5" w:rsidP="0028711B">
      <w:pPr>
        <w:jc w:val="both"/>
      </w:pPr>
      <w:r w:rsidRPr="008766D5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C41FB5" w:rsidRDefault="00C41FB5" w:rsidP="0028711B">
      <w:pPr>
        <w:jc w:val="both"/>
      </w:pPr>
    </w:p>
    <w:p w:rsidR="00153CDD" w:rsidRPr="001279AA" w:rsidRDefault="00153CDD" w:rsidP="0028711B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 xml:space="preserve">ЗАЩИТА </w:t>
      </w:r>
      <w:r>
        <w:rPr>
          <w:b/>
          <w:bCs/>
          <w:u w:val="single"/>
        </w:rPr>
        <w:t>МИНИ-</w:t>
      </w:r>
      <w:r w:rsidRPr="001279AA">
        <w:rPr>
          <w:b/>
          <w:bCs/>
          <w:u w:val="single"/>
        </w:rPr>
        <w:t>ПРОЕКТ</w:t>
      </w:r>
      <w:r>
        <w:rPr>
          <w:b/>
          <w:bCs/>
          <w:u w:val="single"/>
        </w:rPr>
        <w:t>А</w:t>
      </w:r>
    </w:p>
    <w:p w:rsidR="00153CDD" w:rsidRPr="008766D5" w:rsidRDefault="00153CDD" w:rsidP="0028711B">
      <w:pPr>
        <w:jc w:val="both"/>
        <w:rPr>
          <w:b/>
          <w:sz w:val="22"/>
          <w:szCs w:val="22"/>
        </w:rPr>
      </w:pPr>
    </w:p>
    <w:p w:rsidR="00153CDD" w:rsidRPr="008766D5" w:rsidRDefault="00153CDD" w:rsidP="0028711B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lastRenderedPageBreak/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153CDD" w:rsidRPr="008766D5" w:rsidTr="00B720F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153CDD" w:rsidRPr="008766D5" w:rsidTr="00B720F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153CDD" w:rsidRPr="008766D5" w:rsidTr="00B720F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153CDD" w:rsidRPr="008766D5" w:rsidTr="00B720F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153CDD" w:rsidRPr="008766D5" w:rsidRDefault="00153CDD" w:rsidP="0028711B">
      <w:pPr>
        <w:jc w:val="both"/>
        <w:rPr>
          <w:sz w:val="22"/>
          <w:szCs w:val="22"/>
        </w:rPr>
      </w:pPr>
    </w:p>
    <w:p w:rsidR="00153CDD" w:rsidRPr="008766D5" w:rsidRDefault="00153CDD" w:rsidP="0028711B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153CDD" w:rsidRPr="008766D5" w:rsidRDefault="00153CDD" w:rsidP="0028711B">
      <w:pPr>
        <w:jc w:val="both"/>
        <w:rPr>
          <w:sz w:val="22"/>
          <w:szCs w:val="22"/>
        </w:rPr>
      </w:pPr>
    </w:p>
    <w:p w:rsidR="00153CDD" w:rsidRPr="008766D5" w:rsidRDefault="00153CDD" w:rsidP="0028711B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153CDD" w:rsidRPr="008766D5" w:rsidTr="00B720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153CDD" w:rsidRPr="008766D5" w:rsidTr="00B720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D" w:rsidRPr="008766D5" w:rsidRDefault="00153CDD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53CDD" w:rsidRPr="008766D5" w:rsidRDefault="00153CDD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153CDD" w:rsidRPr="008766D5" w:rsidRDefault="00153CDD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3CDD" w:rsidRPr="008766D5" w:rsidTr="00B720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153CDD" w:rsidRPr="008766D5" w:rsidTr="00B720FA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153CDD" w:rsidRPr="008766D5" w:rsidRDefault="00153CDD" w:rsidP="0028711B">
      <w:pPr>
        <w:jc w:val="both"/>
        <w:rPr>
          <w:sz w:val="22"/>
          <w:szCs w:val="22"/>
        </w:rPr>
      </w:pPr>
    </w:p>
    <w:p w:rsidR="001C4A86" w:rsidRPr="00BF50D9" w:rsidRDefault="001C4A86" w:rsidP="001C4A86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tbl>
      <w:tblPr>
        <w:tblW w:w="0" w:type="auto"/>
        <w:tblInd w:w="-106" w:type="dxa"/>
        <w:tblLook w:val="00A0"/>
      </w:tblPr>
      <w:tblGrid>
        <w:gridCol w:w="790"/>
        <w:gridCol w:w="2402"/>
        <w:gridCol w:w="2416"/>
        <w:gridCol w:w="4069"/>
      </w:tblGrid>
      <w:tr w:rsidR="001C4A86" w:rsidRPr="00913B08" w:rsidTr="001C4A8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1C4A86" w:rsidRDefault="001C4A86" w:rsidP="001C4A8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1C4A86" w:rsidRPr="00913B08" w:rsidRDefault="001C4A86" w:rsidP="001C4A8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Оч.ф./заоч.ф.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86" w:rsidRPr="00913B08" w:rsidRDefault="001C4A86" w:rsidP="001C4A86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A86" w:rsidRPr="00913B08" w:rsidRDefault="001C4A86" w:rsidP="001C4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86" w:rsidRPr="00913B08" w:rsidRDefault="001C4A86" w:rsidP="001C4A86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1C4A86" w:rsidRPr="00913B08" w:rsidTr="001C4A86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86" w:rsidRPr="00913B08" w:rsidRDefault="001C4A86" w:rsidP="001C4A86">
            <w:pPr>
              <w:rPr>
                <w:color w:val="000000"/>
              </w:rPr>
            </w:pPr>
            <w:r w:rsidRPr="00BB40B7">
              <w:t>4 / 5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86" w:rsidRPr="00EC1D8B" w:rsidRDefault="001C4A86" w:rsidP="001C4A86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1C4A86" w:rsidRPr="00212BE3" w:rsidRDefault="001C4A86" w:rsidP="001C4A8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Состояние и перспективы и</w:t>
            </w:r>
            <w:r w:rsidRPr="00EC1D8B">
              <w:rPr>
                <w:sz w:val="22"/>
                <w:szCs w:val="22"/>
              </w:rPr>
              <w:t>ндустри</w:t>
            </w:r>
            <w:r>
              <w:rPr>
                <w:sz w:val="22"/>
                <w:szCs w:val="22"/>
              </w:rPr>
              <w:t>и</w:t>
            </w:r>
            <w:r w:rsidRPr="00EC1D8B">
              <w:rPr>
                <w:sz w:val="22"/>
                <w:szCs w:val="22"/>
              </w:rPr>
              <w:t xml:space="preserve"> туризма и гостеприимства как </w:t>
            </w:r>
            <w:r>
              <w:rPr>
                <w:sz w:val="22"/>
                <w:szCs w:val="22"/>
              </w:rPr>
              <w:t>сектора экономики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86" w:rsidRPr="00913B08" w:rsidRDefault="001C4A86" w:rsidP="001C4A8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86" w:rsidRPr="00BB40B7" w:rsidRDefault="001C4A86" w:rsidP="001C4A86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1C4A86" w:rsidRPr="00913B08" w:rsidRDefault="001C4A86" w:rsidP="001C4A86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 xml:space="preserve">семинарского типа </w:t>
            </w:r>
            <w:r w:rsidRPr="00BB40B7">
              <w:t>указанной не</w:t>
            </w:r>
            <w:r w:rsidRPr="00BB40B7">
              <w:softHyphen/>
              <w:t>дели)</w:t>
            </w:r>
          </w:p>
        </w:tc>
      </w:tr>
      <w:tr w:rsidR="001C4A86" w:rsidRPr="00913B08" w:rsidTr="001C4A8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6" w:rsidRPr="00913B08" w:rsidRDefault="001C4A86" w:rsidP="001C4A86">
            <w:pPr>
              <w:jc w:val="center"/>
              <w:rPr>
                <w:color w:val="000000"/>
              </w:rPr>
            </w:pPr>
            <w:r w:rsidRPr="00BB40B7">
              <w:t>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EC1D8B" w:rsidRDefault="001C4A86" w:rsidP="001C4A86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1C4A86" w:rsidRPr="00212BE3" w:rsidRDefault="001C4A86" w:rsidP="001C4A86">
            <w:pPr>
              <w:rPr>
                <w:color w:val="000000"/>
              </w:rPr>
            </w:pPr>
            <w:r w:rsidRPr="0014005E">
              <w:rPr>
                <w:sz w:val="22"/>
                <w:szCs w:val="22"/>
                <w:shd w:val="clear" w:color="auto" w:fill="FFFFFF" w:themeFill="background1"/>
              </w:rPr>
              <w:t>Международные тенденции развития технологий и организации услуг на туристских и гостиничных предприятиях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913B08" w:rsidRDefault="001C4A86" w:rsidP="001C4A8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BB40B7" w:rsidRDefault="001C4A86" w:rsidP="001C4A86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1C4A86" w:rsidRPr="00913B08" w:rsidRDefault="001C4A86" w:rsidP="001C4A86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1C4A86" w:rsidRPr="00913B08" w:rsidTr="001C4A8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6" w:rsidRPr="00913B08" w:rsidRDefault="001C4A86" w:rsidP="001C4A86">
            <w:pPr>
              <w:jc w:val="center"/>
              <w:rPr>
                <w:color w:val="000000"/>
              </w:rPr>
            </w:pPr>
            <w:r w:rsidRPr="00BB40B7">
              <w:t>13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6C210A" w:rsidRDefault="001C4A86" w:rsidP="001C4A86">
            <w:pPr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Раздел 3.</w:t>
            </w:r>
          </w:p>
          <w:p w:rsidR="001C4A86" w:rsidRPr="00212BE3" w:rsidRDefault="001C4A86" w:rsidP="001C4A86">
            <w:pPr>
              <w:pStyle w:val="a6"/>
            </w:pPr>
            <w:r w:rsidRPr="0014005E">
              <w:rPr>
                <w:sz w:val="22"/>
                <w:szCs w:val="22"/>
              </w:rPr>
              <w:t xml:space="preserve">Формы и рыночные структуры организации туристского </w:t>
            </w:r>
            <w:r>
              <w:rPr>
                <w:sz w:val="22"/>
                <w:szCs w:val="22"/>
              </w:rPr>
              <w:t xml:space="preserve">и </w:t>
            </w:r>
            <w:r w:rsidRPr="0014005E">
              <w:rPr>
                <w:sz w:val="22"/>
                <w:szCs w:val="22"/>
              </w:rPr>
              <w:t>гостиничного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Default="001C4A86" w:rsidP="001C4A86">
            <w:pPr>
              <w:rPr>
                <w:color w:val="000000"/>
              </w:rPr>
            </w:pPr>
            <w:r>
              <w:t>Тест</w:t>
            </w:r>
          </w:p>
          <w:p w:rsidR="001C4A86" w:rsidRPr="0031650A" w:rsidRDefault="001C4A86" w:rsidP="001C4A86">
            <w:pPr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BB40B7" w:rsidRDefault="001C4A86" w:rsidP="001C4A86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1C4A86" w:rsidRPr="00913B08" w:rsidRDefault="001C4A86" w:rsidP="001C4A86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1C4A86" w:rsidRPr="00913B08" w:rsidTr="001C4A86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6" w:rsidRPr="00913B08" w:rsidRDefault="001C4A86" w:rsidP="001C4A86">
            <w:pPr>
              <w:jc w:val="center"/>
              <w:rPr>
                <w:color w:val="000000"/>
              </w:rPr>
            </w:pPr>
            <w:r w:rsidRPr="00BB40B7">
              <w:t>18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0C226D" w:rsidRDefault="001C4A86" w:rsidP="001C4A86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4.</w:t>
            </w:r>
          </w:p>
          <w:p w:rsidR="001C4A86" w:rsidRPr="00212BE3" w:rsidRDefault="001C4A86" w:rsidP="001C4A86">
            <w:pPr>
              <w:pStyle w:val="a6"/>
            </w:pPr>
            <w:r>
              <w:rPr>
                <w:sz w:val="22"/>
                <w:szCs w:val="22"/>
              </w:rPr>
              <w:t xml:space="preserve">Перспективы </w:t>
            </w:r>
            <w:r w:rsidRPr="000C226D">
              <w:rPr>
                <w:sz w:val="22"/>
                <w:szCs w:val="22"/>
              </w:rPr>
              <w:t xml:space="preserve"> международного бизнеса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31650A" w:rsidRDefault="001C4A86" w:rsidP="001C4A86">
            <w:pPr>
              <w:ind w:firstLine="33"/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BB40B7" w:rsidRDefault="001C4A86" w:rsidP="001C4A86">
            <w:pPr>
              <w:jc w:val="both"/>
            </w:pPr>
            <w:r>
              <w:t>Подготовка группового проекта</w:t>
            </w:r>
          </w:p>
          <w:p w:rsidR="001C4A86" w:rsidRDefault="001C4A86" w:rsidP="001C4A86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1C4A86" w:rsidRDefault="001C4A86" w:rsidP="001C4A86"/>
          <w:p w:rsidR="001C4A86" w:rsidRPr="00F42195" w:rsidRDefault="001C4A86" w:rsidP="001C4A86">
            <w:pPr>
              <w:ind w:firstLine="708"/>
            </w:pPr>
          </w:p>
        </w:tc>
      </w:tr>
      <w:tr w:rsidR="001C4A86" w:rsidRPr="00913B08" w:rsidTr="001C4A8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6" w:rsidRPr="00913B08" w:rsidRDefault="001C4A86" w:rsidP="001C4A86">
            <w:pPr>
              <w:jc w:val="center"/>
              <w:rPr>
                <w:color w:val="000000"/>
              </w:rPr>
            </w:pPr>
            <w:r w:rsidRPr="00BB40B7">
              <w:t>28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0C226D" w:rsidRDefault="001C4A86" w:rsidP="001C4A86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5.</w:t>
            </w:r>
          </w:p>
          <w:p w:rsidR="001C4A86" w:rsidRPr="00212BE3" w:rsidRDefault="001C4A86" w:rsidP="001C4A86">
            <w:pPr>
              <w:rPr>
                <w:color w:val="000000"/>
              </w:rPr>
            </w:pPr>
            <w:r w:rsidRPr="0014005E">
              <w:rPr>
                <w:sz w:val="22"/>
                <w:szCs w:val="22"/>
              </w:rPr>
              <w:t>Сфера общественного питания как часть туристского и гостиничного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913B08" w:rsidRDefault="001C4A86" w:rsidP="001C4A8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Default="001C4A86" w:rsidP="001C4A86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>тов индивидуальной работы обучаю</w:t>
            </w:r>
            <w:r w:rsidRPr="00BB40B7">
              <w:softHyphen/>
              <w:t>щегося</w:t>
            </w:r>
          </w:p>
          <w:p w:rsidR="001C4A86" w:rsidRPr="00A80034" w:rsidRDefault="001C4A86" w:rsidP="001C4A86">
            <w:pPr>
              <w:jc w:val="both"/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1C4A86" w:rsidRPr="00913B08" w:rsidTr="001C4A8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6" w:rsidRPr="00913B08" w:rsidRDefault="001C4A86" w:rsidP="001C4A86">
            <w:pPr>
              <w:jc w:val="center"/>
              <w:rPr>
                <w:color w:val="000000"/>
              </w:rPr>
            </w:pPr>
            <w:r w:rsidRPr="00BB40B7">
              <w:t>32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0C226D" w:rsidRDefault="001C4A86" w:rsidP="001C4A86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6.</w:t>
            </w:r>
          </w:p>
          <w:p w:rsidR="001C4A86" w:rsidRPr="00212BE3" w:rsidRDefault="001C4A86" w:rsidP="001C4A8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Тренды развития</w:t>
            </w:r>
            <w:r w:rsidRPr="000C226D">
              <w:rPr>
                <w:sz w:val="22"/>
                <w:szCs w:val="22"/>
              </w:rPr>
              <w:t xml:space="preserve"> организации туристских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913B08" w:rsidRDefault="001C4A86" w:rsidP="001C4A8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BB40B7" w:rsidRDefault="001C4A86" w:rsidP="001C4A86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1C4A86" w:rsidRPr="00913B08" w:rsidRDefault="001C4A86" w:rsidP="001C4A86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1C4A86" w:rsidRPr="00913B08" w:rsidTr="001C4A8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6" w:rsidRPr="00913B08" w:rsidRDefault="001C4A86" w:rsidP="001C4A86">
            <w:pPr>
              <w:jc w:val="center"/>
              <w:rPr>
                <w:color w:val="000000"/>
              </w:rPr>
            </w:pPr>
            <w:r w:rsidRPr="00BB40B7">
              <w:t>36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FF28FC" w:rsidRDefault="001C4A86" w:rsidP="001C4A86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Раздел 7. </w:t>
            </w:r>
          </w:p>
          <w:p w:rsidR="001C4A86" w:rsidRPr="00212BE3" w:rsidRDefault="001C4A86" w:rsidP="001C4A86">
            <w:pPr>
              <w:rPr>
                <w:color w:val="000000"/>
              </w:rPr>
            </w:pPr>
            <w:r w:rsidRPr="009E7756">
              <w:rPr>
                <w:sz w:val="22"/>
                <w:szCs w:val="22"/>
              </w:rPr>
              <w:t>Культурный туризм: лучшие международные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913B08" w:rsidRDefault="001C4A86" w:rsidP="001C4A86">
            <w:pPr>
              <w:jc w:val="both"/>
              <w:rPr>
                <w:color w:val="000000"/>
              </w:rPr>
            </w:pPr>
            <w: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BB40B7" w:rsidRDefault="001C4A86" w:rsidP="001C4A86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1C4A86" w:rsidRPr="00913B08" w:rsidRDefault="001C4A86" w:rsidP="001C4A86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1C4A86" w:rsidRPr="00913B08" w:rsidTr="001C4A8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6" w:rsidRPr="00913B08" w:rsidRDefault="001C4A86" w:rsidP="001C4A86">
            <w:pPr>
              <w:jc w:val="center"/>
              <w:rPr>
                <w:color w:val="000000"/>
              </w:rPr>
            </w:pPr>
            <w:r w:rsidRPr="00BB40B7">
              <w:lastRenderedPageBreak/>
              <w:t>41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FF28FC" w:rsidRDefault="001C4A86" w:rsidP="001C4A86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Раздел 8.</w:t>
            </w:r>
          </w:p>
          <w:p w:rsidR="001C4A86" w:rsidRPr="00212BE3" w:rsidRDefault="001C4A86" w:rsidP="001C4A86">
            <w:pPr>
              <w:rPr>
                <w:color w:val="000000"/>
              </w:rPr>
            </w:pPr>
            <w:r w:rsidRPr="000664B4">
              <w:rPr>
                <w:sz w:val="22"/>
                <w:szCs w:val="22"/>
              </w:rPr>
              <w:t>Развитие перспективных видов туризма и гостиничных продуктов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913B08" w:rsidRDefault="001C4A86" w:rsidP="001C4A86">
            <w:pPr>
              <w:rPr>
                <w:color w:val="000000"/>
              </w:rPr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BB40B7" w:rsidRDefault="001C4A86" w:rsidP="001C4A86">
            <w:pPr>
              <w:jc w:val="both"/>
            </w:pPr>
            <w:r>
              <w:t>Подготовка группового проекта</w:t>
            </w:r>
          </w:p>
          <w:p w:rsidR="001C4A86" w:rsidRDefault="001C4A86" w:rsidP="001C4A86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1C4A86" w:rsidRPr="00913B08" w:rsidRDefault="001C4A86" w:rsidP="001C4A86">
            <w:pPr>
              <w:rPr>
                <w:color w:val="000000"/>
              </w:rPr>
            </w:pPr>
          </w:p>
        </w:tc>
      </w:tr>
      <w:tr w:rsidR="001C4A86" w:rsidRPr="00913B08" w:rsidTr="001C4A8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86" w:rsidRPr="00913B08" w:rsidRDefault="001C4A86" w:rsidP="001C4A86">
            <w:pPr>
              <w:jc w:val="center"/>
              <w:rPr>
                <w:color w:val="000000"/>
              </w:rPr>
            </w:pPr>
            <w:r w:rsidRPr="00BB40B7">
              <w:t>4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86" w:rsidRPr="003842C7" w:rsidRDefault="001C4A86" w:rsidP="001C4A86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9.</w:t>
            </w:r>
          </w:p>
          <w:p w:rsidR="001C4A86" w:rsidRPr="00212BE3" w:rsidRDefault="001C4A86" w:rsidP="001C4A8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Эволюция регулирования</w:t>
            </w:r>
            <w:r w:rsidRPr="003842C7">
              <w:rPr>
                <w:sz w:val="22"/>
                <w:szCs w:val="22"/>
              </w:rPr>
              <w:t xml:space="preserve">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86" w:rsidRPr="0001483D" w:rsidRDefault="001C4A86" w:rsidP="001C4A86">
            <w:pPr>
              <w:rPr>
                <w:color w:val="000000"/>
              </w:rPr>
            </w:pPr>
            <w:r w:rsidRPr="0001483D"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86" w:rsidRPr="00BB40B7" w:rsidRDefault="001C4A86" w:rsidP="001C4A86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1C4A86" w:rsidRPr="00913B08" w:rsidRDefault="001C4A86" w:rsidP="001C4A86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1C4A86" w:rsidRPr="00913B08" w:rsidTr="001C4A8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86" w:rsidRPr="00913B08" w:rsidRDefault="001C4A86" w:rsidP="001C4A86">
            <w:pPr>
              <w:jc w:val="center"/>
              <w:rPr>
                <w:color w:val="000000"/>
              </w:rPr>
            </w:pPr>
            <w:r w:rsidRPr="00BB40B7">
              <w:t>9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86" w:rsidRPr="003842C7" w:rsidRDefault="001C4A86" w:rsidP="001C4A86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10.</w:t>
            </w:r>
          </w:p>
          <w:p w:rsidR="001C4A86" w:rsidRPr="00212BE3" w:rsidRDefault="001C4A86" w:rsidP="001C4A8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Тенденции м</w:t>
            </w:r>
            <w:r w:rsidRPr="003842C7">
              <w:rPr>
                <w:sz w:val="22"/>
                <w:szCs w:val="22"/>
              </w:rPr>
              <w:t>ониторинг</w:t>
            </w:r>
            <w:r>
              <w:rPr>
                <w:sz w:val="22"/>
                <w:szCs w:val="22"/>
              </w:rPr>
              <w:t>а</w:t>
            </w:r>
            <w:r w:rsidRPr="003842C7">
              <w:rPr>
                <w:sz w:val="22"/>
                <w:szCs w:val="22"/>
              </w:rPr>
              <w:t xml:space="preserve"> текущего состояния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86" w:rsidRPr="0001483D" w:rsidRDefault="001C4A86" w:rsidP="001C4A86">
            <w:pPr>
              <w:rPr>
                <w:color w:val="000000"/>
              </w:rPr>
            </w:pPr>
            <w:r w:rsidRPr="0001483D"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86" w:rsidRDefault="001C4A86" w:rsidP="001C4A86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>тов индивидуальной работы обучаю</w:t>
            </w:r>
            <w:r w:rsidRPr="00BB40B7">
              <w:softHyphen/>
              <w:t>щегося</w:t>
            </w:r>
          </w:p>
          <w:p w:rsidR="001C4A86" w:rsidRPr="00913B08" w:rsidRDefault="001C4A86" w:rsidP="001C4A86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1C4A86" w:rsidRPr="00913B08" w:rsidTr="001C4A8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6" w:rsidRPr="00913B08" w:rsidRDefault="001C4A86" w:rsidP="001C4A86">
            <w:pPr>
              <w:jc w:val="center"/>
              <w:rPr>
                <w:color w:val="000000"/>
              </w:rPr>
            </w:pPr>
            <w:r w:rsidRPr="00BB40B7">
              <w:t>13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3842C7" w:rsidRDefault="001C4A86" w:rsidP="001C4A86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11.</w:t>
            </w:r>
          </w:p>
          <w:p w:rsidR="001C4A86" w:rsidRPr="00212BE3" w:rsidRDefault="001C4A86" w:rsidP="001C4A86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Прогнозирование тенденций и перспектив развития технологий и подходов к организации услуг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913B08" w:rsidRDefault="001C4A86" w:rsidP="001C4A86">
            <w:pPr>
              <w:ind w:right="-108"/>
              <w:jc w:val="both"/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BB40B7" w:rsidRDefault="001C4A86" w:rsidP="001C4A86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1C4A86" w:rsidRPr="00913B08" w:rsidRDefault="001C4A86" w:rsidP="001C4A86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1C4A86" w:rsidRPr="00913B08" w:rsidTr="001C4A8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6" w:rsidRPr="00913B08" w:rsidRDefault="001C4A86" w:rsidP="001C4A86">
            <w:pPr>
              <w:jc w:val="center"/>
              <w:rPr>
                <w:color w:val="000000"/>
              </w:rPr>
            </w:pPr>
            <w:r w:rsidRPr="00BB40B7">
              <w:t>18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3842C7" w:rsidRDefault="001C4A86" w:rsidP="001C4A86">
            <w:pPr>
              <w:rPr>
                <w:sz w:val="22"/>
                <w:szCs w:val="22"/>
              </w:rPr>
            </w:pPr>
            <w:r w:rsidRPr="00212BE3">
              <w:rPr>
                <w:color w:val="000000"/>
              </w:rPr>
              <w:t> </w:t>
            </w:r>
            <w:r w:rsidRPr="003842C7">
              <w:rPr>
                <w:sz w:val="22"/>
                <w:szCs w:val="22"/>
              </w:rPr>
              <w:t>Раздел 12.</w:t>
            </w:r>
          </w:p>
          <w:p w:rsidR="001C4A86" w:rsidRPr="00212BE3" w:rsidRDefault="001C4A86" w:rsidP="001C4A8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Состояние и тенденции развития ц</w:t>
            </w:r>
            <w:r w:rsidRPr="003842C7">
              <w:rPr>
                <w:sz w:val="22"/>
                <w:szCs w:val="22"/>
              </w:rPr>
              <w:t>елевы</w:t>
            </w:r>
            <w:r>
              <w:rPr>
                <w:sz w:val="22"/>
                <w:szCs w:val="22"/>
              </w:rPr>
              <w:t>х программ</w:t>
            </w:r>
            <w:r w:rsidRPr="003842C7">
              <w:rPr>
                <w:sz w:val="22"/>
                <w:szCs w:val="22"/>
              </w:rPr>
              <w:t xml:space="preserve"> развития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913B08" w:rsidRDefault="001C4A86" w:rsidP="001C4A86">
            <w:pPr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6" w:rsidRPr="00BB40B7" w:rsidRDefault="001C4A86" w:rsidP="001C4A86">
            <w:pPr>
              <w:jc w:val="both"/>
            </w:pPr>
            <w:r w:rsidRPr="00913B08">
              <w:rPr>
                <w:color w:val="000000"/>
              </w:rPr>
              <w:t> </w:t>
            </w:r>
            <w:r>
              <w:t>Подготовка группового проекта</w:t>
            </w:r>
          </w:p>
          <w:p w:rsidR="001C4A86" w:rsidRDefault="001C4A86" w:rsidP="001C4A86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1C4A86" w:rsidRPr="00913B08" w:rsidRDefault="001C4A86" w:rsidP="001C4A86">
            <w:pPr>
              <w:rPr>
                <w:color w:val="000000"/>
              </w:rPr>
            </w:pPr>
          </w:p>
        </w:tc>
      </w:tr>
    </w:tbl>
    <w:p w:rsidR="00A51D5B" w:rsidRDefault="00A51D5B" w:rsidP="00B8398A">
      <w:pPr>
        <w:jc w:val="center"/>
        <w:rPr>
          <w:b/>
          <w:bCs/>
          <w:sz w:val="28"/>
          <w:szCs w:val="28"/>
        </w:rPr>
      </w:pPr>
    </w:p>
    <w:p w:rsidR="0028711B" w:rsidRPr="0001483D" w:rsidRDefault="0028711B" w:rsidP="00B8398A">
      <w:pPr>
        <w:jc w:val="center"/>
        <w:rPr>
          <w:b/>
          <w:bCs/>
          <w:sz w:val="28"/>
          <w:szCs w:val="28"/>
        </w:rPr>
      </w:pPr>
      <w:r w:rsidRPr="0001483D">
        <w:rPr>
          <w:b/>
          <w:bCs/>
          <w:sz w:val="28"/>
          <w:szCs w:val="28"/>
        </w:rPr>
        <w:t>Оценочные средства текущего контроля</w:t>
      </w:r>
    </w:p>
    <w:p w:rsidR="0028711B" w:rsidRDefault="0028711B" w:rsidP="00B8398A">
      <w:pPr>
        <w:jc w:val="center"/>
        <w:rPr>
          <w:b/>
          <w:bCs/>
        </w:rPr>
      </w:pPr>
    </w:p>
    <w:p w:rsidR="0001483D" w:rsidRDefault="0001483D" w:rsidP="00B8398A">
      <w:pPr>
        <w:jc w:val="center"/>
        <w:rPr>
          <w:b/>
          <w:bCs/>
        </w:rPr>
      </w:pPr>
      <w:r>
        <w:rPr>
          <w:b/>
          <w:bCs/>
        </w:rPr>
        <w:t>УСТНЫЙ ОПРОС</w:t>
      </w:r>
    </w:p>
    <w:p w:rsidR="0001483D" w:rsidRDefault="0001483D" w:rsidP="00B8398A">
      <w:pPr>
        <w:jc w:val="center"/>
        <w:rPr>
          <w:b/>
          <w:bCs/>
        </w:rPr>
      </w:pPr>
    </w:p>
    <w:p w:rsidR="0001483D" w:rsidRPr="003C7BF4" w:rsidRDefault="0001483D" w:rsidP="0001483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5)</w:t>
      </w:r>
    </w:p>
    <w:p w:rsidR="0001483D" w:rsidRDefault="0001483D" w:rsidP="0001483D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01483D" w:rsidRDefault="0001483D" w:rsidP="0001483D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01483D" w:rsidRDefault="0001483D" w:rsidP="0001483D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14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01483D" w:rsidRDefault="0001483D" w:rsidP="0001483D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1) Максимально полно изобразите схему (структуру) индустрии туризма и гостеприимства с точки зрения множества всех прямо и косвенно входящих в нее отраслей/подотраслей.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lastRenderedPageBreak/>
        <w:t>2) Назовите все известные вам типы инфраструктуры в туризме.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3) Назовите атрибуты (свойства, характеристики) туристских ресурсов. Какие два-три из них, на ваш взгляд, наиболее при туристском освоении территории?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4) Назовите основные отличия в развитии индустрии туризма и гостеприимства в развитых и развивающихся странах.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5) Кратко охарактеризуйте основные направления деятельности (функции) следующих четырех различающихся между собой типов организаций, работающих в сфере маркетинга в туризме: DMO (Destination Marketing Organisation), Конвеншн Бюро, Туристско-информационный центр, Tourism Board.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6) Назовите основные положительные и отрицательные тенденции и тренды в туристской отрасли России, которые сложились в настоящее время.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7) Назовите 5 значимых стран-доноров и 5 значимых стран-реципиентов международного туризма.</w:t>
      </w:r>
    </w:p>
    <w:p w:rsidR="0001483D" w:rsidRDefault="0001483D" w:rsidP="0001483D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Какие существуют классификации имущественного комплекса предприятия?</w:t>
      </w:r>
    </w:p>
    <w:p w:rsidR="0001483D" w:rsidRDefault="0001483D" w:rsidP="0001483D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Назовите основные показатели оценки инвестиционных проектов в туризме и гостеприимстве</w:t>
      </w:r>
    </w:p>
    <w:p w:rsidR="0001483D" w:rsidRDefault="0001483D" w:rsidP="0001483D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Из каких компонент состоят затраты гостиничного предприятия?</w:t>
      </w:r>
    </w:p>
    <w:p w:rsidR="0001483D" w:rsidRDefault="0001483D" w:rsidP="0001483D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11) </w:t>
      </w:r>
      <w:r w:rsidRPr="009C7821">
        <w:rPr>
          <w:iCs/>
        </w:rPr>
        <w:t>Возможность управления воздействием туризма на природные туристские ресурсы и выгоды от экотуризма</w:t>
      </w:r>
    </w:p>
    <w:p w:rsidR="0001483D" w:rsidRDefault="0001483D" w:rsidP="0001483D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12) </w:t>
      </w:r>
      <w:r w:rsidRPr="00BD00E1">
        <w:rPr>
          <w:iCs/>
        </w:rPr>
        <w:t>Типы и виды средств размещения. Классификация гостиниц. Основные параметры в системах классификации гостиниц</w:t>
      </w:r>
      <w:r>
        <w:rPr>
          <w:iCs/>
        </w:rPr>
        <w:t>: международная практика</w:t>
      </w:r>
    </w:p>
    <w:p w:rsidR="0001483D" w:rsidRDefault="0001483D" w:rsidP="0001483D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13) </w:t>
      </w:r>
      <w:r w:rsidRPr="00BD00E1">
        <w:rPr>
          <w:iCs/>
        </w:rPr>
        <w:t>Способы управления гостиницами. Гостиничные цепи и корпорации. Тенденции развития гостиничного бизнеса в РФ и мире</w:t>
      </w:r>
    </w:p>
    <w:p w:rsidR="0001483D" w:rsidRPr="003C7BF4" w:rsidRDefault="0001483D" w:rsidP="0001483D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14) </w:t>
      </w:r>
      <w:r w:rsidRPr="00BD00E1">
        <w:rPr>
          <w:iCs/>
        </w:rPr>
        <w:t>Особенности, модели организации и предприятия гостиничной индустрии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Pr="008B5499" w:rsidRDefault="0001483D" w:rsidP="0001483D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>Задания к отчетным семинарам 2 (семестр 6)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14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Default="0001483D" w:rsidP="0001483D">
      <w:pPr>
        <w:numPr>
          <w:ilvl w:val="0"/>
          <w:numId w:val="49"/>
        </w:numPr>
        <w:ind w:hanging="720"/>
        <w:jc w:val="both"/>
      </w:pPr>
      <w:r>
        <w:t>Предприятия общественного питания и их роль в формировании туристского продукта на примере различных дестинаций</w:t>
      </w:r>
    </w:p>
    <w:p w:rsidR="0001483D" w:rsidRDefault="0001483D" w:rsidP="0001483D">
      <w:pPr>
        <w:numPr>
          <w:ilvl w:val="0"/>
          <w:numId w:val="49"/>
        </w:numPr>
        <w:ind w:hanging="720"/>
        <w:jc w:val="both"/>
      </w:pPr>
      <w:r>
        <w:t>Современные тенденции развития сферы общественного питания за рубежом</w:t>
      </w:r>
    </w:p>
    <w:p w:rsidR="0001483D" w:rsidRDefault="0001483D" w:rsidP="0001483D">
      <w:pPr>
        <w:numPr>
          <w:ilvl w:val="0"/>
          <w:numId w:val="49"/>
        </w:numPr>
        <w:ind w:hanging="720"/>
        <w:jc w:val="both"/>
      </w:pPr>
      <w:r>
        <w:t>Услуги перевозок в составе туристского продукта, последние тенденции в отдельных отраслях транспорта</w:t>
      </w:r>
    </w:p>
    <w:p w:rsidR="0001483D" w:rsidRDefault="0001483D" w:rsidP="0001483D">
      <w:pPr>
        <w:numPr>
          <w:ilvl w:val="0"/>
          <w:numId w:val="49"/>
        </w:numPr>
        <w:ind w:hanging="720"/>
        <w:jc w:val="both"/>
      </w:pPr>
      <w:r>
        <w:t>Особенности организации перевозок туристов отдельными видами транспорта</w:t>
      </w:r>
    </w:p>
    <w:p w:rsidR="0001483D" w:rsidRDefault="0001483D" w:rsidP="0001483D">
      <w:pPr>
        <w:numPr>
          <w:ilvl w:val="0"/>
          <w:numId w:val="49"/>
        </w:numPr>
        <w:ind w:hanging="720"/>
        <w:jc w:val="both"/>
      </w:pPr>
      <w:r>
        <w:t>Обоснование эффективности выбора вида транспорта при организации перевозок туристов</w:t>
      </w:r>
    </w:p>
    <w:p w:rsidR="0001483D" w:rsidRDefault="0001483D" w:rsidP="0001483D">
      <w:pPr>
        <w:numPr>
          <w:ilvl w:val="0"/>
          <w:numId w:val="49"/>
        </w:numPr>
        <w:ind w:hanging="720"/>
        <w:jc w:val="both"/>
      </w:pPr>
      <w:r>
        <w:t>Специфика культурного туризма в России и за рубежом</w:t>
      </w:r>
    </w:p>
    <w:p w:rsidR="0001483D" w:rsidRDefault="0001483D" w:rsidP="0001483D">
      <w:pPr>
        <w:numPr>
          <w:ilvl w:val="0"/>
          <w:numId w:val="49"/>
        </w:numPr>
        <w:ind w:hanging="720"/>
        <w:jc w:val="both"/>
      </w:pPr>
      <w:r>
        <w:t>Развитие культурно-познавательного туризма. Сравнительный анализ организации экскурсионного обслуживания в России и за рубежом</w:t>
      </w:r>
    </w:p>
    <w:p w:rsidR="0001483D" w:rsidRDefault="0001483D" w:rsidP="0001483D">
      <w:pPr>
        <w:numPr>
          <w:ilvl w:val="0"/>
          <w:numId w:val="49"/>
        </w:numPr>
        <w:ind w:hanging="720"/>
        <w:jc w:val="both"/>
      </w:pPr>
      <w:r>
        <w:t>Развитие культурно-развлекательного туризма. Организация массовых зрелищных мероприятий на примере зарубежных практик</w:t>
      </w:r>
    </w:p>
    <w:p w:rsidR="0001483D" w:rsidRDefault="0001483D" w:rsidP="0001483D">
      <w:pPr>
        <w:numPr>
          <w:ilvl w:val="0"/>
          <w:numId w:val="49"/>
        </w:numPr>
        <w:ind w:hanging="720"/>
        <w:jc w:val="both"/>
      </w:pPr>
      <w:r>
        <w:t>Деловой туризм как перспективное направление развития туризма в России и за рубежом</w:t>
      </w:r>
    </w:p>
    <w:p w:rsidR="0001483D" w:rsidRDefault="0001483D" w:rsidP="0001483D">
      <w:pPr>
        <w:numPr>
          <w:ilvl w:val="0"/>
          <w:numId w:val="49"/>
        </w:numPr>
        <w:ind w:hanging="720"/>
        <w:jc w:val="both"/>
      </w:pPr>
      <w:r>
        <w:t>Экологический и агротуризм и их роль в развитии сельских территорий: международный опыт проектирования</w:t>
      </w:r>
    </w:p>
    <w:p w:rsidR="0001483D" w:rsidRDefault="0001483D" w:rsidP="0001483D">
      <w:pPr>
        <w:numPr>
          <w:ilvl w:val="0"/>
          <w:numId w:val="49"/>
        </w:numPr>
        <w:ind w:hanging="720"/>
        <w:jc w:val="both"/>
      </w:pPr>
      <w:r>
        <w:lastRenderedPageBreak/>
        <w:t>Оздоровительный туризм и ресурсы для его развития, специфика проектирования в России</w:t>
      </w:r>
    </w:p>
    <w:p w:rsidR="0001483D" w:rsidRDefault="0001483D" w:rsidP="0001483D">
      <w:pPr>
        <w:numPr>
          <w:ilvl w:val="0"/>
          <w:numId w:val="49"/>
        </w:numPr>
        <w:ind w:hanging="720"/>
        <w:jc w:val="both"/>
      </w:pPr>
      <w:r>
        <w:t>Активный туризм и специфика его развития в России</w:t>
      </w:r>
    </w:p>
    <w:p w:rsidR="0001483D" w:rsidRPr="000D283D" w:rsidRDefault="0001483D" w:rsidP="0001483D">
      <w:pPr>
        <w:numPr>
          <w:ilvl w:val="0"/>
          <w:numId w:val="49"/>
        </w:numPr>
        <w:ind w:hanging="720"/>
        <w:jc w:val="both"/>
      </w:pPr>
      <w:r w:rsidRPr="009C7821">
        <w:rPr>
          <w:iCs/>
        </w:rPr>
        <w:t>Искусственная рекреационная среда и ее сохранение: на примере темати</w:t>
      </w:r>
      <w:r>
        <w:rPr>
          <w:iCs/>
        </w:rPr>
        <w:t>ческих парков</w:t>
      </w:r>
    </w:p>
    <w:p w:rsidR="0001483D" w:rsidRDefault="0001483D" w:rsidP="0001483D">
      <w:pPr>
        <w:numPr>
          <w:ilvl w:val="0"/>
          <w:numId w:val="49"/>
        </w:numPr>
        <w:ind w:hanging="720"/>
        <w:jc w:val="both"/>
      </w:pPr>
      <w:r w:rsidRPr="009C7821">
        <w:rPr>
          <w:iCs/>
        </w:rPr>
        <w:t>Концепция устойчивого развития современного туризма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Default="0001483D" w:rsidP="0001483D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8B5499">
        <w:rPr>
          <w:b/>
          <w:iCs/>
        </w:rPr>
        <w:t xml:space="preserve"> (семестр </w:t>
      </w:r>
      <w:r>
        <w:rPr>
          <w:b/>
          <w:iCs/>
        </w:rPr>
        <w:t>7</w:t>
      </w:r>
      <w:r w:rsidRPr="008B5499">
        <w:rPr>
          <w:b/>
          <w:iCs/>
        </w:rPr>
        <w:t>)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12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01483D" w:rsidRPr="00FE6B5B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Default="0001483D" w:rsidP="0001483D">
      <w:pPr>
        <w:numPr>
          <w:ilvl w:val="0"/>
          <w:numId w:val="50"/>
        </w:numPr>
        <w:ind w:left="426"/>
      </w:pPr>
      <w:r>
        <w:t>Государственное регулирование индустрии туризма и гостеприимства в России на федеральном уровне, общая схема</w:t>
      </w:r>
    </w:p>
    <w:p w:rsidR="0001483D" w:rsidRDefault="0001483D" w:rsidP="0001483D">
      <w:pPr>
        <w:numPr>
          <w:ilvl w:val="0"/>
          <w:numId w:val="50"/>
        </w:numPr>
        <w:ind w:left="426"/>
      </w:pPr>
      <w:r>
        <w:t>Государственное регулирование индустрии туризма и гостеприимства в России на региональном уровне. Туристские кластеры</w:t>
      </w:r>
    </w:p>
    <w:p w:rsidR="0001483D" w:rsidRDefault="0001483D" w:rsidP="0001483D">
      <w:pPr>
        <w:numPr>
          <w:ilvl w:val="0"/>
          <w:numId w:val="50"/>
        </w:numPr>
        <w:ind w:left="426"/>
      </w:pPr>
      <w:r>
        <w:t>Мониторинг как инструмент регулирования развития индустрии туризма и гостеприимства</w:t>
      </w:r>
    </w:p>
    <w:p w:rsidR="0001483D" w:rsidRDefault="0001483D" w:rsidP="0001483D">
      <w:pPr>
        <w:numPr>
          <w:ilvl w:val="0"/>
          <w:numId w:val="50"/>
        </w:numPr>
        <w:ind w:left="426"/>
      </w:pPr>
      <w:r>
        <w:t>Определение конъюнктуры рынков туристских, гостиничных и сопутствующих услуг</w:t>
      </w:r>
    </w:p>
    <w:p w:rsidR="0001483D" w:rsidRDefault="0001483D" w:rsidP="0001483D">
      <w:pPr>
        <w:numPr>
          <w:ilvl w:val="0"/>
          <w:numId w:val="50"/>
        </w:numPr>
        <w:ind w:left="426"/>
      </w:pPr>
      <w:r>
        <w:t>Комплексное исследование потребителей услуг индустрии туризма и гостеприимства</w:t>
      </w:r>
    </w:p>
    <w:p w:rsidR="0001483D" w:rsidRDefault="0001483D" w:rsidP="0001483D">
      <w:pPr>
        <w:numPr>
          <w:ilvl w:val="0"/>
          <w:numId w:val="50"/>
        </w:numPr>
        <w:ind w:left="426"/>
      </w:pPr>
      <w:r>
        <w:t>Комплексное исследование производителей услуг индустрии туризма и гостеприимства</w:t>
      </w:r>
    </w:p>
    <w:p w:rsidR="0001483D" w:rsidRDefault="0001483D" w:rsidP="0001483D">
      <w:pPr>
        <w:numPr>
          <w:ilvl w:val="0"/>
          <w:numId w:val="50"/>
        </w:numPr>
        <w:ind w:left="426"/>
      </w:pPr>
      <w:r>
        <w:t>Прогнозы как инструменты планирования развития индустрии туризма и гостеприимства</w:t>
      </w:r>
    </w:p>
    <w:p w:rsidR="0001483D" w:rsidRDefault="0001483D" w:rsidP="0001483D">
      <w:pPr>
        <w:numPr>
          <w:ilvl w:val="0"/>
          <w:numId w:val="50"/>
        </w:numPr>
        <w:ind w:left="426"/>
      </w:pPr>
      <w:r>
        <w:t>Определение индикаторов развития индустрии туризма и гостеприимства</w:t>
      </w:r>
    </w:p>
    <w:p w:rsidR="0001483D" w:rsidRDefault="0001483D" w:rsidP="0001483D">
      <w:pPr>
        <w:numPr>
          <w:ilvl w:val="0"/>
          <w:numId w:val="50"/>
        </w:numPr>
        <w:ind w:left="426"/>
      </w:pPr>
      <w:r>
        <w:t xml:space="preserve">Выявление новых направлений развития индустрии туризма и гостеприимства </w:t>
      </w:r>
    </w:p>
    <w:p w:rsidR="0001483D" w:rsidRDefault="0001483D" w:rsidP="0001483D">
      <w:pPr>
        <w:numPr>
          <w:ilvl w:val="0"/>
          <w:numId w:val="50"/>
        </w:numPr>
        <w:ind w:left="426"/>
      </w:pPr>
      <w:r>
        <w:t>Общие подходы к разработке и реализации целевых программ</w:t>
      </w:r>
    </w:p>
    <w:p w:rsidR="0001483D" w:rsidRDefault="0001483D" w:rsidP="0001483D">
      <w:pPr>
        <w:numPr>
          <w:ilvl w:val="0"/>
          <w:numId w:val="50"/>
        </w:numPr>
        <w:ind w:left="426"/>
      </w:pPr>
      <w:r>
        <w:t>Федеральные и региональные целевые программы развития индустрии туризма и гостеприимства в России</w:t>
      </w:r>
    </w:p>
    <w:p w:rsidR="0001483D" w:rsidRDefault="0001483D" w:rsidP="0001483D">
      <w:pPr>
        <w:numPr>
          <w:ilvl w:val="0"/>
          <w:numId w:val="50"/>
        </w:numPr>
        <w:ind w:left="426"/>
      </w:pPr>
      <w:r>
        <w:t>Методика разработки целевых программ в индустрии туризма в России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Pr="00952999" w:rsidRDefault="0001483D" w:rsidP="0001483D">
      <w:pPr>
        <w:autoSpaceDE w:val="0"/>
        <w:autoSpaceDN w:val="0"/>
        <w:adjustRightInd w:val="0"/>
        <w:jc w:val="center"/>
        <w:rPr>
          <w:b/>
          <w:iCs/>
          <w:u w:val="single"/>
        </w:rPr>
      </w:pPr>
      <w:r w:rsidRPr="00952999">
        <w:rPr>
          <w:b/>
          <w:iCs/>
          <w:u w:val="single"/>
        </w:rPr>
        <w:t>ИНДИВИДУАЛЬНЫЕ ЗАДАНИЯ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Pr="00686D79" w:rsidRDefault="0001483D" w:rsidP="0001483D">
      <w:pPr>
        <w:autoSpaceDE w:val="0"/>
        <w:autoSpaceDN w:val="0"/>
        <w:adjustRightInd w:val="0"/>
        <w:jc w:val="center"/>
        <w:rPr>
          <w:b/>
          <w:iCs/>
        </w:rPr>
      </w:pPr>
      <w:r w:rsidRPr="00686D79">
        <w:rPr>
          <w:b/>
          <w:iCs/>
        </w:rPr>
        <w:t>Индивидуальные задания (семестр 6)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  <w:r>
        <w:rPr>
          <w:b/>
          <w:iCs/>
        </w:rPr>
        <w:t>Индивидуальное задание предполагает</w:t>
      </w:r>
      <w:r w:rsidRPr="00C745D4">
        <w:rPr>
          <w:b/>
          <w:iCs/>
        </w:rPr>
        <w:t xml:space="preserve"> подготовку и презе</w:t>
      </w:r>
      <w:r>
        <w:rPr>
          <w:b/>
          <w:iCs/>
        </w:rPr>
        <w:t>нтацию доклада на тему: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Pr="00BD00E1" w:rsidRDefault="0001483D" w:rsidP="0001483D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Обоснование необходимости и возможности организации питания в гостинице по системе «шведский стол»</w:t>
      </w:r>
    </w:p>
    <w:p w:rsidR="0001483D" w:rsidRPr="00BD00E1" w:rsidRDefault="0001483D" w:rsidP="0001483D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Паломнический и культурно-религиозный туризм – две ветви одного целого?</w:t>
      </w:r>
    </w:p>
    <w:p w:rsidR="0001483D" w:rsidRPr="00BD00E1" w:rsidRDefault="0001483D" w:rsidP="0001483D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Исследование потребительских предпочтений туристов относительно организации и проведения экскурсий в центральных регионах России.</w:t>
      </w:r>
    </w:p>
    <w:p w:rsidR="0001483D" w:rsidRPr="00BD00E1" w:rsidRDefault="0001483D" w:rsidP="0001483D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Специфика услуг индустрии туризма и гостеприимства.</w:t>
      </w:r>
    </w:p>
    <w:p w:rsidR="0001483D" w:rsidRPr="00BD00E1" w:rsidRDefault="0001483D" w:rsidP="0001483D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Особенности организации внутренних и международных автобусных туров.</w:t>
      </w:r>
    </w:p>
    <w:p w:rsidR="0001483D" w:rsidRPr="00BD00E1" w:rsidRDefault="0001483D" w:rsidP="0001483D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Формы взаимодействия туристских фирм и авиакомпаний.</w:t>
      </w:r>
    </w:p>
    <w:p w:rsidR="0001483D" w:rsidRPr="00BD00E1" w:rsidRDefault="0001483D" w:rsidP="0001483D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Специальные туристско-экскурсионные поезда и опыт их использования.</w:t>
      </w:r>
    </w:p>
    <w:p w:rsidR="0001483D" w:rsidRPr="00BD00E1" w:rsidRDefault="0001483D" w:rsidP="0001483D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Круизный бизнес на мировом и российском туристских рынках.</w:t>
      </w:r>
    </w:p>
    <w:p w:rsidR="0001483D" w:rsidRPr="00BD00E1" w:rsidRDefault="0001483D" w:rsidP="0001483D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lastRenderedPageBreak/>
        <w:t>Средства размещения и интеграционные процессы в сфере гостеприимства.</w:t>
      </w:r>
    </w:p>
    <w:p w:rsidR="0001483D" w:rsidRPr="00BD00E1" w:rsidRDefault="0001483D" w:rsidP="0001483D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Системы классификации предприятий размещения туристов.</w:t>
      </w:r>
    </w:p>
    <w:p w:rsidR="0001483D" w:rsidRPr="00BD00E1" w:rsidRDefault="0001483D" w:rsidP="0001483D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Ресторанный бизнес в системе туристской индустрии. Классификация и виды предприятий питания в туристском бизнесе.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Pr="00686D79" w:rsidRDefault="0001483D" w:rsidP="0001483D">
      <w:pPr>
        <w:autoSpaceDE w:val="0"/>
        <w:autoSpaceDN w:val="0"/>
        <w:adjustRightInd w:val="0"/>
        <w:jc w:val="center"/>
        <w:rPr>
          <w:b/>
          <w:iCs/>
        </w:rPr>
      </w:pPr>
      <w:r w:rsidRPr="00686D79">
        <w:rPr>
          <w:b/>
          <w:iCs/>
        </w:rPr>
        <w:t xml:space="preserve">Индивидуальные задания (семестр </w:t>
      </w:r>
      <w:r>
        <w:rPr>
          <w:b/>
          <w:iCs/>
        </w:rPr>
        <w:t>7</w:t>
      </w:r>
      <w:r w:rsidRPr="00686D79">
        <w:rPr>
          <w:b/>
          <w:iCs/>
        </w:rPr>
        <w:t>)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Pr="002C0A5D" w:rsidRDefault="0001483D" w:rsidP="0001483D">
      <w:pPr>
        <w:autoSpaceDE w:val="0"/>
        <w:autoSpaceDN w:val="0"/>
        <w:adjustRightInd w:val="0"/>
        <w:jc w:val="both"/>
        <w:rPr>
          <w:iCs/>
        </w:rPr>
      </w:pPr>
      <w:r w:rsidRPr="002C0A5D">
        <w:rPr>
          <w:iCs/>
        </w:rPr>
        <w:t>Индивидуальное задание предполагает подготовку и презентацию доклада на тему: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Default="0001483D" w:rsidP="0001483D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К чему приводит развитие туризма: сохранению или разрушению памятников Всемирного наследия?</w:t>
      </w:r>
    </w:p>
    <w:p w:rsidR="0001483D" w:rsidRDefault="0001483D" w:rsidP="0001483D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Должен ли туризм в России стать локомотивной отраслью национальной экономики?</w:t>
      </w:r>
    </w:p>
    <w:p w:rsidR="0001483D" w:rsidRDefault="0001483D" w:rsidP="0001483D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Нужен ли в РФ закон о социальном туризме?</w:t>
      </w:r>
    </w:p>
    <w:p w:rsidR="0001483D" w:rsidRDefault="0001483D" w:rsidP="0001483D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Дискуссия о целесообразности создания в РФ профильного министерства туризма.</w:t>
      </w:r>
    </w:p>
    <w:p w:rsidR="0001483D" w:rsidRPr="00BD00E1" w:rsidRDefault="0001483D" w:rsidP="0001483D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Паломнический и культурно-религиозный туризм – две ветви одного целого?</w:t>
      </w:r>
    </w:p>
    <w:p w:rsidR="0001483D" w:rsidRPr="00BD00E1" w:rsidRDefault="0001483D" w:rsidP="0001483D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Исследование потребительских предпочтений туристов относительно организации и проведения экскурсий в центральных регионах России.</w:t>
      </w:r>
    </w:p>
    <w:p w:rsidR="0001483D" w:rsidRPr="00BD00E1" w:rsidRDefault="0001483D" w:rsidP="0001483D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Специфика услуг индустрии туризма и гостеприимства.</w:t>
      </w:r>
    </w:p>
    <w:p w:rsidR="0001483D" w:rsidRPr="00BD00E1" w:rsidRDefault="0001483D" w:rsidP="0001483D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Особенности организации внутренних и международных автобусных туров.</w:t>
      </w:r>
    </w:p>
    <w:p w:rsidR="0001483D" w:rsidRPr="00BD00E1" w:rsidRDefault="0001483D" w:rsidP="0001483D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Формы взаимодействия туристских фирм и авиакомпаний.</w:t>
      </w:r>
    </w:p>
    <w:p w:rsidR="0001483D" w:rsidRPr="00BD00E1" w:rsidRDefault="0001483D" w:rsidP="0001483D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Специальные туристско-экскурсионные поезда и опыт их использования.</w:t>
      </w:r>
    </w:p>
    <w:p w:rsidR="0001483D" w:rsidRPr="00BD00E1" w:rsidRDefault="0001483D" w:rsidP="0001483D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Круизный бизнес на мировом и российском туристских рынках.</w:t>
      </w:r>
    </w:p>
    <w:p w:rsidR="0001483D" w:rsidRPr="00BD00E1" w:rsidRDefault="0001483D" w:rsidP="0001483D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Средства размещения и интеграционные процессы в сфере гостеприимства.</w:t>
      </w:r>
    </w:p>
    <w:p w:rsidR="0001483D" w:rsidRPr="00BD00E1" w:rsidRDefault="0001483D" w:rsidP="0001483D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Системы классификации предприятий размещения туристов.</w:t>
      </w:r>
    </w:p>
    <w:p w:rsidR="0001483D" w:rsidRPr="00BD00E1" w:rsidRDefault="0001483D" w:rsidP="0001483D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Ресторанный бизнес в системе туристской индустрии. Классификация и виды предприятий питания в туристском бизнесе.</w:t>
      </w:r>
    </w:p>
    <w:p w:rsidR="0001483D" w:rsidRDefault="0001483D" w:rsidP="00B8398A">
      <w:pPr>
        <w:jc w:val="center"/>
        <w:rPr>
          <w:b/>
          <w:bCs/>
        </w:rPr>
      </w:pPr>
    </w:p>
    <w:p w:rsidR="007A0C6D" w:rsidRPr="002C0A5D" w:rsidRDefault="007A0C6D" w:rsidP="007A0C6D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>МИНИ-</w:t>
      </w:r>
      <w:r w:rsidRPr="002C0A5D">
        <w:rPr>
          <w:b/>
          <w:iCs/>
          <w:u w:val="single"/>
        </w:rPr>
        <w:t>ПРОЕКТЫ</w:t>
      </w:r>
    </w:p>
    <w:p w:rsidR="007A0C6D" w:rsidRPr="00AD14F0" w:rsidRDefault="007A0C6D" w:rsidP="007A0C6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7A0C6D" w:rsidRDefault="00E13261" w:rsidP="007A0C6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</w:t>
      </w:r>
      <w:r w:rsidR="007A0C6D">
        <w:rPr>
          <w:b/>
          <w:iCs/>
        </w:rPr>
        <w:t>роект 1 (семестр 5)</w:t>
      </w:r>
    </w:p>
    <w:p w:rsidR="007A0C6D" w:rsidRDefault="007A0C6D" w:rsidP="007A0C6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7A0C6D" w:rsidRPr="008B3D46" w:rsidRDefault="007A0C6D" w:rsidP="007A0C6D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>Проект 1. «</w:t>
      </w:r>
      <w:r w:rsidR="00D04D00">
        <w:rPr>
          <w:rFonts w:cstheme="minorHAnsi"/>
          <w:b/>
          <w:i/>
        </w:rPr>
        <w:t>Анализ</w:t>
      </w:r>
      <w:r w:rsidR="00D04D00" w:rsidRPr="008B3D46">
        <w:rPr>
          <w:rFonts w:cstheme="minorHAnsi"/>
          <w:b/>
          <w:i/>
        </w:rPr>
        <w:t xml:space="preserve"> состояния</w:t>
      </w:r>
      <w:r w:rsidR="00D04D00">
        <w:rPr>
          <w:rFonts w:cstheme="minorHAnsi"/>
          <w:b/>
          <w:i/>
        </w:rPr>
        <w:t xml:space="preserve"> и </w:t>
      </w:r>
      <w:r w:rsidR="00D04D00" w:rsidRPr="008B3D46">
        <w:rPr>
          <w:rFonts w:cstheme="minorHAnsi"/>
          <w:b/>
          <w:i/>
        </w:rPr>
        <w:t>тенденций развития индустрии туризма и гостеприимства (на примере любой международной или российской дестинации туризма</w:t>
      </w:r>
      <w:r w:rsidR="00D04D00">
        <w:rPr>
          <w:rFonts w:cstheme="minorHAnsi"/>
          <w:b/>
          <w:i/>
        </w:rPr>
        <w:t>»</w:t>
      </w:r>
    </w:p>
    <w:p w:rsidR="007A0C6D" w:rsidRPr="000E03EB" w:rsidRDefault="007A0C6D" w:rsidP="007A0C6D">
      <w:pPr>
        <w:ind w:firstLine="709"/>
        <w:jc w:val="both"/>
        <w:rPr>
          <w:rFonts w:cstheme="minorHAnsi"/>
        </w:rPr>
      </w:pPr>
    </w:p>
    <w:p w:rsidR="007A0C6D" w:rsidRPr="000E03EB" w:rsidRDefault="007A0C6D" w:rsidP="007A0C6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</w:p>
    <w:p w:rsidR="007A0C6D" w:rsidRPr="000E03EB" w:rsidRDefault="007A0C6D" w:rsidP="007A0C6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7A0C6D" w:rsidRPr="000E03EB" w:rsidRDefault="007A0C6D" w:rsidP="007A0C6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7A0C6D" w:rsidRPr="000E03EB" w:rsidRDefault="007A0C6D" w:rsidP="007A0C6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7A0C6D" w:rsidRPr="000E03EB" w:rsidRDefault="007A0C6D" w:rsidP="007A0C6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7A0C6D" w:rsidRPr="000E03EB" w:rsidRDefault="007A0C6D" w:rsidP="007A0C6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Анализ отдельных подотраслей индустрии туризма и гостеприимства</w:t>
      </w:r>
    </w:p>
    <w:p w:rsidR="007A0C6D" w:rsidRPr="000E03EB" w:rsidRDefault="007A0C6D" w:rsidP="007A0C6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7A0C6D" w:rsidRDefault="007A0C6D" w:rsidP="007A0C6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7A0C6D" w:rsidRDefault="007A0C6D" w:rsidP="007A0C6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Какие инвестиционные проекты в ИТиГ региона осуществлялись недавно/осуществляются или планируются</w:t>
      </w:r>
    </w:p>
    <w:p w:rsidR="007A0C6D" w:rsidRPr="000E03EB" w:rsidRDefault="007A0C6D" w:rsidP="007A0C6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Выводы и Ваши рекомендации, предложения, мнения и оценки относительно стратегических направлений развития И</w:t>
      </w:r>
      <w:r w:rsidR="00D149C4">
        <w:rPr>
          <w:rFonts w:cstheme="minorHAnsi"/>
        </w:rPr>
        <w:t>Т</w:t>
      </w:r>
      <w:r w:rsidRPr="009E1FAE">
        <w:rPr>
          <w:rFonts w:cstheme="minorHAnsi"/>
        </w:rPr>
        <w:t>иГ в регионе</w:t>
      </w:r>
    </w:p>
    <w:p w:rsidR="007A0C6D" w:rsidRDefault="007A0C6D" w:rsidP="007A0C6D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7A0C6D" w:rsidRDefault="00E13261" w:rsidP="007A0C6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</w:t>
      </w:r>
      <w:r w:rsidR="007A0C6D">
        <w:rPr>
          <w:b/>
          <w:iCs/>
        </w:rPr>
        <w:t>роект 2 (семестр 6)</w:t>
      </w:r>
    </w:p>
    <w:p w:rsidR="007A0C6D" w:rsidRDefault="007A0C6D" w:rsidP="007A0C6D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7A0C6D" w:rsidRPr="008B3D46" w:rsidRDefault="007A0C6D" w:rsidP="007A0C6D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 xml:space="preserve">Проект 2. </w:t>
      </w:r>
      <w:r w:rsidR="009F0F9C">
        <w:rPr>
          <w:rFonts w:cstheme="minorHAnsi"/>
          <w:b/>
          <w:i/>
        </w:rPr>
        <w:t>«</w:t>
      </w:r>
      <w:r w:rsidR="009F0F9C" w:rsidRPr="008B3D46">
        <w:rPr>
          <w:rFonts w:cstheme="minorHAnsi"/>
          <w:b/>
          <w:i/>
        </w:rPr>
        <w:t xml:space="preserve">Анализ </w:t>
      </w:r>
      <w:r w:rsidR="009F0F9C">
        <w:rPr>
          <w:rFonts w:cstheme="minorHAnsi"/>
          <w:b/>
          <w:i/>
        </w:rPr>
        <w:t>трендов</w:t>
      </w:r>
      <w:r w:rsidR="009F0F9C" w:rsidRPr="008B3D46">
        <w:rPr>
          <w:rFonts w:cstheme="minorHAnsi"/>
          <w:b/>
          <w:i/>
        </w:rPr>
        <w:t xml:space="preserve"> развития отдельного вида туризма на примере международной или российской дестинации»</w:t>
      </w:r>
    </w:p>
    <w:p w:rsidR="007A0C6D" w:rsidRPr="000E03EB" w:rsidRDefault="007A0C6D" w:rsidP="007A0C6D">
      <w:pPr>
        <w:ind w:firstLine="709"/>
        <w:jc w:val="both"/>
        <w:rPr>
          <w:rFonts w:cstheme="minorHAnsi"/>
        </w:rPr>
      </w:pPr>
    </w:p>
    <w:p w:rsidR="007A0C6D" w:rsidRPr="000E03EB" w:rsidRDefault="007A0C6D" w:rsidP="007A0C6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7A0C6D" w:rsidRPr="000E03EB" w:rsidRDefault="007A0C6D" w:rsidP="007A0C6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7A0C6D" w:rsidRPr="000E03EB" w:rsidRDefault="007A0C6D" w:rsidP="007A0C6D">
      <w:pPr>
        <w:ind w:firstLine="709"/>
        <w:jc w:val="both"/>
        <w:rPr>
          <w:rFonts w:cstheme="minorHAnsi"/>
          <w:b/>
        </w:rPr>
      </w:pPr>
    </w:p>
    <w:p w:rsidR="00D149C4" w:rsidRDefault="00D149C4" w:rsidP="007A0C6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7A0C6D" w:rsidRPr="000E03EB" w:rsidRDefault="007A0C6D" w:rsidP="007A0C6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7A0C6D" w:rsidRPr="000E03EB" w:rsidRDefault="007A0C6D" w:rsidP="007A0C6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7A0C6D" w:rsidRPr="000E03EB" w:rsidRDefault="007A0C6D" w:rsidP="007A0C6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7A0C6D" w:rsidRPr="000E03EB" w:rsidRDefault="007A0C6D" w:rsidP="007A0C6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7A0C6D" w:rsidRPr="000E03EB" w:rsidRDefault="007A0C6D" w:rsidP="007A0C6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7A0C6D" w:rsidRPr="000E03EB" w:rsidRDefault="007A0C6D" w:rsidP="007A0C6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7A0C6D" w:rsidRPr="000E03EB" w:rsidRDefault="007A0C6D" w:rsidP="007A0C6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7A0C6D" w:rsidRDefault="007A0C6D" w:rsidP="007A0C6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7A0C6D" w:rsidRPr="000E03EB" w:rsidRDefault="007A0C6D" w:rsidP="007A0C6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7A0C6D" w:rsidRPr="000E03EB" w:rsidRDefault="007A0C6D" w:rsidP="007A0C6D">
      <w:pPr>
        <w:ind w:firstLine="709"/>
        <w:jc w:val="both"/>
        <w:rPr>
          <w:rFonts w:cstheme="minorHAnsi"/>
        </w:rPr>
      </w:pPr>
    </w:p>
    <w:p w:rsidR="007A0C6D" w:rsidRPr="00B80709" w:rsidRDefault="00E13261" w:rsidP="007A0C6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</w:t>
      </w:r>
      <w:r w:rsidR="007A0C6D">
        <w:rPr>
          <w:b/>
          <w:iCs/>
        </w:rPr>
        <w:t>роект 3 (семестр 7)</w:t>
      </w:r>
    </w:p>
    <w:p w:rsidR="007A0C6D" w:rsidRDefault="007A0C6D" w:rsidP="007A0C6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7A0C6D" w:rsidRDefault="007A0C6D" w:rsidP="007A0C6D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7A0C6D" w:rsidRDefault="007A0C6D" w:rsidP="007A0C6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7A0C6D" w:rsidRPr="001D2291" w:rsidRDefault="007A0C6D" w:rsidP="007A0C6D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="002C6C45" w:rsidRPr="008B3D46">
        <w:rPr>
          <w:rFonts w:cstheme="minorHAnsi"/>
          <w:b/>
          <w:i/>
        </w:rPr>
        <w:t>«</w:t>
      </w:r>
      <w:r w:rsidR="002C6C45" w:rsidRPr="001D2291">
        <w:rPr>
          <w:rFonts w:cstheme="minorHAnsi"/>
          <w:b/>
          <w:i/>
        </w:rPr>
        <w:t>Стратегическ</w:t>
      </w:r>
      <w:r w:rsidR="002C6C45">
        <w:rPr>
          <w:rFonts w:cstheme="minorHAnsi"/>
          <w:b/>
          <w:i/>
        </w:rPr>
        <w:t>ий анализ состояния и тенденций развития</w:t>
      </w:r>
      <w:r w:rsidR="002C6C45" w:rsidRPr="001D2291">
        <w:rPr>
          <w:rFonts w:cstheme="minorHAnsi"/>
          <w:b/>
          <w:i/>
        </w:rPr>
        <w:t xml:space="preserve"> индустрии туризма и гостеприимства</w:t>
      </w:r>
      <w:r w:rsidR="002C6C45">
        <w:rPr>
          <w:rFonts w:cstheme="minorHAnsi"/>
          <w:b/>
          <w:i/>
        </w:rPr>
        <w:t xml:space="preserve"> с учетом государственного и муниципального регулирования </w:t>
      </w:r>
      <w:r w:rsidR="002C6C45" w:rsidRPr="001D2291">
        <w:rPr>
          <w:rFonts w:cstheme="minorHAnsi"/>
          <w:b/>
          <w:i/>
        </w:rPr>
        <w:t xml:space="preserve"> (на примере региона)</w:t>
      </w:r>
      <w:r w:rsidR="002C6C45" w:rsidRPr="008B3D46">
        <w:rPr>
          <w:rFonts w:cstheme="minorHAnsi"/>
          <w:b/>
          <w:i/>
        </w:rPr>
        <w:t>»</w:t>
      </w:r>
    </w:p>
    <w:p w:rsidR="007A0C6D" w:rsidRPr="000E03EB" w:rsidRDefault="007A0C6D" w:rsidP="007A0C6D">
      <w:pPr>
        <w:ind w:firstLine="709"/>
        <w:jc w:val="center"/>
        <w:rPr>
          <w:rFonts w:cstheme="minorHAnsi"/>
        </w:rPr>
      </w:pPr>
    </w:p>
    <w:p w:rsidR="00D149C4" w:rsidRDefault="00D149C4" w:rsidP="007A0C6D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7A0C6D" w:rsidRPr="000E03EB" w:rsidRDefault="007A0C6D" w:rsidP="007A0C6D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7A0C6D" w:rsidRPr="001D2291" w:rsidRDefault="007A0C6D" w:rsidP="007A0C6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7A0C6D" w:rsidRPr="001D2291" w:rsidRDefault="007A0C6D" w:rsidP="007A0C6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7A0C6D" w:rsidRPr="001D2291" w:rsidRDefault="007A0C6D" w:rsidP="007A0C6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3. Анализ конъюнктуры туристских, гостиничных и сопутствующих услуг (т.е. текущей и недавней динамики отдельных подотраслей ИТиГ: турпотоки, размещения, общественного питания, туроператоров, «экскурсионки», маршрутов, транспорта, инфраструктуры, сувениров и т.п.).</w:t>
      </w:r>
    </w:p>
    <w:p w:rsidR="007A0C6D" w:rsidRPr="001D2291" w:rsidRDefault="007A0C6D" w:rsidP="007A0C6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4. Описать систему гос. регулирования ИТиГ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ИТиГ.</w:t>
      </w:r>
    </w:p>
    <w:p w:rsidR="007A0C6D" w:rsidRPr="001D2291" w:rsidRDefault="007A0C6D" w:rsidP="007A0C6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</w:t>
      </w:r>
      <w:r w:rsidRPr="001D2291">
        <w:rPr>
          <w:rFonts w:cstheme="minorHAnsi"/>
        </w:rPr>
        <w:lastRenderedPageBreak/>
        <w:t>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7A0C6D" w:rsidRPr="001D2291" w:rsidRDefault="007A0C6D" w:rsidP="007A0C6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(муниципально-частного партнерства), которые используются/применяются в регионе. Какие крупные проекты реализуются, формируются ли кластеры.</w:t>
      </w:r>
    </w:p>
    <w:p w:rsidR="007A0C6D" w:rsidRPr="001D2291" w:rsidRDefault="007A0C6D" w:rsidP="007A0C6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7A0C6D" w:rsidRPr="001D2291" w:rsidRDefault="007A0C6D" w:rsidP="007A0C6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7A0C6D" w:rsidRDefault="007A0C6D" w:rsidP="007A0C6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7A0C6D" w:rsidRPr="008B3D46" w:rsidRDefault="007A0C6D" w:rsidP="007A0C6D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="00037324" w:rsidRPr="008B3D46">
        <w:rPr>
          <w:rFonts w:cstheme="minorHAnsi"/>
          <w:b/>
          <w:i/>
        </w:rPr>
        <w:t>«Проведение мониторинга текущего состояния</w:t>
      </w:r>
      <w:r w:rsidR="00037324">
        <w:rPr>
          <w:rFonts w:cstheme="minorHAnsi"/>
          <w:b/>
          <w:i/>
        </w:rPr>
        <w:t xml:space="preserve"> и отраслевых трендов развития </w:t>
      </w:r>
      <w:r w:rsidR="00037324" w:rsidRPr="008B3D46">
        <w:rPr>
          <w:rFonts w:cstheme="minorHAnsi"/>
          <w:b/>
          <w:i/>
        </w:rPr>
        <w:t xml:space="preserve"> индустрии туризма и гостеприимства (на примере международной или российской дестинации)»</w:t>
      </w:r>
    </w:p>
    <w:p w:rsidR="007A0C6D" w:rsidRPr="000E03EB" w:rsidRDefault="007A0C6D" w:rsidP="007A0C6D">
      <w:pPr>
        <w:ind w:firstLine="709"/>
        <w:jc w:val="center"/>
        <w:rPr>
          <w:rFonts w:cstheme="minorHAnsi"/>
        </w:rPr>
      </w:pPr>
    </w:p>
    <w:p w:rsidR="00D149C4" w:rsidRDefault="00D149C4" w:rsidP="007A0C6D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7A0C6D" w:rsidRPr="000E03EB" w:rsidRDefault="007A0C6D" w:rsidP="007A0C6D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7A0C6D" w:rsidRPr="000E03EB" w:rsidRDefault="007A0C6D" w:rsidP="007A0C6D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Описание существующих подходов к мониторингу развития индустрии туризма и гостеприимства в рассматриваемой дестинации</w:t>
      </w:r>
    </w:p>
    <w:p w:rsidR="007A0C6D" w:rsidRPr="000E03EB" w:rsidRDefault="007A0C6D" w:rsidP="007A0C6D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7A0C6D" w:rsidRPr="000E03EB" w:rsidRDefault="007A0C6D" w:rsidP="007A0C6D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Методы исследования потребителей услуг индустрии туризма и гостеприимства</w:t>
      </w:r>
    </w:p>
    <w:p w:rsidR="007A0C6D" w:rsidRPr="000E03EB" w:rsidRDefault="007A0C6D" w:rsidP="007A0C6D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EC5BA0" w:rsidRPr="00EC5BA0" w:rsidRDefault="00EC5BA0" w:rsidP="00F96EA0">
      <w:pPr>
        <w:jc w:val="both"/>
        <w:rPr>
          <w:bCs/>
        </w:rPr>
      </w:pPr>
    </w:p>
    <w:p w:rsidR="00F96EA0" w:rsidRPr="002C0A5D" w:rsidRDefault="00F96EA0" w:rsidP="00F96EA0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 xml:space="preserve">ТЕСТОВЫЕ ЗАДАНИЯ </w:t>
      </w:r>
    </w:p>
    <w:p w:rsidR="00F96EA0" w:rsidRDefault="00F96EA0" w:rsidP="00F96EA0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F96EA0" w:rsidRDefault="00F96EA0" w:rsidP="00F96EA0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B80709">
        <w:rPr>
          <w:b/>
          <w:iCs/>
        </w:rPr>
        <w:t>Тест</w:t>
      </w:r>
      <w:r>
        <w:rPr>
          <w:b/>
          <w:iCs/>
        </w:rPr>
        <w:t xml:space="preserve"> 1 (семестр 5)</w:t>
      </w:r>
    </w:p>
    <w:p w:rsidR="00F96EA0" w:rsidRDefault="00F96EA0" w:rsidP="00F96EA0">
      <w:pPr>
        <w:jc w:val="both"/>
        <w:rPr>
          <w:rFonts w:cstheme="minorHAnsi"/>
        </w:rPr>
      </w:pPr>
    </w:p>
    <w:p w:rsidR="00F96EA0" w:rsidRPr="00EA4B51" w:rsidRDefault="00F96EA0" w:rsidP="00F96EA0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F96EA0" w:rsidRPr="00EA4B51" w:rsidRDefault="00F96EA0" w:rsidP="00F96EA0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F96EA0" w:rsidRPr="00EA4B51" w:rsidRDefault="00F96EA0" w:rsidP="00F96EA0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F96EA0" w:rsidRPr="00EA4B51" w:rsidRDefault="00F96EA0" w:rsidP="00F96EA0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F96EA0" w:rsidRDefault="00F96EA0" w:rsidP="00F96EA0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F96EA0" w:rsidRDefault="00F96EA0" w:rsidP="00F96EA0">
      <w:pPr>
        <w:jc w:val="both"/>
        <w:rPr>
          <w:rFonts w:cstheme="minorHAnsi"/>
        </w:rPr>
      </w:pPr>
    </w:p>
    <w:p w:rsidR="00F96EA0" w:rsidRPr="00EA4B51" w:rsidRDefault="00F96EA0" w:rsidP="00F96EA0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F96EA0" w:rsidRPr="00EA4B51" w:rsidRDefault="00F96EA0" w:rsidP="00F96EA0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F96EA0" w:rsidRPr="00EA4B51" w:rsidRDefault="00F96EA0" w:rsidP="00F96EA0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б) неодинаковой индустриальный потенциал регионов</w:t>
      </w:r>
    </w:p>
    <w:p w:rsidR="00F96EA0" w:rsidRPr="00EA4B51" w:rsidRDefault="00F96EA0" w:rsidP="00F96EA0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в) неодинаковую ресурсную базу и туристическую разрекламированность регионов</w:t>
      </w: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F96EA0" w:rsidRDefault="00F96EA0" w:rsidP="00F96EA0">
      <w:pPr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3. Национальным девизом какой страны Западного полушария является выражение «Порядок и прогресс»: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EA4B51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4. </w:t>
      </w:r>
      <w:r w:rsidRPr="00EA4B51">
        <w:rPr>
          <w:rFonts w:cstheme="minorHAnsi"/>
        </w:rPr>
        <w:t xml:space="preserve">Туристическая индустрия влияет на развитие тех </w:t>
      </w:r>
      <w:r>
        <w:rPr>
          <w:rFonts w:cstheme="minorHAnsi"/>
        </w:rPr>
        <w:t>регионов</w:t>
      </w:r>
      <w:r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F96EA0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F96EA0" w:rsidRPr="00EA4B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F96EA0" w:rsidRDefault="00F96EA0" w:rsidP="00F96EA0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F96EA0" w:rsidRDefault="00F96EA0" w:rsidP="00F96EA0">
      <w:pPr>
        <w:contextualSpacing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F96EA0" w:rsidRPr="00EA4B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F96EA0" w:rsidRDefault="00F96EA0" w:rsidP="00F96EA0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F96EA0" w:rsidRDefault="00F96EA0" w:rsidP="00F96EA0">
      <w:pPr>
        <w:contextualSpacing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F96EA0" w:rsidRPr="00EA4B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платежном балансе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балансе центрального банка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забалансовых счетах крупных банков</w:t>
      </w:r>
    </w:p>
    <w:p w:rsidR="00F96EA0" w:rsidRDefault="00F96EA0" w:rsidP="00F96EA0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казначейских счетах министерств (агентств) по развитию туризма</w:t>
      </w:r>
    </w:p>
    <w:p w:rsidR="00F96EA0" w:rsidRDefault="00F96EA0" w:rsidP="00F96EA0">
      <w:pPr>
        <w:contextualSpacing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8. В 2017 году паспорт какой страны давал право на безвизовое посещение наибольшего количества стран мира (177 из примерно 218):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F96EA0" w:rsidRDefault="00F96EA0" w:rsidP="00F96EA0">
      <w:pPr>
        <w:contextualSpacing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10. Каков примерный выездной турпоток был в Китае в 2017 г.: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lastRenderedPageBreak/>
        <w:t>11. Назовите самую посещаемую по количеству международных туристов страну Европы в 2017 г.: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9D7A03" w:rsidRDefault="00F96EA0" w:rsidP="00F96EA0">
      <w:pPr>
        <w:jc w:val="both"/>
        <w:rPr>
          <w:rFonts w:cstheme="minorHAnsi"/>
        </w:rPr>
      </w:pPr>
      <w:r>
        <w:t>12. 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13. Какова высота здания Бурдж-Халифа: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BE2156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r w:rsidRPr="00BE2156">
        <w:rPr>
          <w:rFonts w:cstheme="minorHAnsi"/>
          <w:lang w:val="en-US"/>
        </w:rPr>
        <w:t>VisitBritain</w:t>
      </w:r>
      <w:r w:rsidRPr="00BE2156">
        <w:rPr>
          <w:rFonts w:cstheme="minorHAnsi"/>
        </w:rPr>
        <w:t>?</w:t>
      </w:r>
    </w:p>
    <w:p w:rsidR="00F96EA0" w:rsidRPr="00E017AF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F96EA0" w:rsidRPr="00BE2156" w:rsidRDefault="00F96EA0" w:rsidP="00F96EA0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Конвеншн-бюро</w:t>
      </w:r>
    </w:p>
    <w:p w:rsidR="00F96EA0" w:rsidRPr="00BE2156" w:rsidRDefault="00F96EA0" w:rsidP="00F96EA0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BE2156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F96EA0" w:rsidRPr="00BE2156" w:rsidRDefault="00F96EA0" w:rsidP="00F96EA0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F96EA0" w:rsidRPr="00BE2156" w:rsidRDefault="00F96EA0" w:rsidP="00F96EA0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F96EA0" w:rsidRPr="00BE2156" w:rsidRDefault="00F96EA0" w:rsidP="00F96EA0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D94ED7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D94ED7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>а) Отношение суммы стоимости всех предлагаемых к реализации номеров к их количеству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D94ED7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управление гостиницей осуществляется по договору франчайзинга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D94ED7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>Гостиничная корпорация Kempinski принадлежит: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D94ED7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Фиделио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Амадеус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Мастертур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Default="00F96EA0" w:rsidP="00F96EA0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2 (семестр 6)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Pr="00EA4B51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F96EA0" w:rsidRPr="00EA4B51" w:rsidRDefault="00F96EA0" w:rsidP="00F96EA0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F96EA0" w:rsidRPr="00EA4B51" w:rsidRDefault="00F96EA0" w:rsidP="00F96EA0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F96EA0" w:rsidRDefault="00F96EA0" w:rsidP="00F96EA0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F96EA0" w:rsidRDefault="00F96EA0" w:rsidP="00F96EA0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F96EA0" w:rsidRDefault="00F96EA0" w:rsidP="00F96EA0">
      <w:pPr>
        <w:ind w:left="567"/>
        <w:contextualSpacing/>
        <w:jc w:val="both"/>
        <w:rPr>
          <w:rFonts w:cstheme="minorHAnsi"/>
        </w:rPr>
      </w:pPr>
    </w:p>
    <w:p w:rsidR="00F96EA0" w:rsidRPr="00EA4B51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>Интенсив-тур представляет собой: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F96EA0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F96EA0" w:rsidRDefault="00F96EA0" w:rsidP="00F96EA0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F96EA0" w:rsidRDefault="00F96EA0" w:rsidP="00F96EA0">
      <w:pPr>
        <w:ind w:left="567"/>
        <w:contextualSpacing/>
        <w:jc w:val="both"/>
        <w:rPr>
          <w:rFonts w:cstheme="minorHAnsi"/>
        </w:rPr>
      </w:pPr>
    </w:p>
    <w:p w:rsidR="00F96EA0" w:rsidRPr="00EA4B51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F96EA0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в) по видам туризма</w:t>
      </w:r>
    </w:p>
    <w:p w:rsidR="00F96EA0" w:rsidRDefault="00F96EA0" w:rsidP="00F96EA0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F96EA0" w:rsidRDefault="00F96EA0" w:rsidP="00F96EA0">
      <w:pPr>
        <w:ind w:left="567"/>
        <w:contextualSpacing/>
        <w:jc w:val="both"/>
        <w:rPr>
          <w:rFonts w:cstheme="minorHAnsi"/>
        </w:rPr>
      </w:pPr>
    </w:p>
    <w:p w:rsidR="00F96EA0" w:rsidRPr="00EA4B51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«a la cart » - это...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F96EA0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F96EA0" w:rsidRPr="00EA4B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F96EA0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F96EA0" w:rsidRPr="00EA4B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F96EA0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F96EA0" w:rsidRPr="005D67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F96EA0" w:rsidRPr="005D67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F96EA0" w:rsidRPr="005D67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F96EA0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8. Трансфер – это:</w:t>
      </w:r>
    </w:p>
    <w:p w:rsidR="00F96EA0" w:rsidRPr="00B82C9D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F96EA0" w:rsidRPr="00B82C9D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F96EA0" w:rsidRPr="00B82C9D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F96EA0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9. У ресторанов какого города больше всего звезд Мишлен:</w:t>
      </w:r>
    </w:p>
    <w:p w:rsidR="00F96EA0" w:rsidRPr="00685CB2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F96EA0" w:rsidRPr="00685CB2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F96EA0" w:rsidRPr="0088418E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F96EA0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F96EA0" w:rsidRPr="00613596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F96EA0" w:rsidRPr="00613596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F96EA0" w:rsidRPr="00613596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F96EA0" w:rsidRPr="0095747C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11. Знаменитый британский предприниматель Ричард Бренсон основал международную группу компаний туристского бизнеса под названием:</w:t>
      </w:r>
    </w:p>
    <w:p w:rsidR="00F96EA0" w:rsidRPr="005D67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Rayan</w:t>
      </w:r>
    </w:p>
    <w:p w:rsidR="00F96EA0" w:rsidRPr="005D67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F96EA0" w:rsidRPr="005D67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Wizz</w:t>
      </w:r>
    </w:p>
    <w:p w:rsidR="00F96EA0" w:rsidRDefault="00F96EA0" w:rsidP="00F96EA0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F96EA0" w:rsidRDefault="00F96EA0" w:rsidP="00F96EA0">
      <w:pPr>
        <w:ind w:left="567"/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«Американо»: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Морокко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F96EA0" w:rsidRPr="00303988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13. В какой стране находится штаб-квартира ведущего европейского лоукостера Райн-эир: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F96EA0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14. В каких пределах можно ожидать среднюю компенсацию пассажиру авиакомпании в Европе, если из-за овербукинга его ожидание составило 4 часа: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F96EA0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15. В какой европейской стране с 2012 года запретили полиэтиленовые (целлофановые) пакеты в торговле: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F96EA0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17. Футуристичная по силуэту гостиница «Рюген» в 105 этажей находится в одной из перечисленных стран: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F96EA0" w:rsidRPr="00951693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lastRenderedPageBreak/>
        <w:t>18. Наименее религиозной страной Европы (с примерно 11% верующих от общего населения, согласно данным соцопросов) является: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19. Самый вместительный стадион в мире находится в: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Сеуле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Пхеньяне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BE2156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20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F96EA0" w:rsidRPr="00BE2156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F96EA0" w:rsidRPr="00BE2156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F96EA0" w:rsidRPr="00BE2156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F96EA0" w:rsidRPr="00BE2156" w:rsidRDefault="00F96EA0" w:rsidP="00F96EA0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F96EA0" w:rsidRDefault="00F96EA0" w:rsidP="00F96EA0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96EA0" w:rsidRPr="00B80709" w:rsidRDefault="00F96EA0" w:rsidP="00F96EA0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3 (семестр 7)</w:t>
      </w:r>
    </w:p>
    <w:p w:rsidR="00F96EA0" w:rsidRDefault="00F96EA0" w:rsidP="00F96EA0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96EA0" w:rsidRPr="00EA4B51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F96EA0" w:rsidRDefault="00F96EA0" w:rsidP="00F96EA0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F96EA0" w:rsidRDefault="00F96EA0" w:rsidP="00F96EA0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F96EA0" w:rsidRPr="00EA4B51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>зависит от: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F96EA0" w:rsidRDefault="00F96EA0" w:rsidP="00F96EA0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F96EA0" w:rsidRDefault="00F96EA0" w:rsidP="00F96EA0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F96EA0" w:rsidRPr="00EA4B51" w:rsidRDefault="00F96EA0" w:rsidP="00F96EA0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F96EA0" w:rsidRPr="00EA4B51" w:rsidRDefault="00F96EA0" w:rsidP="00F96EA0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F96EA0" w:rsidRPr="00EA4B51" w:rsidRDefault="00F96EA0" w:rsidP="00F96EA0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F96EA0" w:rsidRPr="00EA4B51" w:rsidRDefault="00F96EA0" w:rsidP="00F96EA0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товарами- «дойными коровами»</w:t>
      </w:r>
    </w:p>
    <w:p w:rsidR="00F96EA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F96EA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</w:p>
    <w:p w:rsidR="00F96EA0" w:rsidRPr="00EA4B51" w:rsidRDefault="00F96EA0" w:rsidP="00F96EA0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(Global Competitiveness Report) ежегодно публикуется:</w:t>
      </w:r>
    </w:p>
    <w:p w:rsidR="00F96EA0" w:rsidRPr="00EA4B51" w:rsidRDefault="00F96EA0" w:rsidP="00F96E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F96EA0" w:rsidRPr="00EA4B51" w:rsidRDefault="00F96EA0" w:rsidP="00F96E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F96EA0" w:rsidRPr="00EA4B51" w:rsidRDefault="00F96EA0" w:rsidP="00F96E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F96EA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F96EA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</w:p>
    <w:p w:rsidR="00F96EA0" w:rsidRPr="00EA4B51" w:rsidRDefault="00F96EA0" w:rsidP="00F96EA0">
      <w:pPr>
        <w:contextualSpacing/>
        <w:rPr>
          <w:rFonts w:cstheme="minorHAnsi"/>
        </w:rPr>
      </w:pPr>
      <w:r>
        <w:rPr>
          <w:rFonts w:cstheme="minorHAnsi"/>
        </w:rPr>
        <w:lastRenderedPageBreak/>
        <w:t xml:space="preserve">5. </w:t>
      </w:r>
      <w:r w:rsidRPr="00EA4B51">
        <w:rPr>
          <w:rFonts w:cstheme="minorHAnsi"/>
        </w:rPr>
        <w:t>Кластеры -  это:</w:t>
      </w:r>
    </w:p>
    <w:p w:rsidR="00F96EA0" w:rsidRPr="00EA4B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F96EA0" w:rsidRPr="00EA4B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F96EA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6. В какой стране в 2017 году Биг-Мак продавался по самой высокой цене (эквивалент 8 долларов США):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F96EA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F96EA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</w:p>
    <w:p w:rsidR="00F96EA0" w:rsidRPr="00BE2156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F96EA0" w:rsidRPr="00BE2156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F96EA0" w:rsidRPr="00BE2156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F96EA0" w:rsidRPr="00BE2156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F96EA0" w:rsidRPr="00EA471A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F96EA0" w:rsidRPr="00EA471A" w:rsidRDefault="00F96EA0" w:rsidP="00F96EA0">
      <w:pPr>
        <w:ind w:left="567"/>
        <w:contextualSpacing/>
        <w:rPr>
          <w:rFonts w:cstheme="minorHAnsi"/>
          <w:lang w:val="en-US"/>
        </w:rPr>
      </w:pPr>
    </w:p>
    <w:p w:rsidR="00F96EA0" w:rsidRPr="00926999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926999">
        <w:rPr>
          <w:rFonts w:cstheme="minorHAnsi"/>
        </w:rPr>
        <w:t>Совокупность действий для стимулирования туристского потока  в рамках географических границ туристской дестинации называют</w:t>
      </w:r>
      <w:r>
        <w:rPr>
          <w:rFonts w:cstheme="minorHAnsi"/>
        </w:rPr>
        <w:t>:</w:t>
      </w:r>
    </w:p>
    <w:p w:rsidR="00F96EA0" w:rsidRPr="00926999" w:rsidRDefault="00F96EA0" w:rsidP="00F96EA0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F96EA0" w:rsidRPr="00926999" w:rsidRDefault="00F96EA0" w:rsidP="00F96EA0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Pr="00926999">
        <w:rPr>
          <w:rFonts w:cstheme="minorHAnsi"/>
        </w:rPr>
        <w:t>уристским кластером</w:t>
      </w:r>
    </w:p>
    <w:p w:rsidR="00F96EA0" w:rsidRPr="00926999" w:rsidRDefault="00F96EA0" w:rsidP="00F96EA0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 xml:space="preserve">мониторингом </w:t>
      </w:r>
      <w:r w:rsidRPr="00926999">
        <w:rPr>
          <w:rFonts w:cstheme="minorHAnsi"/>
        </w:rPr>
        <w:t>развития туризма в регионе</w:t>
      </w:r>
    </w:p>
    <w:p w:rsidR="00F96EA0" w:rsidRDefault="00F96EA0" w:rsidP="00F96EA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BE2156">
        <w:rPr>
          <w:rFonts w:cstheme="minorHAnsi"/>
        </w:rPr>
        <w:t>г</w:t>
      </w:r>
      <w:r w:rsidRPr="00EA471A">
        <w:rPr>
          <w:rFonts w:cstheme="minorHAnsi"/>
        </w:rPr>
        <w:t xml:space="preserve">) </w:t>
      </w:r>
      <w:r w:rsidRPr="006408CD">
        <w:rPr>
          <w:rFonts w:cstheme="minorHAnsi"/>
        </w:rPr>
        <w:t xml:space="preserve">Стратегией туроператора </w:t>
      </w:r>
    </w:p>
    <w:p w:rsidR="00F96EA0" w:rsidRDefault="00F96EA0" w:rsidP="00F96EA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96EA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AD14F0">
        <w:rPr>
          <w:rFonts w:cstheme="minorHAnsi"/>
        </w:rPr>
        <w:t>Льготное налогообложение  включает в себя</w:t>
      </w:r>
      <w:r>
        <w:rPr>
          <w:rFonts w:cstheme="minorHAnsi"/>
        </w:rPr>
        <w:t>:</w:t>
      </w:r>
      <w:r w:rsidRPr="00AD14F0">
        <w:rPr>
          <w:rFonts w:cstheme="minorHAnsi"/>
        </w:rPr>
        <w:t xml:space="preserve">   </w:t>
      </w:r>
    </w:p>
    <w:p w:rsidR="00F96EA0" w:rsidRPr="00926999" w:rsidRDefault="00F96EA0" w:rsidP="00F96EA0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F96EA0" w:rsidRPr="00AD14F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Pr="00AD14F0">
        <w:rPr>
          <w:rFonts w:cstheme="minorHAnsi"/>
        </w:rPr>
        <w:t>нижение налоговых ставок, возврат ранее уплаченных налогов</w:t>
      </w:r>
    </w:p>
    <w:p w:rsidR="00F96EA0" w:rsidRPr="00926999" w:rsidRDefault="00F96EA0" w:rsidP="00F96EA0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F96EA0" w:rsidRPr="00AD14F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Pr="00AD14F0">
        <w:rPr>
          <w:rFonts w:cstheme="minorHAnsi"/>
        </w:rPr>
        <w:t xml:space="preserve">се ответы верны </w:t>
      </w:r>
    </w:p>
    <w:p w:rsidR="00F96EA0" w:rsidRDefault="00F96EA0" w:rsidP="00F96EA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96EA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F96EA0" w:rsidRPr="003F4F02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Стратегией «удержания позиции на рынке»</w:t>
      </w:r>
    </w:p>
    <w:p w:rsidR="00F96EA0" w:rsidRPr="00AD14F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Стратегия «завоевания рынка»</w:t>
      </w:r>
    </w:p>
    <w:p w:rsidR="00F96EA0" w:rsidRPr="00926999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Pr="003F4F02">
        <w:rPr>
          <w:rFonts w:cstheme="minorHAnsi"/>
        </w:rPr>
        <w:t>Стратегия «снятия сливок»</w:t>
      </w:r>
    </w:p>
    <w:p w:rsidR="00F96EA0" w:rsidRPr="00AD14F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F96EA0" w:rsidRDefault="00F96EA0" w:rsidP="00F96EA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96EA0" w:rsidRPr="00BE2156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>Какая авиакомпания является крупнейшим лоукостером (бюджетной авиакомпанией) в Европе и по объему перевозок, и по финансовым показателям?</w:t>
      </w:r>
    </w:p>
    <w:p w:rsidR="00F96EA0" w:rsidRPr="00BE2156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Ryanair</w:t>
      </w:r>
    </w:p>
    <w:p w:rsidR="00F96EA0" w:rsidRPr="00BE2156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Wizz Air</w:t>
      </w:r>
    </w:p>
    <w:p w:rsidR="00F96EA0" w:rsidRPr="00BE2156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airBaltic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SmartWings</w:t>
      </w:r>
    </w:p>
    <w:p w:rsidR="00F96EA0" w:rsidRDefault="00F96EA0" w:rsidP="00F96EA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96EA0" w:rsidRPr="00D94ED7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lastRenderedPageBreak/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трансакционные издержки</w:t>
      </w:r>
    </w:p>
    <w:p w:rsidR="00F96EA0" w:rsidRPr="005210CE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F96EA0" w:rsidRDefault="00F96EA0" w:rsidP="00F96EA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96EA0" w:rsidRPr="006408CD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Pr="00A870CA">
        <w:rPr>
          <w:rFonts w:cstheme="minorHAnsi"/>
        </w:rPr>
        <w:t>Для оценки реализации 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  используется</w:t>
      </w:r>
    </w:p>
    <w:p w:rsidR="00F96EA0" w:rsidRPr="00D94ED7" w:rsidRDefault="00F96EA0" w:rsidP="00F96EA0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Pr="00A870CA">
        <w:rPr>
          <w:rFonts w:cstheme="minorHAnsi"/>
        </w:rPr>
        <w:t>Система целевых показателей</w:t>
      </w:r>
      <w:r>
        <w:rPr>
          <w:rFonts w:cstheme="minorHAnsi"/>
        </w:rPr>
        <w:t>,</w:t>
      </w:r>
      <w:r w:rsidRPr="00A870CA">
        <w:rPr>
          <w:rFonts w:cstheme="minorHAnsi"/>
        </w:rPr>
        <w:t xml:space="preserve"> соотносимая с примерными заявленными результатами</w:t>
      </w:r>
      <w:r>
        <w:rPr>
          <w:rFonts w:cstheme="minorHAnsi"/>
        </w:rPr>
        <w:t xml:space="preserve"> по каждому году</w:t>
      </w:r>
    </w:p>
    <w:p w:rsidR="00F96EA0" w:rsidRPr="00D94ED7" w:rsidRDefault="00F96EA0" w:rsidP="00F96EA0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F96EA0" w:rsidRPr="00D94ED7" w:rsidRDefault="00F96EA0" w:rsidP="00F96EA0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F96EA0" w:rsidRPr="00A870CA" w:rsidRDefault="00F96EA0" w:rsidP="00F96EA0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D94ED7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государственные-частные средства предусотрена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F96EA0" w:rsidRPr="005210CE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F96EA0" w:rsidRDefault="00F96EA0" w:rsidP="00F96EA0">
      <w:pPr>
        <w:contextualSpacing/>
        <w:rPr>
          <w:rFonts w:cstheme="minorHAnsi"/>
        </w:rPr>
      </w:pPr>
    </w:p>
    <w:p w:rsidR="00F96EA0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 составляет: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5210CE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A51D5B" w:rsidRDefault="00A51D5B" w:rsidP="00AC178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</w:p>
    <w:p w:rsidR="00A51D5B" w:rsidRPr="0001483D" w:rsidRDefault="00A51D5B" w:rsidP="00A51D5B">
      <w:pPr>
        <w:jc w:val="center"/>
        <w:rPr>
          <w:b/>
          <w:bCs/>
          <w:sz w:val="28"/>
          <w:szCs w:val="28"/>
        </w:rPr>
      </w:pPr>
      <w:r w:rsidRPr="0001483D">
        <w:rPr>
          <w:b/>
          <w:bCs/>
          <w:sz w:val="28"/>
          <w:szCs w:val="28"/>
        </w:rPr>
        <w:t xml:space="preserve">Оценочные средства </w:t>
      </w:r>
      <w:r>
        <w:rPr>
          <w:b/>
          <w:bCs/>
          <w:sz w:val="28"/>
          <w:szCs w:val="28"/>
        </w:rPr>
        <w:t>промежуточного</w:t>
      </w:r>
      <w:r w:rsidRPr="0001483D">
        <w:rPr>
          <w:b/>
          <w:bCs/>
          <w:sz w:val="28"/>
          <w:szCs w:val="28"/>
        </w:rPr>
        <w:t xml:space="preserve"> контроля</w:t>
      </w:r>
    </w:p>
    <w:p w:rsidR="00952999" w:rsidRDefault="00952999" w:rsidP="00B80709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A51D5B" w:rsidRDefault="002C0A5D" w:rsidP="00B80709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 xml:space="preserve">ТЕСТОВЫЕ ЗАДАНИЯ </w:t>
      </w:r>
    </w:p>
    <w:p w:rsidR="00B80709" w:rsidRDefault="00B80709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B80709">
        <w:rPr>
          <w:b/>
          <w:iCs/>
        </w:rPr>
        <w:t>Тест</w:t>
      </w:r>
      <w:r>
        <w:rPr>
          <w:b/>
          <w:iCs/>
        </w:rPr>
        <w:t xml:space="preserve"> 1</w:t>
      </w:r>
      <w:r w:rsidR="00A21B43">
        <w:rPr>
          <w:b/>
          <w:iCs/>
        </w:rPr>
        <w:t xml:space="preserve"> (семестр 5)</w:t>
      </w:r>
    </w:p>
    <w:p w:rsidR="001F6627" w:rsidRDefault="001F6627" w:rsidP="001F6627">
      <w:pPr>
        <w:jc w:val="both"/>
        <w:rPr>
          <w:rFonts w:cstheme="minorHAnsi"/>
        </w:rPr>
      </w:pPr>
    </w:p>
    <w:p w:rsidR="005239BF" w:rsidRPr="00EA4B51" w:rsidRDefault="005239BF" w:rsidP="005239BF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lastRenderedPageBreak/>
        <w:t>а) государства, их правительственные учреждения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5239BF" w:rsidRDefault="005239BF" w:rsidP="005239BF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5239BF" w:rsidRDefault="005239BF" w:rsidP="001F6627">
      <w:pPr>
        <w:jc w:val="both"/>
        <w:rPr>
          <w:rFonts w:cstheme="minorHAnsi"/>
        </w:rPr>
      </w:pPr>
    </w:p>
    <w:p w:rsidR="00364211" w:rsidRPr="00EA4B51" w:rsidRDefault="005239BF" w:rsidP="00364211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>2</w:t>
      </w:r>
      <w:r w:rsidR="001F6627">
        <w:rPr>
          <w:rFonts w:cstheme="minorHAnsi"/>
        </w:rPr>
        <w:t xml:space="preserve">. </w:t>
      </w:r>
      <w:r w:rsidR="00364211"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б) неодинаковой индустриальный потенциал регионов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в) неодинаковую ресурсную базу и туристическую разрекламированность регионов</w:t>
      </w:r>
    </w:p>
    <w:p w:rsidR="00364211" w:rsidRDefault="00364211" w:rsidP="00364211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364211" w:rsidRDefault="00364211" w:rsidP="001F6627">
      <w:pPr>
        <w:jc w:val="both"/>
        <w:rPr>
          <w:rFonts w:cstheme="minorHAnsi"/>
        </w:rPr>
      </w:pPr>
    </w:p>
    <w:p w:rsidR="001F6627" w:rsidRDefault="00364211" w:rsidP="001F6627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1F6627">
        <w:rPr>
          <w:rFonts w:cstheme="minorHAnsi"/>
        </w:rPr>
        <w:t>Национальным девизом какой страны Западного полушария является выражение «Порядок и прогресс»: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1F6627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C64163" w:rsidRDefault="00C64163" w:rsidP="001F6627">
      <w:pPr>
        <w:ind w:left="567"/>
        <w:contextualSpacing/>
        <w:rPr>
          <w:rFonts w:cstheme="minorHAnsi"/>
        </w:rPr>
      </w:pPr>
    </w:p>
    <w:p w:rsidR="00C64163" w:rsidRPr="00EA4B51" w:rsidRDefault="00364211" w:rsidP="00C64163">
      <w:pPr>
        <w:contextualSpacing/>
        <w:jc w:val="both"/>
        <w:rPr>
          <w:rFonts w:cstheme="minorHAnsi"/>
        </w:rPr>
      </w:pPr>
      <w:r>
        <w:rPr>
          <w:rFonts w:cstheme="minorHAnsi"/>
        </w:rPr>
        <w:t>4</w:t>
      </w:r>
      <w:r w:rsidR="00C64163">
        <w:rPr>
          <w:rFonts w:cstheme="minorHAnsi"/>
        </w:rPr>
        <w:t xml:space="preserve">. </w:t>
      </w:r>
      <w:r w:rsidR="00C64163" w:rsidRPr="00EA4B51">
        <w:rPr>
          <w:rFonts w:cstheme="minorHAnsi"/>
        </w:rPr>
        <w:t xml:space="preserve">Туристическая индустрия влияет на развитие тех </w:t>
      </w:r>
      <w:r w:rsidR="00C64163">
        <w:rPr>
          <w:rFonts w:cstheme="minorHAnsi"/>
        </w:rPr>
        <w:t>регионов</w:t>
      </w:r>
      <w:r w:rsidR="00C64163"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C64163" w:rsidRPr="00EA4B51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C64163" w:rsidRPr="00EA4B51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C64163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C64163" w:rsidRDefault="00C64163" w:rsidP="00C64163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9C01CE" w:rsidRDefault="009C01CE" w:rsidP="00C64163">
      <w:pPr>
        <w:ind w:left="567"/>
        <w:contextualSpacing/>
        <w:rPr>
          <w:rFonts w:cstheme="minorHAnsi"/>
        </w:rPr>
      </w:pPr>
    </w:p>
    <w:p w:rsidR="009C01CE" w:rsidRDefault="009C01CE" w:rsidP="009C01CE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9C01CE" w:rsidRPr="00EA4B51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9C01CE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9C01CE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9C01CE" w:rsidRDefault="009C01CE" w:rsidP="009C01CE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2B2977" w:rsidRDefault="002B2977" w:rsidP="009C01CE">
      <w:pPr>
        <w:contextualSpacing/>
        <w:rPr>
          <w:rFonts w:cstheme="minorHAnsi"/>
        </w:rPr>
      </w:pPr>
    </w:p>
    <w:p w:rsidR="00A80712" w:rsidRDefault="00A80712" w:rsidP="00A80712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A80712" w:rsidRPr="00EA4B51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A80712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A80712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2B2977" w:rsidRDefault="00A80712" w:rsidP="00A80712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F707C0" w:rsidRDefault="00F707C0" w:rsidP="00A80712">
      <w:pPr>
        <w:contextualSpacing/>
        <w:rPr>
          <w:rFonts w:cstheme="minorHAnsi"/>
        </w:rPr>
      </w:pPr>
    </w:p>
    <w:p w:rsidR="00F707C0" w:rsidRDefault="00F707C0" w:rsidP="00F707C0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F707C0" w:rsidRPr="00EA4B51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платежном балансе</w:t>
      </w:r>
    </w:p>
    <w:p w:rsidR="00F707C0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балансе центрального банка</w:t>
      </w:r>
    </w:p>
    <w:p w:rsidR="00F707C0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забалансовых счетах крупных банков</w:t>
      </w:r>
    </w:p>
    <w:p w:rsidR="00F707C0" w:rsidRDefault="00F707C0" w:rsidP="00F707C0">
      <w:pPr>
        <w:contextualSpacing/>
        <w:rPr>
          <w:rFonts w:cstheme="minorHAnsi"/>
        </w:rPr>
      </w:pPr>
      <w:r>
        <w:rPr>
          <w:rFonts w:cstheme="minorHAnsi"/>
        </w:rPr>
        <w:lastRenderedPageBreak/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казначейских счетах министерств (агентств) по развитию туризма</w:t>
      </w:r>
    </w:p>
    <w:p w:rsidR="00980B67" w:rsidRDefault="00980B67" w:rsidP="00F707C0">
      <w:pPr>
        <w:contextualSpacing/>
        <w:rPr>
          <w:rFonts w:cstheme="minorHAnsi"/>
        </w:rPr>
      </w:pPr>
    </w:p>
    <w:p w:rsidR="00980B67" w:rsidRDefault="00980B67" w:rsidP="00980B67">
      <w:pPr>
        <w:jc w:val="both"/>
        <w:rPr>
          <w:rFonts w:cstheme="minorHAnsi"/>
        </w:rPr>
      </w:pPr>
      <w:r>
        <w:rPr>
          <w:rFonts w:cstheme="minorHAnsi"/>
        </w:rPr>
        <w:t>8. В 2017 году паспорт какой страны давал право на безвизовое посещение наибольшего количества стран мира (177 из примерно 218):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980B67" w:rsidRDefault="00980B67" w:rsidP="00F707C0">
      <w:pPr>
        <w:contextualSpacing/>
        <w:rPr>
          <w:rFonts w:cstheme="minorHAnsi"/>
        </w:rPr>
      </w:pPr>
    </w:p>
    <w:p w:rsidR="005210CE" w:rsidRDefault="005210CE" w:rsidP="005210CE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5210CE" w:rsidRPr="009D7A03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5210CE" w:rsidRPr="009D7A03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5210CE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4D4BB9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5210CE" w:rsidRDefault="005210CE" w:rsidP="005210CE">
      <w:pPr>
        <w:ind w:left="567"/>
        <w:contextualSpacing/>
        <w:rPr>
          <w:rFonts w:cstheme="minorHAnsi"/>
        </w:rPr>
      </w:pPr>
    </w:p>
    <w:p w:rsidR="004A0CCD" w:rsidRDefault="004A0CCD" w:rsidP="004A0CCD">
      <w:pPr>
        <w:jc w:val="both"/>
        <w:rPr>
          <w:rFonts w:cstheme="minorHAnsi"/>
        </w:rPr>
      </w:pPr>
      <w:r>
        <w:rPr>
          <w:rFonts w:cstheme="minorHAnsi"/>
        </w:rPr>
        <w:t>10. Каков примерный выездной турпоток был в Китае в 2017 г.: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5210CE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D73F17" w:rsidRDefault="00D73F17" w:rsidP="004A0CCD">
      <w:pPr>
        <w:ind w:left="567"/>
        <w:contextualSpacing/>
        <w:rPr>
          <w:rFonts w:cstheme="minorHAnsi"/>
        </w:rPr>
      </w:pPr>
    </w:p>
    <w:p w:rsidR="00D73F17" w:rsidRDefault="00D73F17" w:rsidP="00D73F17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D73F17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28415B" w:rsidRDefault="0028415B" w:rsidP="00D73F17">
      <w:pPr>
        <w:ind w:left="567"/>
        <w:contextualSpacing/>
        <w:rPr>
          <w:rFonts w:cstheme="minorHAnsi"/>
        </w:rPr>
      </w:pPr>
    </w:p>
    <w:p w:rsidR="0028415B" w:rsidRPr="009D7A03" w:rsidRDefault="0028415B" w:rsidP="0028415B">
      <w:pPr>
        <w:jc w:val="both"/>
        <w:rPr>
          <w:rFonts w:cstheme="minorHAnsi"/>
        </w:rPr>
      </w:pPr>
      <w:r>
        <w:t>12. 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</w:p>
    <w:p w:rsidR="0028415B" w:rsidRPr="009D7A03" w:rsidRDefault="00F816F6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</w:t>
      </w:r>
      <w:r w:rsidR="0028415B" w:rsidRPr="00EA4B51">
        <w:rPr>
          <w:rFonts w:cstheme="minorHAnsi"/>
        </w:rPr>
        <w:t xml:space="preserve">) </w:t>
      </w:r>
      <w:r w:rsidR="0028415B">
        <w:rPr>
          <w:rFonts w:cstheme="minorHAnsi"/>
        </w:rPr>
        <w:t>Франция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28415B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578B0" w:rsidRDefault="006578B0" w:rsidP="0028415B">
      <w:pPr>
        <w:ind w:left="567"/>
        <w:contextualSpacing/>
        <w:rPr>
          <w:rFonts w:cstheme="minorHAnsi"/>
        </w:rPr>
      </w:pPr>
    </w:p>
    <w:p w:rsidR="006578B0" w:rsidRDefault="006578B0" w:rsidP="006578B0">
      <w:pPr>
        <w:jc w:val="both"/>
        <w:rPr>
          <w:rFonts w:cstheme="minorHAnsi"/>
        </w:rPr>
      </w:pPr>
      <w:r>
        <w:rPr>
          <w:rFonts w:cstheme="minorHAnsi"/>
        </w:rPr>
        <w:t>13. Какова высота здания Бурдж-Халифа: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6578B0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EA06CD" w:rsidRDefault="00EA06CD" w:rsidP="006578B0">
      <w:pPr>
        <w:ind w:left="567"/>
        <w:contextualSpacing/>
        <w:rPr>
          <w:rFonts w:cstheme="minorHAnsi"/>
        </w:rPr>
      </w:pPr>
    </w:p>
    <w:p w:rsidR="00EA06CD" w:rsidRPr="00BE2156" w:rsidRDefault="00EA06CD" w:rsidP="00EA06CD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r w:rsidRPr="00BE2156">
        <w:rPr>
          <w:rFonts w:cstheme="minorHAnsi"/>
          <w:lang w:val="en-US"/>
        </w:rPr>
        <w:t>VisitBritain</w:t>
      </w:r>
      <w:r w:rsidRPr="00BE2156">
        <w:rPr>
          <w:rFonts w:cstheme="minorHAnsi"/>
        </w:rPr>
        <w:t>?</w:t>
      </w:r>
    </w:p>
    <w:p w:rsidR="00EA06CD" w:rsidRPr="00E017AF" w:rsidRDefault="00F816F6" w:rsidP="00EA06C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="00EA06CD" w:rsidRPr="00E017AF">
        <w:rPr>
          <w:rFonts w:cstheme="minorHAnsi"/>
          <w:lang w:val="en-US"/>
        </w:rPr>
        <w:t xml:space="preserve">) </w:t>
      </w:r>
      <w:r w:rsidR="00EA06CD" w:rsidRPr="00BE2156">
        <w:rPr>
          <w:rFonts w:cstheme="minorHAnsi"/>
          <w:lang w:val="en-US"/>
        </w:rPr>
        <w:t>DMO</w:t>
      </w:r>
      <w:r w:rsidR="00EA06CD" w:rsidRPr="00E017AF">
        <w:rPr>
          <w:rFonts w:cstheme="minorHAnsi"/>
          <w:lang w:val="en-US"/>
        </w:rPr>
        <w:t xml:space="preserve"> (</w:t>
      </w:r>
      <w:r w:rsidR="00EA06CD" w:rsidRPr="00BE2156">
        <w:rPr>
          <w:rFonts w:cstheme="minorHAnsi"/>
          <w:lang w:val="en-US"/>
        </w:rPr>
        <w:t>Destination</w:t>
      </w:r>
      <w:r w:rsidR="00EA06CD" w:rsidRPr="00E017AF">
        <w:rPr>
          <w:rFonts w:cstheme="minorHAnsi"/>
          <w:lang w:val="en-US"/>
        </w:rPr>
        <w:t xml:space="preserve"> </w:t>
      </w:r>
      <w:r w:rsidR="00EA06CD" w:rsidRPr="00BE2156">
        <w:rPr>
          <w:rFonts w:cstheme="minorHAnsi"/>
          <w:lang w:val="en-US"/>
        </w:rPr>
        <w:t>Marketing</w:t>
      </w:r>
      <w:r w:rsidR="00EA06CD" w:rsidRPr="00E017AF">
        <w:rPr>
          <w:rFonts w:cstheme="minorHAnsi"/>
          <w:lang w:val="en-US"/>
        </w:rPr>
        <w:t xml:space="preserve"> </w:t>
      </w:r>
      <w:r w:rsidR="00EA06CD" w:rsidRPr="00BE2156">
        <w:rPr>
          <w:rFonts w:cstheme="minorHAnsi"/>
          <w:lang w:val="en-US"/>
        </w:rPr>
        <w:t>Organization</w:t>
      </w:r>
      <w:r w:rsidR="00EA06CD" w:rsidRPr="00E017AF">
        <w:rPr>
          <w:rFonts w:cstheme="minorHAnsi"/>
          <w:lang w:val="en-US"/>
        </w:rPr>
        <w:t>)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Конвеншн-бюро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EA06CD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EA06CD" w:rsidRPr="00BE2156" w:rsidRDefault="00EA06CD" w:rsidP="00EA06CD">
      <w:pPr>
        <w:jc w:val="both"/>
        <w:rPr>
          <w:rFonts w:cstheme="minorHAnsi"/>
        </w:rPr>
      </w:pPr>
      <w:r>
        <w:rPr>
          <w:rFonts w:cstheme="minorHAnsi"/>
        </w:rPr>
        <w:lastRenderedPageBreak/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EA06CD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CA4ABF" w:rsidRDefault="00CA4ABF" w:rsidP="00EA06CD">
      <w:pPr>
        <w:ind w:left="567"/>
        <w:contextualSpacing/>
        <w:rPr>
          <w:rFonts w:cstheme="minorHAnsi"/>
        </w:rPr>
      </w:pPr>
    </w:p>
    <w:p w:rsidR="00CA4ABF" w:rsidRPr="00D94ED7" w:rsidRDefault="00CA4ABF" w:rsidP="00CA4ABF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CA4ABF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B528A5" w:rsidRPr="00D94ED7" w:rsidRDefault="00B528A5" w:rsidP="00B528A5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28415B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164A19" w:rsidRDefault="00164A19" w:rsidP="00B528A5">
      <w:pPr>
        <w:ind w:left="567"/>
        <w:contextualSpacing/>
        <w:rPr>
          <w:rFonts w:cstheme="minorHAnsi"/>
        </w:rPr>
      </w:pPr>
    </w:p>
    <w:p w:rsidR="00164A19" w:rsidRPr="00D94ED7" w:rsidRDefault="00164A19" w:rsidP="00164A19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управление гостиницей осуществляется по договору франчайзинга</w:t>
      </w:r>
    </w:p>
    <w:p w:rsidR="00164A19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28415B" w:rsidRDefault="0028415B" w:rsidP="00D73F17">
      <w:pPr>
        <w:ind w:left="567"/>
        <w:contextualSpacing/>
        <w:rPr>
          <w:rFonts w:cstheme="minorHAnsi"/>
        </w:rPr>
      </w:pPr>
    </w:p>
    <w:p w:rsidR="00164A19" w:rsidRPr="00D94ED7" w:rsidRDefault="00164A19" w:rsidP="00164A19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>Гостиничная корпорация Kempinski принадлежит: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164A19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4855E9" w:rsidRDefault="004855E9" w:rsidP="00164A19">
      <w:pPr>
        <w:ind w:left="567"/>
        <w:contextualSpacing/>
        <w:rPr>
          <w:rFonts w:cstheme="minorHAnsi"/>
        </w:rPr>
      </w:pPr>
    </w:p>
    <w:p w:rsidR="004855E9" w:rsidRPr="00D94ED7" w:rsidRDefault="004855E9" w:rsidP="004855E9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4855E9" w:rsidRPr="00D94ED7" w:rsidRDefault="00F816F6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</w:t>
      </w:r>
      <w:r w:rsidR="004855E9" w:rsidRPr="00D94ED7">
        <w:rPr>
          <w:rFonts w:cstheme="minorHAnsi"/>
        </w:rPr>
        <w:t>) Фиделио</w:t>
      </w:r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Амадеус</w:t>
      </w:r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4855E9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Мастертур</w:t>
      </w:r>
    </w:p>
    <w:p w:rsidR="00A352C6" w:rsidRDefault="00A352C6" w:rsidP="004855E9">
      <w:pPr>
        <w:ind w:left="567"/>
        <w:contextualSpacing/>
        <w:rPr>
          <w:rFonts w:cstheme="minorHAnsi"/>
        </w:rPr>
      </w:pPr>
    </w:p>
    <w:p w:rsidR="00B80709" w:rsidRDefault="00B80709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2</w:t>
      </w:r>
      <w:r w:rsidR="00A21B43">
        <w:rPr>
          <w:b/>
          <w:iCs/>
        </w:rPr>
        <w:t xml:space="preserve"> (семестр 6)</w:t>
      </w:r>
    </w:p>
    <w:p w:rsidR="001F6627" w:rsidRDefault="001F6627" w:rsidP="004D4BB9">
      <w:pPr>
        <w:contextualSpacing/>
        <w:jc w:val="both"/>
        <w:rPr>
          <w:rFonts w:cstheme="minorHAnsi"/>
        </w:rPr>
      </w:pPr>
    </w:p>
    <w:p w:rsidR="004D4BB9" w:rsidRPr="00EA4B51" w:rsidRDefault="004D4BB9" w:rsidP="004D4BB9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4D4BB9" w:rsidRPr="00EA4B51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4D4BB9" w:rsidRPr="00EA4B51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4D4BB9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4D4BB9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77638F" w:rsidRDefault="0077638F" w:rsidP="004D4BB9">
      <w:pPr>
        <w:ind w:left="567"/>
        <w:contextualSpacing/>
        <w:jc w:val="both"/>
        <w:rPr>
          <w:rFonts w:cstheme="minorHAnsi"/>
        </w:rPr>
      </w:pPr>
    </w:p>
    <w:p w:rsidR="0077638F" w:rsidRPr="00EA4B51" w:rsidRDefault="0077638F" w:rsidP="0077638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>Интенсив-тур представляет собой:</w:t>
      </w:r>
    </w:p>
    <w:p w:rsidR="0077638F" w:rsidRPr="00EA4B51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77638F" w:rsidRPr="00EA4B51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77638F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77638F" w:rsidRDefault="0077638F" w:rsidP="0077638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452465" w:rsidRDefault="00452465" w:rsidP="0077638F">
      <w:pPr>
        <w:ind w:left="567"/>
        <w:contextualSpacing/>
        <w:jc w:val="both"/>
        <w:rPr>
          <w:rFonts w:cstheme="minorHAnsi"/>
        </w:rPr>
      </w:pPr>
    </w:p>
    <w:p w:rsidR="00452465" w:rsidRPr="00EA4B51" w:rsidRDefault="00452465" w:rsidP="0045246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452465" w:rsidRPr="00EA4B51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452465" w:rsidRPr="00EA4B51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452465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452465" w:rsidRDefault="00452465" w:rsidP="00452465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213B11" w:rsidRDefault="00213B11" w:rsidP="00452465">
      <w:pPr>
        <w:ind w:left="567"/>
        <w:contextualSpacing/>
        <w:jc w:val="both"/>
        <w:rPr>
          <w:rFonts w:cstheme="minorHAnsi"/>
        </w:rPr>
      </w:pPr>
    </w:p>
    <w:p w:rsidR="00213B11" w:rsidRPr="00EA4B51" w:rsidRDefault="00213B11" w:rsidP="00213B1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«a la cart » - это</w:t>
      </w:r>
      <w:r w:rsidR="00F816F6">
        <w:rPr>
          <w:rFonts w:cstheme="minorHAnsi"/>
        </w:rPr>
        <w:t>…</w:t>
      </w:r>
    </w:p>
    <w:p w:rsidR="00213B11" w:rsidRPr="00EA4B51" w:rsidRDefault="00213B11" w:rsidP="00213B11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213B11" w:rsidRPr="00EA4B51" w:rsidRDefault="00213B11" w:rsidP="00213B11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213B11" w:rsidRDefault="00213B11" w:rsidP="00213B1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F80BC5" w:rsidRDefault="00F80BC5" w:rsidP="00213B11">
      <w:pPr>
        <w:contextualSpacing/>
        <w:jc w:val="both"/>
        <w:rPr>
          <w:rFonts w:cstheme="minorHAnsi"/>
        </w:rPr>
      </w:pPr>
    </w:p>
    <w:p w:rsidR="00F80BC5" w:rsidRDefault="00F80BC5" w:rsidP="00F80BC5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F80BC5" w:rsidRPr="00EA4B51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80BC5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F80BC5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F80BC5" w:rsidRDefault="00F80BC5" w:rsidP="00F80BC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8107E8" w:rsidRDefault="008107E8" w:rsidP="00F80BC5">
      <w:pPr>
        <w:contextualSpacing/>
        <w:jc w:val="both"/>
        <w:rPr>
          <w:rFonts w:cstheme="minorHAnsi"/>
        </w:rPr>
      </w:pPr>
    </w:p>
    <w:p w:rsidR="00E1637C" w:rsidRDefault="00E1637C" w:rsidP="00E1637C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E1637C" w:rsidRPr="00EA4B51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E1637C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E1637C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8107E8" w:rsidRDefault="00E1637C" w:rsidP="00E1637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</w:t>
      </w:r>
      <w:r w:rsidR="0030228B">
        <w:rPr>
          <w:rFonts w:cstheme="minorHAnsi"/>
        </w:rPr>
        <w:t>я</w:t>
      </w:r>
    </w:p>
    <w:p w:rsidR="0030228B" w:rsidRDefault="0030228B" w:rsidP="00E1637C">
      <w:pPr>
        <w:contextualSpacing/>
        <w:jc w:val="both"/>
        <w:rPr>
          <w:rFonts w:cstheme="minorHAnsi"/>
        </w:rPr>
      </w:pPr>
    </w:p>
    <w:p w:rsidR="0030228B" w:rsidRDefault="0030228B" w:rsidP="0030228B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30228B" w:rsidRDefault="0030228B" w:rsidP="0030228B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95747C" w:rsidRDefault="0095747C" w:rsidP="0030228B">
      <w:pPr>
        <w:contextualSpacing/>
        <w:jc w:val="both"/>
        <w:rPr>
          <w:rFonts w:cstheme="minorHAnsi"/>
        </w:rPr>
      </w:pPr>
    </w:p>
    <w:p w:rsidR="0095747C" w:rsidRDefault="0095747C" w:rsidP="0095747C">
      <w:pPr>
        <w:jc w:val="both"/>
        <w:rPr>
          <w:rFonts w:cstheme="minorHAnsi"/>
        </w:rPr>
      </w:pPr>
      <w:r>
        <w:rPr>
          <w:rFonts w:cstheme="minorHAnsi"/>
        </w:rPr>
        <w:lastRenderedPageBreak/>
        <w:t>8. Трансфер – это: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95747C" w:rsidRDefault="0095747C" w:rsidP="0095747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DD1092" w:rsidRDefault="00DD1092" w:rsidP="0095747C">
      <w:pPr>
        <w:contextualSpacing/>
        <w:jc w:val="both"/>
        <w:rPr>
          <w:rFonts w:cstheme="minorHAnsi"/>
        </w:rPr>
      </w:pPr>
    </w:p>
    <w:p w:rsidR="00DD1092" w:rsidRDefault="00DD1092" w:rsidP="00DD1092">
      <w:pPr>
        <w:jc w:val="both"/>
        <w:rPr>
          <w:rFonts w:cstheme="minorHAnsi"/>
        </w:rPr>
      </w:pPr>
      <w:r>
        <w:rPr>
          <w:rFonts w:cstheme="minorHAnsi"/>
        </w:rPr>
        <w:t>9. У ресторанов какого города больше всего звезд Мишлен:</w:t>
      </w:r>
    </w:p>
    <w:p w:rsidR="00DD1092" w:rsidRPr="00685CB2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DD1092" w:rsidRPr="00685CB2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DD1092" w:rsidRPr="0088418E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DD1092" w:rsidRDefault="00DD1092" w:rsidP="00DD1092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C20194" w:rsidRDefault="00C20194" w:rsidP="00DD1092">
      <w:pPr>
        <w:contextualSpacing/>
        <w:jc w:val="both"/>
        <w:rPr>
          <w:rFonts w:cstheme="minorHAnsi"/>
        </w:rPr>
      </w:pPr>
    </w:p>
    <w:p w:rsidR="00C20194" w:rsidRDefault="00C20194" w:rsidP="00C20194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C20194" w:rsidRPr="0095747C" w:rsidRDefault="00C20194" w:rsidP="00C20194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974009" w:rsidRDefault="00974009" w:rsidP="00974009">
      <w:pPr>
        <w:jc w:val="both"/>
        <w:rPr>
          <w:rFonts w:cstheme="minorHAnsi"/>
        </w:rPr>
      </w:pPr>
      <w:r>
        <w:rPr>
          <w:rFonts w:cstheme="minorHAnsi"/>
        </w:rPr>
        <w:t>11. Знаменитый британский предприниматель Ричард Бренсон основал международную группу компаний туристского бизнеса под названием: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Rayan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Wizz</w:t>
      </w:r>
    </w:p>
    <w:p w:rsidR="004D4BB9" w:rsidRDefault="00974009" w:rsidP="00974009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303988" w:rsidRDefault="00303988" w:rsidP="00974009">
      <w:pPr>
        <w:ind w:left="567"/>
        <w:contextualSpacing/>
        <w:jc w:val="both"/>
        <w:rPr>
          <w:rFonts w:cstheme="minorHAnsi"/>
        </w:rPr>
      </w:pPr>
    </w:p>
    <w:p w:rsidR="00303988" w:rsidRDefault="00303988" w:rsidP="00303988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«Американо»: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Морокко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303988" w:rsidRPr="00303988" w:rsidRDefault="00303988" w:rsidP="0030398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510AB4" w:rsidRDefault="00510AB4" w:rsidP="00510AB4">
      <w:pPr>
        <w:contextualSpacing/>
        <w:jc w:val="both"/>
        <w:rPr>
          <w:rFonts w:cstheme="minorHAnsi"/>
        </w:rPr>
      </w:pPr>
    </w:p>
    <w:p w:rsidR="00DC2C00" w:rsidRDefault="00DC2C00" w:rsidP="00DC2C00">
      <w:pPr>
        <w:jc w:val="both"/>
        <w:rPr>
          <w:rFonts w:cstheme="minorHAnsi"/>
        </w:rPr>
      </w:pPr>
      <w:r>
        <w:rPr>
          <w:rFonts w:cstheme="minorHAnsi"/>
        </w:rPr>
        <w:t>13. В какой стране находится штаб-квартира ведущего европейского лоукостера Райн-эир: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4D4BB9" w:rsidRDefault="00DC2C00" w:rsidP="00DC2C0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314825" w:rsidRDefault="00314825" w:rsidP="00314825">
      <w:pPr>
        <w:jc w:val="both"/>
        <w:rPr>
          <w:rFonts w:cstheme="minorHAnsi"/>
        </w:rPr>
      </w:pPr>
      <w:r>
        <w:rPr>
          <w:rFonts w:cstheme="minorHAnsi"/>
        </w:rPr>
        <w:t>14. В каких пределах можно ожидать среднюю компенсацию пассажиру авиакомпании в Европе, если из-за овербукинга его ожидание составило 4 часа: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5845D2" w:rsidRDefault="00314825" w:rsidP="0031482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F5285B" w:rsidRDefault="00F5285B" w:rsidP="00314825">
      <w:pPr>
        <w:contextualSpacing/>
        <w:jc w:val="both"/>
        <w:rPr>
          <w:rFonts w:cstheme="minorHAnsi"/>
        </w:rPr>
      </w:pPr>
    </w:p>
    <w:p w:rsidR="00564B4B" w:rsidRDefault="00F5285B" w:rsidP="00564B4B">
      <w:pPr>
        <w:jc w:val="both"/>
        <w:rPr>
          <w:rFonts w:cstheme="minorHAnsi"/>
        </w:rPr>
      </w:pPr>
      <w:r>
        <w:rPr>
          <w:rFonts w:cstheme="minorHAnsi"/>
        </w:rPr>
        <w:t>15.</w:t>
      </w:r>
      <w:r w:rsidR="00564B4B">
        <w:rPr>
          <w:rFonts w:cstheme="minorHAnsi"/>
        </w:rPr>
        <w:t xml:space="preserve"> В какой европейской стране с 2012 года запретили полиэтиленовые (целлофановые) пакеты в торговле: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Франция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F5285B" w:rsidRDefault="00564B4B" w:rsidP="00564B4B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E358CB" w:rsidRDefault="00E358CB" w:rsidP="00E358CB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AE5D7D" w:rsidRDefault="00AE5D7D" w:rsidP="00DC2C00">
      <w:pPr>
        <w:contextualSpacing/>
        <w:jc w:val="both"/>
        <w:rPr>
          <w:rFonts w:cstheme="minorHAnsi"/>
        </w:rPr>
      </w:pPr>
    </w:p>
    <w:p w:rsidR="007225BA" w:rsidRDefault="007225BA" w:rsidP="007225BA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DB0BCD">
        <w:rPr>
          <w:rFonts w:cstheme="minorHAnsi"/>
        </w:rPr>
        <w:t>7</w:t>
      </w:r>
      <w:r>
        <w:rPr>
          <w:rFonts w:cstheme="minorHAnsi"/>
        </w:rPr>
        <w:t>. Футуристичная по силуэту гостиница «Рюген» в 105 этажей находится в одной из перечисленных стран: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AE5D7D" w:rsidRPr="00951693" w:rsidRDefault="00AE5D7D" w:rsidP="00DC2C00">
      <w:pPr>
        <w:contextualSpacing/>
        <w:jc w:val="both"/>
        <w:rPr>
          <w:rFonts w:cstheme="minorHAnsi"/>
        </w:rPr>
      </w:pPr>
    </w:p>
    <w:p w:rsidR="008533A4" w:rsidRDefault="008533A4" w:rsidP="008533A4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DB0BCD">
        <w:rPr>
          <w:rFonts w:cstheme="minorHAnsi"/>
        </w:rPr>
        <w:t>8</w:t>
      </w:r>
      <w:r>
        <w:rPr>
          <w:rFonts w:cstheme="minorHAnsi"/>
        </w:rPr>
        <w:t>. Наименее религиозной страной Европы (с примерно 11% верующих от общего населения, согласно данным соцопросов) является: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8533A4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E400AA" w:rsidRDefault="00E400AA" w:rsidP="008533A4">
      <w:pPr>
        <w:ind w:left="567"/>
        <w:contextualSpacing/>
        <w:rPr>
          <w:rFonts w:cstheme="minorHAnsi"/>
        </w:rPr>
      </w:pPr>
    </w:p>
    <w:p w:rsidR="00E400AA" w:rsidRDefault="00DB0BCD" w:rsidP="00E400AA">
      <w:pPr>
        <w:jc w:val="both"/>
        <w:rPr>
          <w:rFonts w:cstheme="minorHAnsi"/>
        </w:rPr>
      </w:pPr>
      <w:r>
        <w:rPr>
          <w:rFonts w:cstheme="minorHAnsi"/>
        </w:rPr>
        <w:t>19</w:t>
      </w:r>
      <w:r w:rsidR="00E400AA">
        <w:rPr>
          <w:rFonts w:cstheme="minorHAnsi"/>
        </w:rPr>
        <w:t>. Самый вместительный стадион в мире находится в: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Сеуле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Пхеньяне</w:t>
      </w:r>
    </w:p>
    <w:p w:rsidR="00E400AA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603C93" w:rsidRDefault="00603C93" w:rsidP="00E400AA">
      <w:pPr>
        <w:ind w:left="567"/>
        <w:contextualSpacing/>
        <w:rPr>
          <w:rFonts w:cstheme="minorHAnsi"/>
        </w:rPr>
      </w:pPr>
    </w:p>
    <w:p w:rsidR="00D60E26" w:rsidRDefault="00D60E26" w:rsidP="00603C93">
      <w:pPr>
        <w:ind w:left="567"/>
        <w:contextualSpacing/>
        <w:rPr>
          <w:rFonts w:cstheme="minorHAnsi"/>
        </w:rPr>
      </w:pPr>
    </w:p>
    <w:p w:rsidR="00D60E26" w:rsidRPr="00BE2156" w:rsidRDefault="00D60E26" w:rsidP="00D60E26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DB0BCD">
        <w:rPr>
          <w:rFonts w:cstheme="minorHAnsi"/>
        </w:rPr>
        <w:t>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D60E26" w:rsidRPr="00BE2156" w:rsidRDefault="00F816F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="00D60E26" w:rsidRPr="00BE2156">
        <w:rPr>
          <w:rFonts w:cstheme="minorHAnsi"/>
          <w:lang w:val="en-US"/>
        </w:rPr>
        <w:t>) Microsoft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D60E26" w:rsidRPr="00BE2156" w:rsidRDefault="00D60E26" w:rsidP="00D60E2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B80709" w:rsidRDefault="00B80709" w:rsidP="00B265DE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B80709" w:rsidRPr="00B80709" w:rsidRDefault="00B80709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3</w:t>
      </w:r>
      <w:r w:rsidR="00A21B43">
        <w:rPr>
          <w:b/>
          <w:iCs/>
        </w:rPr>
        <w:t xml:space="preserve"> (семестр 7)</w:t>
      </w:r>
    </w:p>
    <w:p w:rsidR="00B80709" w:rsidRDefault="00B80709" w:rsidP="00B80709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7B40CF" w:rsidRPr="00EA4B51" w:rsidRDefault="007B40CF" w:rsidP="007B40C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DF588A" w:rsidRDefault="007B40CF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C26E80" w:rsidRDefault="00C26E80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C26E80" w:rsidRPr="00EA4B51" w:rsidRDefault="00C26E80" w:rsidP="00C26E8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>зависит от:</w:t>
      </w:r>
    </w:p>
    <w:p w:rsidR="00C26E80" w:rsidRPr="00EA4B51" w:rsidRDefault="00C26E80" w:rsidP="00C26E8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lastRenderedPageBreak/>
        <w:t>а) инвестиц</w:t>
      </w:r>
      <w:r>
        <w:rPr>
          <w:rFonts w:cstheme="minorHAnsi"/>
        </w:rPr>
        <w:t>ий капитала в единицу продукции</w:t>
      </w:r>
    </w:p>
    <w:p w:rsidR="00C26E80" w:rsidRPr="00EA4B51" w:rsidRDefault="00C26E80" w:rsidP="00C26E8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C26E80" w:rsidRDefault="00C26E80" w:rsidP="00C26E80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62373D" w:rsidRDefault="0062373D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531E16" w:rsidRPr="00EA4B51" w:rsidRDefault="00531E16" w:rsidP="00531E16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товарами- «дойными коровами»</w:t>
      </w:r>
    </w:p>
    <w:p w:rsidR="0062373D" w:rsidRDefault="00531E16" w:rsidP="00531E1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C069A0" w:rsidRPr="00EA4B51" w:rsidRDefault="00C069A0" w:rsidP="00C069A0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(Global Competitiveness Report) ежегодно публикуется: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C069A0" w:rsidRDefault="00C069A0" w:rsidP="00C069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1F0C99" w:rsidRPr="00EA4B51" w:rsidRDefault="001F0C99" w:rsidP="001F0C99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1F0C99" w:rsidRPr="00EA4B51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1F0C99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1F0C99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1F0C99" w:rsidRPr="00EA4B51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1F0C99" w:rsidRDefault="001F0C99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73153D" w:rsidRDefault="0073153D" w:rsidP="0073153D">
      <w:pPr>
        <w:jc w:val="both"/>
        <w:rPr>
          <w:rFonts w:cstheme="minorHAnsi"/>
        </w:rPr>
      </w:pPr>
      <w:r>
        <w:rPr>
          <w:rFonts w:cstheme="minorHAnsi"/>
        </w:rPr>
        <w:t>6. В какой стране в 201</w:t>
      </w:r>
      <w:r w:rsidR="00B274F4">
        <w:rPr>
          <w:rFonts w:cstheme="minorHAnsi"/>
        </w:rPr>
        <w:t>7</w:t>
      </w:r>
      <w:r>
        <w:rPr>
          <w:rFonts w:cstheme="minorHAnsi"/>
        </w:rPr>
        <w:t xml:space="preserve"> году Биг-Мак продавался по самой высокой цене (эквивалент </w:t>
      </w:r>
      <w:r w:rsidR="00B274F4">
        <w:rPr>
          <w:rFonts w:cstheme="minorHAnsi"/>
        </w:rPr>
        <w:t>8</w:t>
      </w:r>
      <w:r>
        <w:rPr>
          <w:rFonts w:cstheme="minorHAnsi"/>
        </w:rPr>
        <w:t xml:space="preserve"> долларов США):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C069A0" w:rsidRDefault="0073153D" w:rsidP="0073153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981B69" w:rsidRPr="00BE2156" w:rsidRDefault="00981B69" w:rsidP="00981B69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981B69" w:rsidRPr="00BE2156" w:rsidRDefault="00F816F6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="00981B69" w:rsidRPr="00BE2156">
        <w:rPr>
          <w:rFonts w:cstheme="minorHAnsi"/>
          <w:lang w:val="en-US"/>
        </w:rPr>
        <w:t>) Accor Hotels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981B69" w:rsidRPr="00EA471A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926999" w:rsidRPr="00EA471A" w:rsidRDefault="00926999" w:rsidP="00981B69">
      <w:pPr>
        <w:ind w:left="567"/>
        <w:contextualSpacing/>
        <w:rPr>
          <w:rFonts w:cstheme="minorHAnsi"/>
          <w:lang w:val="en-US"/>
        </w:rPr>
      </w:pPr>
    </w:p>
    <w:p w:rsidR="00926999" w:rsidRPr="00926999" w:rsidRDefault="006408CD" w:rsidP="006408C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926999" w:rsidRPr="00926999">
        <w:rPr>
          <w:rFonts w:cstheme="minorHAnsi"/>
        </w:rPr>
        <w:t>Совокупность действий для стимулирования туристского потока  в рамках географических границ туристской дестинации называют</w:t>
      </w:r>
      <w:r w:rsidR="00565EFC">
        <w:rPr>
          <w:rFonts w:cstheme="minorHAnsi"/>
        </w:rPr>
        <w:t>:</w:t>
      </w:r>
    </w:p>
    <w:p w:rsidR="00926999" w:rsidRPr="00926999" w:rsidRDefault="00926999" w:rsidP="006408C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="006408CD"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926999" w:rsidRPr="00926999" w:rsidRDefault="006408CD" w:rsidP="006408CD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926999" w:rsidRPr="00BE2156">
        <w:rPr>
          <w:rFonts w:cstheme="minorHAnsi"/>
        </w:rPr>
        <w:t>б</w:t>
      </w:r>
      <w:r w:rsidR="00926999"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="001D2291" w:rsidRPr="00926999">
        <w:rPr>
          <w:rFonts w:cstheme="minorHAnsi"/>
        </w:rPr>
        <w:t>уристским кластером</w:t>
      </w:r>
    </w:p>
    <w:p w:rsidR="00926999" w:rsidRPr="00926999" w:rsidRDefault="00926999" w:rsidP="006408C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 w:rsidR="006408CD">
        <w:rPr>
          <w:rFonts w:cstheme="minorHAnsi"/>
        </w:rPr>
        <w:t>м</w:t>
      </w:r>
      <w:r>
        <w:rPr>
          <w:rFonts w:cstheme="minorHAnsi"/>
        </w:rPr>
        <w:t xml:space="preserve">ониторингом </w:t>
      </w:r>
      <w:r w:rsidRPr="00926999">
        <w:rPr>
          <w:rFonts w:cstheme="minorHAnsi"/>
        </w:rPr>
        <w:t>развития туризма в регионе</w:t>
      </w:r>
    </w:p>
    <w:p w:rsidR="001D2291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926999" w:rsidRPr="00BE2156">
        <w:rPr>
          <w:rFonts w:cstheme="minorHAnsi"/>
        </w:rPr>
        <w:t>г</w:t>
      </w:r>
      <w:r w:rsidR="00926999" w:rsidRPr="00EA471A">
        <w:rPr>
          <w:rFonts w:cstheme="minorHAnsi"/>
        </w:rPr>
        <w:t xml:space="preserve">) </w:t>
      </w:r>
      <w:r w:rsidR="001D2291" w:rsidRPr="006408CD">
        <w:rPr>
          <w:rFonts w:cstheme="minorHAnsi"/>
        </w:rPr>
        <w:t xml:space="preserve">Стратегией туроператора </w:t>
      </w:r>
    </w:p>
    <w:p w:rsidR="003F4F02" w:rsidRDefault="003F4F02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408CD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AD14F0" w:rsidRPr="00AD14F0">
        <w:rPr>
          <w:rFonts w:cstheme="minorHAnsi"/>
        </w:rPr>
        <w:t>Льготное налогообложение  включает в себя</w:t>
      </w:r>
      <w:r w:rsidR="00565EFC">
        <w:rPr>
          <w:rFonts w:cstheme="minorHAnsi"/>
        </w:rPr>
        <w:t>:</w:t>
      </w:r>
      <w:r w:rsidR="00AD14F0" w:rsidRPr="00AD14F0">
        <w:rPr>
          <w:rFonts w:cstheme="minorHAnsi"/>
        </w:rPr>
        <w:t xml:space="preserve">   </w:t>
      </w:r>
    </w:p>
    <w:p w:rsidR="00AD14F0" w:rsidRPr="00926999" w:rsidRDefault="00AD14F0" w:rsidP="003F4F02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1D2291" w:rsidRPr="00AD14F0" w:rsidRDefault="00AD14F0" w:rsidP="003F4F02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="001D2291" w:rsidRPr="00AD14F0">
        <w:rPr>
          <w:rFonts w:cstheme="minorHAnsi"/>
        </w:rPr>
        <w:t>нижение налоговых ставок, возврат ранее уплаченных налогов</w:t>
      </w:r>
    </w:p>
    <w:p w:rsidR="00AD14F0" w:rsidRPr="00926999" w:rsidRDefault="00AD14F0" w:rsidP="003F4F02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1D2291" w:rsidRPr="00AD14F0" w:rsidRDefault="00AD14F0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3F4F02">
        <w:rPr>
          <w:rFonts w:cstheme="minorHAnsi"/>
        </w:rPr>
        <w:t xml:space="preserve">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="001D2291" w:rsidRPr="00AD14F0">
        <w:rPr>
          <w:rFonts w:cstheme="minorHAnsi"/>
        </w:rPr>
        <w:t xml:space="preserve">се ответы верны </w:t>
      </w:r>
    </w:p>
    <w:p w:rsidR="006408CD" w:rsidRDefault="006408CD" w:rsidP="00AD14F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3F4F02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1D2291" w:rsidRPr="003F4F02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="001D2291" w:rsidRPr="003F4F02">
        <w:rPr>
          <w:rFonts w:cstheme="minorHAnsi"/>
        </w:rPr>
        <w:t>Стратегией «удержания позиции на рынке»</w:t>
      </w:r>
    </w:p>
    <w:p w:rsidR="003F4F02" w:rsidRPr="00AD14F0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="001D2291" w:rsidRPr="003F4F02">
        <w:rPr>
          <w:rFonts w:cstheme="minorHAnsi"/>
        </w:rPr>
        <w:t>Стратегия «завоевания рынка»</w:t>
      </w:r>
    </w:p>
    <w:p w:rsidR="003F4F02" w:rsidRPr="00926999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="001D2291" w:rsidRPr="003F4F02">
        <w:rPr>
          <w:rFonts w:cstheme="minorHAnsi"/>
        </w:rPr>
        <w:t>Стратегия «снятия сливок»</w:t>
      </w:r>
    </w:p>
    <w:p w:rsidR="003F4F02" w:rsidRPr="00AD14F0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3F4F02" w:rsidRDefault="003F4F02" w:rsidP="00AD14F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3F4F02" w:rsidRPr="00BE2156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>Какая авиакомпания является крупнейшим лоукостером (бюджетной авиакомпанией) в Европе и по объему перевозок, и по финансовым показателям?</w:t>
      </w:r>
    </w:p>
    <w:p w:rsidR="003F4F02" w:rsidRPr="00BE2156" w:rsidRDefault="00F816F6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="003F4F02" w:rsidRPr="00BE2156">
        <w:rPr>
          <w:rFonts w:cstheme="minorHAnsi"/>
          <w:lang w:val="en-US"/>
        </w:rPr>
        <w:t>) Ryanair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Wizz Air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airBaltic</w:t>
      </w:r>
    </w:p>
    <w:p w:rsidR="003F4F02" w:rsidRDefault="003F4F02" w:rsidP="003F4F02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SmartWings</w:t>
      </w:r>
    </w:p>
    <w:p w:rsidR="006408CD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A2021D" w:rsidRPr="00D94ED7" w:rsidRDefault="00A2021D" w:rsidP="00A2021D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трансакционные издержки</w:t>
      </w:r>
    </w:p>
    <w:p w:rsidR="00A2021D" w:rsidRPr="005210CE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6408CD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408CD" w:rsidRPr="006408CD" w:rsidRDefault="00E64239" w:rsidP="00A870C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="00A870CA" w:rsidRPr="00A870CA">
        <w:rPr>
          <w:rFonts w:cstheme="minorHAnsi"/>
        </w:rPr>
        <w:t>Для оценки реализации ФЦП «Стратегией развития въе</w:t>
      </w:r>
      <w:r w:rsidR="00B02E21">
        <w:rPr>
          <w:rFonts w:cstheme="minorHAnsi"/>
        </w:rPr>
        <w:t>здного и внутреннего туризма РФ</w:t>
      </w:r>
      <w:r w:rsidR="00A870CA" w:rsidRPr="00A870CA">
        <w:rPr>
          <w:rFonts w:cstheme="minorHAnsi"/>
        </w:rPr>
        <w:t xml:space="preserve"> 2011-2018гг.»  используется</w:t>
      </w:r>
    </w:p>
    <w:p w:rsidR="00A870CA" w:rsidRPr="00D94ED7" w:rsidRDefault="00A870CA" w:rsidP="00A870CA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="001D2291" w:rsidRPr="00A870CA">
        <w:rPr>
          <w:rFonts w:cstheme="minorHAnsi"/>
        </w:rPr>
        <w:t>Система целевых показателей</w:t>
      </w:r>
      <w:r w:rsidR="00570F88">
        <w:rPr>
          <w:rFonts w:cstheme="minorHAnsi"/>
        </w:rPr>
        <w:t>,</w:t>
      </w:r>
      <w:r w:rsidR="001D2291" w:rsidRPr="00A870CA">
        <w:rPr>
          <w:rFonts w:cstheme="minorHAnsi"/>
        </w:rPr>
        <w:t xml:space="preserve"> соотносимая с примерными заявленными результатами</w:t>
      </w:r>
      <w:r w:rsidR="00570F88">
        <w:rPr>
          <w:rFonts w:cstheme="minorHAnsi"/>
        </w:rPr>
        <w:t xml:space="preserve"> по каждому году</w:t>
      </w:r>
    </w:p>
    <w:p w:rsidR="00A870CA" w:rsidRPr="00D94ED7" w:rsidRDefault="00A870CA" w:rsidP="00A870CA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A870CA" w:rsidRPr="00D94ED7" w:rsidRDefault="00A870CA" w:rsidP="00A870CA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1D2291" w:rsidRPr="00A870CA" w:rsidRDefault="00A870CA" w:rsidP="00A870CA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="001D2291"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A870CA" w:rsidRDefault="00A870CA" w:rsidP="00A870CA">
      <w:pPr>
        <w:ind w:left="567"/>
        <w:contextualSpacing/>
        <w:rPr>
          <w:rFonts w:cstheme="minorHAnsi"/>
        </w:rPr>
      </w:pPr>
    </w:p>
    <w:p w:rsidR="00B02E21" w:rsidRPr="00D94ED7" w:rsidRDefault="00B02E21" w:rsidP="00B02E21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государственные-частные средства предусотрена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B02E21" w:rsidRPr="005210CE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B02E21" w:rsidRDefault="00B02E21" w:rsidP="00B02E21">
      <w:pPr>
        <w:contextualSpacing/>
        <w:rPr>
          <w:rFonts w:cstheme="minorHAnsi"/>
        </w:rPr>
      </w:pPr>
    </w:p>
    <w:p w:rsidR="0062373D" w:rsidRDefault="00B32F3C" w:rsidP="00B32F3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 w:rsidR="00AE0D3D">
        <w:rPr>
          <w:rFonts w:cstheme="minorHAnsi"/>
        </w:rPr>
        <w:t>»</w:t>
      </w:r>
      <w:r>
        <w:rPr>
          <w:rFonts w:cstheme="minorHAnsi"/>
        </w:rPr>
        <w:t xml:space="preserve"> составляет: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 xml:space="preserve">б) </w:t>
      </w:r>
      <w:r>
        <w:rPr>
          <w:rFonts w:cstheme="minorHAnsi"/>
        </w:rPr>
        <w:t>55 млрд. руб.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B32F3C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AE0D3D" w:rsidRDefault="00AE0D3D" w:rsidP="00B32F3C">
      <w:pPr>
        <w:ind w:left="567"/>
        <w:contextualSpacing/>
        <w:rPr>
          <w:rFonts w:cstheme="minorHAnsi"/>
        </w:rPr>
      </w:pPr>
    </w:p>
    <w:p w:rsidR="00AE0D3D" w:rsidRPr="005210CE" w:rsidRDefault="00AE0D3D" w:rsidP="00AE0D3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AE0D3D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B32F3C" w:rsidRPr="00AD14F0" w:rsidRDefault="00B32F3C" w:rsidP="00AE0D3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62373D" w:rsidRPr="002C0A5D" w:rsidRDefault="002C0A5D" w:rsidP="002C0A5D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ГРУППОВЫЕ ПРОЕКТЫ</w:t>
      </w:r>
    </w:p>
    <w:p w:rsidR="00A21B43" w:rsidRPr="00AD14F0" w:rsidRDefault="00A21B43" w:rsidP="00AE0D3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53E16" w:rsidRDefault="00F53E16" w:rsidP="00A352C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1 (семестр 5)</w:t>
      </w:r>
    </w:p>
    <w:p w:rsidR="00A352C6" w:rsidRDefault="00A352C6" w:rsidP="00A352C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3467A0" w:rsidRPr="008B3D46" w:rsidRDefault="003467A0" w:rsidP="003467A0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 xml:space="preserve">Проект 1. </w:t>
      </w:r>
      <w:r w:rsidR="003D1A2C" w:rsidRPr="008B3D46">
        <w:rPr>
          <w:rFonts w:cstheme="minorHAnsi"/>
          <w:b/>
          <w:i/>
        </w:rPr>
        <w:t>«</w:t>
      </w:r>
      <w:r w:rsidR="003D1A2C">
        <w:rPr>
          <w:rFonts w:cstheme="minorHAnsi"/>
          <w:b/>
          <w:i/>
        </w:rPr>
        <w:t>Анализ</w:t>
      </w:r>
      <w:r w:rsidR="003D1A2C" w:rsidRPr="008B3D46">
        <w:rPr>
          <w:rFonts w:cstheme="minorHAnsi"/>
          <w:b/>
          <w:i/>
        </w:rPr>
        <w:t xml:space="preserve"> состояния</w:t>
      </w:r>
      <w:r w:rsidR="003D1A2C">
        <w:rPr>
          <w:rFonts w:cstheme="minorHAnsi"/>
          <w:b/>
          <w:i/>
        </w:rPr>
        <w:t xml:space="preserve"> и </w:t>
      </w:r>
      <w:r w:rsidR="003D1A2C" w:rsidRPr="008B3D46">
        <w:rPr>
          <w:rFonts w:cstheme="minorHAnsi"/>
          <w:b/>
          <w:i/>
        </w:rPr>
        <w:t>тенденций развития индустрии туризма и гостеприимства (на примере любой международной или российской дестинации туризма»</w:t>
      </w:r>
    </w:p>
    <w:p w:rsidR="003467A0" w:rsidRPr="000E03EB" w:rsidRDefault="003467A0" w:rsidP="003467A0">
      <w:pPr>
        <w:ind w:firstLine="709"/>
        <w:jc w:val="both"/>
        <w:rPr>
          <w:rFonts w:cstheme="minorHAnsi"/>
          <w:b/>
        </w:rPr>
      </w:pP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3-5 </w:t>
      </w:r>
      <w:r>
        <w:rPr>
          <w:rFonts w:cstheme="minorHAnsi"/>
        </w:rPr>
        <w:t>обучающихся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3467A0" w:rsidRPr="000E03EB" w:rsidRDefault="003467A0" w:rsidP="000315E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3467A0" w:rsidRPr="000E03EB" w:rsidRDefault="003467A0" w:rsidP="000315E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3467A0" w:rsidRPr="000E03EB" w:rsidRDefault="003467A0" w:rsidP="000315E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3467A0" w:rsidRPr="000E03EB" w:rsidRDefault="003467A0" w:rsidP="000315E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Анализ отдельных подотраслей индустрии туризма и гостеприимства</w:t>
      </w:r>
    </w:p>
    <w:p w:rsidR="003467A0" w:rsidRPr="000E03EB" w:rsidRDefault="003467A0" w:rsidP="000315E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3467A0" w:rsidRDefault="003467A0" w:rsidP="000315E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9E1FAE" w:rsidRDefault="009E1FAE" w:rsidP="000315E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Какие инвестиционные проекты в И</w:t>
      </w:r>
      <w:r w:rsidR="00F816F6" w:rsidRPr="009E1FAE">
        <w:rPr>
          <w:rFonts w:cstheme="minorHAnsi"/>
        </w:rPr>
        <w:t>т</w:t>
      </w:r>
      <w:r w:rsidRPr="009E1FAE">
        <w:rPr>
          <w:rFonts w:cstheme="minorHAnsi"/>
        </w:rPr>
        <w:t>иГ региона осуществлялись недавно/осуществляются или планируются</w:t>
      </w:r>
    </w:p>
    <w:p w:rsidR="009E1FAE" w:rsidRPr="000E03EB" w:rsidRDefault="009E1FAE" w:rsidP="000315E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Выводы и Ваши рекомендации, предложения, мнения и оценки относительно стратегических направлений развития ИтиГ в регионе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</w:p>
    <w:p w:rsidR="00F53E16" w:rsidRDefault="003467A0" w:rsidP="003467A0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>Примерный объем: для индивидуальных проектов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10-12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3467A0" w:rsidRDefault="003467A0" w:rsidP="003467A0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53E16" w:rsidRDefault="00F53E16" w:rsidP="00F53E1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2 (семестр 6)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4D4BB9" w:rsidRPr="008B3D46" w:rsidRDefault="004D4BB9" w:rsidP="004D4BB9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 xml:space="preserve">Проект 2. </w:t>
      </w:r>
      <w:r w:rsidR="003B3983" w:rsidRPr="008B3D46">
        <w:rPr>
          <w:rFonts w:cstheme="minorHAnsi"/>
          <w:b/>
          <w:i/>
        </w:rPr>
        <w:t xml:space="preserve">«Анализ </w:t>
      </w:r>
      <w:r w:rsidR="003B3983">
        <w:rPr>
          <w:rFonts w:cstheme="minorHAnsi"/>
          <w:b/>
          <w:i/>
        </w:rPr>
        <w:t>трендов</w:t>
      </w:r>
      <w:r w:rsidR="003B3983" w:rsidRPr="008B3D46">
        <w:rPr>
          <w:rFonts w:cstheme="minorHAnsi"/>
          <w:b/>
          <w:i/>
        </w:rPr>
        <w:t xml:space="preserve"> развития отдельного вида туризма на примере международной или российской дестинации»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lastRenderedPageBreak/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4D4BB9" w:rsidRPr="000E03EB" w:rsidRDefault="004D4BB9" w:rsidP="004D4BB9">
      <w:pPr>
        <w:ind w:firstLine="709"/>
        <w:jc w:val="both"/>
        <w:rPr>
          <w:rFonts w:cstheme="minorHAnsi"/>
          <w:b/>
        </w:rPr>
      </w:pP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2-4 </w:t>
      </w:r>
      <w:r>
        <w:rPr>
          <w:rFonts w:cstheme="minorHAnsi"/>
        </w:rPr>
        <w:t>обучающихся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4D4BB9" w:rsidRPr="000E03EB" w:rsidRDefault="004D4BB9" w:rsidP="000315E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4D4BB9" w:rsidRPr="000E03EB" w:rsidRDefault="004D4BB9" w:rsidP="000315E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4D4BB9" w:rsidRPr="000E03EB" w:rsidRDefault="004D4BB9" w:rsidP="000315E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4D4BB9" w:rsidRPr="000E03EB" w:rsidRDefault="004D4BB9" w:rsidP="000315E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4D4BB9" w:rsidRPr="000E03EB" w:rsidRDefault="004D4BB9" w:rsidP="000315E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4D4BB9" w:rsidRPr="000E03EB" w:rsidRDefault="004D4BB9" w:rsidP="000315E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4D4BB9" w:rsidRDefault="004D4BB9" w:rsidP="000315E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9E1FAE" w:rsidRPr="000E03EB" w:rsidRDefault="009E1FAE" w:rsidP="000315E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</w:p>
    <w:p w:rsidR="00F53E16" w:rsidRDefault="004D4BB9" w:rsidP="004D4BB9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>Примерный объем: для индивидуальных проектов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14-20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4D4BB9" w:rsidRDefault="004D4BB9" w:rsidP="004D4BB9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53E16" w:rsidRPr="00B80709" w:rsidRDefault="00F53E16" w:rsidP="00F53E1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3 (семестр 7)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Pr="001D2291" w:rsidRDefault="001D2291" w:rsidP="001D2291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="00DF56AD" w:rsidRPr="008B3D46">
        <w:rPr>
          <w:rFonts w:cstheme="minorHAnsi"/>
          <w:b/>
          <w:i/>
        </w:rPr>
        <w:t>«</w:t>
      </w:r>
      <w:r w:rsidR="00DF56AD" w:rsidRPr="001D2291">
        <w:rPr>
          <w:rFonts w:cstheme="minorHAnsi"/>
          <w:b/>
          <w:i/>
        </w:rPr>
        <w:t>Стратегическ</w:t>
      </w:r>
      <w:r w:rsidR="00DF56AD">
        <w:rPr>
          <w:rFonts w:cstheme="minorHAnsi"/>
          <w:b/>
          <w:i/>
        </w:rPr>
        <w:t>ий анализ состояния и тенденций развития</w:t>
      </w:r>
      <w:r w:rsidR="00DF56AD" w:rsidRPr="001D2291">
        <w:rPr>
          <w:rFonts w:cstheme="minorHAnsi"/>
          <w:b/>
          <w:i/>
        </w:rPr>
        <w:t xml:space="preserve"> индустрии туризма и гостеприимства</w:t>
      </w:r>
      <w:r w:rsidR="00DF56AD">
        <w:rPr>
          <w:rFonts w:cstheme="minorHAnsi"/>
          <w:b/>
          <w:i/>
        </w:rPr>
        <w:t xml:space="preserve"> с учетом государственного и муниципального регулирования </w:t>
      </w:r>
      <w:r w:rsidR="00DF56AD" w:rsidRPr="001D2291">
        <w:rPr>
          <w:rFonts w:cstheme="minorHAnsi"/>
          <w:b/>
          <w:i/>
        </w:rPr>
        <w:t xml:space="preserve"> (на примере региона)</w:t>
      </w:r>
      <w:r w:rsidR="00DF56AD" w:rsidRPr="008B3D46">
        <w:rPr>
          <w:rFonts w:cstheme="minorHAnsi"/>
          <w:b/>
          <w:i/>
        </w:rPr>
        <w:t>»</w:t>
      </w:r>
    </w:p>
    <w:p w:rsidR="001D2291" w:rsidRPr="000E03EB" w:rsidRDefault="001D2291" w:rsidP="001D2291">
      <w:pPr>
        <w:ind w:firstLine="709"/>
        <w:jc w:val="center"/>
        <w:rPr>
          <w:rFonts w:cstheme="minorHAnsi"/>
        </w:rPr>
      </w:pPr>
    </w:p>
    <w:p w:rsidR="001D2291" w:rsidRPr="000E03EB" w:rsidRDefault="002C0A5D" w:rsidP="001D2291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="001D2291" w:rsidRPr="000E03EB">
        <w:rPr>
          <w:rFonts w:cstheme="minorHAnsi"/>
        </w:rPr>
        <w:t xml:space="preserve">руппа </w:t>
      </w:r>
      <w:r w:rsidR="001D2291">
        <w:rPr>
          <w:rFonts w:cstheme="minorHAnsi"/>
        </w:rPr>
        <w:t>2</w:t>
      </w:r>
      <w:r w:rsidR="001D2291" w:rsidRPr="000E03EB">
        <w:rPr>
          <w:rFonts w:cstheme="minorHAnsi"/>
        </w:rPr>
        <w:t>-</w:t>
      </w:r>
      <w:r w:rsidR="001D2291">
        <w:rPr>
          <w:rFonts w:cstheme="minorHAnsi"/>
        </w:rPr>
        <w:t>3</w:t>
      </w:r>
      <w:r w:rsidR="001D2291" w:rsidRPr="000E03EB">
        <w:rPr>
          <w:rFonts w:cstheme="minorHAnsi"/>
        </w:rPr>
        <w:t xml:space="preserve"> </w:t>
      </w:r>
      <w:r w:rsidR="001D2291">
        <w:rPr>
          <w:rFonts w:cstheme="minorHAnsi"/>
        </w:rPr>
        <w:t>обучающихся</w:t>
      </w:r>
    </w:p>
    <w:p w:rsidR="001D2291" w:rsidRPr="000E03EB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1D2291" w:rsidRPr="000E03EB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1D2291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1D2291" w:rsidRPr="000E03EB" w:rsidRDefault="001D2291" w:rsidP="001D2291">
      <w:pPr>
        <w:ind w:firstLine="709"/>
        <w:rPr>
          <w:rFonts w:cstheme="minorHAnsi"/>
        </w:rPr>
      </w:pP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3. Анализ конъюнктуры туристских, гостиничных и сопутствующих услуг (т.е. текущей и недавней динамики отдельных подотраслей И</w:t>
      </w:r>
      <w:r w:rsidR="00F816F6" w:rsidRPr="001D2291">
        <w:rPr>
          <w:rFonts w:cstheme="minorHAnsi"/>
        </w:rPr>
        <w:t>т</w:t>
      </w:r>
      <w:r w:rsidRPr="001D2291">
        <w:rPr>
          <w:rFonts w:cstheme="minorHAnsi"/>
        </w:rPr>
        <w:t>иГ: турпотоки, размещения, общественного питания, туроператоров, «экскурсионки», маршрутов, транспорта, инфраструктуры, сувениров и т.п.).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4. Описать систему гос. </w:t>
      </w:r>
      <w:r w:rsidR="00F816F6" w:rsidRPr="001D2291">
        <w:rPr>
          <w:rFonts w:cstheme="minorHAnsi"/>
        </w:rPr>
        <w:t>Р</w:t>
      </w:r>
      <w:r w:rsidRPr="001D2291">
        <w:rPr>
          <w:rFonts w:cstheme="minorHAnsi"/>
        </w:rPr>
        <w:t>егулирования И</w:t>
      </w:r>
      <w:r w:rsidR="00F816F6" w:rsidRPr="001D2291">
        <w:rPr>
          <w:rFonts w:cstheme="minorHAnsi"/>
        </w:rPr>
        <w:t>т</w:t>
      </w:r>
      <w:r w:rsidRPr="001D2291">
        <w:rPr>
          <w:rFonts w:cstheme="minorHAnsi"/>
        </w:rPr>
        <w:t xml:space="preserve">иГ в регионе: деятельность органов, ответственных за развитие туризма, а также охарактеризовать основные </w:t>
      </w:r>
      <w:r w:rsidRPr="001D2291">
        <w:rPr>
          <w:rFonts w:cstheme="minorHAnsi"/>
        </w:rPr>
        <w:lastRenderedPageBreak/>
        <w:t>направления и приоритеты их деятельности. Проанализировать  межведомственную схему регулирования И</w:t>
      </w:r>
      <w:r w:rsidR="00F816F6" w:rsidRPr="001D2291">
        <w:rPr>
          <w:rFonts w:cstheme="minorHAnsi"/>
        </w:rPr>
        <w:t>т</w:t>
      </w:r>
      <w:r w:rsidRPr="001D2291">
        <w:rPr>
          <w:rFonts w:cstheme="minorHAnsi"/>
        </w:rPr>
        <w:t>иГ.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И</w:t>
      </w:r>
      <w:r w:rsidR="00F816F6" w:rsidRPr="001D2291">
        <w:rPr>
          <w:rFonts w:cstheme="minorHAnsi"/>
        </w:rPr>
        <w:t>т</w:t>
      </w:r>
      <w:r w:rsidRPr="001D2291">
        <w:rPr>
          <w:rFonts w:cstheme="minorHAnsi"/>
        </w:rPr>
        <w:t>иГ, тогда аспекты развития туризма могут быть частью (разделом) общей концепции социально-экономического развития региона.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(муниципально-частного партнерства), которые используются/применяются в регионе. Какие крупные проекты реализуются, формируются ли кластеры.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</w:t>
      </w:r>
      <w:r w:rsidR="00F816F6" w:rsidRPr="001D2291">
        <w:rPr>
          <w:iCs/>
        </w:rPr>
        <w:t>т</w:t>
      </w:r>
      <w:r w:rsidRPr="001D2291">
        <w:rPr>
          <w:iCs/>
        </w:rPr>
        <w:t>иГ: оценки, документы, мнения.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4D4BB9" w:rsidRPr="008B3D46" w:rsidRDefault="004D4BB9" w:rsidP="004D4BB9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 w:rsidR="001D2291"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="0067597F" w:rsidRPr="008B3D46">
        <w:rPr>
          <w:rFonts w:cstheme="minorHAnsi"/>
          <w:b/>
          <w:i/>
        </w:rPr>
        <w:t>«Проведение мониторинга текущего состояния</w:t>
      </w:r>
      <w:r w:rsidR="0067597F">
        <w:rPr>
          <w:rFonts w:cstheme="minorHAnsi"/>
          <w:b/>
          <w:i/>
        </w:rPr>
        <w:t xml:space="preserve"> и отраслевых трендов развития </w:t>
      </w:r>
      <w:r w:rsidR="0067597F" w:rsidRPr="008B3D46">
        <w:rPr>
          <w:rFonts w:cstheme="minorHAnsi"/>
          <w:b/>
          <w:i/>
        </w:rPr>
        <w:t xml:space="preserve"> индустрии туризма и гостеприимства (на примере международной или российской дестинации)»</w:t>
      </w:r>
    </w:p>
    <w:p w:rsidR="004D4BB9" w:rsidRPr="000E03EB" w:rsidRDefault="004D4BB9" w:rsidP="004D4BB9">
      <w:pPr>
        <w:ind w:firstLine="709"/>
        <w:jc w:val="center"/>
        <w:rPr>
          <w:rFonts w:cstheme="minorHAnsi"/>
        </w:rPr>
      </w:pPr>
    </w:p>
    <w:p w:rsidR="004D4BB9" w:rsidRPr="000E03EB" w:rsidRDefault="002C0A5D" w:rsidP="004D4BB9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="004D4BB9" w:rsidRPr="000E03EB">
        <w:rPr>
          <w:rFonts w:cstheme="minorHAnsi"/>
        </w:rPr>
        <w:t xml:space="preserve">руппа </w:t>
      </w:r>
      <w:r w:rsidR="004D4BB9">
        <w:rPr>
          <w:rFonts w:cstheme="minorHAnsi"/>
        </w:rPr>
        <w:t>2</w:t>
      </w:r>
      <w:r w:rsidR="004D4BB9" w:rsidRPr="000E03EB">
        <w:rPr>
          <w:rFonts w:cstheme="minorHAnsi"/>
        </w:rPr>
        <w:t>-</w:t>
      </w:r>
      <w:r w:rsidR="004D4BB9">
        <w:rPr>
          <w:rFonts w:cstheme="minorHAnsi"/>
        </w:rPr>
        <w:t>3</w:t>
      </w:r>
      <w:r w:rsidR="004D4BB9" w:rsidRPr="000E03EB">
        <w:rPr>
          <w:rFonts w:cstheme="minorHAnsi"/>
        </w:rPr>
        <w:t xml:space="preserve"> </w:t>
      </w:r>
      <w:r w:rsidR="004D4BB9">
        <w:rPr>
          <w:rFonts w:cstheme="minorHAnsi"/>
        </w:rPr>
        <w:t>обучающихся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4D4BB9" w:rsidRPr="000E03EB" w:rsidRDefault="004D4BB9" w:rsidP="000315ED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Описание существующих подходов к мониторингу развития индустрии туризма и гостеприимства в рассматриваемой дестинации</w:t>
      </w:r>
    </w:p>
    <w:p w:rsidR="004D4BB9" w:rsidRPr="000E03EB" w:rsidRDefault="004D4BB9" w:rsidP="000315ED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4D4BB9" w:rsidRPr="000E03EB" w:rsidRDefault="004D4BB9" w:rsidP="000315ED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Методы исследования потребителей услуг индустрии туризма и гостеприимства</w:t>
      </w:r>
    </w:p>
    <w:p w:rsidR="004D4BB9" w:rsidRPr="000E03EB" w:rsidRDefault="004D4BB9" w:rsidP="000315ED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4D4BB9" w:rsidRPr="000E03EB" w:rsidRDefault="004D4BB9" w:rsidP="004D4BB9">
      <w:pPr>
        <w:ind w:firstLine="709"/>
        <w:rPr>
          <w:rFonts w:cstheme="minorHAnsi"/>
          <w:b/>
        </w:rPr>
      </w:pPr>
    </w:p>
    <w:p w:rsidR="00F53E16" w:rsidRDefault="004D4BB9" w:rsidP="004D4BB9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индивидуальных проектов 5-7 страниц, для групповых проектов 10-18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</w:t>
      </w:r>
      <w:r>
        <w:rPr>
          <w:rFonts w:cstheme="minorHAnsi"/>
          <w:color w:val="000000"/>
          <w:shd w:val="clear" w:color="auto" w:fill="FFFFFF"/>
        </w:rPr>
        <w:t>10</w:t>
      </w:r>
      <w:r w:rsidRPr="000E03EB">
        <w:rPr>
          <w:rFonts w:cstheme="minorHAnsi"/>
          <w:color w:val="000000"/>
          <w:shd w:val="clear" w:color="auto" w:fill="FFFFFF"/>
        </w:rPr>
        <w:t>-1</w:t>
      </w:r>
      <w:r>
        <w:rPr>
          <w:rFonts w:cstheme="minorHAnsi"/>
          <w:color w:val="000000"/>
          <w:shd w:val="clear" w:color="auto" w:fill="FFFFFF"/>
        </w:rPr>
        <w:t>2</w:t>
      </w:r>
      <w:r w:rsidRPr="000E03EB">
        <w:rPr>
          <w:rFonts w:cstheme="minorHAnsi"/>
          <w:color w:val="000000"/>
          <w:shd w:val="clear" w:color="auto" w:fill="FFFFFF"/>
        </w:rPr>
        <w:t xml:space="preserve">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D36D3F" w:rsidRDefault="00B36C63" w:rsidP="00A51D5B">
      <w:pPr>
        <w:jc w:val="both"/>
        <w:rPr>
          <w:b/>
          <w:bCs/>
          <w:sz w:val="18"/>
          <w:szCs w:val="18"/>
        </w:rPr>
      </w:pPr>
      <w:r>
        <w:rPr>
          <w:b/>
          <w:bCs/>
        </w:rPr>
        <w:t>7.4</w:t>
      </w:r>
      <w:r w:rsidR="00153864">
        <w:rPr>
          <w:b/>
          <w:bCs/>
        </w:rPr>
        <w:t>. Содержание занятий семинарского типа.</w:t>
      </w:r>
    </w:p>
    <w:p w:rsidR="00182FDD" w:rsidRPr="00210F36" w:rsidRDefault="00182FDD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 1.</w:t>
      </w:r>
    </w:p>
    <w:p w:rsidR="005224C9" w:rsidRDefault="00D13886" w:rsidP="00D13886">
      <w:pPr>
        <w:ind w:firstLine="720"/>
        <w:jc w:val="both"/>
        <w:rPr>
          <w:color w:val="FF0000"/>
          <w:szCs w:val="28"/>
        </w:rPr>
      </w:pPr>
      <w:r w:rsidRPr="005224C9">
        <w:rPr>
          <w:i/>
          <w:szCs w:val="28"/>
        </w:rPr>
        <w:t xml:space="preserve">Вид </w:t>
      </w:r>
      <w:r w:rsidR="005224C9" w:rsidRPr="005224C9">
        <w:rPr>
          <w:i/>
          <w:szCs w:val="28"/>
        </w:rPr>
        <w:t>семинарского</w:t>
      </w:r>
      <w:r w:rsidRPr="005224C9">
        <w:rPr>
          <w:i/>
          <w:szCs w:val="28"/>
        </w:rPr>
        <w:t xml:space="preserve"> занятия</w:t>
      </w:r>
      <w:r w:rsidRPr="005224C9">
        <w:rPr>
          <w:szCs w:val="28"/>
        </w:rPr>
        <w:t xml:space="preserve">: </w:t>
      </w:r>
      <w:r w:rsidRPr="005224C9">
        <w:t>Академический семинар</w:t>
      </w:r>
      <w:r w:rsidRPr="005224C9">
        <w:rPr>
          <w:szCs w:val="28"/>
        </w:rPr>
        <w:t>.</w:t>
      </w:r>
      <w:r w:rsidR="00C93417">
        <w:rPr>
          <w:szCs w:val="28"/>
        </w:rPr>
        <w:t xml:space="preserve"> </w:t>
      </w:r>
    </w:p>
    <w:p w:rsidR="00D13886" w:rsidRPr="00D477EF" w:rsidRDefault="00D13886" w:rsidP="00D13886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="00E942A0" w:rsidRPr="00D477EF">
        <w:rPr>
          <w:b/>
        </w:rPr>
        <w:t>«</w:t>
      </w:r>
      <w:r w:rsidR="00E942A0" w:rsidRPr="002A724D">
        <w:rPr>
          <w:b/>
        </w:rPr>
        <w:t>Состояние и перспективы индустрии туризма и гостеприимства как сектора экономики</w:t>
      </w:r>
      <w:r w:rsidR="00E942A0" w:rsidRPr="00D477EF">
        <w:rPr>
          <w:b/>
        </w:rPr>
        <w:t>»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Освоение навыков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Владеть навыками мониторинга текущего состояния индустрии туризма и гос</w:t>
      </w:r>
      <w:r w:rsidRPr="005B3299">
        <w:rPr>
          <w:szCs w:val="20"/>
        </w:rPr>
        <w:softHyphen/>
        <w:t>теприимства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lastRenderedPageBreak/>
        <w:t>Знание и понимание вопросов, связанных с прогнозированием тенденций и пер</w:t>
      </w:r>
      <w:r w:rsidRPr="005B3299">
        <w:rPr>
          <w:szCs w:val="20"/>
        </w:rPr>
        <w:softHyphen/>
        <w:t>спектив развития индустрии туризма и гостеприимства.</w:t>
      </w:r>
    </w:p>
    <w:p w:rsidR="00D13886" w:rsidRPr="005B3299" w:rsidRDefault="00D13886" w:rsidP="00D13886">
      <w:pPr>
        <w:pStyle w:val="a6"/>
        <w:ind w:firstLine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7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са</w:t>
      </w:r>
      <w:r w:rsidRPr="005B3299">
        <w:rPr>
          <w:szCs w:val="28"/>
        </w:rPr>
        <w:softHyphen/>
        <w:t>мостоя</w:t>
      </w:r>
      <w:r w:rsidRPr="005B3299">
        <w:rPr>
          <w:szCs w:val="28"/>
        </w:rPr>
        <w:softHyphen/>
        <w:t>тельного по</w:t>
      </w:r>
      <w:r w:rsidRPr="005B3299">
        <w:rPr>
          <w:szCs w:val="28"/>
        </w:rPr>
        <w:softHyphen/>
        <w:t>иска источ</w:t>
      </w:r>
      <w:r w:rsidRPr="005B3299">
        <w:rPr>
          <w:szCs w:val="28"/>
        </w:rPr>
        <w:softHyphen/>
        <w:t>ников до</w:t>
      </w:r>
      <w:r w:rsidRPr="005B3299">
        <w:rPr>
          <w:szCs w:val="28"/>
        </w:rPr>
        <w:softHyphen/>
        <w:t>пол</w:t>
      </w:r>
      <w:r w:rsidRPr="005B3299">
        <w:rPr>
          <w:szCs w:val="28"/>
        </w:rPr>
        <w:softHyphen/>
        <w:t>нительных знаний и уме</w:t>
      </w:r>
      <w:r w:rsidRPr="005B3299">
        <w:rPr>
          <w:szCs w:val="28"/>
        </w:rPr>
        <w:softHyphen/>
        <w:t>ний по вопро</w:t>
      </w:r>
      <w:r w:rsidRPr="005B3299">
        <w:rPr>
          <w:szCs w:val="28"/>
        </w:rPr>
        <w:softHyphen/>
        <w:t>сам, связанным с вы</w:t>
      </w:r>
      <w:r w:rsidRPr="005B3299">
        <w:rPr>
          <w:szCs w:val="28"/>
        </w:rPr>
        <w:softHyphen/>
        <w:t>работкой и при</w:t>
      </w:r>
      <w:r w:rsidRPr="005B3299">
        <w:rPr>
          <w:szCs w:val="28"/>
        </w:rPr>
        <w:softHyphen/>
        <w:t>нятием решений в управлении операци</w:t>
      </w:r>
      <w:r w:rsidRPr="005B3299">
        <w:rPr>
          <w:szCs w:val="28"/>
        </w:rPr>
        <w:softHyphen/>
      </w:r>
      <w:r w:rsidR="00F816F6">
        <w:rPr>
          <w:szCs w:val="28"/>
        </w:rPr>
        <w:pgNum/>
      </w:r>
      <w:r w:rsidR="00F816F6">
        <w:rPr>
          <w:szCs w:val="28"/>
        </w:rPr>
        <w:t>ной</w:t>
      </w:r>
      <w:r w:rsidRPr="005B3299">
        <w:rPr>
          <w:szCs w:val="28"/>
        </w:rPr>
        <w:t xml:space="preserve"> деятельно</w:t>
      </w:r>
      <w:r w:rsidRPr="005B3299">
        <w:rPr>
          <w:szCs w:val="28"/>
        </w:rPr>
        <w:softHyphen/>
        <w:t>стью в индустрии ту</w:t>
      </w:r>
      <w:r w:rsidRPr="005B3299">
        <w:rPr>
          <w:szCs w:val="28"/>
        </w:rPr>
        <w:softHyphen/>
        <w:t>ризма и госте</w:t>
      </w:r>
      <w:r w:rsidRPr="005B3299">
        <w:rPr>
          <w:szCs w:val="28"/>
        </w:rPr>
        <w:softHyphen/>
        <w:t>приимства</w:t>
      </w:r>
    </w:p>
    <w:p w:rsidR="00D13886" w:rsidRPr="005B3299" w:rsidRDefault="00D13886" w:rsidP="000315ED">
      <w:pPr>
        <w:numPr>
          <w:ilvl w:val="0"/>
          <w:numId w:val="17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прогнози</w:t>
      </w:r>
      <w:r w:rsidRPr="005B3299">
        <w:rPr>
          <w:szCs w:val="28"/>
        </w:rPr>
        <w:softHyphen/>
        <w:t>рования тен</w:t>
      </w:r>
      <w:r w:rsidRPr="005B3299">
        <w:rPr>
          <w:szCs w:val="28"/>
        </w:rPr>
        <w:softHyphen/>
        <w:t>денций и пер</w:t>
      </w:r>
      <w:r w:rsidRPr="005B3299">
        <w:rPr>
          <w:szCs w:val="28"/>
        </w:rPr>
        <w:softHyphen/>
        <w:t>спектив разви</w:t>
      </w:r>
      <w:r w:rsidRPr="005B3299">
        <w:rPr>
          <w:szCs w:val="28"/>
        </w:rPr>
        <w:softHyphen/>
        <w:t>тия индустрии туризма и гос</w:t>
      </w:r>
      <w:r w:rsidRPr="005B3299">
        <w:rPr>
          <w:szCs w:val="28"/>
        </w:rPr>
        <w:softHyphen/>
        <w:t>теприимства</w:t>
      </w:r>
    </w:p>
    <w:p w:rsidR="00D13886" w:rsidRPr="005B3299" w:rsidRDefault="00D13886" w:rsidP="00D13886">
      <w:pPr>
        <w:ind w:left="360" w:right="-1"/>
        <w:jc w:val="both"/>
        <w:rPr>
          <w:sz w:val="20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8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2 ч. – объяснение содержания заданий, введение в проблематику преподавателем;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4 ч. – выступления студентов с докладами и презентациями, обсуждение в группе результатов доклада;</w:t>
      </w:r>
    </w:p>
    <w:p w:rsidR="00D13886" w:rsidRPr="005B3299" w:rsidRDefault="00D13886" w:rsidP="00D13886">
      <w:pPr>
        <w:ind w:firstLine="720"/>
        <w:jc w:val="both"/>
      </w:pPr>
      <w:r w:rsidRPr="005B3299">
        <w:t xml:space="preserve">2 ч. </w:t>
      </w:r>
      <w:r w:rsidR="00F816F6">
        <w:t>–</w:t>
      </w:r>
      <w:r w:rsidRPr="005B3299">
        <w:t xml:space="preserve"> Проверка остаточных знаний студентов в форме тестового контроля и отчетного семинара.</w:t>
      </w:r>
    </w:p>
    <w:p w:rsidR="00D13886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>– 1 ч. (академический семинар).</w:t>
      </w:r>
    </w:p>
    <w:p w:rsidR="00960DF6" w:rsidRDefault="00960DF6" w:rsidP="00D13886">
      <w:pPr>
        <w:ind w:firstLine="720"/>
        <w:jc w:val="both"/>
        <w:rPr>
          <w:szCs w:val="28"/>
        </w:rPr>
      </w:pPr>
    </w:p>
    <w:p w:rsidR="00960DF6" w:rsidRPr="00960DF6" w:rsidRDefault="009A481F" w:rsidP="00960DF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960DF6" w:rsidRDefault="00960DF6" w:rsidP="00D13886">
      <w:pPr>
        <w:ind w:firstLine="720"/>
        <w:jc w:val="both"/>
        <w:rPr>
          <w:szCs w:val="28"/>
        </w:rPr>
      </w:pPr>
    </w:p>
    <w:p w:rsidR="00960DF6" w:rsidRPr="004665A0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По прогнозам ВТО, в первую десятку по количеству принимаемых международных туристов в 2020 г. войдут страны, указанные в табл. 1.</w:t>
      </w:r>
    </w:p>
    <w:p w:rsidR="00960DF6" w:rsidRPr="004665A0" w:rsidRDefault="00960DF6" w:rsidP="00960DF6">
      <w:pPr>
        <w:spacing w:before="120" w:after="120"/>
        <w:jc w:val="right"/>
        <w:rPr>
          <w:color w:val="000000"/>
        </w:rPr>
      </w:pPr>
      <w:r w:rsidRPr="004665A0">
        <w:rPr>
          <w:color w:val="000000"/>
        </w:rPr>
        <w:t>Таблица 1</w:t>
      </w:r>
    </w:p>
    <w:p w:rsidR="00960DF6" w:rsidRPr="004B3398" w:rsidRDefault="00960DF6" w:rsidP="00960DF6">
      <w:pPr>
        <w:spacing w:before="120" w:after="120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прибытий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984" w:type="dxa"/>
        <w:jc w:val="center"/>
        <w:tblCellMar>
          <w:left w:w="0" w:type="dxa"/>
          <w:right w:w="0" w:type="dxa"/>
        </w:tblCellMar>
        <w:tblLook w:val="04A0"/>
      </w:tblPr>
      <w:tblGrid>
        <w:gridCol w:w="1818"/>
        <w:gridCol w:w="2507"/>
        <w:gridCol w:w="1327"/>
        <w:gridCol w:w="1332"/>
      </w:tblGrid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прибытия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прибытий </w:t>
            </w:r>
            <w:r w:rsidRPr="004665A0">
              <w:rPr>
                <w:sz w:val="20"/>
                <w:szCs w:val="20"/>
              </w:rPr>
              <w:br/>
              <w:t>международных туристов, </w:t>
            </w:r>
            <w:r w:rsidRPr="004665A0">
              <w:rPr>
                <w:sz w:val="20"/>
                <w:szCs w:val="20"/>
              </w:rPr>
              <w:br/>
              <w:t>млн чел.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мировом </w:t>
            </w:r>
            <w:r w:rsidRPr="004665A0">
              <w:rPr>
                <w:sz w:val="20"/>
                <w:szCs w:val="20"/>
              </w:rPr>
              <w:br/>
              <w:t>туризме, 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Ежегодный </w:t>
            </w:r>
            <w:r w:rsidRPr="004665A0">
              <w:rPr>
                <w:sz w:val="20"/>
                <w:szCs w:val="20"/>
              </w:rPr>
              <w:br/>
              <w:t>рост,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137,1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8,01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3,5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Испания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2,4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Гонконг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Мексика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3,6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Чехия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4,0</w:t>
            </w:r>
          </w:p>
        </w:tc>
      </w:tr>
    </w:tbl>
    <w:p w:rsidR="00960DF6" w:rsidRPr="004665A0" w:rsidRDefault="00960DF6" w:rsidP="00960DF6">
      <w:pPr>
        <w:jc w:val="both"/>
        <w:rPr>
          <w:color w:val="000000"/>
          <w:sz w:val="20"/>
          <w:szCs w:val="20"/>
        </w:rPr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прогноза. На ваш взгляд, сможет ли Россия показать столь высокий результат?</w:t>
      </w:r>
    </w:p>
    <w:p w:rsidR="00960DF6" w:rsidRPr="004665A0" w:rsidRDefault="00960DF6" w:rsidP="00960DF6">
      <w:pPr>
        <w:jc w:val="both"/>
        <w:rPr>
          <w:color w:val="000000"/>
        </w:rPr>
      </w:pPr>
    </w:p>
    <w:p w:rsidR="00960DF6" w:rsidRPr="004665A0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В табл. 2 дан прогноз ВТО на 2020 г. относительно количества выездов международных туристов из стран основных поставщиков.</w:t>
      </w:r>
    </w:p>
    <w:p w:rsidR="00960DF6" w:rsidRPr="004665A0" w:rsidRDefault="00960DF6" w:rsidP="00960DF6">
      <w:pPr>
        <w:spacing w:before="120" w:after="120"/>
        <w:ind w:left="397"/>
        <w:jc w:val="right"/>
        <w:rPr>
          <w:color w:val="000000"/>
        </w:rPr>
      </w:pPr>
      <w:r w:rsidRPr="004665A0">
        <w:rPr>
          <w:color w:val="000000"/>
        </w:rPr>
        <w:lastRenderedPageBreak/>
        <w:t>Таблица 2</w:t>
      </w:r>
    </w:p>
    <w:p w:rsidR="00960DF6" w:rsidRPr="004B3398" w:rsidRDefault="00960DF6" w:rsidP="00960DF6">
      <w:pPr>
        <w:spacing w:before="120" w:after="120"/>
        <w:ind w:left="397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выездов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237" w:type="dxa"/>
        <w:jc w:val="center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2277"/>
      </w:tblGrid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выездов, </w:t>
            </w:r>
            <w:r w:rsidRPr="004665A0">
              <w:rPr>
                <w:sz w:val="20"/>
                <w:szCs w:val="20"/>
              </w:rPr>
              <w:br/>
              <w:t>млн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общем количестве </w:t>
            </w:r>
            <w:r w:rsidRPr="004665A0">
              <w:rPr>
                <w:sz w:val="20"/>
                <w:szCs w:val="20"/>
              </w:rPr>
              <w:br/>
              <w:t>выездов,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</w:tbl>
    <w:p w:rsidR="00960DF6" w:rsidRPr="004665A0" w:rsidRDefault="00960DF6" w:rsidP="00960DF6">
      <w:pPr>
        <w:jc w:val="both"/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прогноза, в частности, в отношении таких стран как Германия, Япония, Китай и Россия?</w:t>
      </w:r>
    </w:p>
    <w:p w:rsidR="00960DF6" w:rsidRDefault="00960DF6" w:rsidP="00960DF6">
      <w:pPr>
        <w:ind w:firstLine="709"/>
        <w:jc w:val="both"/>
        <w:rPr>
          <w:rFonts w:cstheme="minorHAnsi"/>
          <w:color w:val="000000"/>
        </w:rPr>
      </w:pP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 вам кажется, если бы перед населением развитых стран мира стояла дилемма: полностью отказаться от собственного автомобильного транспорта или от зарубежных путешествий, - каково было бы распределение ответов респондентов. Аргументируйте ваши предположения.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Приведите пример страны с описанием факторов, которые позволили за счет туризма резко улучшить экономический рост.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Поясните, почему индустрия туризма и гостеприимства считается сектором экономики со сравнительно высоким мультипликативным эффектом.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Какие смежные с туризмом и гостеприимством отрасли способствуют активизации спроса потребителей и снижению издержек на туристские продукты.</w:t>
      </w:r>
    </w:p>
    <w:p w:rsidR="00960DF6" w:rsidRDefault="00960DF6" w:rsidP="00960DF6">
      <w:pPr>
        <w:ind w:firstLine="720"/>
        <w:jc w:val="both"/>
      </w:pPr>
      <w:r w:rsidRPr="00960DF6">
        <w:t>Приведите примеры того, как инвестиционные проекты в гостиничной отрасли позволили оживить региональную экономику.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</w:p>
    <w:p w:rsidR="00D13886" w:rsidRPr="005B3299" w:rsidRDefault="00210F36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="00D13886" w:rsidRPr="00210F36">
        <w:rPr>
          <w:b/>
          <w:szCs w:val="28"/>
        </w:rPr>
        <w:t xml:space="preserve"> 2.</w:t>
      </w:r>
    </w:p>
    <w:p w:rsidR="00C82C38" w:rsidRDefault="007A764D" w:rsidP="001C4A86">
      <w:pPr>
        <w:ind w:firstLine="720"/>
        <w:jc w:val="both"/>
        <w:rPr>
          <w:color w:val="FF0000"/>
          <w:shd w:val="clear" w:color="auto" w:fill="FFFF00"/>
        </w:rPr>
      </w:pPr>
      <w:r w:rsidRPr="00430400">
        <w:rPr>
          <w:i/>
          <w:szCs w:val="28"/>
          <w:shd w:val="clear" w:color="auto" w:fill="FFFF00"/>
        </w:rPr>
        <w:t>Вид семинарского</w:t>
      </w:r>
      <w:r w:rsidR="00D13886" w:rsidRPr="00430400">
        <w:rPr>
          <w:i/>
          <w:szCs w:val="28"/>
          <w:shd w:val="clear" w:color="auto" w:fill="FFFF00"/>
        </w:rPr>
        <w:t xml:space="preserve"> занятия</w:t>
      </w:r>
      <w:r w:rsidR="00D13886" w:rsidRPr="00430400">
        <w:rPr>
          <w:szCs w:val="28"/>
          <w:shd w:val="clear" w:color="auto" w:fill="FFFF00"/>
        </w:rPr>
        <w:t xml:space="preserve">: </w:t>
      </w:r>
      <w:r w:rsidR="00D13886" w:rsidRPr="00430400">
        <w:rPr>
          <w:shd w:val="clear" w:color="auto" w:fill="FFFF00"/>
        </w:rPr>
        <w:t>Академический семинар, работа в малых группах.</w:t>
      </w:r>
      <w:r w:rsidR="00F816F6">
        <w:rPr>
          <w:shd w:val="clear" w:color="auto" w:fill="FFFF00"/>
        </w:rPr>
        <w:t xml:space="preserve"> </w:t>
      </w:r>
    </w:p>
    <w:p w:rsidR="00D13886" w:rsidRPr="005B3299" w:rsidRDefault="00D13886" w:rsidP="00D13886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="00342E51" w:rsidRPr="003E1F51">
        <w:rPr>
          <w:b/>
        </w:rPr>
        <w:t>«</w:t>
      </w:r>
      <w:r w:rsidR="00342E51" w:rsidRPr="002A724D">
        <w:rPr>
          <w:b/>
          <w:shd w:val="clear" w:color="auto" w:fill="FFFFFF" w:themeFill="background1"/>
        </w:rPr>
        <w:t>Международные тенденции развития технологий и организации услуг на туристских и гостиничных предприятиях</w:t>
      </w:r>
      <w:r w:rsidR="00342E51" w:rsidRPr="003E1F51">
        <w:rPr>
          <w:b/>
        </w:rPr>
        <w:t>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за ру</w:t>
      </w:r>
      <w:r w:rsidRPr="005B3299">
        <w:rPr>
          <w:szCs w:val="20"/>
        </w:rPr>
        <w:softHyphen/>
        <w:t>бежом;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</w:t>
      </w:r>
      <w:r w:rsidRPr="005B3299">
        <w:rPr>
          <w:szCs w:val="20"/>
        </w:rPr>
        <w:softHyphen/>
        <w:t>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в России.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lastRenderedPageBreak/>
        <w:t>Владеть навы</w:t>
      </w:r>
      <w:r w:rsidRPr="005B3299">
        <w:rPr>
          <w:szCs w:val="20"/>
        </w:rPr>
        <w:softHyphen/>
        <w:t>ками са</w:t>
      </w:r>
      <w:r w:rsidRPr="005B3299">
        <w:rPr>
          <w:szCs w:val="20"/>
        </w:rPr>
        <w:softHyphen/>
        <w:t>мостоя</w:t>
      </w:r>
      <w:r w:rsidRPr="005B3299">
        <w:rPr>
          <w:szCs w:val="20"/>
        </w:rPr>
        <w:softHyphen/>
        <w:t>тельного по</w:t>
      </w:r>
      <w:r w:rsidRPr="005B3299">
        <w:rPr>
          <w:szCs w:val="20"/>
        </w:rPr>
        <w:softHyphen/>
        <w:t>иска источ</w:t>
      </w:r>
      <w:r w:rsidRPr="005B3299">
        <w:rPr>
          <w:szCs w:val="20"/>
        </w:rPr>
        <w:softHyphen/>
        <w:t>ников допол</w:t>
      </w:r>
      <w:r w:rsidRPr="005B3299">
        <w:rPr>
          <w:szCs w:val="20"/>
        </w:rPr>
        <w:softHyphen/>
        <w:t>нительных знаний и уме</w:t>
      </w:r>
      <w:r w:rsidRPr="005B3299">
        <w:rPr>
          <w:szCs w:val="20"/>
        </w:rPr>
        <w:softHyphen/>
        <w:t>ний;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Оперировать полученной информацией при решении задач отрасле</w:t>
      </w:r>
      <w:r w:rsidRPr="005B3299">
        <w:rPr>
          <w:szCs w:val="20"/>
        </w:rPr>
        <w:softHyphen/>
        <w:t>вого развития</w:t>
      </w:r>
    </w:p>
    <w:p w:rsidR="00D13886" w:rsidRPr="005B3299" w:rsidRDefault="00D13886" w:rsidP="00D13886">
      <w:pPr>
        <w:ind w:right="-1"/>
        <w:jc w:val="both"/>
        <w:rPr>
          <w:szCs w:val="20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8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2 ч. – объяснение содержания заданий, введение в проблематику преподавателем;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4 ч.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</w:pPr>
      <w:r w:rsidRPr="005B3299">
        <w:t>2 ч. – Проверка остаточных знаний студентов в форме тестового контроля и отчетного семинара.</w:t>
      </w:r>
    </w:p>
    <w:p w:rsidR="00D13886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 xml:space="preserve">– </w:t>
      </w:r>
      <w:r w:rsidR="001C4A86">
        <w:rPr>
          <w:szCs w:val="28"/>
        </w:rPr>
        <w:t>1</w:t>
      </w:r>
      <w:r w:rsidRPr="005B3299">
        <w:rPr>
          <w:szCs w:val="28"/>
        </w:rPr>
        <w:t xml:space="preserve"> ч. (</w:t>
      </w:r>
      <w:r w:rsidRPr="005B3299">
        <w:t>Работа в малых группах</w:t>
      </w:r>
      <w:r w:rsidRPr="005B3299">
        <w:rPr>
          <w:szCs w:val="28"/>
        </w:rPr>
        <w:t>).</w:t>
      </w:r>
    </w:p>
    <w:p w:rsidR="00977571" w:rsidRDefault="00977571" w:rsidP="00D13886">
      <w:pPr>
        <w:ind w:firstLine="720"/>
        <w:jc w:val="both"/>
        <w:rPr>
          <w:szCs w:val="28"/>
        </w:rPr>
      </w:pPr>
    </w:p>
    <w:p w:rsidR="00977571" w:rsidRPr="00977571" w:rsidRDefault="00977571" w:rsidP="00977571">
      <w:pPr>
        <w:ind w:firstLine="720"/>
        <w:jc w:val="center"/>
        <w:rPr>
          <w:b/>
          <w:szCs w:val="28"/>
        </w:rPr>
      </w:pPr>
      <w:r w:rsidRPr="00977571">
        <w:rPr>
          <w:b/>
          <w:szCs w:val="28"/>
        </w:rPr>
        <w:t>Задание 1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Изучить динамику европейских стран лидеров в развитии туризма. Какие страны в рейтинге лидеров упрочили свои позиции, а позиции каких стран относительно ослабли? При подготовке аналитического отчета желательно пользоваться материалами </w:t>
      </w:r>
      <w:r w:rsidRPr="00977571">
        <w:rPr>
          <w:rFonts w:ascii="Times New Roman" w:hAnsi="Times New Roman"/>
          <w:sz w:val="24"/>
          <w:szCs w:val="24"/>
          <w:lang w:val="en-US"/>
        </w:rPr>
        <w:t>WEF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Travel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and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Tourism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Competitiveness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Report</w:t>
      </w:r>
      <w:r w:rsidRPr="00977571">
        <w:rPr>
          <w:rFonts w:ascii="Times New Roman" w:hAnsi="Times New Roman"/>
          <w:sz w:val="24"/>
          <w:szCs w:val="24"/>
        </w:rPr>
        <w:t>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Найдите объяснения, почему у Испании в целом больше ежегодная выручка от туристских посещений, чем у Франции. Попытайтесь спрогнозировать ситуацию на 10-20 лет: есть ли у Франции шансы вырваться в лидеры на европейском континенте, или она так и останется в туристском смысле «вечно второй».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Есть ли предпосылки к тому, что в развитых странах доля населения, занятая в обслуживании туристов, будет возрастать? Отметьте те факторы, которые, на ваш взгляд, могли бы благоприятствовать и препятствовать этому процессу.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Приведите примеры экономически развитых стран, которые стали, возможно, слишком зависимыми от туристской отрасли. Как они могли бы снизить риски такой зависимости?</w:t>
      </w:r>
    </w:p>
    <w:p w:rsidR="00977571" w:rsidRPr="00977571" w:rsidRDefault="00977571" w:rsidP="00977571">
      <w:pPr>
        <w:ind w:firstLine="709"/>
        <w:jc w:val="both"/>
      </w:pPr>
    </w:p>
    <w:p w:rsidR="00977571" w:rsidRPr="004B3398" w:rsidRDefault="00977571" w:rsidP="00977571">
      <w:pPr>
        <w:jc w:val="center"/>
        <w:rPr>
          <w:b/>
        </w:rPr>
      </w:pPr>
      <w:r w:rsidRPr="004B3398">
        <w:rPr>
          <w:b/>
        </w:rPr>
        <w:t xml:space="preserve">Кейс-стади </w:t>
      </w:r>
    </w:p>
    <w:p w:rsidR="00977571" w:rsidRPr="004B3398" w:rsidRDefault="00977571" w:rsidP="00977571">
      <w:pPr>
        <w:ind w:firstLine="709"/>
        <w:jc w:val="both"/>
        <w:rPr>
          <w:b/>
        </w:rPr>
      </w:pPr>
    </w:p>
    <w:p w:rsidR="00977571" w:rsidRPr="004B3398" w:rsidRDefault="00977571" w:rsidP="00977571">
      <w:pPr>
        <w:ind w:firstLine="709"/>
        <w:jc w:val="center"/>
        <w:rPr>
          <w:b/>
        </w:rPr>
      </w:pPr>
      <w:r w:rsidRPr="004B3398">
        <w:rPr>
          <w:b/>
        </w:rPr>
        <w:t>Измерение влияния и объема американской экономики отдыха на открытом воздухе</w:t>
      </w:r>
    </w:p>
    <w:p w:rsidR="00977571" w:rsidRPr="004B5C9F" w:rsidRDefault="00977571" w:rsidP="00977571">
      <w:pPr>
        <w:ind w:firstLine="709"/>
        <w:jc w:val="both"/>
      </w:pPr>
    </w:p>
    <w:p w:rsidR="00977571" w:rsidRPr="00675ACD" w:rsidRDefault="00977571" w:rsidP="00977571">
      <w:pPr>
        <w:ind w:firstLine="709"/>
        <w:jc w:val="center"/>
      </w:pPr>
      <w:r w:rsidRPr="00675ACD">
        <w:t>Вопросы и задания кейса: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Перечислите основные компоненты экономики отдыха на открытом воздухе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Насколько это перспективный сегмент индустрии туризма и гостеприимства, будет ли он расти в России опережающими темпами (по аналогии с США)?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Какие подходы к учету и оценки размера экономики отдыха на открытом воздухе можно предложить?</w:t>
      </w:r>
    </w:p>
    <w:p w:rsidR="00977571" w:rsidRDefault="00977571" w:rsidP="00D13886">
      <w:pPr>
        <w:ind w:firstLine="720"/>
        <w:jc w:val="both"/>
        <w:rPr>
          <w:szCs w:val="28"/>
        </w:rPr>
      </w:pPr>
    </w:p>
    <w:p w:rsidR="00D13886" w:rsidRPr="005B3299" w:rsidRDefault="00C77C8E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="00D13886" w:rsidRPr="005B3299">
        <w:rPr>
          <w:b/>
          <w:szCs w:val="28"/>
        </w:rPr>
        <w:t xml:space="preserve"> 3.</w:t>
      </w:r>
    </w:p>
    <w:p w:rsidR="00D13886" w:rsidRPr="005B3299" w:rsidRDefault="00D13886" w:rsidP="00D13886">
      <w:pPr>
        <w:ind w:left="709" w:right="-108"/>
        <w:jc w:val="both"/>
      </w:pPr>
      <w:r w:rsidRPr="005B3299">
        <w:rPr>
          <w:i/>
          <w:szCs w:val="28"/>
        </w:rPr>
        <w:t xml:space="preserve">Вид </w:t>
      </w:r>
      <w:r w:rsidR="003E26CF"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 </w:t>
      </w:r>
      <w:r w:rsidRPr="005B3299">
        <w:t>Академический семинар, деловая игра</w:t>
      </w:r>
    </w:p>
    <w:p w:rsidR="00D13886" w:rsidRPr="005B3299" w:rsidRDefault="00D13886" w:rsidP="00D13886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="00314B0F" w:rsidRPr="002A6D1B">
        <w:rPr>
          <w:b/>
        </w:rPr>
        <w:t>«</w:t>
      </w:r>
      <w:r w:rsidR="00314B0F" w:rsidRPr="00B47499">
        <w:rPr>
          <w:b/>
        </w:rPr>
        <w:t>Формы и рыночные структуры организации туристского гостиничного бизнеса</w:t>
      </w:r>
      <w:r w:rsidR="00314B0F" w:rsidRPr="002A6D1B">
        <w:rPr>
          <w:b/>
        </w:rPr>
        <w:t>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lastRenderedPageBreak/>
        <w:t>Изучить основные организационно-правовые форы и формы собственности наиболее часто  формируемые в отрасли туризма и гостеприимства в России и за рубежом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ме</w:t>
      </w:r>
      <w:r w:rsidRPr="005B3299">
        <w:rPr>
          <w:szCs w:val="20"/>
        </w:rPr>
        <w:softHyphen/>
        <w:t>тодов обработки и интерпретации информации,  для разработки ин</w:t>
      </w:r>
      <w:r w:rsidRPr="005B3299">
        <w:rPr>
          <w:szCs w:val="20"/>
        </w:rPr>
        <w:softHyphen/>
        <w:t>вестиционных проектов в ту</w:t>
      </w:r>
      <w:r w:rsidRPr="005B3299">
        <w:rPr>
          <w:szCs w:val="20"/>
        </w:rPr>
        <w:softHyphen/>
        <w:t>ризме и госте</w:t>
      </w:r>
      <w:r w:rsidRPr="005B3299">
        <w:rPr>
          <w:szCs w:val="20"/>
        </w:rPr>
        <w:softHyphen/>
        <w:t>приимстве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Понимание операционного цикла, а так же имущества, его источников и финансовых результатов предприятия индустрии туризма и гостеприимства. Порядок ценообразования и основные показатели эффективности деятельности предприятий индустрии.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теприимстве;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разработки и принятия ре</w:t>
      </w:r>
      <w:r w:rsidRPr="005B3299">
        <w:softHyphen/>
        <w:t>шений в управ</w:t>
      </w:r>
      <w:r w:rsidRPr="005B3299">
        <w:softHyphen/>
        <w:t>лении операци</w:t>
      </w:r>
      <w:r w:rsidRPr="005B3299">
        <w:softHyphen/>
        <w:t>онной деятельно</w:t>
      </w:r>
      <w:r w:rsidRPr="005B3299">
        <w:softHyphen/>
        <w:t>стью организаций индустрии ту</w:t>
      </w:r>
      <w:r w:rsidRPr="005B3299">
        <w:softHyphen/>
        <w:t>ризма и госте</w:t>
      </w:r>
      <w:r w:rsidRPr="005B3299">
        <w:softHyphen/>
        <w:t>приимства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10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4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4 ч. – Деловая игра в группах по проблематике темы;</w:t>
      </w:r>
    </w:p>
    <w:p w:rsidR="00D13886" w:rsidRPr="005B3299" w:rsidRDefault="00D13886" w:rsidP="00D13886">
      <w:pPr>
        <w:ind w:firstLine="720"/>
        <w:jc w:val="both"/>
      </w:pPr>
      <w:r w:rsidRPr="005B3299">
        <w:t>2 ч. – Проверка остаточных знаний студентов в форме контрольной работы (тестовые и проблемные вопросы).</w:t>
      </w:r>
    </w:p>
    <w:p w:rsidR="00D13886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>– 1 ч. (</w:t>
      </w:r>
      <w:r w:rsidRPr="005B3299">
        <w:t>Академический семинар</w:t>
      </w:r>
      <w:r w:rsidRPr="005B3299">
        <w:rPr>
          <w:szCs w:val="28"/>
        </w:rPr>
        <w:t>).</w:t>
      </w:r>
    </w:p>
    <w:p w:rsidR="002B717D" w:rsidRDefault="002B717D" w:rsidP="00D13886">
      <w:pPr>
        <w:ind w:firstLine="720"/>
        <w:jc w:val="both"/>
        <w:rPr>
          <w:szCs w:val="28"/>
        </w:rPr>
      </w:pPr>
    </w:p>
    <w:p w:rsidR="002B717D" w:rsidRPr="002B717D" w:rsidRDefault="002B717D" w:rsidP="002B717D">
      <w:pPr>
        <w:ind w:firstLine="720"/>
        <w:jc w:val="center"/>
        <w:rPr>
          <w:b/>
          <w:szCs w:val="28"/>
        </w:rPr>
      </w:pPr>
      <w:r w:rsidRPr="002B717D">
        <w:rPr>
          <w:b/>
          <w:szCs w:val="28"/>
        </w:rPr>
        <w:t>Задание 1</w:t>
      </w:r>
    </w:p>
    <w:p w:rsidR="002B717D" w:rsidRPr="002B717D" w:rsidRDefault="002B717D" w:rsidP="00D13886">
      <w:pPr>
        <w:ind w:firstLine="720"/>
        <w:jc w:val="both"/>
        <w:rPr>
          <w:szCs w:val="28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Деловая игра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Краудфандинг для инновационного туристского или гостиничного продукта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Участники деловой игры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В рамках практического занятия в форме деловой игры студенты делятся на 4 группы.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1. Создатели инновационного предложения: один или несколько студентов, которые концептуально сформулировали идею.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2. Группа поддержки: это те студенты, которым идея показалась перспективной и которые готовы помочь с обоснованием: экономическим, конкурентным, маркетинговым, финансовым.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3. Группа оппонентов: это те студенты, которым идея представилась совершенно неперспективной – и они готовы с ней спорить, критиковать, делать замечания относительно ее плохих коммерческих перспектив реализуемости.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Группа 4. Группа инвесторов: это те студенты, которые на этапе оглашения общей идеи не определились  с перспективами идеи и хотели бы заслушать противоположные стороны. Группа инвесторов тайно голосует за идею или против «ваучерами». 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Регламент проведения игры: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Игра длится 80 минут. 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ind w:left="1066"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lastRenderedPageBreak/>
        <w:t>Создателям идеи дается 5 минут на общее описание смысла и актуальности идеи. Создателям рекомендуется подчеркнуть экономическую, социальную, культурную значимость проекта, его преимущества, уникальность и новизну.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студенты делятся на группы 2-4, на принятие решения о присоединении дается 5 минут.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После участникам всех групп дается 30 минут на проработку аргументации и презентации. Участники Группы 4 могут наблюдать за ходом дискуссий и подготовкой выступления Групп 1, 2 и 3. 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iCs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Далее следует 10 минутное совместное выступление Групп 1 и 2, затем слово предоставляется Группе 3 (10 минут). В резюме проекта Групп 1 и 2  </w:t>
      </w:r>
      <w:r w:rsidRPr="002B717D">
        <w:rPr>
          <w:rFonts w:ascii="Times New Roman" w:hAnsi="Times New Roman"/>
        </w:rPr>
        <w:t>важно, чтобы описание проекта было: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с ясной целью;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подчеркивающим значимость проекта (социальную, культурную и др.);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подчеркивающим его преимущества, уникальность и новизну;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содержащим подробное описание перспектив коммерциализации;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подробным («история идеи» – «настоящее» – «чего хотелось бы»);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ярким, информативным (наличие тематических мультимедиа, ссылки);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  <w:rPr>
          <w:rStyle w:val="afc"/>
          <w:i w:val="0"/>
          <w:iCs w:val="0"/>
        </w:rPr>
      </w:pPr>
      <w:r w:rsidRPr="002B717D">
        <w:t>с механизмом вознаграждения инвесторов.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ind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Затем предоставляется 10 минут для свободной дискуссии и возможности задавать уточняющие вопросы от Группы 4.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проводится тайное голосование (10 минут) Группы 4 и определяется победитель: «Креативщики» (Группы 1 и 2) либо «Критики».</w:t>
      </w:r>
    </w:p>
    <w:p w:rsid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Критерий победы (в процентах от общего количества «ваучеров» Группы 4 устанавливается преподавателем. Для одних идей критерий может составлять 20% и даже менее процентов, а для других, наоборот, 50% и выше.</w:t>
      </w:r>
    </w:p>
    <w:p w:rsidR="00275A48" w:rsidRDefault="00275A48" w:rsidP="00275A48">
      <w:pPr>
        <w:pStyle w:val="af"/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75A48" w:rsidRPr="00275A48" w:rsidRDefault="006E385F" w:rsidP="00275A48">
      <w:pPr>
        <w:pStyle w:val="af"/>
        <w:shd w:val="clear" w:color="auto" w:fill="FFFFFF"/>
        <w:spacing w:before="0" w:after="0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Задание 2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275A48" w:rsidRDefault="00275A48" w:rsidP="00D13886">
      <w:pPr>
        <w:ind w:firstLine="720"/>
        <w:jc w:val="both"/>
        <w:rPr>
          <w:szCs w:val="28"/>
        </w:rPr>
      </w:pPr>
      <w:r w:rsidRPr="00F60F91">
        <w:rPr>
          <w:rFonts w:cstheme="minorHAnsi"/>
          <w:iCs/>
        </w:rPr>
        <w:t xml:space="preserve">Выручка от реализации услуг гостиничного </w:t>
      </w:r>
      <w:r>
        <w:rPr>
          <w:rFonts w:cstheme="minorHAnsi"/>
          <w:iCs/>
        </w:rPr>
        <w:t>предприятия составляет 136085</w:t>
      </w:r>
      <w:r w:rsidRPr="00F60F91">
        <w:rPr>
          <w:rFonts w:cstheme="minorHAnsi"/>
          <w:iCs/>
        </w:rPr>
        <w:t xml:space="preserve"> тыс. рублей; стоимость основных производственных фондов гостиницы – 360113 тыс. рублей. Определить отдачу основных производственных фондов. Как изменится фондоотдача при увеличении выручки предприятия на 11%, а стоимости основных производственных фон</w:t>
      </w:r>
      <w:r w:rsidRPr="00F60F91">
        <w:rPr>
          <w:rFonts w:cstheme="minorHAnsi"/>
          <w:iCs/>
        </w:rPr>
        <w:softHyphen/>
        <w:t xml:space="preserve">дов на </w:t>
      </w:r>
      <w:r>
        <w:rPr>
          <w:rFonts w:cstheme="minorHAnsi"/>
          <w:iCs/>
        </w:rPr>
        <w:t>5</w:t>
      </w:r>
      <w:r w:rsidRPr="00F60F91">
        <w:rPr>
          <w:rFonts w:cstheme="minorHAnsi"/>
          <w:iCs/>
        </w:rPr>
        <w:t>%</w:t>
      </w:r>
      <w:r>
        <w:rPr>
          <w:rFonts w:cstheme="minorHAnsi"/>
          <w:iCs/>
        </w:rPr>
        <w:t xml:space="preserve"> по причине закупки оборудования для бара</w:t>
      </w:r>
      <w:r w:rsidRPr="00F60F91">
        <w:rPr>
          <w:rFonts w:cstheme="minorHAnsi"/>
          <w:iCs/>
        </w:rPr>
        <w:t>?</w:t>
      </w:r>
      <w:r>
        <w:rPr>
          <w:rFonts w:cstheme="minorHAnsi"/>
          <w:iCs/>
        </w:rPr>
        <w:t xml:space="preserve"> Как можно охарактеризовать новую ситуацию с точки зрения оценки результатов деятельности гостиничного предприятия?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D13886" w:rsidRPr="005B3299" w:rsidRDefault="00D52862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="00D13886" w:rsidRPr="005B3299">
        <w:rPr>
          <w:b/>
          <w:szCs w:val="28"/>
        </w:rPr>
        <w:t xml:space="preserve"> 4.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 xml:space="preserve">Вид </w:t>
      </w:r>
      <w:r w:rsidR="005623BE"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</w:t>
      </w:r>
      <w:r w:rsidRPr="005B3299">
        <w:t xml:space="preserve">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работа в малых группах, защита групповых проектов</w:t>
      </w:r>
      <w:r w:rsidRPr="005B3299">
        <w:rPr>
          <w:szCs w:val="28"/>
        </w:rPr>
        <w:t>.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="00875C1E" w:rsidRPr="000127D0">
        <w:rPr>
          <w:b/>
        </w:rPr>
        <w:t>«</w:t>
      </w:r>
      <w:r w:rsidR="00875C1E" w:rsidRPr="008A4409">
        <w:rPr>
          <w:b/>
        </w:rPr>
        <w:t>Перспективы  международного бизнеса в индустрии туризма и гостеприимства</w:t>
      </w:r>
      <w:r w:rsidR="00875C1E" w:rsidRPr="000127D0">
        <w:rPr>
          <w:b/>
        </w:rPr>
        <w:t>»</w:t>
      </w:r>
      <w:r w:rsidRPr="005B3299">
        <w:t xml:space="preserve">. 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i/>
          <w:szCs w:val="28"/>
        </w:rPr>
        <w:t>Цель занятия</w:t>
      </w:r>
      <w:r w:rsidRPr="005B3299">
        <w:rPr>
          <w:szCs w:val="28"/>
        </w:rPr>
        <w:t xml:space="preserve">: </w:t>
      </w:r>
      <w:r w:rsidRPr="005B3299">
        <w:t>Овладеть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Собирать и интерпретиро</w:t>
      </w:r>
      <w:r w:rsidRPr="005B3299">
        <w:softHyphen/>
        <w:t>вать соответст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инве</w:t>
      </w:r>
      <w:r w:rsidRPr="005B3299">
        <w:softHyphen/>
        <w:t>стиционных проектов в туризме и гос</w:t>
      </w:r>
      <w:r w:rsidRPr="005B3299">
        <w:softHyphen/>
        <w:t>теприимстве;</w:t>
      </w:r>
    </w:p>
    <w:p w:rsidR="00D13886" w:rsidRPr="005B3299" w:rsidRDefault="00D13886" w:rsidP="000315ED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lastRenderedPageBreak/>
        <w:t>Демонстриро</w:t>
      </w:r>
      <w:r w:rsidRPr="005B3299">
        <w:softHyphen/>
        <w:t>вать знание и понимание ме</w:t>
      </w:r>
      <w:r w:rsidRPr="005B3299">
        <w:softHyphen/>
        <w:t>тодов обработки и интерпретации информации, необходимой для разработки ин</w:t>
      </w:r>
      <w:r w:rsidRPr="005B3299">
        <w:softHyphen/>
        <w:t>вестиционных проектов в ту</w:t>
      </w:r>
      <w:r w:rsidRPr="005B3299">
        <w:softHyphen/>
        <w:t>ризме и госте</w:t>
      </w:r>
      <w:r w:rsidRPr="005B3299">
        <w:softHyphen/>
        <w:t>приимстве, ос</w:t>
      </w:r>
      <w:r w:rsidRPr="005B3299">
        <w:softHyphen/>
        <w:t>нован</w:t>
      </w:r>
      <w:r w:rsidRPr="005B3299">
        <w:softHyphen/>
        <w:t>ных на базовых знаниях матема</w:t>
      </w:r>
      <w:r w:rsidRPr="005B3299">
        <w:softHyphen/>
        <w:t>тики и информа</w:t>
      </w:r>
      <w:r w:rsidRPr="005B3299">
        <w:softHyphen/>
        <w:t>тики.</w:t>
      </w:r>
    </w:p>
    <w:p w:rsidR="00D13886" w:rsidRPr="005B3299" w:rsidRDefault="00D13886" w:rsidP="00D13886">
      <w:pPr>
        <w:ind w:left="720"/>
        <w:jc w:val="both"/>
        <w:rPr>
          <w:i/>
          <w:szCs w:val="28"/>
        </w:rPr>
      </w:pPr>
    </w:p>
    <w:p w:rsidR="00D13886" w:rsidRPr="005B3299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 для студентов очной формы обучения</w:t>
      </w:r>
      <w:r w:rsidRPr="005B3299">
        <w:rPr>
          <w:szCs w:val="28"/>
        </w:rPr>
        <w:t xml:space="preserve"> – 10 ч.: </w:t>
      </w:r>
    </w:p>
    <w:p w:rsidR="00D13886" w:rsidRPr="005B3299" w:rsidRDefault="00D13886" w:rsidP="000315ED">
      <w:pPr>
        <w:numPr>
          <w:ilvl w:val="0"/>
          <w:numId w:val="19"/>
        </w:numPr>
        <w:jc w:val="both"/>
        <w:rPr>
          <w:szCs w:val="28"/>
        </w:rPr>
      </w:pPr>
      <w:r w:rsidRPr="005B3299">
        <w:rPr>
          <w:szCs w:val="28"/>
        </w:rPr>
        <w:t>4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0315ED">
      <w:pPr>
        <w:numPr>
          <w:ilvl w:val="0"/>
          <w:numId w:val="19"/>
        </w:numPr>
        <w:jc w:val="both"/>
        <w:rPr>
          <w:szCs w:val="28"/>
        </w:rPr>
      </w:pPr>
      <w:r w:rsidRPr="005B3299">
        <w:rPr>
          <w:szCs w:val="28"/>
        </w:rPr>
        <w:t xml:space="preserve">2 ч. –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 xml:space="preserve"> – групповое обсуждение и разбор проблемных ситуаций из реальных практик</w:t>
      </w:r>
      <w:r w:rsidRPr="005B3299">
        <w:rPr>
          <w:szCs w:val="28"/>
        </w:rPr>
        <w:t>;</w:t>
      </w:r>
    </w:p>
    <w:p w:rsidR="00D13886" w:rsidRPr="005B3299" w:rsidRDefault="00D13886" w:rsidP="000315ED">
      <w:pPr>
        <w:numPr>
          <w:ilvl w:val="0"/>
          <w:numId w:val="19"/>
        </w:numPr>
        <w:jc w:val="both"/>
        <w:rPr>
          <w:szCs w:val="28"/>
        </w:rPr>
      </w:pPr>
      <w:r w:rsidRPr="005B3299">
        <w:rPr>
          <w:szCs w:val="28"/>
        </w:rPr>
        <w:t xml:space="preserve">2 ч. – работа в малых группах по итогам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;</w:t>
      </w:r>
    </w:p>
    <w:p w:rsidR="00D13886" w:rsidRPr="005B3299" w:rsidRDefault="00D13886" w:rsidP="000315ED">
      <w:pPr>
        <w:numPr>
          <w:ilvl w:val="0"/>
          <w:numId w:val="19"/>
        </w:numPr>
        <w:jc w:val="both"/>
      </w:pPr>
      <w:r w:rsidRPr="005B3299">
        <w:t>2 ч. – защита групповых проектов.</w:t>
      </w:r>
    </w:p>
    <w:p w:rsidR="00D13886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 xml:space="preserve">– </w:t>
      </w:r>
      <w:r w:rsidR="001C4A86">
        <w:rPr>
          <w:szCs w:val="28"/>
        </w:rPr>
        <w:t>1</w:t>
      </w:r>
      <w:r w:rsidRPr="005B3299">
        <w:rPr>
          <w:szCs w:val="28"/>
        </w:rPr>
        <w:t xml:space="preserve"> ч. (</w:t>
      </w:r>
      <w:r w:rsidRPr="005B3299">
        <w:t>Работа в малых группах</w:t>
      </w:r>
      <w:r w:rsidRPr="005B3299">
        <w:rPr>
          <w:szCs w:val="28"/>
        </w:rPr>
        <w:t>).</w:t>
      </w:r>
    </w:p>
    <w:p w:rsidR="00F233C3" w:rsidRDefault="00F233C3" w:rsidP="00D13886">
      <w:pPr>
        <w:ind w:left="720"/>
        <w:jc w:val="both"/>
        <w:rPr>
          <w:szCs w:val="28"/>
        </w:rPr>
      </w:pPr>
    </w:p>
    <w:p w:rsidR="00F233C3" w:rsidRPr="009C2D08" w:rsidRDefault="00F233C3" w:rsidP="00F233C3">
      <w:pPr>
        <w:ind w:left="720"/>
        <w:jc w:val="center"/>
        <w:rPr>
          <w:b/>
          <w:szCs w:val="28"/>
        </w:rPr>
      </w:pPr>
      <w:r w:rsidRPr="009C2D08">
        <w:rPr>
          <w:b/>
          <w:szCs w:val="28"/>
        </w:rPr>
        <w:t>Задание 1</w:t>
      </w:r>
    </w:p>
    <w:p w:rsidR="00F233C3" w:rsidRDefault="00F233C3" w:rsidP="00D13886">
      <w:pPr>
        <w:ind w:left="720"/>
        <w:jc w:val="both"/>
        <w:rPr>
          <w:szCs w:val="28"/>
        </w:rPr>
      </w:pPr>
    </w:p>
    <w:p w:rsidR="00F233C3" w:rsidRPr="00EA4B51" w:rsidRDefault="00F233C3" w:rsidP="00F233C3">
      <w:pPr>
        <w:jc w:val="center"/>
        <w:rPr>
          <w:rFonts w:cstheme="minorHAnsi"/>
          <w:b/>
        </w:rPr>
      </w:pPr>
      <w:r w:rsidRPr="00EA4B51">
        <w:rPr>
          <w:rFonts w:cstheme="minorHAnsi"/>
          <w:b/>
        </w:rPr>
        <w:t>Кейс-стади</w:t>
      </w:r>
      <w:r>
        <w:rPr>
          <w:rFonts w:cstheme="minorHAnsi"/>
          <w:b/>
        </w:rPr>
        <w:t xml:space="preserve"> </w:t>
      </w:r>
    </w:p>
    <w:p w:rsidR="00F233C3" w:rsidRPr="00F233C3" w:rsidRDefault="00F233C3" w:rsidP="00F233C3">
      <w:pPr>
        <w:ind w:firstLine="709"/>
        <w:jc w:val="center"/>
        <w:rPr>
          <w:rFonts w:cstheme="minorHAnsi"/>
          <w:b/>
          <w:color w:val="FFFFFF"/>
        </w:rPr>
      </w:pPr>
      <w:r w:rsidRPr="00F233C3">
        <w:rPr>
          <w:rFonts w:cstheme="minorHAnsi"/>
          <w:b/>
        </w:rPr>
        <w:t>Hotel как лучше. Сбербанк обратил взыскание на Radisson по кредитному долгу</w:t>
      </w:r>
    </w:p>
    <w:p w:rsidR="00F233C3" w:rsidRDefault="00F233C3" w:rsidP="00F233C3">
      <w:pPr>
        <w:ind w:firstLine="709"/>
        <w:jc w:val="both"/>
        <w:rPr>
          <w:rFonts w:cstheme="minorHAnsi"/>
        </w:rPr>
      </w:pPr>
    </w:p>
    <w:p w:rsidR="00F233C3" w:rsidRPr="009C2D08" w:rsidRDefault="00F233C3" w:rsidP="00F233C3">
      <w:pPr>
        <w:ind w:firstLine="709"/>
        <w:jc w:val="center"/>
      </w:pPr>
      <w:r w:rsidRPr="009C2D08">
        <w:t>Вопросы и задания кейса:</w:t>
      </w:r>
    </w:p>
    <w:p w:rsidR="00F233C3" w:rsidRPr="009C2D08" w:rsidRDefault="00F233C3" w:rsidP="00F233C3">
      <w:pPr>
        <w:ind w:firstLine="709"/>
        <w:jc w:val="center"/>
      </w:pPr>
    </w:p>
    <w:p w:rsidR="00F233C3" w:rsidRPr="009C2D08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Согласны ли вы с заявленной в статье стоимостью гостиницы? Аргументируйте приблизительными расчетами и/или сопоставлениями?</w:t>
      </w:r>
    </w:p>
    <w:p w:rsidR="00F233C3" w:rsidRPr="009C2D08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В чем, как правило, заключались причины неудач инвестиций в гостиницы в последние годы?</w:t>
      </w:r>
    </w:p>
    <w:p w:rsidR="00F233C3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Какие инструменты финансирования или рефинансирования позволили бы сгладить остроту проблем с реализацией и окупаемостью амбициозных гостиничных проектов в текущих условиях угнетенной общеэкономической конъюнктуры?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6D6532" w:rsidRPr="006D6532" w:rsidRDefault="006D653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532" w:rsidRPr="006D6532" w:rsidRDefault="006D6532" w:rsidP="005230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6532">
        <w:rPr>
          <w:rFonts w:ascii="Times New Roman" w:hAnsi="Times New Roman"/>
          <w:sz w:val="24"/>
          <w:szCs w:val="24"/>
        </w:rPr>
        <w:t>Материальные затраты туристского предприятия составляют 500 д.е., затраты на оплату труда – 1000 д.е., среднегодовая стоимость основных производственных фондов – 2000 д.е., сумма начисленной амортизации – 200 д.е., прочие затраты – 300 д.е.. Чему равны затраты на 1 рубль выручки, если выручка от реализации услуг предприятия составляет 2500 д.е.?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P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6D6532" w:rsidRDefault="006D6532" w:rsidP="00D13886">
      <w:pPr>
        <w:ind w:left="720"/>
        <w:jc w:val="both"/>
        <w:rPr>
          <w:rFonts w:cstheme="minorHAnsi"/>
          <w:iCs/>
        </w:rPr>
      </w:pPr>
    </w:p>
    <w:p w:rsidR="00F233C3" w:rsidRDefault="006D6532" w:rsidP="005230D2">
      <w:pPr>
        <w:jc w:val="both"/>
        <w:rPr>
          <w:rFonts w:cstheme="minorHAnsi"/>
          <w:iCs/>
        </w:rPr>
      </w:pPr>
      <w:r w:rsidRPr="00A72ECC">
        <w:rPr>
          <w:rFonts w:cstheme="minorHAnsi"/>
          <w:iCs/>
        </w:rPr>
        <w:t>Определите точку безубыточности</w:t>
      </w:r>
      <w:r>
        <w:rPr>
          <w:rFonts w:cstheme="minorHAnsi"/>
          <w:iCs/>
        </w:rPr>
        <w:t xml:space="preserve"> (в натуральном и стоимостном выражении)</w:t>
      </w:r>
      <w:r w:rsidRPr="00A72ECC">
        <w:rPr>
          <w:rFonts w:cstheme="minorHAnsi"/>
          <w:iCs/>
        </w:rPr>
        <w:t xml:space="preserve"> деятельности </w:t>
      </w:r>
      <w:r>
        <w:rPr>
          <w:rFonts w:cstheme="minorHAnsi"/>
          <w:iCs/>
        </w:rPr>
        <w:t>предприятия (за годовой период), производящего сувенирную продукцию (так называемые «магниты на холодильник»), если средняя цена единицы продукции (продукция однородная в стоимостном и технологическом отношении) составляет 100 руб., переменные затраты на производство единицы продукции составляют 75 руб., а постоянные расходы предприятия за годовой период равны 150 тыс. руб.</w:t>
      </w:r>
    </w:p>
    <w:p w:rsidR="005230D2" w:rsidRDefault="005230D2" w:rsidP="00D13886">
      <w:pPr>
        <w:ind w:left="720"/>
        <w:jc w:val="both"/>
        <w:rPr>
          <w:rFonts w:cstheme="minorHAnsi"/>
          <w:iCs/>
        </w:rPr>
      </w:pPr>
    </w:p>
    <w:p w:rsidR="005230D2" w:rsidRPr="005230D2" w:rsidRDefault="005230D2" w:rsidP="005230D2">
      <w:pPr>
        <w:ind w:left="720"/>
        <w:jc w:val="center"/>
        <w:rPr>
          <w:b/>
          <w:szCs w:val="28"/>
        </w:rPr>
      </w:pPr>
      <w:r w:rsidRPr="005230D2">
        <w:rPr>
          <w:b/>
          <w:szCs w:val="28"/>
        </w:rPr>
        <w:t>Задание 4</w:t>
      </w:r>
    </w:p>
    <w:p w:rsidR="005230D2" w:rsidRDefault="005230D2" w:rsidP="005230D2">
      <w:pPr>
        <w:pStyle w:val="ae"/>
        <w:shd w:val="clear" w:color="auto" w:fill="FFFFFF"/>
        <w:spacing w:after="0" w:line="312" w:lineRule="atLeast"/>
        <w:ind w:left="108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230D2" w:rsidRPr="005230D2" w:rsidRDefault="005230D2" w:rsidP="005230D2">
      <w:pPr>
        <w:pStyle w:val="ae"/>
        <w:shd w:val="clear" w:color="auto" w:fill="FFFFFF"/>
        <w:spacing w:after="0" w:line="312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230D2">
        <w:rPr>
          <w:rFonts w:ascii="Times New Roman" w:hAnsi="Times New Roman"/>
          <w:sz w:val="24"/>
          <w:szCs w:val="24"/>
        </w:rPr>
        <w:t>Заполните таблицу показателей эффективности инвестиционного проекта гостиницы</w:t>
      </w:r>
      <w:r w:rsidR="00A844D8">
        <w:rPr>
          <w:rFonts w:ascii="Times New Roman" w:hAnsi="Times New Roman"/>
          <w:sz w:val="24"/>
          <w:szCs w:val="24"/>
        </w:rPr>
        <w:t xml:space="preserve"> (Таблица 1)</w:t>
      </w:r>
      <w:r w:rsidRPr="005230D2">
        <w:rPr>
          <w:rFonts w:ascii="Times New Roman" w:hAnsi="Times New Roman"/>
          <w:sz w:val="24"/>
          <w:szCs w:val="24"/>
        </w:rPr>
        <w:t xml:space="preserve"> на основе данных о ежегодном денежном потоке, первоначальных вложениях и ставке дисконта. Помимо расчета чистой приведенной стоимости вычислите простой (недисконтированный) период окупаемости, показатель рентабельности инвестиций и внутреннюю норму доходности инвестиционного проекта.</w:t>
      </w:r>
    </w:p>
    <w:p w:rsidR="005230D2" w:rsidRPr="005230D2" w:rsidRDefault="005230D2" w:rsidP="005230D2">
      <w:pPr>
        <w:shd w:val="clear" w:color="auto" w:fill="FFFFFF"/>
        <w:spacing w:line="312" w:lineRule="atLeast"/>
        <w:jc w:val="both"/>
      </w:pPr>
    </w:p>
    <w:p w:rsidR="005230D2" w:rsidRPr="005230D2" w:rsidRDefault="005230D2" w:rsidP="005230D2">
      <w:pPr>
        <w:shd w:val="clear" w:color="auto" w:fill="FFFFFF"/>
        <w:spacing w:line="312" w:lineRule="atLeast"/>
        <w:jc w:val="right"/>
      </w:pPr>
      <w:r w:rsidRPr="005230D2">
        <w:t>Таблица 1.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  <w:jc w:val="center"/>
        <w:rPr>
          <w:b/>
        </w:rPr>
      </w:pPr>
      <w:r w:rsidRPr="005230D2">
        <w:rPr>
          <w:b/>
        </w:rPr>
        <w:t>Показатели эффективности инвестиционного проекта гостиницы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tbl>
      <w:tblPr>
        <w:tblW w:w="865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2403"/>
        <w:gridCol w:w="1077"/>
        <w:gridCol w:w="1094"/>
        <w:gridCol w:w="899"/>
        <w:gridCol w:w="882"/>
        <w:gridCol w:w="899"/>
        <w:gridCol w:w="899"/>
      </w:tblGrid>
      <w:tr w:rsidR="005230D2" w:rsidRPr="005230D2" w:rsidTr="001D2291">
        <w:trPr>
          <w:trHeight w:val="1195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2010г.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2011г.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2012г.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2013г.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2014г.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2015г.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+1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в степени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1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Коэффициент дисконтирования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Дисконтированный 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эффект (чистая приведенная стоимость) за 6 лет, тыс. руб. </w:t>
            </w:r>
          </w:p>
        </w:tc>
        <w:tc>
          <w:tcPr>
            <w:tcW w:w="57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Капитальные вложения,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17 000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 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</w:tr>
    </w:tbl>
    <w:p w:rsidR="005230D2" w:rsidRDefault="005230D2" w:rsidP="005230D2">
      <w:pPr>
        <w:jc w:val="both"/>
      </w:pPr>
    </w:p>
    <w:p w:rsidR="00D13886" w:rsidRPr="005B3299" w:rsidRDefault="00D52862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 xml:space="preserve">Занятие семинарского типа </w:t>
      </w:r>
      <w:r w:rsidR="00D13886" w:rsidRPr="005B3299">
        <w:rPr>
          <w:b/>
          <w:szCs w:val="28"/>
        </w:rPr>
        <w:t>5.</w:t>
      </w:r>
    </w:p>
    <w:p w:rsidR="00D13886" w:rsidRPr="005B3299" w:rsidRDefault="00D13886" w:rsidP="00D13886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="005623BE"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BE5AC3" w:rsidRPr="00703AFA">
        <w:rPr>
          <w:b/>
        </w:rPr>
        <w:t>«</w:t>
      </w:r>
      <w:r w:rsidR="00BE5AC3" w:rsidRPr="002B6973">
        <w:rPr>
          <w:b/>
        </w:rPr>
        <w:t>Сфера общественного питания как часть туристского и гостиничного бизнеса</w:t>
      </w:r>
      <w:r w:rsidR="00BE5AC3" w:rsidRPr="00703AFA">
        <w:rPr>
          <w:b/>
        </w:rPr>
        <w:t>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Изучение основ производственно хозяйственной деятельности предприятий общественного питания как части индустрии туризма и гостеприимства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Демонстрация знаний, связан</w:t>
      </w:r>
      <w:r w:rsidRPr="005B3299">
        <w:softHyphen/>
        <w:t>ных с примене</w:t>
      </w:r>
      <w:r w:rsidRPr="005B3299">
        <w:softHyphen/>
        <w:t>нием инноваци</w:t>
      </w:r>
      <w:r w:rsidRPr="005B3299">
        <w:softHyphen/>
        <w:t>онных техноло</w:t>
      </w:r>
      <w:r w:rsidRPr="005B3299">
        <w:softHyphen/>
        <w:t>гий и новых форм обслужи</w:t>
      </w:r>
      <w:r w:rsidRPr="005B3299">
        <w:softHyphen/>
        <w:t>вания туристов в сфере общест</w:t>
      </w:r>
      <w:r w:rsidRPr="005B3299">
        <w:softHyphen/>
        <w:t>венного питания.</w:t>
      </w:r>
    </w:p>
    <w:p w:rsidR="00D13886" w:rsidRPr="005B3299" w:rsidRDefault="00D13886" w:rsidP="00D13886">
      <w:pPr>
        <w:pStyle w:val="a6"/>
        <w:ind w:left="709" w:right="-1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ния;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lastRenderedPageBreak/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</w:t>
      </w:r>
      <w:r w:rsidRPr="005B3299">
        <w:softHyphen/>
        <w:t>графи</w:t>
      </w:r>
      <w:r w:rsidRPr="005B3299">
        <w:softHyphen/>
        <w:t>че</w:t>
      </w:r>
      <w:r w:rsidRPr="005B3299">
        <w:softHyphen/>
        <w:t>ской куль</w:t>
      </w:r>
      <w:r w:rsidRPr="005B3299">
        <w:softHyphen/>
        <w:t>туры с применением ин</w:t>
      </w:r>
      <w:r w:rsidRPr="005B3299">
        <w:softHyphen/>
        <w:t>фор</w:t>
      </w:r>
      <w:r w:rsidRPr="005B3299">
        <w:softHyphen/>
        <w:t>маци</w:t>
      </w:r>
      <w:r w:rsidRPr="005B3299">
        <w:softHyphen/>
        <w:t>онно-коммуни</w:t>
      </w:r>
      <w:r w:rsidRPr="005B3299">
        <w:softHyphen/>
        <w:t>кацион</w:t>
      </w:r>
      <w:r w:rsidRPr="005B3299">
        <w:softHyphen/>
        <w:t>ных техноло</w:t>
      </w:r>
      <w:r w:rsidRPr="005B3299">
        <w:softHyphen/>
        <w:t>гий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Понима</w:t>
      </w:r>
      <w:r w:rsidRPr="005B3299">
        <w:softHyphen/>
        <w:t>ние стан</w:t>
      </w:r>
      <w:r w:rsidRPr="005B3299">
        <w:softHyphen/>
        <w:t>дартных задач профессио</w:t>
      </w:r>
      <w:r w:rsidRPr="005B3299">
        <w:softHyphen/>
        <w:t>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питания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10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4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4 ч. –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 xml:space="preserve"> – групповое обсуждение и разбор проблемных ситуаций из реальных практик</w:t>
      </w:r>
      <w:r w:rsidRPr="005B3299">
        <w:rPr>
          <w:szCs w:val="28"/>
        </w:rPr>
        <w:t>;</w:t>
      </w:r>
    </w:p>
    <w:p w:rsidR="00D13886" w:rsidRPr="005B3299" w:rsidRDefault="00D13886" w:rsidP="00D13886">
      <w:pPr>
        <w:ind w:firstLine="720"/>
        <w:jc w:val="both"/>
      </w:pPr>
      <w:r w:rsidRPr="005B3299">
        <w:t>2 ч. – Презентация результатов индивидуальных заданий.</w:t>
      </w:r>
    </w:p>
    <w:p w:rsidR="00D13886" w:rsidRPr="005B3299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 xml:space="preserve">– </w:t>
      </w:r>
      <w:r w:rsidR="001C4A86">
        <w:rPr>
          <w:szCs w:val="28"/>
        </w:rPr>
        <w:t>1</w:t>
      </w:r>
      <w:r w:rsidRPr="005B3299">
        <w:rPr>
          <w:szCs w:val="28"/>
        </w:rPr>
        <w:t xml:space="preserve"> ч. (</w:t>
      </w:r>
      <w:r w:rsidRPr="005B3299">
        <w:t>Академический семинар</w:t>
      </w:r>
      <w:r w:rsidRPr="005B3299">
        <w:rPr>
          <w:szCs w:val="28"/>
        </w:rPr>
        <w:t>).</w:t>
      </w: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</w:p>
    <w:p w:rsidR="00D13886" w:rsidRPr="005B3299" w:rsidRDefault="00D52862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="00D13886" w:rsidRPr="005B3299">
        <w:rPr>
          <w:b/>
          <w:szCs w:val="28"/>
        </w:rPr>
        <w:t xml:space="preserve"> 6.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="001F4C3E"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Деловая игра, Отчетный семинар.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BE5AC3" w:rsidRPr="0090621F">
        <w:rPr>
          <w:b/>
        </w:rPr>
        <w:t>«</w:t>
      </w:r>
      <w:r w:rsidR="00BE5AC3" w:rsidRPr="009431BB">
        <w:rPr>
          <w:b/>
        </w:rPr>
        <w:t>Тренды</w:t>
      </w:r>
      <w:r w:rsidR="00BE5AC3">
        <w:rPr>
          <w:sz w:val="22"/>
          <w:szCs w:val="22"/>
        </w:rPr>
        <w:t xml:space="preserve"> </w:t>
      </w:r>
      <w:r w:rsidR="00BE5AC3" w:rsidRPr="009431BB">
        <w:rPr>
          <w:b/>
        </w:rPr>
        <w:t>развития организации туристских перевозок</w:t>
      </w:r>
      <w:r w:rsidR="00BE5AC3" w:rsidRPr="0090621F">
        <w:rPr>
          <w:b/>
        </w:rPr>
        <w:t>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при органи</w:t>
      </w:r>
      <w:r w:rsidRPr="005B3299">
        <w:rPr>
          <w:rFonts w:ascii="Times New Roman" w:hAnsi="Times New Roman"/>
          <w:sz w:val="24"/>
          <w:szCs w:val="24"/>
        </w:rPr>
        <w:softHyphen/>
        <w:t>зации тури</w:t>
      </w:r>
      <w:r w:rsidRPr="005B3299">
        <w:rPr>
          <w:rFonts w:ascii="Times New Roman" w:hAnsi="Times New Roman"/>
          <w:sz w:val="24"/>
          <w:szCs w:val="24"/>
        </w:rPr>
        <w:softHyphen/>
        <w:t>ст</w:t>
      </w:r>
      <w:r w:rsidRPr="005B3299">
        <w:rPr>
          <w:rFonts w:ascii="Times New Roman" w:hAnsi="Times New Roman"/>
          <w:sz w:val="24"/>
          <w:szCs w:val="24"/>
        </w:rPr>
        <w:softHyphen/>
        <w:t>ских перевозок.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при организа</w:t>
      </w:r>
      <w:r w:rsidRPr="005B3299">
        <w:softHyphen/>
        <w:t>ции туристских пере</w:t>
      </w:r>
      <w:r w:rsidRPr="005B3299">
        <w:softHyphen/>
        <w:t>возок;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при органи</w:t>
      </w:r>
      <w:r w:rsidRPr="005B3299">
        <w:softHyphen/>
        <w:t>за</w:t>
      </w:r>
      <w:r w:rsidRPr="005B3299">
        <w:softHyphen/>
        <w:t>ции туристских перевозок на ос</w:t>
      </w:r>
      <w:r w:rsidRPr="005B3299">
        <w:softHyphen/>
        <w:t>нове инфор</w:t>
      </w:r>
      <w:r w:rsidRPr="005B3299">
        <w:softHyphen/>
        <w:t>мацион</w:t>
      </w:r>
      <w:r w:rsidRPr="005B3299">
        <w:softHyphen/>
        <w:t>ной и биб</w:t>
      </w:r>
      <w:r w:rsidRPr="005B3299">
        <w:softHyphen/>
        <w:t>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инфор</w:t>
      </w:r>
      <w:r w:rsidRPr="005B3299">
        <w:softHyphen/>
        <w:t>мационно-комму</w:t>
      </w:r>
      <w:r w:rsidRPr="005B3299">
        <w:softHyphen/>
        <w:t>ни</w:t>
      </w:r>
      <w:r w:rsidRPr="005B3299">
        <w:softHyphen/>
        <w:t>каци</w:t>
      </w:r>
      <w:r w:rsidRPr="005B3299">
        <w:softHyphen/>
        <w:t>онных тех</w:t>
      </w:r>
      <w:r w:rsidRPr="005B3299">
        <w:softHyphen/>
        <w:t>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8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2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4 ч. – </w:t>
      </w:r>
      <w:r w:rsidRPr="005B3299">
        <w:t xml:space="preserve">Деловая игра </w:t>
      </w:r>
      <w:r w:rsidRPr="005B3299">
        <w:rPr>
          <w:szCs w:val="28"/>
        </w:rPr>
        <w:t>в группах по проблематике темы;</w:t>
      </w:r>
    </w:p>
    <w:p w:rsidR="00D13886" w:rsidRPr="005B3299" w:rsidRDefault="00D13886" w:rsidP="00D13886">
      <w:pPr>
        <w:ind w:firstLine="720"/>
        <w:jc w:val="both"/>
      </w:pPr>
      <w:r w:rsidRPr="005B3299">
        <w:t>2 ч. – Отчетный семинар.</w:t>
      </w:r>
    </w:p>
    <w:p w:rsidR="00D13886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>– 2 ч. (</w:t>
      </w:r>
      <w:r w:rsidRPr="005B3299">
        <w:t>Академический семинар</w:t>
      </w:r>
      <w:r w:rsidRPr="005B3299">
        <w:rPr>
          <w:szCs w:val="28"/>
        </w:rPr>
        <w:t>).</w:t>
      </w:r>
    </w:p>
    <w:p w:rsidR="00960DF6" w:rsidRDefault="00960DF6" w:rsidP="00D13886">
      <w:pPr>
        <w:ind w:left="720"/>
        <w:jc w:val="both"/>
        <w:rPr>
          <w:szCs w:val="28"/>
        </w:rPr>
      </w:pPr>
    </w:p>
    <w:p w:rsidR="00960DF6" w:rsidRPr="00960DF6" w:rsidRDefault="00960DF6" w:rsidP="00960DF6">
      <w:pPr>
        <w:ind w:firstLine="720"/>
        <w:jc w:val="center"/>
        <w:rPr>
          <w:b/>
        </w:rPr>
      </w:pPr>
      <w:r w:rsidRPr="00960DF6">
        <w:rPr>
          <w:b/>
        </w:rPr>
        <w:t xml:space="preserve">Задание </w:t>
      </w:r>
      <w:r>
        <w:rPr>
          <w:b/>
        </w:rPr>
        <w:t>1</w:t>
      </w:r>
    </w:p>
    <w:p w:rsidR="00960DF6" w:rsidRPr="00960DF6" w:rsidRDefault="00960DF6" w:rsidP="00960DF6">
      <w:pPr>
        <w:ind w:firstLine="720"/>
        <w:jc w:val="both"/>
      </w:pPr>
    </w:p>
    <w:p w:rsidR="00960DF6" w:rsidRPr="00960DF6" w:rsidRDefault="00960DF6" w:rsidP="00960DF6">
      <w:pPr>
        <w:jc w:val="center"/>
      </w:pPr>
      <w:r w:rsidRPr="00960DF6">
        <w:t>Вопросы для практического занятия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color w:val="000000"/>
          <w:sz w:val="24"/>
          <w:szCs w:val="24"/>
        </w:rPr>
        <w:t>Какие проблемы существуют в транспортном обслуживании туристов в России?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 важность инфраструктуры и суперструктуры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Попытайтесь дать объяснение причин, по которым в США крайне неразвита сеть пассажирских железнодорожных перевозок.</w:t>
      </w:r>
    </w:p>
    <w:p w:rsidR="00960DF6" w:rsidRPr="00960DF6" w:rsidRDefault="00960DF6" w:rsidP="00960DF6">
      <w:pPr>
        <w:ind w:firstLine="709"/>
        <w:jc w:val="both"/>
      </w:pPr>
    </w:p>
    <w:p w:rsidR="00960DF6" w:rsidRPr="004B3398" w:rsidRDefault="00960DF6" w:rsidP="00960DF6">
      <w:pPr>
        <w:jc w:val="center"/>
        <w:rPr>
          <w:b/>
        </w:rPr>
      </w:pPr>
      <w:r w:rsidRPr="004B3398">
        <w:rPr>
          <w:b/>
        </w:rPr>
        <w:t>Кейс-стади</w:t>
      </w:r>
    </w:p>
    <w:p w:rsidR="00960DF6" w:rsidRPr="004B3398" w:rsidRDefault="00960DF6" w:rsidP="00960DF6">
      <w:pPr>
        <w:ind w:firstLine="709"/>
        <w:jc w:val="both"/>
        <w:rPr>
          <w:b/>
        </w:rPr>
      </w:pPr>
    </w:p>
    <w:p w:rsidR="00960DF6" w:rsidRPr="004B3398" w:rsidRDefault="00960DF6" w:rsidP="00960DF6">
      <w:pPr>
        <w:ind w:firstLine="709"/>
        <w:jc w:val="center"/>
        <w:rPr>
          <w:b/>
        </w:rPr>
      </w:pPr>
      <w:r w:rsidRPr="004B3398">
        <w:rPr>
          <w:b/>
        </w:rPr>
        <w:lastRenderedPageBreak/>
        <w:t>Текущее состояние, перспективы и причины неудач в развитии бизнес-модели авиакомпаний-лоукостеров (бюджетных авиалиний) в России</w:t>
      </w:r>
    </w:p>
    <w:p w:rsidR="00960DF6" w:rsidRPr="00960DF6" w:rsidRDefault="00960DF6" w:rsidP="00960DF6">
      <w:pPr>
        <w:ind w:firstLine="709"/>
        <w:jc w:val="both"/>
      </w:pPr>
    </w:p>
    <w:p w:rsidR="00960DF6" w:rsidRPr="00960DF6" w:rsidRDefault="00960DF6" w:rsidP="00960DF6">
      <w:pPr>
        <w:ind w:firstLine="709"/>
        <w:jc w:val="center"/>
      </w:pPr>
      <w:r w:rsidRPr="00960DF6">
        <w:t>Вопросы и задания кейса:</w:t>
      </w:r>
    </w:p>
    <w:p w:rsidR="00960DF6" w:rsidRPr="00960DF6" w:rsidRDefault="00960DF6" w:rsidP="00960DF6">
      <w:pPr>
        <w:ind w:firstLine="709"/>
        <w:jc w:val="center"/>
      </w:pPr>
    </w:p>
    <w:p w:rsidR="00960DF6" w:rsidRPr="00960DF6" w:rsidRDefault="00960DF6" w:rsidP="000315ED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В кейс-стади перечислены характерные элементы экономии операционных затрат лоукостерами. Какие другие бизнес-процессы можно оптимизировать бюджетным авикомпаниям. Приведите примеры из международного опыта.</w:t>
      </w:r>
    </w:p>
    <w:p w:rsidR="00960DF6" w:rsidRPr="00960DF6" w:rsidRDefault="00960DF6" w:rsidP="000315ED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На основе материалов кейс-стади и дополнительной информации определите степень соответствия авиакомпании «Победа» формату лоукостера: в каких аспектах «Победа» является лоукостером, а в каких аспектах она не соответствует данной модели бизнеса. 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D13886" w:rsidRPr="005B3299" w:rsidRDefault="00D52862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="00D13886" w:rsidRPr="005B3299">
        <w:rPr>
          <w:b/>
          <w:szCs w:val="28"/>
        </w:rPr>
        <w:t xml:space="preserve"> 7.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="009F05AC"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414329">
        <w:rPr>
          <w:b/>
        </w:rPr>
        <w:t>«</w:t>
      </w:r>
      <w:r w:rsidR="00AF0253" w:rsidRPr="003448D9">
        <w:rPr>
          <w:b/>
        </w:rPr>
        <w:t>Культурный туризм: лучшие международные практики</w:t>
      </w:r>
      <w:r w:rsidRPr="00414329">
        <w:rPr>
          <w:b/>
        </w:rPr>
        <w:t>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в сфере куль</w:t>
      </w:r>
      <w:r w:rsidRPr="005B3299">
        <w:rPr>
          <w:rFonts w:ascii="Times New Roman" w:hAnsi="Times New Roman"/>
          <w:sz w:val="24"/>
          <w:szCs w:val="24"/>
        </w:rPr>
        <w:softHyphen/>
        <w:t>турно-познава</w:t>
      </w:r>
      <w:r w:rsidRPr="005B3299">
        <w:rPr>
          <w:rFonts w:ascii="Times New Roman" w:hAnsi="Times New Roman"/>
          <w:sz w:val="24"/>
          <w:szCs w:val="24"/>
        </w:rPr>
        <w:softHyphen/>
        <w:t>тельного и куль</w:t>
      </w:r>
      <w:r w:rsidRPr="005B3299">
        <w:rPr>
          <w:rFonts w:ascii="Times New Roman" w:hAnsi="Times New Roman"/>
          <w:sz w:val="24"/>
          <w:szCs w:val="24"/>
        </w:rPr>
        <w:softHyphen/>
        <w:t>турно-развле</w:t>
      </w:r>
      <w:r w:rsidRPr="005B3299">
        <w:rPr>
          <w:rFonts w:ascii="Times New Roman" w:hAnsi="Times New Roman"/>
          <w:sz w:val="24"/>
          <w:szCs w:val="24"/>
        </w:rPr>
        <w:softHyphen/>
        <w:t>ка</w:t>
      </w:r>
      <w:r w:rsidRPr="005B3299">
        <w:rPr>
          <w:rFonts w:ascii="Times New Roman" w:hAnsi="Times New Roman"/>
          <w:sz w:val="24"/>
          <w:szCs w:val="24"/>
        </w:rPr>
        <w:softHyphen/>
        <w:t>тельного туризма.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куль</w:t>
      </w:r>
      <w:r w:rsidRPr="005B3299">
        <w:softHyphen/>
        <w:t>турно-познава</w:t>
      </w:r>
      <w:r w:rsidRPr="005B3299">
        <w:softHyphen/>
        <w:t>тельного и куль</w:t>
      </w:r>
      <w:r w:rsidRPr="005B3299">
        <w:softHyphen/>
        <w:t>турно-развлека</w:t>
      </w:r>
      <w:r w:rsidRPr="005B3299">
        <w:softHyphen/>
        <w:t>тель</w:t>
      </w:r>
      <w:r w:rsidRPr="005B3299">
        <w:softHyphen/>
        <w:t>ного ту</w:t>
      </w:r>
      <w:r w:rsidRPr="005B3299">
        <w:softHyphen/>
        <w:t>ризма;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куль</w:t>
      </w:r>
      <w:r w:rsidRPr="005B3299">
        <w:softHyphen/>
        <w:t>турно-познава</w:t>
      </w:r>
      <w:r w:rsidRPr="005B3299">
        <w:softHyphen/>
        <w:t>тельного и культурно-развле</w:t>
      </w:r>
      <w:r w:rsidRPr="005B3299">
        <w:softHyphen/>
        <w:t>катель</w:t>
      </w:r>
      <w:r w:rsidRPr="005B3299">
        <w:softHyphen/>
        <w:t>ного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8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2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4 ч. –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 xml:space="preserve"> – групповое обсуждение и разбор проблемных ситуаций из реальных практик</w:t>
      </w:r>
      <w:r w:rsidRPr="005B3299">
        <w:rPr>
          <w:szCs w:val="28"/>
        </w:rPr>
        <w:t>;</w:t>
      </w: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t>2 ч. – Презентация результатов индивидуальных заданий.</w:t>
      </w:r>
    </w:p>
    <w:p w:rsidR="00D13886" w:rsidRPr="005B3299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 xml:space="preserve">– </w:t>
      </w:r>
      <w:r w:rsidR="001C4A86">
        <w:rPr>
          <w:szCs w:val="28"/>
        </w:rPr>
        <w:t>1</w:t>
      </w:r>
      <w:r w:rsidRPr="005B3299">
        <w:rPr>
          <w:szCs w:val="28"/>
        </w:rPr>
        <w:t xml:space="preserve"> ч. (</w:t>
      </w:r>
      <w:r w:rsidRPr="005B3299">
        <w:t>Работа в малых группах</w:t>
      </w:r>
      <w:r w:rsidRPr="005B3299">
        <w:rPr>
          <w:szCs w:val="28"/>
        </w:rPr>
        <w:t>).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4068F3" w:rsidRPr="005B3299" w:rsidRDefault="004068F3" w:rsidP="004068F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20"/>
        <w:jc w:val="center"/>
        <w:rPr>
          <w:b/>
          <w:szCs w:val="28"/>
        </w:rPr>
      </w:pPr>
      <w:r w:rsidRPr="004B3398">
        <w:rPr>
          <w:b/>
          <w:szCs w:val="28"/>
        </w:rPr>
        <w:t>Кейс-стади</w:t>
      </w:r>
    </w:p>
    <w:p w:rsidR="004068F3" w:rsidRPr="004B3398" w:rsidRDefault="004068F3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09"/>
        <w:jc w:val="center"/>
        <w:rPr>
          <w:b/>
        </w:rPr>
      </w:pPr>
      <w:r w:rsidRPr="004B3398">
        <w:rPr>
          <w:b/>
          <w:bCs/>
        </w:rPr>
        <w:t xml:space="preserve">Усадьбы как </w:t>
      </w:r>
      <w:r w:rsidR="00AB2671">
        <w:rPr>
          <w:b/>
          <w:bCs/>
        </w:rPr>
        <w:t xml:space="preserve">уникальное </w:t>
      </w:r>
      <w:r w:rsidRPr="004B3398">
        <w:rPr>
          <w:b/>
          <w:bCs/>
        </w:rPr>
        <w:t xml:space="preserve">средство </w:t>
      </w:r>
      <w:r w:rsidR="00A844D8">
        <w:rPr>
          <w:b/>
          <w:bCs/>
        </w:rPr>
        <w:t xml:space="preserve">коллективного </w:t>
      </w:r>
      <w:r w:rsidRPr="004B3398">
        <w:rPr>
          <w:b/>
          <w:bCs/>
        </w:rPr>
        <w:t>размещения в контексте развития культурно-познавательного туризма в Московской области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4068F3">
      <w:pPr>
        <w:ind w:firstLine="709"/>
        <w:jc w:val="center"/>
      </w:pPr>
      <w:r w:rsidRPr="004068F3">
        <w:t>Вопросы и задания кейса: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lastRenderedPageBreak/>
        <w:t>Целесообразно ли было бы использовать усадьбы как средство размещения для деловых туристов?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Смогли бы усадебные туры продлить срок пребывания зарубежных туристов с высокой платежеспособностью в Москве и Московском регионе?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 какими видами туризма у усадеб хорошая сочетаемость?</w:t>
      </w:r>
    </w:p>
    <w:p w:rsid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Насколько принципиальным следует быть с точки зрения качества реставрационных работ в усадьбах, имея в виду, что стоимость реставрационных работ по мере повышения качества растет экспоненциально?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В каких других регионах России усадьбы могли бы стать значимым фактором развития регионального туризма, в том числе как средство размещения?</w:t>
      </w:r>
    </w:p>
    <w:p w:rsidR="004068F3" w:rsidRDefault="004068F3" w:rsidP="004068F3">
      <w:pPr>
        <w:ind w:firstLine="720"/>
        <w:jc w:val="both"/>
        <w:rPr>
          <w:rFonts w:cstheme="minorHAnsi"/>
        </w:rPr>
      </w:pPr>
    </w:p>
    <w:p w:rsidR="00D13886" w:rsidRPr="005B3299" w:rsidRDefault="00D52862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="00D13886" w:rsidRPr="005B3299">
        <w:rPr>
          <w:b/>
          <w:szCs w:val="28"/>
        </w:rPr>
        <w:t xml:space="preserve"> 8.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="0064544B"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Деловая игра,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Защита групповых проектов.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C72318" w:rsidRPr="00261188">
        <w:rPr>
          <w:b/>
        </w:rPr>
        <w:t>«</w:t>
      </w:r>
      <w:r w:rsidR="00C72318" w:rsidRPr="003448D9">
        <w:rPr>
          <w:b/>
        </w:rPr>
        <w:t>Развитие перспективных видов туризма и гостиничных продуктов в России и за рубежом</w:t>
      </w:r>
      <w:r w:rsidR="00C72318" w:rsidRPr="00261188">
        <w:rPr>
          <w:b/>
        </w:rPr>
        <w:t>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ос</w:t>
      </w:r>
      <w:r w:rsidRPr="005B3299">
        <w:rPr>
          <w:rFonts w:ascii="Times New Roman" w:hAnsi="Times New Roman"/>
          <w:sz w:val="24"/>
          <w:szCs w:val="24"/>
        </w:rPr>
        <w:softHyphen/>
        <w:t>новных задач развития ту</w:t>
      </w:r>
      <w:r w:rsidRPr="005B3299">
        <w:rPr>
          <w:rFonts w:ascii="Times New Roman" w:hAnsi="Times New Roman"/>
          <w:sz w:val="24"/>
          <w:szCs w:val="24"/>
        </w:rPr>
        <w:softHyphen/>
        <w:t>ризма в России и за ру</w:t>
      </w:r>
      <w:r w:rsidRPr="005B3299">
        <w:rPr>
          <w:rFonts w:ascii="Times New Roman" w:hAnsi="Times New Roman"/>
          <w:sz w:val="24"/>
          <w:szCs w:val="24"/>
        </w:rPr>
        <w:softHyphen/>
        <w:t>бежом.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ту</w:t>
      </w:r>
      <w:r w:rsidRPr="005B3299">
        <w:softHyphen/>
        <w:t>ризма;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8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4 ч. – </w:t>
      </w:r>
      <w:r w:rsidRPr="005B3299">
        <w:t>Деловая игра</w:t>
      </w:r>
      <w:r w:rsidRPr="005B3299">
        <w:rPr>
          <w:szCs w:val="28"/>
        </w:rPr>
        <w:t xml:space="preserve"> – в группах по проблематике темы;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4 ч. –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 xml:space="preserve"> – групповое обсуждение и разбор проблемных ситуаций из реальных практик</w:t>
      </w:r>
      <w:r w:rsidRPr="005B3299">
        <w:rPr>
          <w:szCs w:val="28"/>
        </w:rPr>
        <w:t>.</w:t>
      </w:r>
    </w:p>
    <w:p w:rsidR="00D13886" w:rsidRPr="005B3299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 xml:space="preserve">– </w:t>
      </w:r>
      <w:r w:rsidR="001C4A86">
        <w:rPr>
          <w:szCs w:val="28"/>
        </w:rPr>
        <w:t>1</w:t>
      </w:r>
      <w:r w:rsidRPr="005B3299">
        <w:rPr>
          <w:szCs w:val="28"/>
        </w:rPr>
        <w:t xml:space="preserve"> ч. (</w:t>
      </w:r>
      <w:r w:rsidRPr="005B3299">
        <w:t>Работа в малых группах</w:t>
      </w:r>
      <w:r w:rsidRPr="005B3299">
        <w:rPr>
          <w:szCs w:val="28"/>
        </w:rPr>
        <w:t>).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BB4E25" w:rsidRPr="009A481F" w:rsidRDefault="00BB4E25" w:rsidP="00BB4E25">
      <w:pPr>
        <w:ind w:firstLine="720"/>
        <w:jc w:val="center"/>
        <w:rPr>
          <w:b/>
          <w:szCs w:val="28"/>
        </w:rPr>
      </w:pPr>
      <w:r w:rsidRPr="009A481F">
        <w:rPr>
          <w:b/>
          <w:szCs w:val="28"/>
        </w:rPr>
        <w:t>Задание 1</w:t>
      </w:r>
    </w:p>
    <w:p w:rsidR="00BB4E25" w:rsidRPr="004B3398" w:rsidRDefault="00BB4E25" w:rsidP="00D13886">
      <w:pPr>
        <w:ind w:firstLine="720"/>
        <w:jc w:val="both"/>
        <w:rPr>
          <w:b/>
          <w:szCs w:val="28"/>
        </w:rPr>
      </w:pPr>
    </w:p>
    <w:p w:rsidR="00BB4E25" w:rsidRPr="004B3398" w:rsidRDefault="00BB4E25" w:rsidP="00BB4E25">
      <w:pPr>
        <w:jc w:val="center"/>
        <w:rPr>
          <w:b/>
        </w:rPr>
      </w:pPr>
      <w:r w:rsidRPr="004B3398">
        <w:rPr>
          <w:b/>
        </w:rPr>
        <w:t>Кейс-стади</w:t>
      </w:r>
      <w:r w:rsidR="00864F01" w:rsidRPr="004B3398">
        <w:rPr>
          <w:b/>
        </w:rPr>
        <w:t xml:space="preserve"> 1</w:t>
      </w:r>
    </w:p>
    <w:p w:rsidR="00BB4E25" w:rsidRPr="004B3398" w:rsidRDefault="00BB4E25" w:rsidP="00BB4E25">
      <w:pPr>
        <w:ind w:firstLine="709"/>
        <w:jc w:val="both"/>
        <w:rPr>
          <w:b/>
        </w:rPr>
      </w:pPr>
    </w:p>
    <w:p w:rsidR="00BB4E25" w:rsidRPr="004B3398" w:rsidRDefault="00BB4E25" w:rsidP="00BB4E25">
      <w:pPr>
        <w:ind w:firstLine="709"/>
        <w:jc w:val="center"/>
        <w:rPr>
          <w:b/>
        </w:rPr>
      </w:pPr>
      <w:r w:rsidRPr="004B3398">
        <w:rPr>
          <w:b/>
        </w:rPr>
        <w:t>Состояние, проблемы и перспективы развития караванинга в России</w:t>
      </w:r>
    </w:p>
    <w:p w:rsidR="00BB4E25" w:rsidRPr="009A481F" w:rsidRDefault="00BB4E25" w:rsidP="00BB4E25">
      <w:pPr>
        <w:ind w:firstLine="709"/>
        <w:jc w:val="both"/>
      </w:pPr>
    </w:p>
    <w:p w:rsidR="00BB4E25" w:rsidRPr="009A481F" w:rsidRDefault="00BB4E25" w:rsidP="00BB4E25">
      <w:pPr>
        <w:ind w:left="71" w:firstLine="709"/>
        <w:jc w:val="center"/>
      </w:pPr>
      <w:r w:rsidRPr="009A481F">
        <w:t>Вопросы и задания кейса:</w:t>
      </w:r>
    </w:p>
    <w:p w:rsidR="00BB4E25" w:rsidRPr="009A481F" w:rsidRDefault="00BB4E25" w:rsidP="00BB4E25">
      <w:pPr>
        <w:ind w:left="71" w:firstLine="709"/>
        <w:jc w:val="center"/>
      </w:pP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Какой из двух типов караванинга является более перспективным в России?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Поясните основные причины, которые сдерживают развитие караванинга и автотуризма в целом в России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Какой ценовой сегмент специализированных автомобилей и прицепов для караванинга мог бы быть востребованным в России?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Опыт каких стран в развитии автотуризма было бы особенно полезным учитывать в России?</w:t>
      </w:r>
    </w:p>
    <w:p w:rsidR="00BB4E25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lastRenderedPageBreak/>
        <w:t>Аренда или покупка автодома: каковы рациональные и иррациональные аргументы за каждый из обоих вариантов?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 xml:space="preserve">Кейс-стади 2 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Пеший и велосипедный маршрут от Москвы до Сергиева Посада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«Дорога в Лавру», известный также как «Дорога русских царей»</w:t>
      </w:r>
    </w:p>
    <w:p w:rsidR="00864F01" w:rsidRDefault="00864F01" w:rsidP="00864F01">
      <w:pPr>
        <w:ind w:firstLine="709"/>
        <w:jc w:val="both"/>
        <w:rPr>
          <w:rFonts w:cstheme="minorHAnsi"/>
        </w:rPr>
      </w:pPr>
    </w:p>
    <w:p w:rsidR="00864F01" w:rsidRPr="00864F01" w:rsidRDefault="00864F01" w:rsidP="00864F01">
      <w:pPr>
        <w:ind w:firstLine="709"/>
        <w:jc w:val="center"/>
      </w:pPr>
      <w:r w:rsidRPr="00864F01">
        <w:rPr>
          <w:u w:val="single"/>
        </w:rPr>
        <w:t>Вопросы и задания кейса:</w:t>
      </w:r>
    </w:p>
    <w:p w:rsidR="00864F01" w:rsidRPr="00864F01" w:rsidRDefault="00864F01" w:rsidP="00864F01">
      <w:pPr>
        <w:ind w:firstLine="709"/>
        <w:jc w:val="both"/>
      </w:pP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Есть ли отличие в понимании пеших и пешеходных маршрутах?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Каковы перспективы пеших и велосипедных маршрутов в России?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Опыт каких стран мог бы быть особенно ценным для развития троп и велодорожек в России?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Что на ваш взгляд является самым главным в благоустройстве и обустройстве пеших маршрутов?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выгоды и проблемы может создать пешая тропа для местных жителей?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элементы должны включать зоны отдыха пеших и велосипедных троп?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В чем может состоять мотивация поддерживать и развивать прилегающие пешие тропы со стороны железных дорог?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18" w:rsidRPr="007B7D18" w:rsidRDefault="007B7D18" w:rsidP="007B7D18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D18">
        <w:rPr>
          <w:rFonts w:ascii="Times New Roman" w:hAnsi="Times New Roman"/>
          <w:b/>
          <w:sz w:val="24"/>
          <w:szCs w:val="24"/>
        </w:rPr>
        <w:t>Задание</w:t>
      </w:r>
      <w:r w:rsidR="003B7770">
        <w:rPr>
          <w:rFonts w:ascii="Times New Roman" w:hAnsi="Times New Roman"/>
          <w:b/>
          <w:sz w:val="24"/>
          <w:szCs w:val="24"/>
        </w:rPr>
        <w:t xml:space="preserve"> 2</w:t>
      </w:r>
    </w:p>
    <w:p w:rsidR="007B7D18" w:rsidRPr="00864F01" w:rsidRDefault="007B7D18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25" w:rsidRPr="007B7D18" w:rsidRDefault="007B7D18" w:rsidP="007B7D18">
      <w:pPr>
        <w:ind w:firstLine="720"/>
        <w:jc w:val="center"/>
        <w:rPr>
          <w:b/>
          <w:szCs w:val="28"/>
        </w:rPr>
      </w:pPr>
      <w:r w:rsidRPr="007B7D18">
        <w:rPr>
          <w:b/>
          <w:szCs w:val="28"/>
        </w:rPr>
        <w:t>Деловая игра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7B7D18" w:rsidRPr="007B7D18" w:rsidRDefault="007B7D18" w:rsidP="007B7D18">
      <w:pPr>
        <w:jc w:val="center"/>
        <w:rPr>
          <w:rFonts w:cstheme="minorHAnsi"/>
          <w:b/>
        </w:rPr>
      </w:pPr>
      <w:r w:rsidRPr="007B7D18">
        <w:rPr>
          <w:rFonts w:cstheme="minorHAnsi"/>
          <w:b/>
        </w:rPr>
        <w:t>Подбор менеджера среднего звена в компанию-туроператор (или гостиничную сеть)</w:t>
      </w:r>
      <w:r>
        <w:rPr>
          <w:rFonts w:cstheme="minorHAnsi"/>
          <w:b/>
        </w:rPr>
        <w:t xml:space="preserve"> с учетом специфики турпотока и отдельного вида туризма</w:t>
      </w:r>
    </w:p>
    <w:p w:rsidR="007B7D18" w:rsidRDefault="007B7D18" w:rsidP="007B7D18">
      <w:pPr>
        <w:jc w:val="both"/>
        <w:rPr>
          <w:rFonts w:cstheme="minorHAnsi"/>
        </w:rPr>
      </w:pPr>
    </w:p>
    <w:p w:rsidR="007B7D18" w:rsidRPr="00F34B7B" w:rsidRDefault="007B7D18" w:rsidP="007B7D18">
      <w:pPr>
        <w:jc w:val="center"/>
        <w:rPr>
          <w:rFonts w:cstheme="minorHAnsi"/>
          <w:u w:val="single"/>
        </w:rPr>
      </w:pPr>
      <w:r w:rsidRPr="00F34B7B">
        <w:rPr>
          <w:rFonts w:cstheme="minorHAnsi"/>
          <w:u w:val="single"/>
        </w:rPr>
        <w:t>Участники деловой игры</w:t>
      </w:r>
    </w:p>
    <w:p w:rsidR="007B7D18" w:rsidRPr="007B7D18" w:rsidRDefault="007B7D18" w:rsidP="007B7D18">
      <w:pPr>
        <w:jc w:val="both"/>
      </w:pPr>
    </w:p>
    <w:p w:rsidR="007B7D18" w:rsidRPr="007B7D18" w:rsidRDefault="007B7D18" w:rsidP="007B7D18">
      <w:pPr>
        <w:jc w:val="both"/>
        <w:rPr>
          <w:shd w:val="clear" w:color="auto" w:fill="FFFFFF"/>
        </w:rPr>
      </w:pPr>
      <w:r w:rsidRPr="007B7D18">
        <w:rPr>
          <w:shd w:val="clear" w:color="auto" w:fill="FFFFFF"/>
        </w:rPr>
        <w:tab/>
        <w:t xml:space="preserve">Из части учебной группы формируется кадрово-отборочную комиссия, состоящая от 5 до 10 человек, другая часть группы делится на три или четыре команды, в каждой из которой выдвигается претендент на занятие должности менеджера среднего звена в компании-туроператоре или гостиничной сети. Конкретные профиль вакансии формулирует преподаватель, исходя из интересов группы. Задача каждой из команд – сочинить максимально релевантный профиль и портфолио для своего лидера-претендента для занятия должности, а затем выступить перед кадрово-отборочной комиссией, в конце ответить на вопросы интервьюеров. 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  <w:t>Регламент проведения игры: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</w:p>
    <w:p w:rsidR="007B7D18" w:rsidRP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Игра длится 80 минут. </w:t>
      </w:r>
    </w:p>
    <w:p w:rsidR="007B7D18" w:rsidRP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преподаватель объясняет общий смысл игры, уточняет профиль вакансии, ее специализацию, предлагает группе разделиться на кадрово-отборочную комиссию и команды.</w:t>
      </w:r>
    </w:p>
    <w:p w:rsid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команды решают, кто у них будет лидером-претендентом, отвечающим за презентацию кандидата.</w:t>
      </w:r>
    </w:p>
    <w:p w:rsidR="007B7D18" w:rsidRPr="00C65691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lastRenderedPageBreak/>
        <w:t>Далее командам дается 30 минут для тщательной проработки портфолио кандидата и текста выступления перед кадрово-отборочной комиссией.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5" w:hanging="357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В ходе проработки выступления и презентации рекомендуется уделить особое внимание следующим аспектам конкурентоспособности кандидата: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уровень деловой активности кандидата на ту или иную должность;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наличие тактического и (или) стратегического мышления;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скорость адаптации в новых условиях (включая экстремальные);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собственные возможности и выстраивать соответствующую линию поведения;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прогнозировать развитие процессов;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возможности и мотивы других людей и влиять на их поведение;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стиль руководства, ориентацию при принятии решений на игру «на себя» или «в интересах команды»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Style w:val="afc"/>
          <w:rFonts w:ascii="Times New Roman" w:hAnsi="Times New Roman"/>
          <w:i w:val="0"/>
          <w:iCs w:val="0"/>
          <w:color w:val="auto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мотивы, побудившие его принять участие в конкурсе, продемонстрировать профессиональную компетенцию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каждой из команд дается по 5-7 минут на презентацию своих лидеров-кандидатов на должность, после каждого выступления кадрово-отборочная комиссия 3-5 минут интервьюирует кандидата.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После всех выступлений комиссия удаляется на совещание и в течение 5 минут оглашает победителя.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По итогам проведения собеседования отборочная комиссия может и не определиться с тем, кто из кандидатов заслуживает первого места и принять решение о проведение второго, дополнительного тура отбора.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преподаватель и участники комиссии отмечают самые интересные и убедительные моменты презентаций со стороны всех команд и кандидатов.</w:t>
      </w:r>
    </w:p>
    <w:p w:rsidR="007B7D18" w:rsidRPr="005B3299" w:rsidRDefault="007B7D18" w:rsidP="00D13886">
      <w:pPr>
        <w:ind w:firstLine="720"/>
        <w:jc w:val="both"/>
        <w:rPr>
          <w:szCs w:val="28"/>
        </w:rPr>
      </w:pPr>
    </w:p>
    <w:p w:rsidR="00D13886" w:rsidRPr="005B3299" w:rsidRDefault="00D52862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 xml:space="preserve">Занятие семинарского типа </w:t>
      </w:r>
      <w:r w:rsidR="00D13886" w:rsidRPr="005B3299">
        <w:rPr>
          <w:b/>
          <w:szCs w:val="28"/>
        </w:rPr>
        <w:t>9.</w:t>
      </w:r>
    </w:p>
    <w:p w:rsidR="00D13886" w:rsidRPr="005B3299" w:rsidRDefault="00D13886" w:rsidP="00D13886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="0064544B"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Работа в малых группах.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7F6BBC" w:rsidRPr="00BD1361">
        <w:rPr>
          <w:b/>
        </w:rPr>
        <w:t>«</w:t>
      </w:r>
      <w:r w:rsidR="007F6BBC" w:rsidRPr="003448D9">
        <w:rPr>
          <w:b/>
        </w:rPr>
        <w:t>Эволюция регулирования индустрии туризма и гостеприимства</w:t>
      </w:r>
      <w:r w:rsidR="007F6BBC" w:rsidRPr="00BD1361">
        <w:rPr>
          <w:b/>
        </w:rPr>
        <w:t>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Использовать знания об основах социальной поли</w:t>
      </w:r>
      <w:r w:rsidRPr="005B3299">
        <w:softHyphen/>
        <w:t>тики и  методах государственного регулирования для принятия ре</w:t>
      </w:r>
      <w:r w:rsidRPr="005B3299">
        <w:softHyphen/>
        <w:t>шений по орга</w:t>
      </w:r>
      <w:r w:rsidRPr="005B3299">
        <w:softHyphen/>
        <w:t>низации деятельности в индустрии ту</w:t>
      </w:r>
      <w:r w:rsidRPr="005B3299">
        <w:softHyphen/>
        <w:t>ризма и гостепри</w:t>
      </w:r>
      <w:r w:rsidRPr="005B3299">
        <w:softHyphen/>
        <w:t>им</w:t>
      </w:r>
      <w:r w:rsidRPr="005B3299">
        <w:softHyphen/>
        <w:t>ства;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основ соци</w:t>
      </w:r>
      <w:r w:rsidRPr="005B3299">
        <w:softHyphen/>
        <w:t>альной политики и методов государ</w:t>
      </w:r>
      <w:r w:rsidRPr="005B3299">
        <w:softHyphen/>
        <w:t>ственного регули</w:t>
      </w:r>
      <w:r w:rsidRPr="005B3299">
        <w:softHyphen/>
        <w:t>рования индуст</w:t>
      </w:r>
      <w:r w:rsidRPr="005B3299">
        <w:softHyphen/>
        <w:t>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 xml:space="preserve">Практические навыки: </w:t>
      </w: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го</w:t>
      </w:r>
      <w:r w:rsidRPr="005B3299">
        <w:softHyphen/>
        <w:t>сударственным регулированием индустрии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16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8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4 ч. – </w:t>
      </w:r>
      <w:r w:rsidRPr="005B3299">
        <w:t>Работа в малых группах – обсуждение и разбор проблемных вопросов</w:t>
      </w:r>
      <w:r w:rsidRPr="005B3299">
        <w:rPr>
          <w:szCs w:val="28"/>
        </w:rPr>
        <w:t>;</w:t>
      </w:r>
    </w:p>
    <w:p w:rsidR="00D13886" w:rsidRPr="005B3299" w:rsidRDefault="00D13886" w:rsidP="00D13886">
      <w:pPr>
        <w:ind w:firstLine="720"/>
        <w:jc w:val="both"/>
      </w:pPr>
      <w:r w:rsidRPr="005B3299">
        <w:t>4 ч. – Отчетный семинар по итогам работы в малых группах.</w:t>
      </w:r>
    </w:p>
    <w:p w:rsidR="00D13886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 xml:space="preserve">– </w:t>
      </w:r>
      <w:r w:rsidR="001C4A86">
        <w:rPr>
          <w:szCs w:val="28"/>
        </w:rPr>
        <w:t>1</w:t>
      </w:r>
      <w:r w:rsidRPr="005B3299">
        <w:rPr>
          <w:szCs w:val="28"/>
        </w:rPr>
        <w:t xml:space="preserve"> ч. (</w:t>
      </w:r>
      <w:r w:rsidRPr="005B3299">
        <w:t>Академический семинар</w:t>
      </w:r>
      <w:r w:rsidRPr="005B3299">
        <w:rPr>
          <w:szCs w:val="28"/>
        </w:rPr>
        <w:t>).</w:t>
      </w:r>
    </w:p>
    <w:p w:rsidR="00512C48" w:rsidRDefault="00512C48" w:rsidP="00D13886">
      <w:pPr>
        <w:ind w:left="720"/>
        <w:jc w:val="both"/>
        <w:rPr>
          <w:szCs w:val="28"/>
        </w:rPr>
      </w:pPr>
    </w:p>
    <w:p w:rsidR="00512C48" w:rsidRPr="00512C48" w:rsidRDefault="00512C48" w:rsidP="00512C48">
      <w:pPr>
        <w:ind w:left="720"/>
        <w:jc w:val="center"/>
        <w:rPr>
          <w:b/>
          <w:szCs w:val="28"/>
        </w:rPr>
      </w:pPr>
      <w:r w:rsidRPr="00512C48">
        <w:rPr>
          <w:b/>
          <w:szCs w:val="28"/>
        </w:rPr>
        <w:t>Задание 1</w:t>
      </w:r>
    </w:p>
    <w:p w:rsidR="00512C48" w:rsidRDefault="00512C48" w:rsidP="00512C48">
      <w:pPr>
        <w:jc w:val="center"/>
        <w:rPr>
          <w:rFonts w:cstheme="minorHAnsi"/>
          <w:b/>
          <w:i/>
        </w:rPr>
      </w:pPr>
    </w:p>
    <w:p w:rsidR="00512C48" w:rsidRPr="00483594" w:rsidRDefault="00512C48" w:rsidP="00512C48">
      <w:pPr>
        <w:jc w:val="center"/>
        <w:rPr>
          <w:rFonts w:cstheme="minorHAnsi"/>
          <w:b/>
        </w:rPr>
      </w:pPr>
      <w:r w:rsidRPr="00483594">
        <w:rPr>
          <w:rFonts w:cstheme="minorHAnsi"/>
          <w:b/>
        </w:rPr>
        <w:t>Конкурс инвестиционных проектов в сфере туризма в Пермском крае</w:t>
      </w:r>
    </w:p>
    <w:p w:rsidR="00512C48" w:rsidRDefault="00512C48" w:rsidP="00512C48">
      <w:pPr>
        <w:jc w:val="both"/>
        <w:rPr>
          <w:rFonts w:cstheme="minorHAnsi"/>
        </w:rPr>
      </w:pPr>
    </w:p>
    <w:p w:rsidR="00512C48" w:rsidRPr="00483594" w:rsidRDefault="00512C48" w:rsidP="00512C48">
      <w:pPr>
        <w:ind w:firstLine="709"/>
        <w:jc w:val="center"/>
      </w:pPr>
      <w:r w:rsidRPr="00483594">
        <w:t>Вопросы задания:</w:t>
      </w:r>
    </w:p>
    <w:p w:rsidR="00512C48" w:rsidRPr="00483594" w:rsidRDefault="00512C48" w:rsidP="00512C48">
      <w:pPr>
        <w:ind w:firstLine="709"/>
        <w:jc w:val="center"/>
      </w:pP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удачна стратегия привлечения инвесторов в Пермском крае, правильны ли приоритеты?</w:t>
      </w: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удачный формат взаимодействия с инвесторами предлагается в Пермском крае?</w:t>
      </w: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информативно объявление о проведении конкурса инвестиционных проектов? Пояснением каких аспектов вы бы расширили текст объявления?</w:t>
      </w:r>
    </w:p>
    <w:p w:rsidR="00300175" w:rsidRPr="005B3299" w:rsidRDefault="00300175" w:rsidP="00D13886">
      <w:pPr>
        <w:ind w:firstLine="720"/>
        <w:jc w:val="both"/>
        <w:rPr>
          <w:b/>
          <w:szCs w:val="28"/>
        </w:rPr>
      </w:pPr>
    </w:p>
    <w:p w:rsidR="00D13886" w:rsidRPr="005B3299" w:rsidRDefault="00D52862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="00D13886" w:rsidRPr="005B3299">
        <w:rPr>
          <w:b/>
          <w:szCs w:val="28"/>
        </w:rPr>
        <w:t xml:space="preserve"> 10.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="00663075"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Работа в малых группах,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A4787E" w:rsidRPr="00076B94">
        <w:rPr>
          <w:b/>
        </w:rPr>
        <w:t>«</w:t>
      </w:r>
      <w:r w:rsidR="00A4787E" w:rsidRPr="00BA2BA7">
        <w:rPr>
          <w:b/>
        </w:rPr>
        <w:t>Тенденции мониторинга текущего состояния индустрии туризма и гостеприимства</w:t>
      </w:r>
      <w:r w:rsidR="00A4787E" w:rsidRPr="00076B94">
        <w:rPr>
          <w:b/>
        </w:rPr>
        <w:t>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pStyle w:val="FR2"/>
        <w:numPr>
          <w:ilvl w:val="0"/>
          <w:numId w:val="21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Научиться собирать, группировать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гнозирования тенденций и перспектив развития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ства;</w:t>
      </w:r>
    </w:p>
    <w:p w:rsidR="00D13886" w:rsidRPr="005B3299" w:rsidRDefault="00D13886" w:rsidP="000315ED">
      <w:pPr>
        <w:pStyle w:val="FR2"/>
        <w:numPr>
          <w:ilvl w:val="0"/>
          <w:numId w:val="21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во</w:t>
      </w:r>
      <w:r w:rsidRPr="005B3299">
        <w:rPr>
          <w:rFonts w:ascii="Times New Roman" w:hAnsi="Times New Roman"/>
          <w:sz w:val="24"/>
          <w:szCs w:val="24"/>
        </w:rPr>
        <w:softHyphen/>
        <w:t>просов, связан</w:t>
      </w:r>
      <w:r w:rsidRPr="005B3299">
        <w:rPr>
          <w:rFonts w:ascii="Times New Roman" w:hAnsi="Times New Roman"/>
          <w:sz w:val="24"/>
          <w:szCs w:val="24"/>
        </w:rPr>
        <w:softHyphen/>
        <w:t>ных с мони</w:t>
      </w:r>
      <w:r w:rsidRPr="005B3299">
        <w:rPr>
          <w:rFonts w:ascii="Times New Roman" w:hAnsi="Times New Roman"/>
          <w:sz w:val="24"/>
          <w:szCs w:val="24"/>
        </w:rPr>
        <w:softHyphen/>
        <w:t>то</w:t>
      </w:r>
      <w:r w:rsidRPr="005B3299">
        <w:rPr>
          <w:rFonts w:ascii="Times New Roman" w:hAnsi="Times New Roman"/>
          <w:sz w:val="24"/>
          <w:szCs w:val="24"/>
        </w:rPr>
        <w:softHyphen/>
        <w:t>рингом теку</w:t>
      </w:r>
      <w:r w:rsidRPr="005B3299">
        <w:rPr>
          <w:rFonts w:ascii="Times New Roman" w:hAnsi="Times New Roman"/>
          <w:sz w:val="24"/>
          <w:szCs w:val="24"/>
        </w:rPr>
        <w:softHyphen/>
        <w:t>щего состояния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</w:t>
      </w:r>
      <w:r w:rsidRPr="005B3299">
        <w:rPr>
          <w:rFonts w:ascii="Times New Roman" w:hAnsi="Times New Roman"/>
          <w:sz w:val="24"/>
          <w:szCs w:val="24"/>
        </w:rPr>
        <w:softHyphen/>
        <w:t>ризма и гостепри</w:t>
      </w:r>
      <w:r w:rsidRPr="005B3299">
        <w:rPr>
          <w:rFonts w:ascii="Times New Roman" w:hAnsi="Times New Roman"/>
          <w:sz w:val="24"/>
          <w:szCs w:val="24"/>
        </w:rPr>
        <w:softHyphen/>
        <w:t>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мо</w:t>
      </w:r>
      <w:r w:rsidRPr="005B3299">
        <w:softHyphen/>
        <w:t>нито</w:t>
      </w:r>
      <w:r w:rsidRPr="005B3299">
        <w:softHyphen/>
        <w:t>ринга текущего состояния ин</w:t>
      </w:r>
      <w:r w:rsidRPr="005B3299">
        <w:softHyphen/>
        <w:t>дустрии ту</w:t>
      </w:r>
      <w:r w:rsidRPr="005B3299">
        <w:softHyphen/>
        <w:t>ризма и гос</w:t>
      </w:r>
      <w:r w:rsidRPr="005B3299">
        <w:softHyphen/>
        <w:t>теприим</w:t>
      </w:r>
      <w:r w:rsidRPr="005B3299">
        <w:softHyphen/>
        <w:t>ства;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Собирать, группи</w:t>
      </w:r>
      <w:r w:rsidRPr="005B3299">
        <w:softHyphen/>
        <w:t>ровать и обобщать ин</w:t>
      </w:r>
      <w:r w:rsidRPr="005B3299">
        <w:softHyphen/>
        <w:t>формацию, производить ее оценку, делать выводы отно</w:t>
      </w:r>
      <w:r w:rsidRPr="005B3299">
        <w:softHyphen/>
        <w:t>си</w:t>
      </w:r>
      <w:r w:rsidRPr="005B3299">
        <w:softHyphen/>
        <w:t>тельно те</w:t>
      </w:r>
      <w:r w:rsidRPr="005B3299">
        <w:softHyphen/>
        <w:t>кущего состоя</w:t>
      </w:r>
      <w:r w:rsidRPr="005B3299">
        <w:softHyphen/>
        <w:t>ния индуст</w:t>
      </w:r>
      <w:r w:rsidRPr="005B3299">
        <w:softHyphen/>
        <w:t>рии туризма и гос</w:t>
      </w:r>
      <w:r w:rsidRPr="005B3299">
        <w:softHyphen/>
        <w:t>теприимства.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20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4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8 ч. – </w:t>
      </w:r>
      <w:r w:rsidRPr="005B3299">
        <w:t>Работа в малых группах – обсуждение и разбор проблемных вопросов</w:t>
      </w:r>
      <w:r w:rsidRPr="005B3299">
        <w:rPr>
          <w:szCs w:val="28"/>
        </w:rPr>
        <w:t>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4 ч. –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rPr>
          <w:szCs w:val="28"/>
        </w:rPr>
        <w:t>;</w:t>
      </w:r>
    </w:p>
    <w:p w:rsidR="00D13886" w:rsidRPr="005B3299" w:rsidRDefault="00D13886" w:rsidP="00D13886">
      <w:pPr>
        <w:ind w:firstLine="720"/>
        <w:jc w:val="both"/>
      </w:pPr>
      <w:r w:rsidRPr="005B3299">
        <w:t>4 ч. – Презентация результатов индивидуальных заданий.</w:t>
      </w:r>
    </w:p>
    <w:p w:rsidR="00D13886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>– 2 ч. (</w:t>
      </w:r>
      <w:r w:rsidRPr="005B3299">
        <w:t>Работа в малых группах</w:t>
      </w:r>
      <w:r w:rsidRPr="005B3299">
        <w:rPr>
          <w:szCs w:val="28"/>
        </w:rPr>
        <w:t>).</w:t>
      </w:r>
    </w:p>
    <w:p w:rsidR="00D977EE" w:rsidRDefault="00D977EE" w:rsidP="00D13886">
      <w:pPr>
        <w:ind w:left="720"/>
        <w:jc w:val="both"/>
        <w:rPr>
          <w:szCs w:val="28"/>
        </w:rPr>
      </w:pPr>
    </w:p>
    <w:p w:rsidR="00D977EE" w:rsidRPr="00D977EE" w:rsidRDefault="003B7770" w:rsidP="00D977EE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Pr="00D977EE" w:rsidRDefault="00D13886" w:rsidP="00D13886">
      <w:pPr>
        <w:ind w:firstLine="720"/>
        <w:jc w:val="both"/>
        <w:rPr>
          <w:b/>
          <w:szCs w:val="28"/>
        </w:rPr>
      </w:pPr>
    </w:p>
    <w:p w:rsidR="00D977EE" w:rsidRPr="00D977EE" w:rsidRDefault="00D977EE" w:rsidP="000315ED">
      <w:pPr>
        <w:pStyle w:val="ae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Проанализируйте общую туристскую статистику любой страны с развивающейся экономикой за последние несколько лет. В чем она сходится и расходится с теми трендами и тенденциями, которые в целом присущи развивающимся странам.</w:t>
      </w:r>
    </w:p>
    <w:p w:rsidR="00D977EE" w:rsidRPr="00D977EE" w:rsidRDefault="00D977EE" w:rsidP="000315ED">
      <w:pPr>
        <w:pStyle w:val="ae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 xml:space="preserve">Проведите сравнительный анализ Испании и Турции с точки зрения особенностей развития индустрии туризма и гостеприимства по самым важных </w:t>
      </w:r>
      <w:r w:rsidRPr="00D977EE">
        <w:rPr>
          <w:rFonts w:ascii="Times New Roman" w:hAnsi="Times New Roman"/>
          <w:sz w:val="24"/>
          <w:szCs w:val="24"/>
        </w:rPr>
        <w:lastRenderedPageBreak/>
        <w:t>критериям. На ваш взгляд, с точки зрения особенностям развития туризма в большей степени тяготеет к развивающимся или развитым странам. Подробно аргументируйте точку зрения в эссе объемом в 2-3 машинописные страницы.</w:t>
      </w:r>
    </w:p>
    <w:p w:rsidR="00D977EE" w:rsidRPr="00D977EE" w:rsidRDefault="00D977EE" w:rsidP="00D977EE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D85" w:rsidRPr="00775D85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D85">
        <w:rPr>
          <w:rFonts w:ascii="Times New Roman" w:hAnsi="Times New Roman"/>
          <w:b/>
          <w:sz w:val="24"/>
          <w:szCs w:val="24"/>
        </w:rPr>
        <w:t>Задание 2</w:t>
      </w:r>
    </w:p>
    <w:p w:rsidR="00775D85" w:rsidRPr="004B3398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D85" w:rsidRPr="004B3398" w:rsidRDefault="00775D85" w:rsidP="00775D85">
      <w:pPr>
        <w:jc w:val="center"/>
        <w:rPr>
          <w:b/>
        </w:rPr>
      </w:pPr>
      <w:r w:rsidRPr="004B3398">
        <w:rPr>
          <w:b/>
        </w:rPr>
        <w:t>Кейс-стади</w:t>
      </w:r>
    </w:p>
    <w:p w:rsidR="00775D85" w:rsidRPr="004B3398" w:rsidRDefault="00775D85" w:rsidP="00775D85">
      <w:pPr>
        <w:ind w:firstLine="709"/>
        <w:jc w:val="both"/>
        <w:rPr>
          <w:b/>
        </w:rPr>
      </w:pPr>
    </w:p>
    <w:p w:rsidR="00775D85" w:rsidRPr="004B3398" w:rsidRDefault="00775D85" w:rsidP="00775D85">
      <w:pPr>
        <w:ind w:firstLine="709"/>
        <w:jc w:val="center"/>
        <w:rPr>
          <w:b/>
        </w:rPr>
      </w:pPr>
      <w:r w:rsidRPr="004B3398">
        <w:rPr>
          <w:b/>
        </w:rPr>
        <w:t>Многокритериальный сравнительный анализ особенностей развития индустрии туризма и гостеприимства в экономически развитых и развивающихся странах</w:t>
      </w:r>
    </w:p>
    <w:p w:rsidR="00775D85" w:rsidRPr="00775D85" w:rsidRDefault="00775D85" w:rsidP="00775D85">
      <w:pPr>
        <w:ind w:firstLine="709"/>
        <w:jc w:val="both"/>
      </w:pPr>
    </w:p>
    <w:p w:rsidR="00775D85" w:rsidRPr="00775D85" w:rsidRDefault="00775D85" w:rsidP="00775D85">
      <w:pPr>
        <w:ind w:firstLine="709"/>
        <w:jc w:val="center"/>
      </w:pPr>
      <w:r w:rsidRPr="00775D85">
        <w:t>Вопросы и задания кейса:</w:t>
      </w:r>
    </w:p>
    <w:p w:rsidR="00775D85" w:rsidRPr="00775D85" w:rsidRDefault="00775D85" w:rsidP="000315ED">
      <w:pPr>
        <w:pStyle w:val="a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Какие иные критерии Вы считаете актуальными для разграничения или сравнения тенденция развития индустрии туризма и гостеприимства в развитых и развивающихся странах?</w:t>
      </w:r>
    </w:p>
    <w:p w:rsidR="00775D85" w:rsidRPr="00775D85" w:rsidRDefault="00775D85" w:rsidP="000315ED">
      <w:pPr>
        <w:pStyle w:val="a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Элементы международного опыта каких экономически развитых и развивающихся стран с наибольшей вероятностью и/или желательностью могли бы выступать в качестве прокси-модели для прогнозирования тенденций российской индустрии туризма и гостеприимства в краткосрочном и среднесрочном периоде.</w:t>
      </w:r>
    </w:p>
    <w:p w:rsidR="00300175" w:rsidRPr="00775D85" w:rsidRDefault="00775D85" w:rsidP="00775D85">
      <w:pPr>
        <w:ind w:firstLine="720"/>
        <w:jc w:val="both"/>
        <w:rPr>
          <w:szCs w:val="28"/>
        </w:rPr>
      </w:pPr>
      <w:r w:rsidRPr="00775D85">
        <w:t xml:space="preserve">Можно ли считать, что в докладе Всемирного Экономического Форума </w:t>
      </w:r>
      <w:r w:rsidRPr="00775D85">
        <w:rPr>
          <w:lang w:val="en-US"/>
        </w:rPr>
        <w:t>WEF</w:t>
      </w:r>
      <w:r w:rsidRPr="00775D85">
        <w:t xml:space="preserve"> </w:t>
      </w:r>
      <w:r w:rsidRPr="00775D85">
        <w:rPr>
          <w:lang w:val="en-US"/>
        </w:rPr>
        <w:t>Travel</w:t>
      </w:r>
      <w:r w:rsidRPr="00775D85">
        <w:t xml:space="preserve"> </w:t>
      </w:r>
      <w:r w:rsidRPr="00775D85">
        <w:rPr>
          <w:lang w:val="en-US"/>
        </w:rPr>
        <w:t>and</w:t>
      </w:r>
      <w:r w:rsidRPr="00775D85">
        <w:t xml:space="preserve"> </w:t>
      </w:r>
      <w:r w:rsidRPr="00775D85">
        <w:rPr>
          <w:lang w:val="en-US"/>
        </w:rPr>
        <w:t>Tourism</w:t>
      </w:r>
      <w:r w:rsidRPr="00775D85">
        <w:t xml:space="preserve"> </w:t>
      </w:r>
      <w:r w:rsidRPr="00775D85">
        <w:rPr>
          <w:lang w:val="en-US"/>
        </w:rPr>
        <w:t>Competitiveness</w:t>
      </w:r>
      <w:r w:rsidRPr="00775D85">
        <w:t xml:space="preserve"> </w:t>
      </w:r>
      <w:r w:rsidRPr="00775D85">
        <w:rPr>
          <w:lang w:val="en-US"/>
        </w:rPr>
        <w:t>Report</w:t>
      </w:r>
      <w:r w:rsidRPr="00775D85">
        <w:t xml:space="preserve"> 2015 недостаточно анализируются и, главное, концептуализируются некоторые важные сущностные характеристики и тенденции развития индустрии туризма и гостеприимства</w:t>
      </w:r>
    </w:p>
    <w:p w:rsidR="00775D85" w:rsidRPr="00775D85" w:rsidRDefault="00775D85" w:rsidP="00D13886">
      <w:pPr>
        <w:ind w:firstLine="720"/>
        <w:jc w:val="both"/>
        <w:rPr>
          <w:szCs w:val="28"/>
        </w:rPr>
      </w:pPr>
    </w:p>
    <w:p w:rsidR="00D13886" w:rsidRPr="005B3299" w:rsidRDefault="00D52862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="00D13886" w:rsidRPr="005B3299">
        <w:rPr>
          <w:b/>
          <w:szCs w:val="28"/>
        </w:rPr>
        <w:t xml:space="preserve"> 11.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="00E65E34"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Работа в малых группах.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8E62AF" w:rsidRPr="00B14982">
        <w:rPr>
          <w:b/>
        </w:rPr>
        <w:t>«</w:t>
      </w:r>
      <w:r w:rsidR="008E62AF" w:rsidRPr="0011774F">
        <w:rPr>
          <w:b/>
        </w:rPr>
        <w:t>Прогнозирование тенденций и перспектив развития технологий и подходов к организации услуг в туризме и гостеприимстве</w:t>
      </w:r>
      <w:r w:rsidR="008E62AF" w:rsidRPr="00B14982">
        <w:rPr>
          <w:b/>
        </w:rPr>
        <w:t>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Собирать, группи</w:t>
      </w:r>
      <w:r w:rsidRPr="005B3299">
        <w:rPr>
          <w:rFonts w:ascii="Times New Roman" w:hAnsi="Times New Roman"/>
          <w:sz w:val="24"/>
          <w:szCs w:val="24"/>
        </w:rPr>
        <w:softHyphen/>
        <w:t>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</w:t>
      </w:r>
      <w:r w:rsidRPr="005B3299">
        <w:rPr>
          <w:rFonts w:ascii="Times New Roman" w:hAnsi="Times New Roman"/>
          <w:sz w:val="24"/>
          <w:szCs w:val="24"/>
        </w:rPr>
        <w:softHyphen/>
        <w:t>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гнозов разви</w:t>
      </w:r>
      <w:r w:rsidRPr="005B3299">
        <w:rPr>
          <w:rFonts w:ascii="Times New Roman" w:hAnsi="Times New Roman"/>
          <w:sz w:val="24"/>
          <w:szCs w:val="24"/>
        </w:rPr>
        <w:softHyphen/>
        <w:t>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</w:t>
      </w:r>
      <w:r w:rsidRPr="005B3299">
        <w:rPr>
          <w:sz w:val="20"/>
        </w:rPr>
        <w:t>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во</w:t>
      </w:r>
      <w:r w:rsidRPr="005B3299">
        <w:softHyphen/>
        <w:t>просов, связан</w:t>
      </w:r>
      <w:r w:rsidRPr="005B3299">
        <w:softHyphen/>
        <w:t>ных с про</w:t>
      </w:r>
      <w:r w:rsidRPr="005B3299">
        <w:softHyphen/>
        <w:t>гнози</w:t>
      </w:r>
      <w:r w:rsidRPr="005B3299">
        <w:softHyphen/>
        <w:t>рованием тен</w:t>
      </w:r>
      <w:r w:rsidRPr="005B3299">
        <w:softHyphen/>
        <w:t>денций и пер</w:t>
      </w:r>
      <w:r w:rsidRPr="005B3299">
        <w:softHyphen/>
        <w:t>спектив развития инду</w:t>
      </w:r>
      <w:r w:rsidRPr="005B3299">
        <w:softHyphen/>
        <w:t>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16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4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8 ч. – </w:t>
      </w:r>
      <w:r w:rsidRPr="005B3299">
        <w:t>Работа в малых группах – обсуждение и разбор проблемных вопросов</w:t>
      </w:r>
      <w:r w:rsidRPr="005B3299">
        <w:rPr>
          <w:szCs w:val="28"/>
        </w:rPr>
        <w:t>;</w:t>
      </w: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t>4 ч. – Контрольная работа.</w:t>
      </w:r>
    </w:p>
    <w:p w:rsidR="00D13886" w:rsidRPr="005B3299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 xml:space="preserve">– </w:t>
      </w:r>
      <w:r w:rsidR="00620CED">
        <w:rPr>
          <w:szCs w:val="28"/>
        </w:rPr>
        <w:t>1</w:t>
      </w:r>
      <w:r w:rsidRPr="005B3299">
        <w:rPr>
          <w:szCs w:val="28"/>
        </w:rPr>
        <w:t xml:space="preserve"> ч. (</w:t>
      </w:r>
      <w:r w:rsidRPr="005B3299">
        <w:t>Академический семинар</w:t>
      </w:r>
      <w:r w:rsidRPr="005B3299">
        <w:rPr>
          <w:szCs w:val="28"/>
        </w:rPr>
        <w:t>).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775D85" w:rsidRPr="005B3299" w:rsidRDefault="00775D85" w:rsidP="00775D8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775D85" w:rsidRPr="00D977EE" w:rsidRDefault="00775D85" w:rsidP="000315ED">
      <w:pPr>
        <w:pStyle w:val="ae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lastRenderedPageBreak/>
        <w:t>На примере России, нескольких экономически развитых стран и нескольких крупных экономически развивающихся государств сопоставьте среднегодовые темпы экономического роста со среднегодовыми темпами роста индустрии туризма и гостеприимства за последние двадцать лет. Какие выводы можно сделать по результатам сопоставления? Подтверждают ли они общетеоретические и общемировые закономерности.</w:t>
      </w:r>
    </w:p>
    <w:p w:rsidR="00775D85" w:rsidRPr="00D977EE" w:rsidRDefault="00775D85" w:rsidP="000315ED">
      <w:pPr>
        <w:pStyle w:val="ae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В форме эссе (объемом в 2-4 машинописных страницы) ответьте на следующий вопрос: Можно ли считать, что Россия, согласно предложенным для рассмотрения в кейсе критериям, является по многим признакам в целом развивающейся страной в контексте специфики развития индустрии туризма и гостеприимства. Попытайтесь хотя бы по части критериев выполнить подробное соотнесение характерных особенностей развития туризма и гостеприимства в развитых и развивающихся стран с теми процессами, которые происходят в России для своеобразной «диагностики» текущего положения и обнаружения перспектив, для форсайта.</w:t>
      </w:r>
    </w:p>
    <w:p w:rsidR="00775D85" w:rsidRDefault="00775D85" w:rsidP="004B3398">
      <w:pPr>
        <w:ind w:left="993" w:firstLine="720"/>
        <w:jc w:val="both"/>
        <w:rPr>
          <w:b/>
          <w:szCs w:val="28"/>
        </w:rPr>
      </w:pPr>
    </w:p>
    <w:p w:rsidR="00D13886" w:rsidRPr="005B3299" w:rsidRDefault="00D52862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="00D13886" w:rsidRPr="005B3299">
        <w:rPr>
          <w:b/>
          <w:szCs w:val="28"/>
        </w:rPr>
        <w:t xml:space="preserve"> 12.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="00E65E34"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занятия:</w:t>
      </w:r>
      <w:r w:rsidRPr="005B3299">
        <w:rPr>
          <w:sz w:val="20"/>
          <w:szCs w:val="20"/>
        </w:rPr>
        <w:t xml:space="preserve"> </w:t>
      </w:r>
      <w:r w:rsidRPr="005B3299">
        <w:t>академический семинар, работа в малых группах, защита групповых проектов.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7E1595" w:rsidRPr="00FA3EFC">
        <w:rPr>
          <w:b/>
        </w:rPr>
        <w:t>«</w:t>
      </w:r>
      <w:r w:rsidR="007E1595" w:rsidRPr="00AD0700">
        <w:rPr>
          <w:b/>
        </w:rPr>
        <w:t>Состояние и тенденции развития целевых программ развития индустрии туризма и гостеприимства</w:t>
      </w:r>
      <w:r w:rsidR="007E1595" w:rsidRPr="00FA3EFC">
        <w:rPr>
          <w:b/>
        </w:rPr>
        <w:t>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ме</w:t>
      </w:r>
      <w:r w:rsidRPr="005B3299">
        <w:rPr>
          <w:rFonts w:ascii="Times New Roman" w:hAnsi="Times New Roman"/>
          <w:sz w:val="24"/>
          <w:szCs w:val="24"/>
        </w:rPr>
        <w:softHyphen/>
        <w:t>тодов сбора и обработки ин</w:t>
      </w:r>
      <w:r w:rsidRPr="005B3299">
        <w:rPr>
          <w:rFonts w:ascii="Times New Roman" w:hAnsi="Times New Roman"/>
          <w:sz w:val="24"/>
          <w:szCs w:val="24"/>
        </w:rPr>
        <w:softHyphen/>
        <w:t>формации, необ</w:t>
      </w:r>
      <w:r w:rsidRPr="005B3299">
        <w:rPr>
          <w:rFonts w:ascii="Times New Roman" w:hAnsi="Times New Roman"/>
          <w:sz w:val="24"/>
          <w:szCs w:val="24"/>
        </w:rPr>
        <w:softHyphen/>
        <w:t>ходимой для раз</w:t>
      </w:r>
      <w:r w:rsidRPr="005B3299">
        <w:rPr>
          <w:rFonts w:ascii="Times New Roman" w:hAnsi="Times New Roman"/>
          <w:sz w:val="24"/>
          <w:szCs w:val="24"/>
        </w:rPr>
        <w:softHyphen/>
        <w:t>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 в ту</w:t>
      </w:r>
      <w:r w:rsidRPr="005B3299">
        <w:rPr>
          <w:rFonts w:ascii="Times New Roman" w:hAnsi="Times New Roman"/>
          <w:sz w:val="24"/>
          <w:szCs w:val="24"/>
        </w:rPr>
        <w:softHyphen/>
        <w:t>ризме и госте</w:t>
      </w:r>
      <w:r w:rsidRPr="005B3299">
        <w:rPr>
          <w:rFonts w:ascii="Times New Roman" w:hAnsi="Times New Roman"/>
          <w:sz w:val="24"/>
          <w:szCs w:val="24"/>
        </w:rPr>
        <w:softHyphen/>
        <w:t>приимстве, а также методов разработки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</w:t>
      </w:r>
      <w:r w:rsidRPr="005B3299">
        <w:softHyphen/>
        <w:t>ризме и гос</w:t>
      </w:r>
      <w:r w:rsidRPr="005B3299">
        <w:softHyphen/>
        <w:t>те</w:t>
      </w:r>
      <w:r w:rsidRPr="005B3299">
        <w:softHyphen/>
        <w:t>приим</w:t>
      </w:r>
      <w:r w:rsidRPr="005B3299">
        <w:softHyphen/>
        <w:t>стве, а также базовыми навыками разра</w:t>
      </w:r>
      <w:r w:rsidRPr="005B3299">
        <w:softHyphen/>
        <w:t>ботки целевых программ;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Собирать и обра</w:t>
      </w:r>
      <w:r w:rsidRPr="005B3299">
        <w:softHyphen/>
        <w:t>батывать соответ</w:t>
      </w:r>
      <w:r w:rsidRPr="005B3299">
        <w:softHyphen/>
        <w:t>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 раз</w:t>
      </w:r>
      <w:r w:rsidRPr="005B3299">
        <w:softHyphen/>
        <w:t>рабатывать эле</w:t>
      </w:r>
      <w:r w:rsidRPr="005B3299">
        <w:softHyphen/>
        <w:t>менты и разделы целевых программ.</w:t>
      </w:r>
    </w:p>
    <w:p w:rsidR="00D13886" w:rsidRPr="005B3299" w:rsidRDefault="00D13886" w:rsidP="00D13886">
      <w:pPr>
        <w:ind w:right="-1"/>
        <w:jc w:val="both"/>
      </w:pPr>
    </w:p>
    <w:p w:rsidR="00D13886" w:rsidRPr="005B3299" w:rsidRDefault="00D13886" w:rsidP="00D13886">
      <w:pPr>
        <w:ind w:firstLine="720"/>
        <w:jc w:val="both"/>
      </w:pPr>
      <w:r w:rsidRPr="005B3299">
        <w:rPr>
          <w:i/>
        </w:rPr>
        <w:t>Продолжительность занятия</w:t>
      </w:r>
      <w:r w:rsidRPr="005B3299"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t xml:space="preserve">– 20 ч.: </w:t>
      </w:r>
    </w:p>
    <w:p w:rsidR="00D13886" w:rsidRPr="005B3299" w:rsidRDefault="00D13886" w:rsidP="00D13886">
      <w:pPr>
        <w:ind w:firstLine="720"/>
        <w:jc w:val="both"/>
      </w:pPr>
      <w:r w:rsidRPr="005B3299">
        <w:t>4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</w:pPr>
      <w:r w:rsidRPr="005B3299">
        <w:t>12 ч. – Работа в малых группах – обсуждение и разбор проблемных вопросов;</w:t>
      </w:r>
    </w:p>
    <w:p w:rsidR="00D13886" w:rsidRPr="005B3299" w:rsidRDefault="00D13886" w:rsidP="00D13886">
      <w:pPr>
        <w:ind w:firstLine="720"/>
        <w:jc w:val="both"/>
      </w:pPr>
      <w:r w:rsidRPr="005B3299">
        <w:t>4 ч. – Защита групповых проектов.</w:t>
      </w:r>
    </w:p>
    <w:p w:rsidR="00D13886" w:rsidRDefault="00D13886" w:rsidP="00D13886">
      <w:pPr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 xml:space="preserve">– </w:t>
      </w:r>
      <w:r w:rsidR="00620CED">
        <w:rPr>
          <w:szCs w:val="28"/>
        </w:rPr>
        <w:t>1</w:t>
      </w:r>
      <w:r w:rsidRPr="005B3299">
        <w:rPr>
          <w:szCs w:val="28"/>
        </w:rPr>
        <w:t xml:space="preserve"> ч. (</w:t>
      </w:r>
      <w:r w:rsidRPr="005B3299">
        <w:t>Работа в малых группах</w:t>
      </w:r>
      <w:r w:rsidRPr="005B3299">
        <w:rPr>
          <w:szCs w:val="28"/>
        </w:rPr>
        <w:t>).</w:t>
      </w:r>
    </w:p>
    <w:p w:rsidR="009E042B" w:rsidRDefault="009E042B" w:rsidP="00D13886">
      <w:pPr>
        <w:jc w:val="both"/>
        <w:rPr>
          <w:szCs w:val="28"/>
        </w:rPr>
      </w:pPr>
    </w:p>
    <w:p w:rsidR="009E042B" w:rsidRPr="009E042B" w:rsidRDefault="009E042B" w:rsidP="009E042B">
      <w:pPr>
        <w:jc w:val="center"/>
        <w:rPr>
          <w:b/>
          <w:szCs w:val="28"/>
        </w:rPr>
      </w:pPr>
      <w:r w:rsidRPr="009E042B">
        <w:rPr>
          <w:b/>
          <w:szCs w:val="28"/>
        </w:rPr>
        <w:t>Задание 1</w:t>
      </w:r>
    </w:p>
    <w:p w:rsidR="009E042B" w:rsidRDefault="009E042B" w:rsidP="009E042B">
      <w:pPr>
        <w:pStyle w:val="ae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9E042B" w:rsidRPr="009E042B" w:rsidRDefault="009E042B" w:rsidP="009E042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42B">
        <w:rPr>
          <w:rFonts w:ascii="Times New Roman" w:hAnsi="Times New Roman"/>
          <w:sz w:val="24"/>
          <w:szCs w:val="24"/>
        </w:rPr>
        <w:t>На сайте Федерального агентства по туризму просмотрите и проанализируйте коллекцию презентаций инвестиционных проектов субъектов Российской Федерации, реализуемых в рамках ФЦП «Развитие внутреннего и въездного туризма в Российской Федерации» (2011 – 2018 годы)».</w:t>
      </w:r>
    </w:p>
    <w:p w:rsidR="009E042B" w:rsidRPr="009E042B" w:rsidRDefault="009E042B" w:rsidP="009E042B">
      <w:pPr>
        <w:jc w:val="both"/>
      </w:pPr>
    </w:p>
    <w:p w:rsidR="009E042B" w:rsidRPr="009E042B" w:rsidRDefault="009E042B" w:rsidP="009E042B">
      <w:pPr>
        <w:jc w:val="both"/>
        <w:rPr>
          <w:b/>
          <w:iCs/>
        </w:rPr>
      </w:pPr>
      <w:r w:rsidRPr="009E042B">
        <w:lastRenderedPageBreak/>
        <w:tab/>
        <w:t>Какие из представленных проектов, на ваш взгляд, являются наиболее интересными и во</w:t>
      </w:r>
      <w:r w:rsidR="000E2221">
        <w:t>стребованными?</w:t>
      </w:r>
      <w:r w:rsidRPr="009E042B">
        <w:t xml:space="preserve"> Найдите проект, по которому вы можете привести аналогичные или близкие зарубежные проекты, опыт которых был бы полезен для российского проекта.</w:t>
      </w:r>
    </w:p>
    <w:p w:rsidR="00F80659" w:rsidRPr="009E042B" w:rsidRDefault="00F80659" w:rsidP="00F80659">
      <w:pPr>
        <w:jc w:val="both"/>
        <w:rPr>
          <w:b/>
          <w:iCs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045E49" w:rsidRDefault="00045E49" w:rsidP="00AC178F">
      <w:pPr>
        <w:jc w:val="both"/>
        <w:rPr>
          <w:b/>
          <w:bCs/>
        </w:rPr>
      </w:pPr>
    </w:p>
    <w:p w:rsidR="005B3492" w:rsidRDefault="005B3492" w:rsidP="005B3492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1C784A" w:rsidRPr="00644706" w:rsidRDefault="001C784A" w:rsidP="001C784A">
      <w:pPr>
        <w:pStyle w:val="Style1"/>
        <w:widowControl/>
        <w:numPr>
          <w:ilvl w:val="0"/>
          <w:numId w:val="54"/>
        </w:numPr>
        <w:tabs>
          <w:tab w:val="left" w:pos="-180"/>
          <w:tab w:val="left" w:pos="360"/>
        </w:tabs>
        <w:spacing w:line="240" w:lineRule="auto"/>
        <w:rPr>
          <w:rStyle w:val="FontStyle11"/>
          <w:b w:val="0"/>
          <w:sz w:val="24"/>
          <w:szCs w:val="24"/>
          <w:lang w:eastAsia="en-US"/>
        </w:rPr>
      </w:pPr>
      <w:r w:rsidRPr="00644706">
        <w:t xml:space="preserve">Илькевич С.В. </w:t>
      </w:r>
      <w:r w:rsidRPr="00644706">
        <w:rPr>
          <w:rStyle w:val="FontStyle11"/>
          <w:b w:val="0"/>
          <w:sz w:val="24"/>
          <w:szCs w:val="24"/>
          <w:lang w:eastAsia="en-US"/>
        </w:rPr>
        <w:t>Индустрия туризма и гостеприимства в России и за рубежом. Часть 1</w:t>
      </w:r>
    </w:p>
    <w:p w:rsidR="001C784A" w:rsidRPr="0005502D" w:rsidRDefault="001C784A" w:rsidP="001C784A">
      <w:pPr>
        <w:pStyle w:val="ae"/>
        <w:spacing w:after="0" w:line="240" w:lineRule="auto"/>
        <w:ind w:left="36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4706">
        <w:rPr>
          <w:rStyle w:val="FontStyle11"/>
          <w:b w:val="0"/>
          <w:sz w:val="24"/>
          <w:szCs w:val="24"/>
        </w:rPr>
        <w:t xml:space="preserve">(практикум). Электронное издание. Москва, 2017. 1 </w:t>
      </w:r>
      <w:r w:rsidRPr="00644706">
        <w:rPr>
          <w:rStyle w:val="FontStyle11"/>
          <w:b w:val="0"/>
          <w:sz w:val="24"/>
          <w:szCs w:val="24"/>
          <w:lang w:val="en-US"/>
        </w:rPr>
        <w:t>CD</w:t>
      </w:r>
      <w:r w:rsidRPr="00644706">
        <w:rPr>
          <w:rStyle w:val="FontStyle11"/>
          <w:b w:val="0"/>
          <w:sz w:val="24"/>
          <w:szCs w:val="24"/>
        </w:rPr>
        <w:t>-</w:t>
      </w:r>
      <w:r w:rsidRPr="00644706">
        <w:rPr>
          <w:rStyle w:val="FontStyle11"/>
          <w:b w:val="0"/>
          <w:sz w:val="24"/>
          <w:szCs w:val="24"/>
          <w:lang w:val="en-US"/>
        </w:rPr>
        <w:t>ROM</w:t>
      </w:r>
      <w:r w:rsidRPr="00644706">
        <w:rPr>
          <w:rStyle w:val="FontStyle11"/>
          <w:b w:val="0"/>
          <w:sz w:val="24"/>
          <w:szCs w:val="24"/>
        </w:rPr>
        <w:t xml:space="preserve"> (Загл.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«Информрегистр». 6,1 Мб.</w:t>
      </w:r>
    </w:p>
    <w:p w:rsidR="001C784A" w:rsidRPr="0005502D" w:rsidRDefault="001C784A" w:rsidP="001C784A">
      <w:pPr>
        <w:pStyle w:val="ae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2D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ar-SA"/>
        </w:rPr>
        <w:t>Международный туризм</w:t>
      </w:r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: учебник / А.Ю. Александрова. </w:t>
      </w:r>
      <w:r w:rsidRPr="0005502D">
        <w:rPr>
          <w:rFonts w:ascii="Times New Roman" w:hAnsi="Times New Roman"/>
          <w:sz w:val="24"/>
          <w:szCs w:val="24"/>
        </w:rPr>
        <w:t>-</w:t>
      </w:r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Москва: КноРус, 2016.  Режим доступа: </w:t>
      </w:r>
      <w:hyperlink r:id="rId18" w:history="1">
        <w:r w:rsidRPr="00F947DE">
          <w:rPr>
            <w:rStyle w:val="af3"/>
            <w:rFonts w:ascii="Times New Roman" w:eastAsia="Calibri" w:hAnsi="Times New Roman"/>
            <w:sz w:val="24"/>
            <w:szCs w:val="24"/>
            <w:shd w:val="clear" w:color="auto" w:fill="FFFFFF"/>
            <w:lang w:eastAsia="ar-SA"/>
          </w:rPr>
          <w:t>https://www.book.ru/book/918842</w:t>
        </w:r>
      </w:hyperlink>
    </w:p>
    <w:p w:rsidR="001C784A" w:rsidRDefault="001C784A" w:rsidP="001C784A">
      <w:pPr>
        <w:pStyle w:val="ae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706">
        <w:rPr>
          <w:rFonts w:ascii="Times New Roman" w:hAnsi="Times New Roman"/>
          <w:sz w:val="24"/>
          <w:szCs w:val="24"/>
        </w:rPr>
        <w:t>Скобкин С.С. Практика сервиса в индустрии гостеприимства и туризма: Учебное пособие / С.С. Скобкин. – М.: Магистр: НИЦ ИНФРА-М, 2014.</w:t>
      </w:r>
    </w:p>
    <w:p w:rsidR="001C784A" w:rsidRDefault="001C784A" w:rsidP="001C784A">
      <w:pPr>
        <w:tabs>
          <w:tab w:val="left" w:pos="284"/>
          <w:tab w:val="left" w:pos="993"/>
        </w:tabs>
        <w:ind w:left="365"/>
        <w:jc w:val="both"/>
      </w:pPr>
      <w:r>
        <w:t xml:space="preserve">Режим доступа: </w:t>
      </w:r>
      <w:hyperlink r:id="rId19" w:history="1">
        <w:r w:rsidRPr="000E7474">
          <w:rPr>
            <w:rStyle w:val="af3"/>
          </w:rPr>
          <w:t>http://znanium.com/catalog.php?bookinfo=468869</w:t>
        </w:r>
      </w:hyperlink>
    </w:p>
    <w:p w:rsidR="001C784A" w:rsidRPr="00596B9A" w:rsidRDefault="001C784A" w:rsidP="001C784A">
      <w:pPr>
        <w:pStyle w:val="ae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9A">
        <w:rPr>
          <w:rFonts w:ascii="Times New Roman" w:hAnsi="Times New Roman"/>
          <w:sz w:val="24"/>
          <w:szCs w:val="24"/>
        </w:rPr>
        <w:t xml:space="preserve">Скобкин С. С. Экономика предприятия в индустрии гостеприимства и туризма (ИГиТ): Учебное пособие. М.: Магистр, ИНФРА-М Издательский Дом, 2017. - 432 с. </w:t>
      </w:r>
      <w:hyperlink r:id="rId20" w:history="1">
        <w:r w:rsidRPr="00F947DE">
          <w:rPr>
            <w:rStyle w:val="af3"/>
            <w:rFonts w:ascii="Times New Roman" w:hAnsi="Times New Roman"/>
            <w:sz w:val="24"/>
            <w:szCs w:val="24"/>
          </w:rPr>
          <w:t>http://znanium.com/bookread2.php?book=858241</w:t>
        </w:r>
      </w:hyperlink>
    </w:p>
    <w:p w:rsidR="001C784A" w:rsidRPr="00E31C17" w:rsidRDefault="001C784A" w:rsidP="001C784A">
      <w:pPr>
        <w:jc w:val="both"/>
        <w:rPr>
          <w:b/>
          <w:iCs/>
        </w:rPr>
      </w:pPr>
    </w:p>
    <w:p w:rsidR="001C784A" w:rsidRDefault="001C784A" w:rsidP="001C784A">
      <w:pPr>
        <w:spacing w:line="360" w:lineRule="auto"/>
        <w:rPr>
          <w:b/>
          <w:bCs/>
        </w:rPr>
      </w:pPr>
      <w:r>
        <w:rPr>
          <w:b/>
          <w:bCs/>
        </w:rPr>
        <w:t xml:space="preserve">8.2. </w:t>
      </w:r>
      <w:r w:rsidRPr="000C7AAA">
        <w:rPr>
          <w:b/>
          <w:bCs/>
        </w:rPr>
        <w:t>Дополнительная литература</w:t>
      </w:r>
    </w:p>
    <w:p w:rsidR="001C784A" w:rsidRDefault="001C784A" w:rsidP="001C784A">
      <w:pPr>
        <w:numPr>
          <w:ilvl w:val="0"/>
          <w:numId w:val="55"/>
        </w:numPr>
        <w:jc w:val="both"/>
        <w:rPr>
          <w:rStyle w:val="FontStyle14"/>
          <w:sz w:val="24"/>
          <w:szCs w:val="24"/>
          <w:lang w:eastAsia="en-US"/>
        </w:rPr>
      </w:pPr>
      <w:r w:rsidRPr="00644706">
        <w:rPr>
          <w:iCs/>
        </w:rPr>
        <w:t xml:space="preserve">Илькевич С.В. </w:t>
      </w:r>
      <w:r w:rsidRPr="00644706">
        <w:rPr>
          <w:rStyle w:val="FontStyle14"/>
          <w:sz w:val="24"/>
          <w:szCs w:val="24"/>
          <w:lang w:eastAsia="en-US"/>
        </w:rPr>
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</w:r>
      <w:r w:rsidRPr="00644706">
        <w:rPr>
          <w:lang w:eastAsia="en-US"/>
        </w:rPr>
        <w:t>–</w:t>
      </w:r>
      <w:r w:rsidRPr="00644706">
        <w:rPr>
          <w:rStyle w:val="FontStyle14"/>
          <w:sz w:val="24"/>
          <w:szCs w:val="24"/>
          <w:lang w:eastAsia="en-US"/>
        </w:rPr>
        <w:t xml:space="preserve"> 2016. </w:t>
      </w:r>
      <w:r w:rsidRPr="00644706">
        <w:rPr>
          <w:lang w:eastAsia="en-US"/>
        </w:rPr>
        <w:t xml:space="preserve">– </w:t>
      </w:r>
      <w:r w:rsidRPr="00644706">
        <w:rPr>
          <w:rStyle w:val="FontStyle14"/>
          <w:sz w:val="24"/>
          <w:szCs w:val="24"/>
          <w:lang w:eastAsia="en-US"/>
        </w:rPr>
        <w:t xml:space="preserve">Т. 10. </w:t>
      </w:r>
      <w:r w:rsidRPr="00644706">
        <w:rPr>
          <w:lang w:eastAsia="en-US"/>
        </w:rPr>
        <w:t xml:space="preserve">– </w:t>
      </w:r>
      <w:r w:rsidRPr="00644706">
        <w:rPr>
          <w:rStyle w:val="FontStyle14"/>
          <w:sz w:val="24"/>
          <w:szCs w:val="24"/>
          <w:lang w:eastAsia="en-US"/>
        </w:rPr>
        <w:t xml:space="preserve">№ 9 (70). </w:t>
      </w:r>
      <w:r w:rsidRPr="00644706">
        <w:rPr>
          <w:lang w:eastAsia="en-US"/>
        </w:rPr>
        <w:t>–</w:t>
      </w:r>
      <w:r w:rsidRPr="00644706">
        <w:rPr>
          <w:rStyle w:val="FontStyle14"/>
          <w:sz w:val="24"/>
          <w:szCs w:val="24"/>
          <w:lang w:eastAsia="en-US"/>
        </w:rPr>
        <w:t xml:space="preserve"> С. 15-27.</w:t>
      </w:r>
      <w:r>
        <w:rPr>
          <w:rStyle w:val="FontStyle14"/>
          <w:sz w:val="24"/>
          <w:szCs w:val="24"/>
          <w:lang w:eastAsia="en-US"/>
        </w:rPr>
        <w:t xml:space="preserve"> </w:t>
      </w:r>
      <w:hyperlink r:id="rId21" w:history="1">
        <w:r w:rsidRPr="001A3EFD">
          <w:rPr>
            <w:rStyle w:val="af3"/>
            <w:lang w:eastAsia="en-US"/>
          </w:rPr>
          <w:t>https://elibrary.ru/item.asp?id=27725048</w:t>
        </w:r>
      </w:hyperlink>
      <w:r>
        <w:rPr>
          <w:rStyle w:val="FontStyle14"/>
          <w:sz w:val="24"/>
          <w:szCs w:val="24"/>
          <w:lang w:val="en-US" w:eastAsia="en-US"/>
        </w:rPr>
        <w:t xml:space="preserve"> </w:t>
      </w:r>
    </w:p>
    <w:p w:rsidR="001C784A" w:rsidRPr="004065DB" w:rsidRDefault="001C784A" w:rsidP="001C784A">
      <w:pPr>
        <w:numPr>
          <w:ilvl w:val="0"/>
          <w:numId w:val="55"/>
        </w:numPr>
        <w:ind w:left="0" w:firstLine="0"/>
        <w:jc w:val="both"/>
        <w:rPr>
          <w:rStyle w:val="FontStyle14"/>
          <w:sz w:val="24"/>
          <w:szCs w:val="24"/>
          <w:lang w:eastAsia="en-US"/>
        </w:rPr>
      </w:pPr>
      <w:r>
        <w:t xml:space="preserve">Маркетинг в туризме: Учебник / Ю.Н. Абабков, М.Ю. Абабкова, И.Г. Филиппова; Под ред. Е.И. Богданова. - М.: НИЦ ИНФРА-М, 2015.  Режим доступа: </w:t>
      </w:r>
      <w:hyperlink r:id="rId22" w:history="1">
        <w:r w:rsidRPr="000E7474">
          <w:rPr>
            <w:rStyle w:val="af3"/>
          </w:rPr>
          <w:t>http://znanium.com/catalog.php?bookinfo=484840</w:t>
        </w:r>
      </w:hyperlink>
      <w:r>
        <w:rPr>
          <w:lang w:eastAsia="en-US"/>
        </w:rPr>
        <w:t xml:space="preserve"> </w:t>
      </w:r>
    </w:p>
    <w:p w:rsidR="001C784A" w:rsidRPr="00C71871" w:rsidRDefault="001C784A" w:rsidP="001C784A">
      <w:pPr>
        <w:numPr>
          <w:ilvl w:val="0"/>
          <w:numId w:val="55"/>
        </w:numPr>
        <w:ind w:left="0" w:firstLine="0"/>
        <w:jc w:val="both"/>
        <w:rPr>
          <w:iCs/>
        </w:rPr>
      </w:pPr>
      <w:r>
        <w:t xml:space="preserve">Можаева Н. Г. Можаева Н.Г., Камшечко М.В. Индустрия гостеприимства: практикум / Н.Г. Можаева, М.В. Камшечко. М.: ФОРУМ: ИНФРА-М, 2016. 120 с </w:t>
      </w:r>
      <w:hyperlink r:id="rId23" w:history="1">
        <w:r w:rsidRPr="000E7474">
          <w:rPr>
            <w:rStyle w:val="af3"/>
          </w:rPr>
          <w:t>http://znanium.com/bookread2.php?book=545512</w:t>
        </w:r>
      </w:hyperlink>
    </w:p>
    <w:p w:rsidR="001C784A" w:rsidRPr="00153D90" w:rsidRDefault="001C784A" w:rsidP="001C784A">
      <w:pPr>
        <w:numPr>
          <w:ilvl w:val="0"/>
          <w:numId w:val="55"/>
        </w:numPr>
        <w:ind w:left="0" w:firstLine="0"/>
        <w:jc w:val="both"/>
        <w:rPr>
          <w:iCs/>
        </w:rPr>
      </w:pPr>
      <w:r>
        <w:t xml:space="preserve">Управление проектами: учебное пособие / Поташева Г.А. - М.: НИЦ ИНФРА-М, 2016. Режим доступа: </w:t>
      </w:r>
      <w:hyperlink r:id="rId24" w:history="1">
        <w:r w:rsidRPr="000E7474">
          <w:rPr>
            <w:rStyle w:val="af3"/>
          </w:rPr>
          <w:t>http://znanium.com/catalog.php?bookinfo=504494</w:t>
        </w:r>
      </w:hyperlink>
    </w:p>
    <w:p w:rsidR="001C784A" w:rsidRPr="00153D90" w:rsidRDefault="001C784A" w:rsidP="001C784A">
      <w:pPr>
        <w:pStyle w:val="ae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2D">
        <w:rPr>
          <w:rFonts w:ascii="Times New Roman" w:hAnsi="Times New Roman"/>
          <w:sz w:val="24"/>
          <w:szCs w:val="24"/>
          <w:lang w:val="en-US"/>
        </w:rPr>
        <w:t xml:space="preserve">Tourism in Russia: a management handbook. Ed. F. Dimanche and L. Andrades. </w:t>
      </w:r>
      <w:r w:rsidRPr="0005502D">
        <w:rPr>
          <w:rFonts w:ascii="Times New Roman" w:hAnsi="Times New Roman"/>
          <w:sz w:val="24"/>
          <w:szCs w:val="24"/>
        </w:rPr>
        <w:t xml:space="preserve">Emerald. 2015. — 426 p. </w:t>
      </w:r>
      <w:r w:rsidRPr="00E645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На русском языке: </w:t>
      </w:r>
      <w:r w:rsidRPr="00E64514">
        <w:rPr>
          <w:rStyle w:val="FontStyle11"/>
          <w:b w:val="0"/>
          <w:sz w:val="24"/>
          <w:szCs w:val="24"/>
        </w:rPr>
        <w:t>Туризм в России: руководство по управлению (учебник)</w:t>
      </w:r>
      <w:r>
        <w:rPr>
          <w:rStyle w:val="FontStyle11"/>
          <w:b w:val="0"/>
          <w:sz w:val="24"/>
          <w:szCs w:val="24"/>
        </w:rPr>
        <w:t xml:space="preserve"> под ред. Ф. Диманша и Л.А. Кальдито</w:t>
      </w:r>
      <w:r w:rsidRPr="00E64514">
        <w:rPr>
          <w:rStyle w:val="FontStyle11"/>
          <w:b w:val="0"/>
          <w:sz w:val="24"/>
          <w:szCs w:val="24"/>
        </w:rPr>
        <w:t>. Бингли: Эмеральд</w:t>
      </w:r>
      <w:r w:rsidRPr="00C57D4B">
        <w:rPr>
          <w:rStyle w:val="FontStyle11"/>
          <w:b w:val="0"/>
          <w:sz w:val="24"/>
          <w:szCs w:val="24"/>
        </w:rPr>
        <w:t xml:space="preserve">, 2015 – 458 </w:t>
      </w:r>
      <w:r w:rsidRPr="00E64514">
        <w:rPr>
          <w:rStyle w:val="FontStyle11"/>
          <w:b w:val="0"/>
          <w:sz w:val="24"/>
          <w:szCs w:val="24"/>
          <w:lang w:val="en-US"/>
        </w:rPr>
        <w:t>c</w:t>
      </w:r>
      <w:r w:rsidRPr="00C57D4B">
        <w:rPr>
          <w:rStyle w:val="FontStyle11"/>
          <w:b w:val="0"/>
          <w:sz w:val="24"/>
          <w:szCs w:val="24"/>
        </w:rPr>
        <w:t>.</w:t>
      </w:r>
      <w:r>
        <w:rPr>
          <w:rStyle w:val="FontStyle11"/>
          <w:b w:val="0"/>
          <w:sz w:val="24"/>
          <w:szCs w:val="24"/>
        </w:rPr>
        <w:t>)</w:t>
      </w:r>
    </w:p>
    <w:p w:rsidR="001C784A" w:rsidRDefault="001C784A" w:rsidP="001C78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784A" w:rsidRPr="003B0DEB" w:rsidRDefault="001C784A" w:rsidP="001C784A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1C784A" w:rsidRPr="00DB469E" w:rsidRDefault="001C784A" w:rsidP="001C784A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Style w:val="afb"/>
          <w:rFonts w:ascii="Times New Roman" w:hAnsi="Times New Roman"/>
          <w:bCs w:val="0"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>Электронная библиотечная система</w:t>
      </w:r>
      <w:r>
        <w:rPr>
          <w:rStyle w:val="afb"/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Style w:val="afb"/>
          <w:rFonts w:ascii="Times New Roman" w:hAnsi="Times New Roman"/>
          <w:b w:val="0"/>
          <w:bCs w:val="0"/>
          <w:color w:val="auto"/>
          <w:lang w:val="en-US"/>
        </w:rPr>
        <w:t>Znanium</w:t>
      </w:r>
      <w:r w:rsidRPr="00DB469E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</w:t>
      </w:r>
      <w:r>
        <w:rPr>
          <w:rFonts w:ascii="Times New Roman" w:hAnsi="Times New Roman"/>
          <w:b/>
          <w:color w:val="auto"/>
          <w:lang w:val="en-US"/>
        </w:rPr>
        <w:t>znanium</w:t>
      </w:r>
      <w:r w:rsidRPr="005B3299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  <w:lang w:val="en-US"/>
        </w:rPr>
        <w:t>com</w:t>
      </w:r>
      <w:r w:rsidRPr="005B3299">
        <w:rPr>
          <w:rFonts w:ascii="Times New Roman" w:hAnsi="Times New Roman"/>
          <w:b/>
          <w:color w:val="auto"/>
        </w:rPr>
        <w:t>/</w:t>
      </w:r>
    </w:p>
    <w:p w:rsidR="001C784A" w:rsidRPr="005B3299" w:rsidRDefault="001C784A" w:rsidP="001C784A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Электронная библиотечная система Book.ru: </w:t>
      </w:r>
      <w:r w:rsidRPr="005B3299">
        <w:rPr>
          <w:rFonts w:ascii="Times New Roman" w:hAnsi="Times New Roman"/>
          <w:b/>
          <w:color w:val="auto"/>
        </w:rPr>
        <w:t>http://www.book.ru/</w:t>
      </w:r>
    </w:p>
    <w:p w:rsidR="001C784A" w:rsidRPr="005B3299" w:rsidRDefault="001C784A" w:rsidP="001C784A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lastRenderedPageBreak/>
        <w:t xml:space="preserve">Университетская библиотека: </w:t>
      </w:r>
      <w:r w:rsidRPr="005B3299">
        <w:rPr>
          <w:rFonts w:ascii="Times New Roman" w:hAnsi="Times New Roman"/>
          <w:b/>
          <w:color w:val="auto"/>
        </w:rPr>
        <w:t>http://www.biblioclub.ru/</w:t>
      </w:r>
    </w:p>
    <w:p w:rsidR="001C784A" w:rsidRPr="005B3299" w:rsidRDefault="001C784A" w:rsidP="001C784A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Научная электронная библиотека e-library: </w:t>
      </w:r>
      <w:r w:rsidRPr="005B3299">
        <w:rPr>
          <w:rFonts w:ascii="Times New Roman" w:hAnsi="Times New Roman"/>
          <w:b/>
          <w:color w:val="auto"/>
        </w:rPr>
        <w:t>http://www.e-library.ru/</w:t>
      </w:r>
    </w:p>
    <w:p w:rsidR="001C784A" w:rsidRPr="005B3299" w:rsidRDefault="001C784A" w:rsidP="001C784A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Университетская информационная система России: </w:t>
      </w:r>
      <w:r w:rsidRPr="005B3299">
        <w:rPr>
          <w:rFonts w:ascii="Times New Roman" w:hAnsi="Times New Roman"/>
          <w:b/>
          <w:color w:val="auto"/>
        </w:rPr>
        <w:t>http://uisrussia.msu.ru/</w:t>
      </w:r>
    </w:p>
    <w:p w:rsidR="00B225D6" w:rsidRDefault="001C784A" w:rsidP="00B225D6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Единое окно доступа к образовательным ресурсам: </w:t>
      </w:r>
      <w:hyperlink r:id="rId25" w:history="1">
        <w:r w:rsidR="00B225D6" w:rsidRPr="0041151D">
          <w:rPr>
            <w:rStyle w:val="af3"/>
            <w:rFonts w:ascii="Times New Roman" w:hAnsi="Times New Roman"/>
            <w:b/>
          </w:rPr>
          <w:t>http://window.edu.ru/</w:t>
        </w:r>
      </w:hyperlink>
    </w:p>
    <w:p w:rsidR="00B225D6" w:rsidRPr="00B225D6" w:rsidRDefault="00B225D6" w:rsidP="00B225D6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B225D6">
        <w:rPr>
          <w:rFonts w:ascii="Times New Roman" w:eastAsia="Calibri" w:hAnsi="Times New Roman"/>
        </w:rPr>
        <w:t>Интернет-версия справочно-правовой системы "Гарант" (информационно-правовой портал "Гарант.ру")</w:t>
      </w:r>
      <w:r w:rsidRPr="00B225D6">
        <w:rPr>
          <w:rFonts w:ascii="Times New Roman" w:hAnsi="Times New Roman"/>
        </w:rPr>
        <w:t>[информационно-справочная система]</w:t>
      </w:r>
      <w:r w:rsidRPr="00B225D6">
        <w:rPr>
          <w:rFonts w:ascii="Times New Roman" w:eastAsia="Calibri" w:hAnsi="Times New Roman"/>
        </w:rPr>
        <w:t xml:space="preserve">: </w:t>
      </w:r>
      <w:hyperlink r:id="rId26" w:history="1">
        <w:r w:rsidRPr="00B225D6">
          <w:rPr>
            <w:rFonts w:ascii="Times New Roman" w:eastAsia="Calibri" w:hAnsi="Times New Roman"/>
            <w:color w:val="0000FF"/>
            <w:u w:val="single"/>
          </w:rPr>
          <w:t>http://www.garant.ru</w:t>
        </w:r>
      </w:hyperlink>
      <w:r w:rsidRPr="00B225D6">
        <w:rPr>
          <w:rFonts w:ascii="Times New Roman" w:eastAsia="Calibri" w:hAnsi="Times New Roman"/>
          <w:bCs/>
        </w:rPr>
        <w:t xml:space="preserve"> </w:t>
      </w:r>
    </w:p>
    <w:p w:rsidR="001C784A" w:rsidRPr="00E31C17" w:rsidRDefault="001C784A" w:rsidP="001C784A">
      <w:pPr>
        <w:jc w:val="both"/>
        <w:rPr>
          <w:b/>
          <w:iCs/>
        </w:rPr>
      </w:pPr>
    </w:p>
    <w:p w:rsidR="007901F7" w:rsidRDefault="007901F7" w:rsidP="007901F7">
      <w:pPr>
        <w:tabs>
          <w:tab w:val="left" w:pos="25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7901F7" w:rsidRPr="001F53D3" w:rsidRDefault="007901F7" w:rsidP="007901F7">
      <w:pPr>
        <w:tabs>
          <w:tab w:val="left" w:pos="257"/>
        </w:tabs>
        <w:rPr>
          <w:color w:val="000000"/>
        </w:rPr>
      </w:pPr>
      <w:r w:rsidRPr="001F53D3">
        <w:rPr>
          <w:color w:val="000000"/>
          <w:shd w:val="clear" w:color="auto" w:fill="FFFFFF"/>
        </w:rPr>
        <w:t>1. Microsoft Windows</w:t>
      </w:r>
    </w:p>
    <w:p w:rsidR="007901F7" w:rsidRPr="001F53D3" w:rsidRDefault="007901F7" w:rsidP="007901F7">
      <w:pPr>
        <w:tabs>
          <w:tab w:val="left" w:pos="257"/>
        </w:tabs>
        <w:rPr>
          <w:color w:val="000000"/>
        </w:rPr>
      </w:pPr>
      <w:r w:rsidRPr="001F53D3">
        <w:rPr>
          <w:color w:val="000000"/>
          <w:shd w:val="clear" w:color="auto" w:fill="FFFFFF"/>
        </w:rPr>
        <w:t>2.Microsoft Office</w:t>
      </w:r>
    </w:p>
    <w:p w:rsidR="007901F7" w:rsidRPr="001F53D3" w:rsidRDefault="007901F7" w:rsidP="007901F7">
      <w:pPr>
        <w:tabs>
          <w:tab w:val="left" w:pos="257"/>
        </w:tabs>
        <w:rPr>
          <w:bCs/>
        </w:rPr>
      </w:pPr>
      <w:r w:rsidRPr="001F53D3">
        <w:t xml:space="preserve">3.База данных: «Открытые данные Ростуризма – наборы данных» </w:t>
      </w:r>
      <w:hyperlink r:id="rId27" w:history="1">
        <w:r w:rsidRPr="001F53D3">
          <w:rPr>
            <w:color w:val="0000FF"/>
            <w:u w:val="single"/>
          </w:rPr>
          <w:t>http://opendata.russiatourism.ru/opendata</w:t>
        </w:r>
      </w:hyperlink>
    </w:p>
    <w:p w:rsidR="007901F7" w:rsidRPr="001F53D3" w:rsidRDefault="007901F7" w:rsidP="007901F7">
      <w:pPr>
        <w:tabs>
          <w:tab w:val="left" w:pos="257"/>
        </w:tabs>
        <w:rPr>
          <w:rFonts w:eastAsia="Calibri"/>
        </w:rPr>
      </w:pPr>
      <w:r w:rsidRPr="001F53D3">
        <w:rPr>
          <w:rFonts w:eastAsia="Calibri"/>
        </w:rPr>
        <w:t>4.База данных: «Открытый туристический атлас достопримечательностей мира OpenTripMap»</w:t>
      </w:r>
      <w:r w:rsidRPr="001F53D3">
        <w:rPr>
          <w:rFonts w:eastAsia="Calibri"/>
          <w:shd w:val="clear" w:color="auto" w:fill="FFFFFF"/>
        </w:rPr>
        <w:t xml:space="preserve"> </w:t>
      </w:r>
      <w:hyperlink r:id="rId28" w:history="1">
        <w:r w:rsidRPr="001F53D3">
          <w:rPr>
            <w:rFonts w:eastAsia="Calibri"/>
            <w:color w:val="0000FF"/>
            <w:u w:val="single"/>
          </w:rPr>
          <w:t>https://opentripmap.com/ru/</w:t>
        </w:r>
      </w:hyperlink>
    </w:p>
    <w:p w:rsidR="007901F7" w:rsidRPr="001F53D3" w:rsidRDefault="007901F7" w:rsidP="007901F7">
      <w:pPr>
        <w:widowControl w:val="0"/>
        <w:tabs>
          <w:tab w:val="left" w:pos="257"/>
        </w:tabs>
        <w:autoSpaceDE w:val="0"/>
        <w:autoSpaceDN w:val="0"/>
        <w:adjustRightInd w:val="0"/>
      </w:pPr>
      <w:r w:rsidRPr="001F53D3">
        <w:t>5.База данных: «Карта достопримечательностей России портала Национального туристического портала «</w:t>
      </w:r>
      <w:r w:rsidRPr="001F53D3">
        <w:rPr>
          <w:lang w:val="en-US"/>
        </w:rPr>
        <w:t>Russia</w:t>
      </w:r>
      <w:r w:rsidRPr="001F53D3">
        <w:t>.</w:t>
      </w:r>
      <w:r w:rsidRPr="001F53D3">
        <w:rPr>
          <w:lang w:val="en-US"/>
        </w:rPr>
        <w:t>Travel</w:t>
      </w:r>
      <w:r w:rsidRPr="001F53D3">
        <w:t xml:space="preserve">» </w:t>
      </w:r>
      <w:hyperlink r:id="rId29" w:history="1">
        <w:r w:rsidRPr="001F53D3">
          <w:rPr>
            <w:color w:val="0000FF"/>
            <w:u w:val="single"/>
            <w:lang w:val="en-US"/>
          </w:rPr>
          <w:t>https</w:t>
        </w:r>
        <w:r w:rsidRPr="001F53D3">
          <w:rPr>
            <w:color w:val="0000FF"/>
            <w:u w:val="single"/>
          </w:rPr>
          <w:t>://</w:t>
        </w:r>
        <w:r w:rsidRPr="001F53D3">
          <w:rPr>
            <w:color w:val="0000FF"/>
            <w:u w:val="single"/>
            <w:lang w:val="en-US"/>
          </w:rPr>
          <w:t>russia</w:t>
        </w:r>
        <w:r w:rsidRPr="001F53D3">
          <w:rPr>
            <w:color w:val="0000FF"/>
            <w:u w:val="single"/>
          </w:rPr>
          <w:t>.</w:t>
        </w:r>
        <w:r w:rsidRPr="001F53D3">
          <w:rPr>
            <w:color w:val="0000FF"/>
            <w:u w:val="single"/>
            <w:lang w:val="en-US"/>
          </w:rPr>
          <w:t>travel</w:t>
        </w:r>
        <w:r w:rsidRPr="001F53D3">
          <w:rPr>
            <w:color w:val="0000FF"/>
            <w:u w:val="single"/>
          </w:rPr>
          <w:t>/</w:t>
        </w:r>
        <w:r w:rsidRPr="001F53D3">
          <w:rPr>
            <w:color w:val="0000FF"/>
            <w:u w:val="single"/>
            <w:lang w:val="en-US"/>
          </w:rPr>
          <w:t>map</w:t>
        </w:r>
        <w:r w:rsidRPr="001F53D3">
          <w:rPr>
            <w:color w:val="0000FF"/>
            <w:u w:val="single"/>
          </w:rPr>
          <w:t>-</w:t>
        </w:r>
        <w:r w:rsidRPr="001F53D3">
          <w:rPr>
            <w:color w:val="0000FF"/>
            <w:u w:val="single"/>
            <w:lang w:val="en-US"/>
          </w:rPr>
          <w:t>tourism</w:t>
        </w:r>
        <w:r w:rsidRPr="001F53D3">
          <w:rPr>
            <w:color w:val="0000FF"/>
            <w:u w:val="single"/>
          </w:rPr>
          <w:t>/</w:t>
        </w:r>
      </w:hyperlink>
    </w:p>
    <w:p w:rsidR="007901F7" w:rsidRPr="001F53D3" w:rsidRDefault="007901F7" w:rsidP="007901F7">
      <w:pPr>
        <w:widowControl w:val="0"/>
        <w:tabs>
          <w:tab w:val="left" w:pos="257"/>
        </w:tabs>
        <w:autoSpaceDE w:val="0"/>
        <w:autoSpaceDN w:val="0"/>
        <w:adjustRightInd w:val="0"/>
      </w:pPr>
      <w:r w:rsidRPr="001F53D3">
        <w:t>6.Справочно-правовая система «Консультант+»</w:t>
      </w:r>
      <w:r w:rsidRPr="00CC5E0D">
        <w:t>[информационно-справочная система]</w:t>
      </w:r>
      <w:r w:rsidRPr="001F53D3">
        <w:t xml:space="preserve"> </w:t>
      </w:r>
      <w:hyperlink r:id="rId30" w:history="1">
        <w:r w:rsidRPr="001F53D3">
          <w:rPr>
            <w:color w:val="0000FF"/>
            <w:u w:val="single"/>
          </w:rPr>
          <w:t>http://www.consultant.ru</w:t>
        </w:r>
      </w:hyperlink>
    </w:p>
    <w:p w:rsidR="001C784A" w:rsidRPr="007901F7" w:rsidRDefault="007901F7" w:rsidP="007901F7">
      <w:pPr>
        <w:jc w:val="both"/>
      </w:pPr>
      <w:bookmarkStart w:id="2" w:name="_GoBack"/>
      <w:bookmarkEnd w:id="2"/>
      <w:r w:rsidRPr="001F53D3">
        <w:t>8.Международная сеть устойчивых туристических обсерваторий (INSTO)</w:t>
      </w:r>
      <w:r w:rsidRPr="00CC5E0D">
        <w:t xml:space="preserve"> [информационно-справочная система]</w:t>
      </w:r>
      <w:r w:rsidRPr="001F53D3">
        <w:t xml:space="preserve"> </w:t>
      </w:r>
      <w:hyperlink r:id="rId31" w:history="1">
        <w:r w:rsidRPr="007901F7">
          <w:rPr>
            <w:color w:val="0000FF"/>
            <w:u w:val="single"/>
          </w:rPr>
          <w:t>http://insto.unwto.org/</w:t>
        </w:r>
      </w:hyperlink>
      <w:r w:rsidR="001C784A" w:rsidRPr="007901F7">
        <w:t xml:space="preserve"> </w:t>
      </w:r>
    </w:p>
    <w:p w:rsidR="00D36D3F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D36D3F" w:rsidRDefault="00D36D3F" w:rsidP="00AC178F">
      <w:pPr>
        <w:jc w:val="both"/>
        <w:rPr>
          <w:b/>
          <w:iCs/>
        </w:rPr>
      </w:pPr>
    </w:p>
    <w:p w:rsidR="00620CED" w:rsidRDefault="00620CED" w:rsidP="00620CED">
      <w:pPr>
        <w:ind w:firstLine="709"/>
        <w:jc w:val="both"/>
      </w:pPr>
      <w:r>
        <w:t>В соответствии с учебным планом направления подготовки 38.03.02 «Менеджмент» профиль «Менеджмент в туризме и гостеприимстве» освоение дисциплины осуществляется в процессе аудиторной (занятия лекционного типа, занятия семинарского типа) и самостоятельной работы студентов, итоговое оценивание которой осуществляется в форме, установленной для промежуточной аттестации по дисциплине.</w:t>
      </w:r>
    </w:p>
    <w:p w:rsidR="00620CED" w:rsidRDefault="00620CED" w:rsidP="00620CED">
      <w:pPr>
        <w:shd w:val="clear" w:color="auto" w:fill="FFFFFF"/>
        <w:ind w:right="-96" w:firstLine="708"/>
        <w:jc w:val="both"/>
      </w:pPr>
      <w:r>
        <w:rPr>
          <w:bCs/>
          <w:color w:val="000000"/>
          <w:spacing w:val="3"/>
        </w:rPr>
        <w:t xml:space="preserve">Изучение дисциплины </w:t>
      </w:r>
      <w:r>
        <w:rPr>
          <w:bCs/>
          <w:color w:val="000000"/>
          <w:spacing w:val="-3"/>
        </w:rPr>
        <w:t xml:space="preserve">осуществляется в форме учебных занятий под руководством профессорско-преподавательского состава и самостоятельной </w:t>
      </w:r>
      <w:r>
        <w:rPr>
          <w:bCs/>
          <w:color w:val="000000"/>
          <w:spacing w:val="2"/>
        </w:rPr>
        <w:t xml:space="preserve">подготовки обучающихся. Основными видами учебных занятий по </w:t>
      </w:r>
      <w:r>
        <w:rPr>
          <w:bCs/>
          <w:color w:val="000000"/>
          <w:spacing w:val="-4"/>
        </w:rPr>
        <w:t xml:space="preserve">изучению данной дисциплины являются: занятие лекционного типа, занятия семинарского типа </w:t>
      </w:r>
      <w:r>
        <w:rPr>
          <w:bCs/>
          <w:color w:val="000000"/>
          <w:spacing w:val="7"/>
        </w:rPr>
        <w:t>и иные формы проведения занятий, в том числе в активной и интерактивной форме.</w:t>
      </w:r>
      <w:r>
        <w:rPr>
          <w:bCs/>
          <w:color w:val="000000"/>
          <w:spacing w:val="-1"/>
        </w:rPr>
        <w:t xml:space="preserve"> При проведении </w:t>
      </w:r>
      <w:r>
        <w:rPr>
          <w:bCs/>
          <w:color w:val="000000"/>
          <w:spacing w:val="-3"/>
        </w:rPr>
        <w:t>учебных занятий используются элементы классических и современных педагогических технологий.</w:t>
      </w:r>
    </w:p>
    <w:p w:rsidR="00620CED" w:rsidRDefault="00620CED" w:rsidP="00620CED">
      <w:pPr>
        <w:ind w:firstLine="709"/>
        <w:jc w:val="both"/>
      </w:pPr>
      <w:r>
        <w:t xml:space="preserve">Занятия лекционного типа направлены на овладение преимущественно теоретическими аспектами дисциплины, на основе которых формируются заявленные компетенции. </w:t>
      </w:r>
    </w:p>
    <w:p w:rsidR="00620CED" w:rsidRDefault="00620CED" w:rsidP="00620CED">
      <w:pPr>
        <w:ind w:firstLine="600"/>
        <w:jc w:val="both"/>
        <w:rPr>
          <w:rFonts w:ascii="Cambria" w:hAnsi="Cambria"/>
          <w:b/>
          <w:i/>
        </w:rPr>
      </w:pPr>
      <w:r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занятиям семинарского типа, промежуточной аттестации, а также для самостоятельной научной деятельности. Занятия лекционного типа организуются преимущественно по потокам. </w:t>
      </w:r>
    </w:p>
    <w:p w:rsidR="00620CED" w:rsidRDefault="00620CED" w:rsidP="00620CED">
      <w:pPr>
        <w:jc w:val="both"/>
        <w:rPr>
          <w:iCs/>
        </w:rPr>
      </w:pPr>
      <w:r>
        <w:rPr>
          <w:iCs/>
        </w:rPr>
        <w:t xml:space="preserve">Занятия семинарского типа имеют целью овладение преимущественно практическими аспектами дисциплины (соответствующими навыками и умениями),  </w:t>
      </w:r>
      <w:r>
        <w:t xml:space="preserve">более глубокому пониманию теоретического материала учебной дисциплины, развитию, формированию и </w:t>
      </w:r>
      <w:r>
        <w:lastRenderedPageBreak/>
        <w:t xml:space="preserve">становлению различных уровней составляющих профессиональной компетентности студентов, а также </w:t>
      </w:r>
      <w:r>
        <w:rPr>
          <w:iCs/>
        </w:rPr>
        <w:t xml:space="preserve">развитие личностных качеств и способностей, необходимых для формирования заявленных компетенций. </w:t>
      </w:r>
    </w:p>
    <w:p w:rsidR="00620CED" w:rsidRDefault="00620CED" w:rsidP="00620CED">
      <w:pPr>
        <w:widowControl w:val="0"/>
        <w:shd w:val="clear" w:color="auto" w:fill="FFFFFF"/>
        <w:jc w:val="both"/>
      </w:pPr>
      <w:r>
        <w:t>Целью самостоятельной (внеаудиторной) работы студентов является обучение навыкам работы с научно-теоретической, периодической, научной литературой,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620CED" w:rsidRDefault="00620CED" w:rsidP="00620CED">
      <w:pPr>
        <w:tabs>
          <w:tab w:val="left" w:pos="900"/>
          <w:tab w:val="left" w:pos="1080"/>
        </w:tabs>
        <w:jc w:val="both"/>
      </w:pPr>
      <w:r>
        <w:t>Основными задачами самостоятельной работы студентов являются:</w:t>
      </w:r>
    </w:p>
    <w:p w:rsidR="00620CED" w:rsidRDefault="00620CED" w:rsidP="00620CED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овладение закрепление знаний, полученных обучающимися в процессе занятий лекционного типа и семинарского типа; </w:t>
      </w:r>
    </w:p>
    <w:p w:rsidR="00620CED" w:rsidRDefault="00620CED" w:rsidP="00620CED">
      <w:pPr>
        <w:numPr>
          <w:ilvl w:val="0"/>
          <w:numId w:val="4"/>
        </w:numPr>
        <w:jc w:val="both"/>
      </w:pPr>
      <w:r>
        <w:t>формирование навыков работы с периодической, научной литературой;</w:t>
      </w:r>
    </w:p>
    <w:p w:rsidR="00620CED" w:rsidRDefault="00620CED" w:rsidP="00620CED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наработка профессиональных навыков; </w:t>
      </w:r>
    </w:p>
    <w:p w:rsidR="00620CED" w:rsidRDefault="00620CED" w:rsidP="00620CED">
      <w:pPr>
        <w:numPr>
          <w:ilvl w:val="0"/>
          <w:numId w:val="4"/>
        </w:numPr>
        <w:tabs>
          <w:tab w:val="left" w:pos="0"/>
        </w:tabs>
        <w:ind w:left="360" w:firstLine="0"/>
        <w:jc w:val="both"/>
      </w:pPr>
      <w:r>
        <w:t xml:space="preserve">развитие творческой инициативы, самостоятельности и ответственности студентов. </w:t>
      </w:r>
    </w:p>
    <w:p w:rsidR="00620CED" w:rsidRDefault="00620CED" w:rsidP="00620CED">
      <w:pPr>
        <w:ind w:firstLine="709"/>
        <w:jc w:val="both"/>
      </w:pPr>
      <w:r>
        <w:t>Самостоятельная работа является обязательной для каждого студента.</w:t>
      </w:r>
    </w:p>
    <w:p w:rsidR="00644706" w:rsidRPr="005B3299" w:rsidRDefault="00644706" w:rsidP="00644706">
      <w:pPr>
        <w:pStyle w:val="af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auto"/>
          <w:shd w:val="clear" w:color="auto" w:fill="FDFEFF"/>
        </w:rPr>
      </w:pP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36D3F" w:rsidRPr="00106753" w:rsidRDefault="00D36D3F" w:rsidP="00AC178F">
      <w:pPr>
        <w:ind w:firstLine="567"/>
        <w:jc w:val="both"/>
      </w:pPr>
      <w:r w:rsidRPr="00106753">
        <w:t>Учебные занятия по дисциплине «</w:t>
      </w:r>
      <w:r w:rsidR="002038F2">
        <w:rPr>
          <w:color w:val="000000"/>
        </w:rPr>
        <w:t>Тенденции развития туризма и гостеприимства в России и за рубежом</w:t>
      </w:r>
      <w:r w:rsidRPr="00106753">
        <w:t>»  проводятся в следующих оборудованных учебных кабинетах: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0A6878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78" w:rsidRDefault="000A6878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78" w:rsidRDefault="000A6878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0A6878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8" w:rsidRDefault="000A6878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8" w:rsidRDefault="000A6878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0A6878" w:rsidRDefault="000A6878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0A6878" w:rsidRPr="00F7786B" w:rsidRDefault="000A6878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0A6878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8" w:rsidRDefault="000A6878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8" w:rsidRDefault="000A6878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0A6878" w:rsidRDefault="000A6878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0A6878" w:rsidRPr="005225BF" w:rsidRDefault="000A6878" w:rsidP="000F52CE">
            <w:pPr>
              <w:ind w:left="57"/>
              <w:jc w:val="both"/>
            </w:pPr>
            <w:r>
              <w:t>доска</w:t>
            </w:r>
          </w:p>
        </w:tc>
      </w:tr>
      <w:tr w:rsidR="000A6878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8" w:rsidRDefault="000A6878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78" w:rsidRDefault="000A6878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0A6878" w:rsidRDefault="000A6878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0A6878" w:rsidRDefault="000A6878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D36D3F" w:rsidRPr="0044076C" w:rsidRDefault="00D36D3F" w:rsidP="00D31013">
      <w:pPr>
        <w:jc w:val="center"/>
        <w:rPr>
          <w:sz w:val="28"/>
          <w:szCs w:val="28"/>
        </w:rPr>
      </w:pPr>
    </w:p>
    <w:sectPr w:rsidR="00D36D3F" w:rsidRPr="0044076C" w:rsidSect="00C805B3">
      <w:headerReference w:type="default" r:id="rId32"/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C5" w:rsidRDefault="005622C5">
      <w:r>
        <w:separator/>
      </w:r>
    </w:p>
  </w:endnote>
  <w:endnote w:type="continuationSeparator" w:id="0">
    <w:p w:rsidR="005622C5" w:rsidRDefault="00562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3E" w:rsidRPr="001D000A" w:rsidRDefault="0098663E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3E" w:rsidRPr="001D000A" w:rsidRDefault="0098663E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C5" w:rsidRDefault="005622C5">
      <w:r>
        <w:separator/>
      </w:r>
    </w:p>
  </w:footnote>
  <w:footnote w:type="continuationSeparator" w:id="0">
    <w:p w:rsidR="005622C5" w:rsidRDefault="00562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98663E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98663E" w:rsidRDefault="0098663E" w:rsidP="004D5545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98663E" w:rsidRPr="005949B5" w:rsidRDefault="0098663E" w:rsidP="004D5545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98663E" w:rsidRPr="005949B5" w:rsidRDefault="0098663E" w:rsidP="004D5545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98663E" w:rsidRDefault="0098663E" w:rsidP="004D55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98663E" w:rsidRDefault="0098663E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98663E" w:rsidRDefault="0098663E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98663E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98663E" w:rsidRPr="00FB55A3" w:rsidRDefault="0098663E" w:rsidP="004D5545">
          <w:pPr>
            <w:pStyle w:val="a7"/>
          </w:pPr>
        </w:p>
      </w:tc>
      <w:tc>
        <w:tcPr>
          <w:tcW w:w="3819" w:type="pct"/>
          <w:vMerge/>
          <w:vAlign w:val="center"/>
        </w:tcPr>
        <w:p w:rsidR="0098663E" w:rsidRPr="008102D2" w:rsidRDefault="0098663E" w:rsidP="004D5545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98663E" w:rsidRPr="00E06C4E" w:rsidRDefault="0098663E" w:rsidP="004D554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97398F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97398F">
            <w:rPr>
              <w:rFonts w:ascii="Bookman Old Style" w:hAnsi="Bookman Old Style"/>
              <w:i/>
              <w:sz w:val="16"/>
            </w:rPr>
            <w:fldChar w:fldCharType="separate"/>
          </w:r>
          <w:r w:rsidR="00B225D6">
            <w:rPr>
              <w:rFonts w:ascii="Bookman Old Style" w:hAnsi="Bookman Old Style"/>
              <w:i/>
              <w:noProof/>
              <w:sz w:val="16"/>
            </w:rPr>
            <w:t>16</w:t>
          </w:r>
          <w:r w:rsidR="0097398F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</w:t>
          </w:r>
        </w:p>
      </w:tc>
    </w:tr>
  </w:tbl>
  <w:p w:rsidR="0098663E" w:rsidRDefault="0098663E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98663E" w:rsidRPr="00FB55A3">
      <w:trPr>
        <w:trHeight w:val="703"/>
      </w:trPr>
      <w:tc>
        <w:tcPr>
          <w:tcW w:w="768" w:type="dxa"/>
          <w:vMerge w:val="restart"/>
          <w:vAlign w:val="center"/>
        </w:tcPr>
        <w:p w:rsidR="0098663E" w:rsidRDefault="0098663E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98663E" w:rsidRPr="005949B5" w:rsidRDefault="0098663E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98663E" w:rsidRPr="005949B5" w:rsidRDefault="0098663E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98663E" w:rsidRDefault="0098663E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98663E" w:rsidRDefault="0098663E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98663E" w:rsidRDefault="0098663E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98663E" w:rsidRPr="00FB55A3">
      <w:trPr>
        <w:trHeight w:val="274"/>
      </w:trPr>
      <w:tc>
        <w:tcPr>
          <w:tcW w:w="768" w:type="dxa"/>
          <w:vMerge/>
          <w:vAlign w:val="center"/>
        </w:tcPr>
        <w:p w:rsidR="0098663E" w:rsidRPr="00FB55A3" w:rsidRDefault="0098663E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98663E" w:rsidRPr="008102D2" w:rsidRDefault="0098663E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98663E" w:rsidRPr="00E06C4E" w:rsidRDefault="0098663E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7398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7398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B225D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97398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98663E" w:rsidRDefault="0098663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3E" w:rsidRDefault="0098663E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98663E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98663E" w:rsidRDefault="0098663E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98663E" w:rsidRPr="005949B5" w:rsidRDefault="0098663E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98663E" w:rsidRPr="005949B5" w:rsidRDefault="0098663E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98663E" w:rsidRDefault="0098663E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98663E" w:rsidRDefault="0098663E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98663E" w:rsidRDefault="0098663E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98663E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98663E" w:rsidRPr="00FB55A3" w:rsidRDefault="0098663E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98663E" w:rsidRPr="008102D2" w:rsidRDefault="0098663E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98663E" w:rsidRPr="00E06C4E" w:rsidRDefault="0098663E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97398F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97398F">
            <w:rPr>
              <w:rFonts w:ascii="Bookman Old Style" w:hAnsi="Bookman Old Style"/>
              <w:i/>
              <w:sz w:val="16"/>
            </w:rPr>
            <w:fldChar w:fldCharType="separate"/>
          </w:r>
          <w:r w:rsidR="00B225D6">
            <w:rPr>
              <w:rFonts w:ascii="Bookman Old Style" w:hAnsi="Bookman Old Style"/>
              <w:i/>
              <w:noProof/>
              <w:sz w:val="16"/>
            </w:rPr>
            <w:t>117</w:t>
          </w:r>
          <w:r w:rsidR="0097398F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</w:t>
          </w:r>
        </w:p>
      </w:tc>
    </w:tr>
  </w:tbl>
  <w:p w:rsidR="0098663E" w:rsidRDefault="0098663E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FE9"/>
    <w:multiLevelType w:val="hybridMultilevel"/>
    <w:tmpl w:val="090C6348"/>
    <w:lvl w:ilvl="0" w:tplc="55FC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42263"/>
    <w:multiLevelType w:val="hybridMultilevel"/>
    <w:tmpl w:val="BC386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04375"/>
    <w:multiLevelType w:val="hybridMultilevel"/>
    <w:tmpl w:val="2188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E10BA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D83E47"/>
    <w:multiLevelType w:val="hybridMultilevel"/>
    <w:tmpl w:val="3CC6D798"/>
    <w:lvl w:ilvl="0" w:tplc="EEF2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976D18"/>
    <w:multiLevelType w:val="hybridMultilevel"/>
    <w:tmpl w:val="2410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ED2376D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2C7159B"/>
    <w:multiLevelType w:val="hybridMultilevel"/>
    <w:tmpl w:val="839ED37C"/>
    <w:lvl w:ilvl="0" w:tplc="2C5C0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CD6C3D"/>
    <w:multiLevelType w:val="hybridMultilevel"/>
    <w:tmpl w:val="724E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9545031"/>
    <w:multiLevelType w:val="hybridMultilevel"/>
    <w:tmpl w:val="331AEC68"/>
    <w:lvl w:ilvl="0" w:tplc="E1A89B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52B3F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0">
    <w:nsid w:val="262333FB"/>
    <w:multiLevelType w:val="hybridMultilevel"/>
    <w:tmpl w:val="96D60D8A"/>
    <w:lvl w:ilvl="0" w:tplc="9976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8A3C10"/>
    <w:multiLevelType w:val="hybridMultilevel"/>
    <w:tmpl w:val="4082170E"/>
    <w:lvl w:ilvl="0" w:tplc="0116F8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8AA34A1"/>
    <w:multiLevelType w:val="hybridMultilevel"/>
    <w:tmpl w:val="653AF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ED07E0E">
      <w:start w:val="1"/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A6237AD"/>
    <w:multiLevelType w:val="hybridMultilevel"/>
    <w:tmpl w:val="83D8911C"/>
    <w:lvl w:ilvl="0" w:tplc="F1A4A8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2BA04BF4"/>
    <w:multiLevelType w:val="hybridMultilevel"/>
    <w:tmpl w:val="3954A3C4"/>
    <w:lvl w:ilvl="0" w:tplc="6C78D1D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6762DF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707A5"/>
    <w:multiLevelType w:val="hybridMultilevel"/>
    <w:tmpl w:val="40125086"/>
    <w:lvl w:ilvl="0" w:tplc="B6B6DA8E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E0AA0"/>
    <w:multiLevelType w:val="hybridMultilevel"/>
    <w:tmpl w:val="83FCCCC8"/>
    <w:lvl w:ilvl="0" w:tplc="2C5C0D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30">
    <w:nsid w:val="4BC03C9E"/>
    <w:multiLevelType w:val="hybridMultilevel"/>
    <w:tmpl w:val="40125086"/>
    <w:lvl w:ilvl="0" w:tplc="B6B6DA8E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2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3">
    <w:nsid w:val="54003DD2"/>
    <w:multiLevelType w:val="hybridMultilevel"/>
    <w:tmpl w:val="6DD025CC"/>
    <w:lvl w:ilvl="0" w:tplc="A64C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4A713E"/>
    <w:multiLevelType w:val="hybridMultilevel"/>
    <w:tmpl w:val="DE784134"/>
    <w:lvl w:ilvl="0" w:tplc="9C4E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102728"/>
    <w:multiLevelType w:val="hybridMultilevel"/>
    <w:tmpl w:val="8A58B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8174380"/>
    <w:multiLevelType w:val="hybridMultilevel"/>
    <w:tmpl w:val="A9EAEC0A"/>
    <w:lvl w:ilvl="0" w:tplc="FF62F0C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BC5DFC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0EA6425A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E73A3058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07F80584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C341A7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16089DE6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1E4EF7A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8D326392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37">
    <w:nsid w:val="5C7113ED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DC5163D"/>
    <w:multiLevelType w:val="hybridMultilevel"/>
    <w:tmpl w:val="9B94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DE1573B"/>
    <w:multiLevelType w:val="hybridMultilevel"/>
    <w:tmpl w:val="8B0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1">
    <w:nsid w:val="60B9550C"/>
    <w:multiLevelType w:val="hybridMultilevel"/>
    <w:tmpl w:val="E3C0E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583D1E"/>
    <w:multiLevelType w:val="hybridMultilevel"/>
    <w:tmpl w:val="AB1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037C11"/>
    <w:multiLevelType w:val="multilevel"/>
    <w:tmpl w:val="FC2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36B203B"/>
    <w:multiLevelType w:val="hybridMultilevel"/>
    <w:tmpl w:val="1FDEE194"/>
    <w:lvl w:ilvl="0" w:tplc="D23E3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62A088B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3B166F"/>
    <w:multiLevelType w:val="hybridMultilevel"/>
    <w:tmpl w:val="91E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3">
    <w:nsid w:val="7D7E1F2A"/>
    <w:multiLevelType w:val="hybridMultilevel"/>
    <w:tmpl w:val="7FDA431C"/>
    <w:lvl w:ilvl="0" w:tplc="926229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4">
    <w:nsid w:val="7F3E3F5D"/>
    <w:multiLevelType w:val="hybridMultilevel"/>
    <w:tmpl w:val="060C6806"/>
    <w:lvl w:ilvl="0" w:tplc="B7CA4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6"/>
  </w:num>
  <w:num w:numId="3">
    <w:abstractNumId w:val="29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52"/>
  </w:num>
  <w:num w:numId="9">
    <w:abstractNumId w:val="18"/>
  </w:num>
  <w:num w:numId="10">
    <w:abstractNumId w:val="40"/>
  </w:num>
  <w:num w:numId="11">
    <w:abstractNumId w:val="7"/>
  </w:num>
  <w:num w:numId="12">
    <w:abstractNumId w:val="19"/>
  </w:num>
  <w:num w:numId="13">
    <w:abstractNumId w:val="17"/>
  </w:num>
  <w:num w:numId="14">
    <w:abstractNumId w:val="32"/>
  </w:num>
  <w:num w:numId="15">
    <w:abstractNumId w:val="36"/>
  </w:num>
  <w:num w:numId="16">
    <w:abstractNumId w:val="51"/>
  </w:num>
  <w:num w:numId="17">
    <w:abstractNumId w:val="41"/>
  </w:num>
  <w:num w:numId="18">
    <w:abstractNumId w:val="1"/>
  </w:num>
  <w:num w:numId="19">
    <w:abstractNumId w:val="38"/>
  </w:num>
  <w:num w:numId="20">
    <w:abstractNumId w:val="5"/>
  </w:num>
  <w:num w:numId="21">
    <w:abstractNumId w:val="43"/>
  </w:num>
  <w:num w:numId="22">
    <w:abstractNumId w:val="23"/>
  </w:num>
  <w:num w:numId="23">
    <w:abstractNumId w:val="35"/>
  </w:num>
  <w:num w:numId="24">
    <w:abstractNumId w:val="0"/>
  </w:num>
  <w:num w:numId="25">
    <w:abstractNumId w:val="49"/>
  </w:num>
  <w:num w:numId="26">
    <w:abstractNumId w:val="24"/>
  </w:num>
  <w:num w:numId="27">
    <w:abstractNumId w:val="8"/>
  </w:num>
  <w:num w:numId="28">
    <w:abstractNumId w:val="2"/>
  </w:num>
  <w:num w:numId="29">
    <w:abstractNumId w:val="3"/>
  </w:num>
  <w:num w:numId="30">
    <w:abstractNumId w:val="53"/>
  </w:num>
  <w:num w:numId="31">
    <w:abstractNumId w:val="34"/>
  </w:num>
  <w:num w:numId="32">
    <w:abstractNumId w:val="33"/>
  </w:num>
  <w:num w:numId="33">
    <w:abstractNumId w:val="48"/>
  </w:num>
  <w:num w:numId="34">
    <w:abstractNumId w:val="11"/>
  </w:num>
  <w:num w:numId="35">
    <w:abstractNumId w:val="28"/>
  </w:num>
  <w:num w:numId="36">
    <w:abstractNumId w:val="12"/>
  </w:num>
  <w:num w:numId="37">
    <w:abstractNumId w:val="20"/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14"/>
  </w:num>
  <w:num w:numId="41">
    <w:abstractNumId w:val="30"/>
  </w:num>
  <w:num w:numId="42">
    <w:abstractNumId w:val="54"/>
  </w:num>
  <w:num w:numId="43">
    <w:abstractNumId w:val="22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42"/>
  </w:num>
  <w:num w:numId="48">
    <w:abstractNumId w:val="21"/>
  </w:num>
  <w:num w:numId="49">
    <w:abstractNumId w:val="4"/>
  </w:num>
  <w:num w:numId="50">
    <w:abstractNumId w:val="39"/>
  </w:num>
  <w:num w:numId="51">
    <w:abstractNumId w:val="37"/>
  </w:num>
  <w:num w:numId="52">
    <w:abstractNumId w:val="15"/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</w:num>
  <w:num w:numId="55">
    <w:abstractNumId w:val="5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5A5"/>
    <w:rsid w:val="00006DE3"/>
    <w:rsid w:val="00007500"/>
    <w:rsid w:val="00007DC0"/>
    <w:rsid w:val="000113DB"/>
    <w:rsid w:val="000127D0"/>
    <w:rsid w:val="000146E6"/>
    <w:rsid w:val="0001483D"/>
    <w:rsid w:val="0001546C"/>
    <w:rsid w:val="0002421C"/>
    <w:rsid w:val="00024DE1"/>
    <w:rsid w:val="00025E05"/>
    <w:rsid w:val="00030B54"/>
    <w:rsid w:val="000315ED"/>
    <w:rsid w:val="000328A4"/>
    <w:rsid w:val="000335AC"/>
    <w:rsid w:val="000350A3"/>
    <w:rsid w:val="00037324"/>
    <w:rsid w:val="00037EA9"/>
    <w:rsid w:val="00040027"/>
    <w:rsid w:val="000424A4"/>
    <w:rsid w:val="0004305E"/>
    <w:rsid w:val="00045E49"/>
    <w:rsid w:val="0004633E"/>
    <w:rsid w:val="00047347"/>
    <w:rsid w:val="0005196A"/>
    <w:rsid w:val="00054F78"/>
    <w:rsid w:val="0005502D"/>
    <w:rsid w:val="000551D6"/>
    <w:rsid w:val="00056173"/>
    <w:rsid w:val="00056718"/>
    <w:rsid w:val="000573FC"/>
    <w:rsid w:val="00057DF5"/>
    <w:rsid w:val="00062F49"/>
    <w:rsid w:val="000633C4"/>
    <w:rsid w:val="0006461A"/>
    <w:rsid w:val="00064777"/>
    <w:rsid w:val="00064A69"/>
    <w:rsid w:val="00064ED3"/>
    <w:rsid w:val="000654A9"/>
    <w:rsid w:val="00065678"/>
    <w:rsid w:val="00067509"/>
    <w:rsid w:val="0007230F"/>
    <w:rsid w:val="00073258"/>
    <w:rsid w:val="00073886"/>
    <w:rsid w:val="00073A00"/>
    <w:rsid w:val="00074781"/>
    <w:rsid w:val="00076B94"/>
    <w:rsid w:val="000777AD"/>
    <w:rsid w:val="00077FA4"/>
    <w:rsid w:val="00080264"/>
    <w:rsid w:val="000828A6"/>
    <w:rsid w:val="00083396"/>
    <w:rsid w:val="00083569"/>
    <w:rsid w:val="00083F83"/>
    <w:rsid w:val="00085AFA"/>
    <w:rsid w:val="00086026"/>
    <w:rsid w:val="00090283"/>
    <w:rsid w:val="000902F4"/>
    <w:rsid w:val="00091194"/>
    <w:rsid w:val="00092D72"/>
    <w:rsid w:val="00093DAB"/>
    <w:rsid w:val="00093EDF"/>
    <w:rsid w:val="00095C8F"/>
    <w:rsid w:val="000963FE"/>
    <w:rsid w:val="000971C9"/>
    <w:rsid w:val="000A0404"/>
    <w:rsid w:val="000A4456"/>
    <w:rsid w:val="000A49CC"/>
    <w:rsid w:val="000A5094"/>
    <w:rsid w:val="000A5C7E"/>
    <w:rsid w:val="000A6878"/>
    <w:rsid w:val="000B0E32"/>
    <w:rsid w:val="000B12C2"/>
    <w:rsid w:val="000B18B4"/>
    <w:rsid w:val="000B1A47"/>
    <w:rsid w:val="000B3B40"/>
    <w:rsid w:val="000B4434"/>
    <w:rsid w:val="000B6340"/>
    <w:rsid w:val="000B74F2"/>
    <w:rsid w:val="000B7D7B"/>
    <w:rsid w:val="000B7EA6"/>
    <w:rsid w:val="000C0119"/>
    <w:rsid w:val="000C0FCC"/>
    <w:rsid w:val="000C226D"/>
    <w:rsid w:val="000C266A"/>
    <w:rsid w:val="000C3709"/>
    <w:rsid w:val="000C5858"/>
    <w:rsid w:val="000C596C"/>
    <w:rsid w:val="000C761F"/>
    <w:rsid w:val="000C7AAA"/>
    <w:rsid w:val="000D22B4"/>
    <w:rsid w:val="000D283D"/>
    <w:rsid w:val="000D4F90"/>
    <w:rsid w:val="000D5247"/>
    <w:rsid w:val="000D71C6"/>
    <w:rsid w:val="000D77C0"/>
    <w:rsid w:val="000E2221"/>
    <w:rsid w:val="000E70EA"/>
    <w:rsid w:val="000E7A86"/>
    <w:rsid w:val="000F21E2"/>
    <w:rsid w:val="000F2240"/>
    <w:rsid w:val="000F23C3"/>
    <w:rsid w:val="000F377A"/>
    <w:rsid w:val="000F3A66"/>
    <w:rsid w:val="000F3BA3"/>
    <w:rsid w:val="000F420F"/>
    <w:rsid w:val="000F589C"/>
    <w:rsid w:val="00100379"/>
    <w:rsid w:val="00101252"/>
    <w:rsid w:val="00105043"/>
    <w:rsid w:val="00106753"/>
    <w:rsid w:val="00106EE3"/>
    <w:rsid w:val="001070D3"/>
    <w:rsid w:val="00107BDA"/>
    <w:rsid w:val="00107DE7"/>
    <w:rsid w:val="0011020F"/>
    <w:rsid w:val="001110F7"/>
    <w:rsid w:val="001118EB"/>
    <w:rsid w:val="001120ED"/>
    <w:rsid w:val="00114B70"/>
    <w:rsid w:val="00115E4C"/>
    <w:rsid w:val="00116836"/>
    <w:rsid w:val="00120939"/>
    <w:rsid w:val="00121712"/>
    <w:rsid w:val="0012224D"/>
    <w:rsid w:val="001237DA"/>
    <w:rsid w:val="0012547E"/>
    <w:rsid w:val="001257B4"/>
    <w:rsid w:val="001279AA"/>
    <w:rsid w:val="00127B76"/>
    <w:rsid w:val="00131D12"/>
    <w:rsid w:val="001324C6"/>
    <w:rsid w:val="00132B0E"/>
    <w:rsid w:val="001352EA"/>
    <w:rsid w:val="00135380"/>
    <w:rsid w:val="001357B4"/>
    <w:rsid w:val="001366A3"/>
    <w:rsid w:val="00136877"/>
    <w:rsid w:val="00136F3B"/>
    <w:rsid w:val="00137344"/>
    <w:rsid w:val="00140023"/>
    <w:rsid w:val="00141322"/>
    <w:rsid w:val="001415B7"/>
    <w:rsid w:val="0014276E"/>
    <w:rsid w:val="001442B2"/>
    <w:rsid w:val="0014477D"/>
    <w:rsid w:val="00144CE5"/>
    <w:rsid w:val="0014576F"/>
    <w:rsid w:val="0014656D"/>
    <w:rsid w:val="001469C8"/>
    <w:rsid w:val="00147266"/>
    <w:rsid w:val="00151163"/>
    <w:rsid w:val="00151DA7"/>
    <w:rsid w:val="00153239"/>
    <w:rsid w:val="00153864"/>
    <w:rsid w:val="00153CDD"/>
    <w:rsid w:val="00154600"/>
    <w:rsid w:val="00157D9B"/>
    <w:rsid w:val="0016142B"/>
    <w:rsid w:val="001638E1"/>
    <w:rsid w:val="001639BB"/>
    <w:rsid w:val="0016489A"/>
    <w:rsid w:val="00164959"/>
    <w:rsid w:val="00164A19"/>
    <w:rsid w:val="00171D77"/>
    <w:rsid w:val="00173C29"/>
    <w:rsid w:val="00173D41"/>
    <w:rsid w:val="00175A59"/>
    <w:rsid w:val="0017712A"/>
    <w:rsid w:val="00177A2F"/>
    <w:rsid w:val="0018190A"/>
    <w:rsid w:val="00182FDD"/>
    <w:rsid w:val="00183F1D"/>
    <w:rsid w:val="001852AE"/>
    <w:rsid w:val="001856FD"/>
    <w:rsid w:val="001860FC"/>
    <w:rsid w:val="0018670B"/>
    <w:rsid w:val="00191683"/>
    <w:rsid w:val="001933F0"/>
    <w:rsid w:val="00193FB4"/>
    <w:rsid w:val="00195A0E"/>
    <w:rsid w:val="00196CC3"/>
    <w:rsid w:val="001973F4"/>
    <w:rsid w:val="001A062C"/>
    <w:rsid w:val="001A29B8"/>
    <w:rsid w:val="001A3416"/>
    <w:rsid w:val="001A4DB5"/>
    <w:rsid w:val="001A7AFD"/>
    <w:rsid w:val="001B0BC2"/>
    <w:rsid w:val="001B41AA"/>
    <w:rsid w:val="001B4765"/>
    <w:rsid w:val="001B51BA"/>
    <w:rsid w:val="001B53FF"/>
    <w:rsid w:val="001B6146"/>
    <w:rsid w:val="001B7E29"/>
    <w:rsid w:val="001C0781"/>
    <w:rsid w:val="001C097F"/>
    <w:rsid w:val="001C12EE"/>
    <w:rsid w:val="001C1E58"/>
    <w:rsid w:val="001C3C15"/>
    <w:rsid w:val="001C4460"/>
    <w:rsid w:val="001C46BC"/>
    <w:rsid w:val="001C4A86"/>
    <w:rsid w:val="001C62E8"/>
    <w:rsid w:val="001C784A"/>
    <w:rsid w:val="001D000A"/>
    <w:rsid w:val="001D0F8D"/>
    <w:rsid w:val="001D191F"/>
    <w:rsid w:val="001D1F8F"/>
    <w:rsid w:val="001D2291"/>
    <w:rsid w:val="001D5BB6"/>
    <w:rsid w:val="001D6278"/>
    <w:rsid w:val="001E0510"/>
    <w:rsid w:val="001E14D7"/>
    <w:rsid w:val="001E1EE3"/>
    <w:rsid w:val="001E27DD"/>
    <w:rsid w:val="001E48E1"/>
    <w:rsid w:val="001E671C"/>
    <w:rsid w:val="001E6F8C"/>
    <w:rsid w:val="001F0914"/>
    <w:rsid w:val="001F0C99"/>
    <w:rsid w:val="001F0D6C"/>
    <w:rsid w:val="001F4281"/>
    <w:rsid w:val="001F48D0"/>
    <w:rsid w:val="001F4C3E"/>
    <w:rsid w:val="001F6627"/>
    <w:rsid w:val="002010BD"/>
    <w:rsid w:val="00203525"/>
    <w:rsid w:val="002038F2"/>
    <w:rsid w:val="00204929"/>
    <w:rsid w:val="00204DF1"/>
    <w:rsid w:val="00204E5A"/>
    <w:rsid w:val="002104F8"/>
    <w:rsid w:val="00210667"/>
    <w:rsid w:val="00210A8A"/>
    <w:rsid w:val="00210F36"/>
    <w:rsid w:val="00212001"/>
    <w:rsid w:val="00212682"/>
    <w:rsid w:val="00212BE3"/>
    <w:rsid w:val="00213B11"/>
    <w:rsid w:val="00213C7D"/>
    <w:rsid w:val="00214054"/>
    <w:rsid w:val="002152A6"/>
    <w:rsid w:val="00216855"/>
    <w:rsid w:val="002169C9"/>
    <w:rsid w:val="00220028"/>
    <w:rsid w:val="002234E8"/>
    <w:rsid w:val="00224DCF"/>
    <w:rsid w:val="0022743A"/>
    <w:rsid w:val="00230E7C"/>
    <w:rsid w:val="002353D7"/>
    <w:rsid w:val="002373B8"/>
    <w:rsid w:val="002400EA"/>
    <w:rsid w:val="00240760"/>
    <w:rsid w:val="00241586"/>
    <w:rsid w:val="00242CE3"/>
    <w:rsid w:val="00242F21"/>
    <w:rsid w:val="00243D74"/>
    <w:rsid w:val="00245439"/>
    <w:rsid w:val="002455B2"/>
    <w:rsid w:val="00245EA2"/>
    <w:rsid w:val="002469DE"/>
    <w:rsid w:val="002500D0"/>
    <w:rsid w:val="00250360"/>
    <w:rsid w:val="002511BB"/>
    <w:rsid w:val="00254D8E"/>
    <w:rsid w:val="002563E5"/>
    <w:rsid w:val="002565ED"/>
    <w:rsid w:val="00256C3A"/>
    <w:rsid w:val="00257044"/>
    <w:rsid w:val="00261188"/>
    <w:rsid w:val="0026216B"/>
    <w:rsid w:val="002624FB"/>
    <w:rsid w:val="00262C9F"/>
    <w:rsid w:val="002634F0"/>
    <w:rsid w:val="002634F1"/>
    <w:rsid w:val="00264CFE"/>
    <w:rsid w:val="002655EC"/>
    <w:rsid w:val="00265F29"/>
    <w:rsid w:val="0026703B"/>
    <w:rsid w:val="0027576E"/>
    <w:rsid w:val="00275A48"/>
    <w:rsid w:val="00277691"/>
    <w:rsid w:val="00280812"/>
    <w:rsid w:val="0028156B"/>
    <w:rsid w:val="00281D35"/>
    <w:rsid w:val="002825E7"/>
    <w:rsid w:val="00282A2E"/>
    <w:rsid w:val="0028415B"/>
    <w:rsid w:val="002855D5"/>
    <w:rsid w:val="002863E2"/>
    <w:rsid w:val="00286E83"/>
    <w:rsid w:val="0028711B"/>
    <w:rsid w:val="00287B1C"/>
    <w:rsid w:val="00287EEA"/>
    <w:rsid w:val="00290F9E"/>
    <w:rsid w:val="00291922"/>
    <w:rsid w:val="00292259"/>
    <w:rsid w:val="00294135"/>
    <w:rsid w:val="00295E15"/>
    <w:rsid w:val="002A13B9"/>
    <w:rsid w:val="002A1608"/>
    <w:rsid w:val="002A2D32"/>
    <w:rsid w:val="002A31AB"/>
    <w:rsid w:val="002A39E3"/>
    <w:rsid w:val="002A3EA8"/>
    <w:rsid w:val="002A4612"/>
    <w:rsid w:val="002A58E9"/>
    <w:rsid w:val="002A6D1B"/>
    <w:rsid w:val="002B2491"/>
    <w:rsid w:val="002B2977"/>
    <w:rsid w:val="002B36AA"/>
    <w:rsid w:val="002B3AAF"/>
    <w:rsid w:val="002B4376"/>
    <w:rsid w:val="002B4680"/>
    <w:rsid w:val="002B717D"/>
    <w:rsid w:val="002B7FF6"/>
    <w:rsid w:val="002C0A5D"/>
    <w:rsid w:val="002C144A"/>
    <w:rsid w:val="002C1B9B"/>
    <w:rsid w:val="002C1F8A"/>
    <w:rsid w:val="002C21A6"/>
    <w:rsid w:val="002C242E"/>
    <w:rsid w:val="002C29FB"/>
    <w:rsid w:val="002C33E7"/>
    <w:rsid w:val="002C4D65"/>
    <w:rsid w:val="002C594A"/>
    <w:rsid w:val="002C6C45"/>
    <w:rsid w:val="002C768D"/>
    <w:rsid w:val="002D3A77"/>
    <w:rsid w:val="002D3B7E"/>
    <w:rsid w:val="002D40CB"/>
    <w:rsid w:val="002D4E85"/>
    <w:rsid w:val="002D4FA8"/>
    <w:rsid w:val="002D68A4"/>
    <w:rsid w:val="002D7648"/>
    <w:rsid w:val="002D7D17"/>
    <w:rsid w:val="002D7D23"/>
    <w:rsid w:val="002E222B"/>
    <w:rsid w:val="002E4100"/>
    <w:rsid w:val="002E4EB2"/>
    <w:rsid w:val="002E5DEA"/>
    <w:rsid w:val="002F180C"/>
    <w:rsid w:val="002F1D56"/>
    <w:rsid w:val="002F344F"/>
    <w:rsid w:val="002F3FB1"/>
    <w:rsid w:val="002F4576"/>
    <w:rsid w:val="002F4A6D"/>
    <w:rsid w:val="002F65C6"/>
    <w:rsid w:val="002F679E"/>
    <w:rsid w:val="002F742B"/>
    <w:rsid w:val="00300175"/>
    <w:rsid w:val="0030228B"/>
    <w:rsid w:val="003029DA"/>
    <w:rsid w:val="00303988"/>
    <w:rsid w:val="00304055"/>
    <w:rsid w:val="003045B3"/>
    <w:rsid w:val="003045D1"/>
    <w:rsid w:val="00311C9C"/>
    <w:rsid w:val="003123E1"/>
    <w:rsid w:val="00312FBD"/>
    <w:rsid w:val="00314825"/>
    <w:rsid w:val="00314B0F"/>
    <w:rsid w:val="00314E22"/>
    <w:rsid w:val="0031568E"/>
    <w:rsid w:val="0031650A"/>
    <w:rsid w:val="003175AA"/>
    <w:rsid w:val="0031768A"/>
    <w:rsid w:val="003202E3"/>
    <w:rsid w:val="00321366"/>
    <w:rsid w:val="00321520"/>
    <w:rsid w:val="00321B56"/>
    <w:rsid w:val="00322010"/>
    <w:rsid w:val="00322211"/>
    <w:rsid w:val="0032472F"/>
    <w:rsid w:val="003250DD"/>
    <w:rsid w:val="003304BD"/>
    <w:rsid w:val="00331180"/>
    <w:rsid w:val="0033209B"/>
    <w:rsid w:val="003330DB"/>
    <w:rsid w:val="003345FD"/>
    <w:rsid w:val="00334B26"/>
    <w:rsid w:val="00334D91"/>
    <w:rsid w:val="00334DE5"/>
    <w:rsid w:val="003367E9"/>
    <w:rsid w:val="0034062F"/>
    <w:rsid w:val="003413B5"/>
    <w:rsid w:val="00341F5C"/>
    <w:rsid w:val="00342E51"/>
    <w:rsid w:val="003459B4"/>
    <w:rsid w:val="00345B5E"/>
    <w:rsid w:val="003467A0"/>
    <w:rsid w:val="00346AE2"/>
    <w:rsid w:val="003479D4"/>
    <w:rsid w:val="003510B7"/>
    <w:rsid w:val="003517E0"/>
    <w:rsid w:val="00352326"/>
    <w:rsid w:val="0035323E"/>
    <w:rsid w:val="00353D9D"/>
    <w:rsid w:val="00354F66"/>
    <w:rsid w:val="003557D8"/>
    <w:rsid w:val="0035580E"/>
    <w:rsid w:val="00357F7E"/>
    <w:rsid w:val="00360191"/>
    <w:rsid w:val="00360688"/>
    <w:rsid w:val="00361176"/>
    <w:rsid w:val="00362924"/>
    <w:rsid w:val="00363140"/>
    <w:rsid w:val="00363734"/>
    <w:rsid w:val="00364211"/>
    <w:rsid w:val="00364F9A"/>
    <w:rsid w:val="0036626E"/>
    <w:rsid w:val="00372C47"/>
    <w:rsid w:val="0037327E"/>
    <w:rsid w:val="00375C76"/>
    <w:rsid w:val="00375D0C"/>
    <w:rsid w:val="00376151"/>
    <w:rsid w:val="00377EAC"/>
    <w:rsid w:val="00380C73"/>
    <w:rsid w:val="00382978"/>
    <w:rsid w:val="00383366"/>
    <w:rsid w:val="00384196"/>
    <w:rsid w:val="003842C7"/>
    <w:rsid w:val="00384D63"/>
    <w:rsid w:val="003905B1"/>
    <w:rsid w:val="00391E51"/>
    <w:rsid w:val="003931D5"/>
    <w:rsid w:val="00393E75"/>
    <w:rsid w:val="00393FA1"/>
    <w:rsid w:val="0039448C"/>
    <w:rsid w:val="003944E1"/>
    <w:rsid w:val="0039531D"/>
    <w:rsid w:val="00395E94"/>
    <w:rsid w:val="003971CC"/>
    <w:rsid w:val="003A29DA"/>
    <w:rsid w:val="003A38C9"/>
    <w:rsid w:val="003A5D3A"/>
    <w:rsid w:val="003A7F7A"/>
    <w:rsid w:val="003B0DEB"/>
    <w:rsid w:val="003B3983"/>
    <w:rsid w:val="003B5880"/>
    <w:rsid w:val="003B7770"/>
    <w:rsid w:val="003B7C85"/>
    <w:rsid w:val="003B7CB4"/>
    <w:rsid w:val="003C102D"/>
    <w:rsid w:val="003C10A4"/>
    <w:rsid w:val="003C20B5"/>
    <w:rsid w:val="003C2D19"/>
    <w:rsid w:val="003C5F89"/>
    <w:rsid w:val="003C7BF4"/>
    <w:rsid w:val="003D1A2C"/>
    <w:rsid w:val="003D42B3"/>
    <w:rsid w:val="003D595D"/>
    <w:rsid w:val="003D6C0D"/>
    <w:rsid w:val="003E108D"/>
    <w:rsid w:val="003E1908"/>
    <w:rsid w:val="003E1F51"/>
    <w:rsid w:val="003E26CF"/>
    <w:rsid w:val="003E26E9"/>
    <w:rsid w:val="003E31A1"/>
    <w:rsid w:val="003E4630"/>
    <w:rsid w:val="003E48F2"/>
    <w:rsid w:val="003E5AD1"/>
    <w:rsid w:val="003E67FE"/>
    <w:rsid w:val="003E6AF6"/>
    <w:rsid w:val="003E72EC"/>
    <w:rsid w:val="003E79D4"/>
    <w:rsid w:val="003E7DDB"/>
    <w:rsid w:val="003F0836"/>
    <w:rsid w:val="003F133C"/>
    <w:rsid w:val="003F136D"/>
    <w:rsid w:val="003F355F"/>
    <w:rsid w:val="003F4F02"/>
    <w:rsid w:val="003F799B"/>
    <w:rsid w:val="003F7D43"/>
    <w:rsid w:val="00400CE1"/>
    <w:rsid w:val="004027A5"/>
    <w:rsid w:val="00403C79"/>
    <w:rsid w:val="004065DB"/>
    <w:rsid w:val="004068F3"/>
    <w:rsid w:val="004128C3"/>
    <w:rsid w:val="00412DBE"/>
    <w:rsid w:val="00413622"/>
    <w:rsid w:val="004140F0"/>
    <w:rsid w:val="00414329"/>
    <w:rsid w:val="00414486"/>
    <w:rsid w:val="0041585F"/>
    <w:rsid w:val="00416031"/>
    <w:rsid w:val="00417190"/>
    <w:rsid w:val="004214E8"/>
    <w:rsid w:val="00423FF6"/>
    <w:rsid w:val="0042618C"/>
    <w:rsid w:val="00427F66"/>
    <w:rsid w:val="00430400"/>
    <w:rsid w:val="00431BA0"/>
    <w:rsid w:val="00437AE5"/>
    <w:rsid w:val="0044027D"/>
    <w:rsid w:val="004405C1"/>
    <w:rsid w:val="00440733"/>
    <w:rsid w:val="0044076C"/>
    <w:rsid w:val="00441DFA"/>
    <w:rsid w:val="0044249A"/>
    <w:rsid w:val="004425E4"/>
    <w:rsid w:val="00444480"/>
    <w:rsid w:val="0044507F"/>
    <w:rsid w:val="004469C2"/>
    <w:rsid w:val="00450FE6"/>
    <w:rsid w:val="00452465"/>
    <w:rsid w:val="004525E7"/>
    <w:rsid w:val="0045308F"/>
    <w:rsid w:val="00453A92"/>
    <w:rsid w:val="00453CDF"/>
    <w:rsid w:val="004556B4"/>
    <w:rsid w:val="00457A63"/>
    <w:rsid w:val="00457C2A"/>
    <w:rsid w:val="00460214"/>
    <w:rsid w:val="0046063F"/>
    <w:rsid w:val="00461990"/>
    <w:rsid w:val="004624FB"/>
    <w:rsid w:val="00462BBD"/>
    <w:rsid w:val="00462F55"/>
    <w:rsid w:val="004659C6"/>
    <w:rsid w:val="00465F9E"/>
    <w:rsid w:val="004665A0"/>
    <w:rsid w:val="00467269"/>
    <w:rsid w:val="00467BDC"/>
    <w:rsid w:val="00467C00"/>
    <w:rsid w:val="00471090"/>
    <w:rsid w:val="0047132F"/>
    <w:rsid w:val="004734F3"/>
    <w:rsid w:val="0047381F"/>
    <w:rsid w:val="00474814"/>
    <w:rsid w:val="00474EFB"/>
    <w:rsid w:val="0047542D"/>
    <w:rsid w:val="00475B0E"/>
    <w:rsid w:val="004766E7"/>
    <w:rsid w:val="00483594"/>
    <w:rsid w:val="004842FE"/>
    <w:rsid w:val="00485517"/>
    <w:rsid w:val="004855E9"/>
    <w:rsid w:val="004861A7"/>
    <w:rsid w:val="00487235"/>
    <w:rsid w:val="00490BC6"/>
    <w:rsid w:val="00491414"/>
    <w:rsid w:val="00492CC0"/>
    <w:rsid w:val="004A0CCD"/>
    <w:rsid w:val="004A0EB5"/>
    <w:rsid w:val="004A192D"/>
    <w:rsid w:val="004A33B7"/>
    <w:rsid w:val="004A43DA"/>
    <w:rsid w:val="004A60D4"/>
    <w:rsid w:val="004A6CF6"/>
    <w:rsid w:val="004A7D3E"/>
    <w:rsid w:val="004B0775"/>
    <w:rsid w:val="004B13D2"/>
    <w:rsid w:val="004B3398"/>
    <w:rsid w:val="004B5851"/>
    <w:rsid w:val="004B5A0F"/>
    <w:rsid w:val="004B5C9F"/>
    <w:rsid w:val="004B6E80"/>
    <w:rsid w:val="004B7289"/>
    <w:rsid w:val="004C1922"/>
    <w:rsid w:val="004C27EF"/>
    <w:rsid w:val="004C62D1"/>
    <w:rsid w:val="004C7491"/>
    <w:rsid w:val="004C78D0"/>
    <w:rsid w:val="004D4BB9"/>
    <w:rsid w:val="004D4D7E"/>
    <w:rsid w:val="004D5545"/>
    <w:rsid w:val="004D66B2"/>
    <w:rsid w:val="004D673C"/>
    <w:rsid w:val="004D71AA"/>
    <w:rsid w:val="004D74B7"/>
    <w:rsid w:val="004D7D80"/>
    <w:rsid w:val="004D7EA1"/>
    <w:rsid w:val="004E0011"/>
    <w:rsid w:val="004E2737"/>
    <w:rsid w:val="004E370F"/>
    <w:rsid w:val="004E5F60"/>
    <w:rsid w:val="004E7F18"/>
    <w:rsid w:val="004F0833"/>
    <w:rsid w:val="004F1489"/>
    <w:rsid w:val="004F1C60"/>
    <w:rsid w:val="004F2685"/>
    <w:rsid w:val="004F28FF"/>
    <w:rsid w:val="004F3ED9"/>
    <w:rsid w:val="004F534C"/>
    <w:rsid w:val="004F631A"/>
    <w:rsid w:val="004F66E7"/>
    <w:rsid w:val="004F6AB1"/>
    <w:rsid w:val="004F6CD8"/>
    <w:rsid w:val="00500320"/>
    <w:rsid w:val="005031C1"/>
    <w:rsid w:val="00504099"/>
    <w:rsid w:val="00504FF9"/>
    <w:rsid w:val="00506E4E"/>
    <w:rsid w:val="00507057"/>
    <w:rsid w:val="005102E3"/>
    <w:rsid w:val="00510AB4"/>
    <w:rsid w:val="00511A84"/>
    <w:rsid w:val="005124A4"/>
    <w:rsid w:val="00512771"/>
    <w:rsid w:val="00512953"/>
    <w:rsid w:val="00512C48"/>
    <w:rsid w:val="00513D0D"/>
    <w:rsid w:val="00513DB3"/>
    <w:rsid w:val="005143B7"/>
    <w:rsid w:val="00516479"/>
    <w:rsid w:val="005168DA"/>
    <w:rsid w:val="00520C8F"/>
    <w:rsid w:val="005210CE"/>
    <w:rsid w:val="005224C9"/>
    <w:rsid w:val="005230D2"/>
    <w:rsid w:val="005238D9"/>
    <w:rsid w:val="005239BF"/>
    <w:rsid w:val="00523A7B"/>
    <w:rsid w:val="00523CF0"/>
    <w:rsid w:val="00523D9F"/>
    <w:rsid w:val="005241E3"/>
    <w:rsid w:val="00526079"/>
    <w:rsid w:val="00526EEB"/>
    <w:rsid w:val="00530671"/>
    <w:rsid w:val="0053083A"/>
    <w:rsid w:val="00531E16"/>
    <w:rsid w:val="0053349D"/>
    <w:rsid w:val="00533AAC"/>
    <w:rsid w:val="00534A7B"/>
    <w:rsid w:val="0053671E"/>
    <w:rsid w:val="00536D5D"/>
    <w:rsid w:val="00540F92"/>
    <w:rsid w:val="00542D4F"/>
    <w:rsid w:val="00544A56"/>
    <w:rsid w:val="005453F8"/>
    <w:rsid w:val="0054577A"/>
    <w:rsid w:val="005469B4"/>
    <w:rsid w:val="00546B9B"/>
    <w:rsid w:val="0055431F"/>
    <w:rsid w:val="005543F7"/>
    <w:rsid w:val="00555336"/>
    <w:rsid w:val="00555408"/>
    <w:rsid w:val="005560E1"/>
    <w:rsid w:val="005570FC"/>
    <w:rsid w:val="00557C79"/>
    <w:rsid w:val="005622C5"/>
    <w:rsid w:val="005623BE"/>
    <w:rsid w:val="00563D93"/>
    <w:rsid w:val="0056423C"/>
    <w:rsid w:val="00564835"/>
    <w:rsid w:val="00564B4B"/>
    <w:rsid w:val="00565EFC"/>
    <w:rsid w:val="005676BF"/>
    <w:rsid w:val="00567796"/>
    <w:rsid w:val="00570976"/>
    <w:rsid w:val="00570C04"/>
    <w:rsid w:val="00570F88"/>
    <w:rsid w:val="00571360"/>
    <w:rsid w:val="00574409"/>
    <w:rsid w:val="005744AF"/>
    <w:rsid w:val="00580BC1"/>
    <w:rsid w:val="00581FEA"/>
    <w:rsid w:val="00582B19"/>
    <w:rsid w:val="005845D2"/>
    <w:rsid w:val="0058617F"/>
    <w:rsid w:val="00591559"/>
    <w:rsid w:val="00591577"/>
    <w:rsid w:val="005925E4"/>
    <w:rsid w:val="00592A2B"/>
    <w:rsid w:val="00592BF6"/>
    <w:rsid w:val="005949B5"/>
    <w:rsid w:val="0059589F"/>
    <w:rsid w:val="005965C5"/>
    <w:rsid w:val="0059680A"/>
    <w:rsid w:val="00596B9A"/>
    <w:rsid w:val="00597235"/>
    <w:rsid w:val="00597446"/>
    <w:rsid w:val="005A172C"/>
    <w:rsid w:val="005A3A35"/>
    <w:rsid w:val="005A4816"/>
    <w:rsid w:val="005A58B6"/>
    <w:rsid w:val="005A6863"/>
    <w:rsid w:val="005A7375"/>
    <w:rsid w:val="005A788C"/>
    <w:rsid w:val="005B01E2"/>
    <w:rsid w:val="005B18C2"/>
    <w:rsid w:val="005B28B9"/>
    <w:rsid w:val="005B3492"/>
    <w:rsid w:val="005B3ACC"/>
    <w:rsid w:val="005B424D"/>
    <w:rsid w:val="005B5A83"/>
    <w:rsid w:val="005C0F68"/>
    <w:rsid w:val="005C3018"/>
    <w:rsid w:val="005C3323"/>
    <w:rsid w:val="005C352F"/>
    <w:rsid w:val="005C419A"/>
    <w:rsid w:val="005C436D"/>
    <w:rsid w:val="005C4F6D"/>
    <w:rsid w:val="005C5024"/>
    <w:rsid w:val="005C5D06"/>
    <w:rsid w:val="005C7A55"/>
    <w:rsid w:val="005D0DD2"/>
    <w:rsid w:val="005D102A"/>
    <w:rsid w:val="005D1352"/>
    <w:rsid w:val="005D13BE"/>
    <w:rsid w:val="005D3D37"/>
    <w:rsid w:val="005D4D63"/>
    <w:rsid w:val="005D4F24"/>
    <w:rsid w:val="005E15E4"/>
    <w:rsid w:val="005E1F02"/>
    <w:rsid w:val="005E226D"/>
    <w:rsid w:val="005E3542"/>
    <w:rsid w:val="005E4925"/>
    <w:rsid w:val="005E4FB4"/>
    <w:rsid w:val="005E53AA"/>
    <w:rsid w:val="005E60DE"/>
    <w:rsid w:val="005E68F9"/>
    <w:rsid w:val="005E6A6A"/>
    <w:rsid w:val="005E6EF5"/>
    <w:rsid w:val="005F1F1E"/>
    <w:rsid w:val="005F397C"/>
    <w:rsid w:val="005F4B3F"/>
    <w:rsid w:val="005F50C5"/>
    <w:rsid w:val="005F6964"/>
    <w:rsid w:val="005F7E2E"/>
    <w:rsid w:val="00600BF7"/>
    <w:rsid w:val="006010B4"/>
    <w:rsid w:val="00601AAD"/>
    <w:rsid w:val="006027D4"/>
    <w:rsid w:val="00603C93"/>
    <w:rsid w:val="006052DC"/>
    <w:rsid w:val="00605AAE"/>
    <w:rsid w:val="00605B36"/>
    <w:rsid w:val="00607D09"/>
    <w:rsid w:val="006103C3"/>
    <w:rsid w:val="00611B0C"/>
    <w:rsid w:val="00612515"/>
    <w:rsid w:val="0061307E"/>
    <w:rsid w:val="00613D0D"/>
    <w:rsid w:val="00620CED"/>
    <w:rsid w:val="006213F4"/>
    <w:rsid w:val="00621508"/>
    <w:rsid w:val="00621A70"/>
    <w:rsid w:val="00621CC8"/>
    <w:rsid w:val="006232FC"/>
    <w:rsid w:val="0062373D"/>
    <w:rsid w:val="00624115"/>
    <w:rsid w:val="00626947"/>
    <w:rsid w:val="00626EB0"/>
    <w:rsid w:val="00634FFF"/>
    <w:rsid w:val="00635992"/>
    <w:rsid w:val="00635B84"/>
    <w:rsid w:val="00636DF8"/>
    <w:rsid w:val="00640082"/>
    <w:rsid w:val="006408CD"/>
    <w:rsid w:val="006416FC"/>
    <w:rsid w:val="00642828"/>
    <w:rsid w:val="00642CD7"/>
    <w:rsid w:val="00643614"/>
    <w:rsid w:val="00644706"/>
    <w:rsid w:val="0064544B"/>
    <w:rsid w:val="006455BB"/>
    <w:rsid w:val="00646416"/>
    <w:rsid w:val="0064692E"/>
    <w:rsid w:val="00647D81"/>
    <w:rsid w:val="006508A4"/>
    <w:rsid w:val="00651F45"/>
    <w:rsid w:val="00652571"/>
    <w:rsid w:val="006557F2"/>
    <w:rsid w:val="006578B0"/>
    <w:rsid w:val="0066017E"/>
    <w:rsid w:val="00660D8A"/>
    <w:rsid w:val="00663075"/>
    <w:rsid w:val="0066357D"/>
    <w:rsid w:val="00664425"/>
    <w:rsid w:val="006646BB"/>
    <w:rsid w:val="00667C53"/>
    <w:rsid w:val="00670EEE"/>
    <w:rsid w:val="0067169E"/>
    <w:rsid w:val="0067345C"/>
    <w:rsid w:val="00675130"/>
    <w:rsid w:val="0067597F"/>
    <w:rsid w:val="00675ACD"/>
    <w:rsid w:val="00676891"/>
    <w:rsid w:val="00676CA5"/>
    <w:rsid w:val="00680C8A"/>
    <w:rsid w:val="00683331"/>
    <w:rsid w:val="006835BC"/>
    <w:rsid w:val="00683656"/>
    <w:rsid w:val="006862DC"/>
    <w:rsid w:val="00686D79"/>
    <w:rsid w:val="0068759F"/>
    <w:rsid w:val="0068798D"/>
    <w:rsid w:val="00690300"/>
    <w:rsid w:val="006909FB"/>
    <w:rsid w:val="00690E02"/>
    <w:rsid w:val="00691AC0"/>
    <w:rsid w:val="006921DC"/>
    <w:rsid w:val="00692EBA"/>
    <w:rsid w:val="006935CF"/>
    <w:rsid w:val="006A0D1B"/>
    <w:rsid w:val="006A35AA"/>
    <w:rsid w:val="006A4657"/>
    <w:rsid w:val="006A64CE"/>
    <w:rsid w:val="006A697C"/>
    <w:rsid w:val="006A7F6C"/>
    <w:rsid w:val="006B04A1"/>
    <w:rsid w:val="006B0D2A"/>
    <w:rsid w:val="006B2FAF"/>
    <w:rsid w:val="006B45BC"/>
    <w:rsid w:val="006B6022"/>
    <w:rsid w:val="006B6793"/>
    <w:rsid w:val="006B706D"/>
    <w:rsid w:val="006C02BF"/>
    <w:rsid w:val="006C1B9A"/>
    <w:rsid w:val="006C210A"/>
    <w:rsid w:val="006C29E1"/>
    <w:rsid w:val="006C2A1F"/>
    <w:rsid w:val="006C301D"/>
    <w:rsid w:val="006C4974"/>
    <w:rsid w:val="006C6B04"/>
    <w:rsid w:val="006C7775"/>
    <w:rsid w:val="006D03EF"/>
    <w:rsid w:val="006D223C"/>
    <w:rsid w:val="006D4DDC"/>
    <w:rsid w:val="006D5E31"/>
    <w:rsid w:val="006D6532"/>
    <w:rsid w:val="006D682F"/>
    <w:rsid w:val="006D734E"/>
    <w:rsid w:val="006E0781"/>
    <w:rsid w:val="006E0FC0"/>
    <w:rsid w:val="006E3838"/>
    <w:rsid w:val="006E385F"/>
    <w:rsid w:val="006E45B7"/>
    <w:rsid w:val="006E5D06"/>
    <w:rsid w:val="006E635C"/>
    <w:rsid w:val="006E63E2"/>
    <w:rsid w:val="006E6C7A"/>
    <w:rsid w:val="006E7CAF"/>
    <w:rsid w:val="006F09B9"/>
    <w:rsid w:val="006F0E83"/>
    <w:rsid w:val="006F4716"/>
    <w:rsid w:val="006F7F6B"/>
    <w:rsid w:val="00700896"/>
    <w:rsid w:val="00703AFA"/>
    <w:rsid w:val="0070492D"/>
    <w:rsid w:val="00705456"/>
    <w:rsid w:val="007056F0"/>
    <w:rsid w:val="007062D2"/>
    <w:rsid w:val="00707FEB"/>
    <w:rsid w:val="00710144"/>
    <w:rsid w:val="007117F0"/>
    <w:rsid w:val="007127BD"/>
    <w:rsid w:val="007133D7"/>
    <w:rsid w:val="00714B4A"/>
    <w:rsid w:val="007172DC"/>
    <w:rsid w:val="00721247"/>
    <w:rsid w:val="00722301"/>
    <w:rsid w:val="007225BA"/>
    <w:rsid w:val="007255B0"/>
    <w:rsid w:val="00726F50"/>
    <w:rsid w:val="00730A57"/>
    <w:rsid w:val="0073103F"/>
    <w:rsid w:val="0073153D"/>
    <w:rsid w:val="00731D30"/>
    <w:rsid w:val="007320B6"/>
    <w:rsid w:val="00734089"/>
    <w:rsid w:val="00734819"/>
    <w:rsid w:val="00741DFE"/>
    <w:rsid w:val="00742860"/>
    <w:rsid w:val="00742CEB"/>
    <w:rsid w:val="00743824"/>
    <w:rsid w:val="00743F72"/>
    <w:rsid w:val="00744C91"/>
    <w:rsid w:val="007460AF"/>
    <w:rsid w:val="00746B95"/>
    <w:rsid w:val="007478D8"/>
    <w:rsid w:val="0075123E"/>
    <w:rsid w:val="00752023"/>
    <w:rsid w:val="00752FD6"/>
    <w:rsid w:val="0075502A"/>
    <w:rsid w:val="007563E1"/>
    <w:rsid w:val="00760486"/>
    <w:rsid w:val="00760AE0"/>
    <w:rsid w:val="00760F3F"/>
    <w:rsid w:val="00760FB2"/>
    <w:rsid w:val="007642B5"/>
    <w:rsid w:val="0076580D"/>
    <w:rsid w:val="007661BE"/>
    <w:rsid w:val="007677F8"/>
    <w:rsid w:val="007678CF"/>
    <w:rsid w:val="0076793F"/>
    <w:rsid w:val="00767FB4"/>
    <w:rsid w:val="00770BAD"/>
    <w:rsid w:val="00770D09"/>
    <w:rsid w:val="007720A8"/>
    <w:rsid w:val="00773603"/>
    <w:rsid w:val="00773CD0"/>
    <w:rsid w:val="007740D4"/>
    <w:rsid w:val="00774F34"/>
    <w:rsid w:val="0077528F"/>
    <w:rsid w:val="007758A8"/>
    <w:rsid w:val="00775D85"/>
    <w:rsid w:val="0077638F"/>
    <w:rsid w:val="00777486"/>
    <w:rsid w:val="00785428"/>
    <w:rsid w:val="00787D60"/>
    <w:rsid w:val="00787EFF"/>
    <w:rsid w:val="007901F7"/>
    <w:rsid w:val="00790A84"/>
    <w:rsid w:val="00791271"/>
    <w:rsid w:val="00794E78"/>
    <w:rsid w:val="00796AAE"/>
    <w:rsid w:val="00796E5C"/>
    <w:rsid w:val="00797A47"/>
    <w:rsid w:val="007A08C3"/>
    <w:rsid w:val="007A0C6D"/>
    <w:rsid w:val="007A2946"/>
    <w:rsid w:val="007A308D"/>
    <w:rsid w:val="007A6C23"/>
    <w:rsid w:val="007A764D"/>
    <w:rsid w:val="007A7F38"/>
    <w:rsid w:val="007B0252"/>
    <w:rsid w:val="007B13C3"/>
    <w:rsid w:val="007B1489"/>
    <w:rsid w:val="007B40CF"/>
    <w:rsid w:val="007B4C07"/>
    <w:rsid w:val="007B6E7F"/>
    <w:rsid w:val="007B7B9E"/>
    <w:rsid w:val="007B7D18"/>
    <w:rsid w:val="007B7D4F"/>
    <w:rsid w:val="007C1228"/>
    <w:rsid w:val="007C6380"/>
    <w:rsid w:val="007C6D00"/>
    <w:rsid w:val="007D0D24"/>
    <w:rsid w:val="007D25DE"/>
    <w:rsid w:val="007D3A0D"/>
    <w:rsid w:val="007D6ED1"/>
    <w:rsid w:val="007E1595"/>
    <w:rsid w:val="007E281D"/>
    <w:rsid w:val="007E7A50"/>
    <w:rsid w:val="007F0360"/>
    <w:rsid w:val="007F18F6"/>
    <w:rsid w:val="007F227E"/>
    <w:rsid w:val="007F2A92"/>
    <w:rsid w:val="007F3888"/>
    <w:rsid w:val="007F5605"/>
    <w:rsid w:val="007F6BBC"/>
    <w:rsid w:val="007F7164"/>
    <w:rsid w:val="00800FEC"/>
    <w:rsid w:val="00802C31"/>
    <w:rsid w:val="0080362E"/>
    <w:rsid w:val="00806485"/>
    <w:rsid w:val="0080746B"/>
    <w:rsid w:val="008102D2"/>
    <w:rsid w:val="0081063D"/>
    <w:rsid w:val="008107E8"/>
    <w:rsid w:val="00810DD4"/>
    <w:rsid w:val="00811AD3"/>
    <w:rsid w:val="00812B67"/>
    <w:rsid w:val="00812C22"/>
    <w:rsid w:val="00812D5F"/>
    <w:rsid w:val="00813B5E"/>
    <w:rsid w:val="008147F7"/>
    <w:rsid w:val="00814A72"/>
    <w:rsid w:val="008151C0"/>
    <w:rsid w:val="008158B5"/>
    <w:rsid w:val="0081774E"/>
    <w:rsid w:val="00821E42"/>
    <w:rsid w:val="00821F39"/>
    <w:rsid w:val="00822D05"/>
    <w:rsid w:val="008238D2"/>
    <w:rsid w:val="008238E7"/>
    <w:rsid w:val="00824232"/>
    <w:rsid w:val="0082602E"/>
    <w:rsid w:val="00830585"/>
    <w:rsid w:val="008305BC"/>
    <w:rsid w:val="00830F19"/>
    <w:rsid w:val="00832366"/>
    <w:rsid w:val="0083361E"/>
    <w:rsid w:val="008342E3"/>
    <w:rsid w:val="008356C9"/>
    <w:rsid w:val="0083615F"/>
    <w:rsid w:val="0083699D"/>
    <w:rsid w:val="00843AF9"/>
    <w:rsid w:val="0084451A"/>
    <w:rsid w:val="00845A0C"/>
    <w:rsid w:val="00847B39"/>
    <w:rsid w:val="00847EF8"/>
    <w:rsid w:val="008517BC"/>
    <w:rsid w:val="00852858"/>
    <w:rsid w:val="00852CA6"/>
    <w:rsid w:val="008533A4"/>
    <w:rsid w:val="008543B3"/>
    <w:rsid w:val="008549C3"/>
    <w:rsid w:val="00854AD6"/>
    <w:rsid w:val="00854B15"/>
    <w:rsid w:val="0085540C"/>
    <w:rsid w:val="00855768"/>
    <w:rsid w:val="00855C47"/>
    <w:rsid w:val="00856614"/>
    <w:rsid w:val="00856938"/>
    <w:rsid w:val="00860837"/>
    <w:rsid w:val="00861EE0"/>
    <w:rsid w:val="00862088"/>
    <w:rsid w:val="00864F01"/>
    <w:rsid w:val="0086555D"/>
    <w:rsid w:val="00866514"/>
    <w:rsid w:val="00866A08"/>
    <w:rsid w:val="00867FBE"/>
    <w:rsid w:val="0087271E"/>
    <w:rsid w:val="00873018"/>
    <w:rsid w:val="00874428"/>
    <w:rsid w:val="0087518D"/>
    <w:rsid w:val="00875C1E"/>
    <w:rsid w:val="00876090"/>
    <w:rsid w:val="008766D5"/>
    <w:rsid w:val="008774AA"/>
    <w:rsid w:val="00880704"/>
    <w:rsid w:val="008807C3"/>
    <w:rsid w:val="008813BF"/>
    <w:rsid w:val="00881C5E"/>
    <w:rsid w:val="00883F1D"/>
    <w:rsid w:val="008869EA"/>
    <w:rsid w:val="00886C79"/>
    <w:rsid w:val="00887E21"/>
    <w:rsid w:val="0089188F"/>
    <w:rsid w:val="00895B75"/>
    <w:rsid w:val="00896E21"/>
    <w:rsid w:val="00897584"/>
    <w:rsid w:val="008979E2"/>
    <w:rsid w:val="008A2A18"/>
    <w:rsid w:val="008A40CF"/>
    <w:rsid w:val="008A4546"/>
    <w:rsid w:val="008A5963"/>
    <w:rsid w:val="008B000C"/>
    <w:rsid w:val="008B047E"/>
    <w:rsid w:val="008B07B4"/>
    <w:rsid w:val="008B160B"/>
    <w:rsid w:val="008B2029"/>
    <w:rsid w:val="008B2096"/>
    <w:rsid w:val="008B33F5"/>
    <w:rsid w:val="008B36B6"/>
    <w:rsid w:val="008B4338"/>
    <w:rsid w:val="008B539D"/>
    <w:rsid w:val="008B5499"/>
    <w:rsid w:val="008B5F57"/>
    <w:rsid w:val="008B6635"/>
    <w:rsid w:val="008B73C8"/>
    <w:rsid w:val="008C0989"/>
    <w:rsid w:val="008C2432"/>
    <w:rsid w:val="008C3880"/>
    <w:rsid w:val="008C6072"/>
    <w:rsid w:val="008D1095"/>
    <w:rsid w:val="008D4DC7"/>
    <w:rsid w:val="008D728A"/>
    <w:rsid w:val="008D7CFA"/>
    <w:rsid w:val="008E51A5"/>
    <w:rsid w:val="008E62AF"/>
    <w:rsid w:val="008E6636"/>
    <w:rsid w:val="008E6689"/>
    <w:rsid w:val="008F07BC"/>
    <w:rsid w:val="008F0D5E"/>
    <w:rsid w:val="008F2B37"/>
    <w:rsid w:val="008F5474"/>
    <w:rsid w:val="008F64EE"/>
    <w:rsid w:val="008F6DFC"/>
    <w:rsid w:val="00900C33"/>
    <w:rsid w:val="00900D35"/>
    <w:rsid w:val="009028E8"/>
    <w:rsid w:val="009032F8"/>
    <w:rsid w:val="00903AE3"/>
    <w:rsid w:val="009051DB"/>
    <w:rsid w:val="0090621F"/>
    <w:rsid w:val="00907555"/>
    <w:rsid w:val="00911D5E"/>
    <w:rsid w:val="00913B08"/>
    <w:rsid w:val="00915A64"/>
    <w:rsid w:val="009215C6"/>
    <w:rsid w:val="00921E9F"/>
    <w:rsid w:val="00922407"/>
    <w:rsid w:val="0092292F"/>
    <w:rsid w:val="0092406A"/>
    <w:rsid w:val="009255AB"/>
    <w:rsid w:val="00926999"/>
    <w:rsid w:val="00927A97"/>
    <w:rsid w:val="009301EC"/>
    <w:rsid w:val="009309B5"/>
    <w:rsid w:val="00932B96"/>
    <w:rsid w:val="00933FA6"/>
    <w:rsid w:val="00934D06"/>
    <w:rsid w:val="00934E31"/>
    <w:rsid w:val="00935EFF"/>
    <w:rsid w:val="009372A9"/>
    <w:rsid w:val="009405A5"/>
    <w:rsid w:val="00941318"/>
    <w:rsid w:val="0094133A"/>
    <w:rsid w:val="00941674"/>
    <w:rsid w:val="00941EEF"/>
    <w:rsid w:val="00942C66"/>
    <w:rsid w:val="00943AB3"/>
    <w:rsid w:val="009460C4"/>
    <w:rsid w:val="00952999"/>
    <w:rsid w:val="0095324C"/>
    <w:rsid w:val="00955347"/>
    <w:rsid w:val="00956F73"/>
    <w:rsid w:val="009570F3"/>
    <w:rsid w:val="0095747C"/>
    <w:rsid w:val="00960581"/>
    <w:rsid w:val="00960DF6"/>
    <w:rsid w:val="00961CC3"/>
    <w:rsid w:val="009653D9"/>
    <w:rsid w:val="00966564"/>
    <w:rsid w:val="00966E7D"/>
    <w:rsid w:val="00966EE6"/>
    <w:rsid w:val="00971228"/>
    <w:rsid w:val="00971602"/>
    <w:rsid w:val="00971C3E"/>
    <w:rsid w:val="009724CF"/>
    <w:rsid w:val="0097354E"/>
    <w:rsid w:val="0097398F"/>
    <w:rsid w:val="00974009"/>
    <w:rsid w:val="00975DB3"/>
    <w:rsid w:val="00976173"/>
    <w:rsid w:val="00976192"/>
    <w:rsid w:val="00977571"/>
    <w:rsid w:val="00980B67"/>
    <w:rsid w:val="00981B69"/>
    <w:rsid w:val="0098243A"/>
    <w:rsid w:val="00984229"/>
    <w:rsid w:val="009844F4"/>
    <w:rsid w:val="009848A1"/>
    <w:rsid w:val="0098663E"/>
    <w:rsid w:val="00986C2D"/>
    <w:rsid w:val="00986D53"/>
    <w:rsid w:val="00990636"/>
    <w:rsid w:val="00990692"/>
    <w:rsid w:val="009932BF"/>
    <w:rsid w:val="0099393E"/>
    <w:rsid w:val="009951BA"/>
    <w:rsid w:val="009962AE"/>
    <w:rsid w:val="00996BAB"/>
    <w:rsid w:val="009A3949"/>
    <w:rsid w:val="009A481F"/>
    <w:rsid w:val="009A54C3"/>
    <w:rsid w:val="009A5EC7"/>
    <w:rsid w:val="009B00B1"/>
    <w:rsid w:val="009B0454"/>
    <w:rsid w:val="009B04AF"/>
    <w:rsid w:val="009B1864"/>
    <w:rsid w:val="009B29D6"/>
    <w:rsid w:val="009B305C"/>
    <w:rsid w:val="009B3153"/>
    <w:rsid w:val="009B4035"/>
    <w:rsid w:val="009B47C0"/>
    <w:rsid w:val="009B4AF1"/>
    <w:rsid w:val="009B61B6"/>
    <w:rsid w:val="009C01CE"/>
    <w:rsid w:val="009C06A5"/>
    <w:rsid w:val="009C12D9"/>
    <w:rsid w:val="009C1DC1"/>
    <w:rsid w:val="009C22FC"/>
    <w:rsid w:val="009C2D08"/>
    <w:rsid w:val="009C2FEC"/>
    <w:rsid w:val="009C338E"/>
    <w:rsid w:val="009C3A20"/>
    <w:rsid w:val="009C460F"/>
    <w:rsid w:val="009C5B7E"/>
    <w:rsid w:val="009C7192"/>
    <w:rsid w:val="009D01B7"/>
    <w:rsid w:val="009D4033"/>
    <w:rsid w:val="009D4525"/>
    <w:rsid w:val="009D7D2F"/>
    <w:rsid w:val="009E02E3"/>
    <w:rsid w:val="009E042B"/>
    <w:rsid w:val="009E160E"/>
    <w:rsid w:val="009E1FAE"/>
    <w:rsid w:val="009E341F"/>
    <w:rsid w:val="009E3ECE"/>
    <w:rsid w:val="009E400E"/>
    <w:rsid w:val="009E529A"/>
    <w:rsid w:val="009E6E8B"/>
    <w:rsid w:val="009E7091"/>
    <w:rsid w:val="009E7538"/>
    <w:rsid w:val="009E75D3"/>
    <w:rsid w:val="009F04BE"/>
    <w:rsid w:val="009F05AC"/>
    <w:rsid w:val="009F0F9C"/>
    <w:rsid w:val="009F1C0A"/>
    <w:rsid w:val="009F2087"/>
    <w:rsid w:val="009F2B4F"/>
    <w:rsid w:val="009F3EA8"/>
    <w:rsid w:val="009F53ED"/>
    <w:rsid w:val="00A00624"/>
    <w:rsid w:val="00A02C03"/>
    <w:rsid w:val="00A03D61"/>
    <w:rsid w:val="00A053EE"/>
    <w:rsid w:val="00A05825"/>
    <w:rsid w:val="00A115A1"/>
    <w:rsid w:val="00A11882"/>
    <w:rsid w:val="00A11CA2"/>
    <w:rsid w:val="00A13905"/>
    <w:rsid w:val="00A13A39"/>
    <w:rsid w:val="00A153B5"/>
    <w:rsid w:val="00A15F5B"/>
    <w:rsid w:val="00A2021D"/>
    <w:rsid w:val="00A21B43"/>
    <w:rsid w:val="00A228F6"/>
    <w:rsid w:val="00A23BED"/>
    <w:rsid w:val="00A24234"/>
    <w:rsid w:val="00A25CE9"/>
    <w:rsid w:val="00A266CB"/>
    <w:rsid w:val="00A3027C"/>
    <w:rsid w:val="00A307CC"/>
    <w:rsid w:val="00A30C53"/>
    <w:rsid w:val="00A30F3B"/>
    <w:rsid w:val="00A312A9"/>
    <w:rsid w:val="00A31E4A"/>
    <w:rsid w:val="00A33B02"/>
    <w:rsid w:val="00A3403A"/>
    <w:rsid w:val="00A34C68"/>
    <w:rsid w:val="00A352C6"/>
    <w:rsid w:val="00A35D6B"/>
    <w:rsid w:val="00A36278"/>
    <w:rsid w:val="00A366B6"/>
    <w:rsid w:val="00A36DA6"/>
    <w:rsid w:val="00A37D26"/>
    <w:rsid w:val="00A40594"/>
    <w:rsid w:val="00A40C61"/>
    <w:rsid w:val="00A43AB6"/>
    <w:rsid w:val="00A4637C"/>
    <w:rsid w:val="00A4787E"/>
    <w:rsid w:val="00A50F47"/>
    <w:rsid w:val="00A51473"/>
    <w:rsid w:val="00A51B72"/>
    <w:rsid w:val="00A51D5B"/>
    <w:rsid w:val="00A51F71"/>
    <w:rsid w:val="00A54CF4"/>
    <w:rsid w:val="00A56020"/>
    <w:rsid w:val="00A56D96"/>
    <w:rsid w:val="00A60CC5"/>
    <w:rsid w:val="00A613B2"/>
    <w:rsid w:val="00A62556"/>
    <w:rsid w:val="00A63440"/>
    <w:rsid w:val="00A63ACF"/>
    <w:rsid w:val="00A63C2E"/>
    <w:rsid w:val="00A64DCE"/>
    <w:rsid w:val="00A6624D"/>
    <w:rsid w:val="00A672CC"/>
    <w:rsid w:val="00A712BD"/>
    <w:rsid w:val="00A7292F"/>
    <w:rsid w:val="00A744FA"/>
    <w:rsid w:val="00A7600E"/>
    <w:rsid w:val="00A761B2"/>
    <w:rsid w:val="00A764C4"/>
    <w:rsid w:val="00A768C3"/>
    <w:rsid w:val="00A80034"/>
    <w:rsid w:val="00A80712"/>
    <w:rsid w:val="00A817B8"/>
    <w:rsid w:val="00A81961"/>
    <w:rsid w:val="00A83DBF"/>
    <w:rsid w:val="00A844D8"/>
    <w:rsid w:val="00A870CA"/>
    <w:rsid w:val="00A87962"/>
    <w:rsid w:val="00A90E21"/>
    <w:rsid w:val="00A91354"/>
    <w:rsid w:val="00A9268B"/>
    <w:rsid w:val="00A95471"/>
    <w:rsid w:val="00A95EB7"/>
    <w:rsid w:val="00A97558"/>
    <w:rsid w:val="00AA0AEF"/>
    <w:rsid w:val="00AA15DE"/>
    <w:rsid w:val="00AA42A1"/>
    <w:rsid w:val="00AA5CBA"/>
    <w:rsid w:val="00AA7753"/>
    <w:rsid w:val="00AB2117"/>
    <w:rsid w:val="00AB2671"/>
    <w:rsid w:val="00AB37BE"/>
    <w:rsid w:val="00AB3A26"/>
    <w:rsid w:val="00AB4697"/>
    <w:rsid w:val="00AB4750"/>
    <w:rsid w:val="00AB50C3"/>
    <w:rsid w:val="00AB5C6C"/>
    <w:rsid w:val="00AB5ECF"/>
    <w:rsid w:val="00AC178F"/>
    <w:rsid w:val="00AC1E9D"/>
    <w:rsid w:val="00AC3622"/>
    <w:rsid w:val="00AC58BD"/>
    <w:rsid w:val="00AC63E2"/>
    <w:rsid w:val="00AC69BA"/>
    <w:rsid w:val="00AC6A65"/>
    <w:rsid w:val="00AD14F0"/>
    <w:rsid w:val="00AD2288"/>
    <w:rsid w:val="00AD2E5E"/>
    <w:rsid w:val="00AD3FA5"/>
    <w:rsid w:val="00AD72A2"/>
    <w:rsid w:val="00AE0D3D"/>
    <w:rsid w:val="00AE0F31"/>
    <w:rsid w:val="00AE1B19"/>
    <w:rsid w:val="00AE1FEA"/>
    <w:rsid w:val="00AE293A"/>
    <w:rsid w:val="00AE3C43"/>
    <w:rsid w:val="00AE5D7D"/>
    <w:rsid w:val="00AE650C"/>
    <w:rsid w:val="00AF0253"/>
    <w:rsid w:val="00AF14AF"/>
    <w:rsid w:val="00AF3F32"/>
    <w:rsid w:val="00AF61E1"/>
    <w:rsid w:val="00AF6492"/>
    <w:rsid w:val="00AF74E4"/>
    <w:rsid w:val="00B0253E"/>
    <w:rsid w:val="00B02E21"/>
    <w:rsid w:val="00B05B55"/>
    <w:rsid w:val="00B05C3E"/>
    <w:rsid w:val="00B07586"/>
    <w:rsid w:val="00B10A6D"/>
    <w:rsid w:val="00B11101"/>
    <w:rsid w:val="00B1207F"/>
    <w:rsid w:val="00B12D48"/>
    <w:rsid w:val="00B13E10"/>
    <w:rsid w:val="00B14982"/>
    <w:rsid w:val="00B2027B"/>
    <w:rsid w:val="00B217AB"/>
    <w:rsid w:val="00B2252A"/>
    <w:rsid w:val="00B225D6"/>
    <w:rsid w:val="00B23119"/>
    <w:rsid w:val="00B232E9"/>
    <w:rsid w:val="00B23CC9"/>
    <w:rsid w:val="00B23CCE"/>
    <w:rsid w:val="00B265DE"/>
    <w:rsid w:val="00B274F4"/>
    <w:rsid w:val="00B303C6"/>
    <w:rsid w:val="00B30B4A"/>
    <w:rsid w:val="00B32F3C"/>
    <w:rsid w:val="00B3513C"/>
    <w:rsid w:val="00B3587D"/>
    <w:rsid w:val="00B36C63"/>
    <w:rsid w:val="00B4044D"/>
    <w:rsid w:val="00B41126"/>
    <w:rsid w:val="00B425D7"/>
    <w:rsid w:val="00B4504B"/>
    <w:rsid w:val="00B45071"/>
    <w:rsid w:val="00B46884"/>
    <w:rsid w:val="00B5041D"/>
    <w:rsid w:val="00B50944"/>
    <w:rsid w:val="00B50F78"/>
    <w:rsid w:val="00B528A5"/>
    <w:rsid w:val="00B52DCA"/>
    <w:rsid w:val="00B53671"/>
    <w:rsid w:val="00B53FE1"/>
    <w:rsid w:val="00B5636D"/>
    <w:rsid w:val="00B57050"/>
    <w:rsid w:val="00B57C21"/>
    <w:rsid w:val="00B6283C"/>
    <w:rsid w:val="00B634DB"/>
    <w:rsid w:val="00B6400E"/>
    <w:rsid w:val="00B65766"/>
    <w:rsid w:val="00B65CFF"/>
    <w:rsid w:val="00B66C88"/>
    <w:rsid w:val="00B6793D"/>
    <w:rsid w:val="00B67ACD"/>
    <w:rsid w:val="00B67C1D"/>
    <w:rsid w:val="00B720FA"/>
    <w:rsid w:val="00B77089"/>
    <w:rsid w:val="00B800DF"/>
    <w:rsid w:val="00B80209"/>
    <w:rsid w:val="00B80709"/>
    <w:rsid w:val="00B82872"/>
    <w:rsid w:val="00B83913"/>
    <w:rsid w:val="00B8398A"/>
    <w:rsid w:val="00B83DD8"/>
    <w:rsid w:val="00B85F24"/>
    <w:rsid w:val="00B872BE"/>
    <w:rsid w:val="00B93404"/>
    <w:rsid w:val="00B934B9"/>
    <w:rsid w:val="00B93A7D"/>
    <w:rsid w:val="00B93AEC"/>
    <w:rsid w:val="00B93AF1"/>
    <w:rsid w:val="00B94DE7"/>
    <w:rsid w:val="00BA228C"/>
    <w:rsid w:val="00BA25B4"/>
    <w:rsid w:val="00BA7064"/>
    <w:rsid w:val="00BA71AB"/>
    <w:rsid w:val="00BA746B"/>
    <w:rsid w:val="00BA78F1"/>
    <w:rsid w:val="00BB0CB0"/>
    <w:rsid w:val="00BB0E38"/>
    <w:rsid w:val="00BB2F98"/>
    <w:rsid w:val="00BB3C6C"/>
    <w:rsid w:val="00BB4E25"/>
    <w:rsid w:val="00BB5BAD"/>
    <w:rsid w:val="00BB6836"/>
    <w:rsid w:val="00BB6843"/>
    <w:rsid w:val="00BB6F9A"/>
    <w:rsid w:val="00BB795C"/>
    <w:rsid w:val="00BC04A1"/>
    <w:rsid w:val="00BC3A9C"/>
    <w:rsid w:val="00BC422D"/>
    <w:rsid w:val="00BC5EF8"/>
    <w:rsid w:val="00BC68B7"/>
    <w:rsid w:val="00BD0416"/>
    <w:rsid w:val="00BD1361"/>
    <w:rsid w:val="00BD1513"/>
    <w:rsid w:val="00BD2CE7"/>
    <w:rsid w:val="00BD4EA2"/>
    <w:rsid w:val="00BD6CF8"/>
    <w:rsid w:val="00BE0375"/>
    <w:rsid w:val="00BE038E"/>
    <w:rsid w:val="00BE0E22"/>
    <w:rsid w:val="00BE271D"/>
    <w:rsid w:val="00BE2CAC"/>
    <w:rsid w:val="00BE4BA9"/>
    <w:rsid w:val="00BE4C61"/>
    <w:rsid w:val="00BE5AC3"/>
    <w:rsid w:val="00BE673F"/>
    <w:rsid w:val="00BE697F"/>
    <w:rsid w:val="00BE7784"/>
    <w:rsid w:val="00BF0E4D"/>
    <w:rsid w:val="00BF0E7D"/>
    <w:rsid w:val="00BF1083"/>
    <w:rsid w:val="00BF2572"/>
    <w:rsid w:val="00BF3114"/>
    <w:rsid w:val="00BF3E32"/>
    <w:rsid w:val="00BF50D9"/>
    <w:rsid w:val="00BF55AA"/>
    <w:rsid w:val="00BF6F44"/>
    <w:rsid w:val="00BF717C"/>
    <w:rsid w:val="00BF78D5"/>
    <w:rsid w:val="00C01474"/>
    <w:rsid w:val="00C014A2"/>
    <w:rsid w:val="00C01602"/>
    <w:rsid w:val="00C0184D"/>
    <w:rsid w:val="00C0386A"/>
    <w:rsid w:val="00C03C2A"/>
    <w:rsid w:val="00C0425E"/>
    <w:rsid w:val="00C044C1"/>
    <w:rsid w:val="00C045E7"/>
    <w:rsid w:val="00C04CAE"/>
    <w:rsid w:val="00C069A0"/>
    <w:rsid w:val="00C106F2"/>
    <w:rsid w:val="00C10C96"/>
    <w:rsid w:val="00C11107"/>
    <w:rsid w:val="00C12C84"/>
    <w:rsid w:val="00C13268"/>
    <w:rsid w:val="00C15562"/>
    <w:rsid w:val="00C20194"/>
    <w:rsid w:val="00C227CE"/>
    <w:rsid w:val="00C238FC"/>
    <w:rsid w:val="00C249EA"/>
    <w:rsid w:val="00C26E80"/>
    <w:rsid w:val="00C27B57"/>
    <w:rsid w:val="00C30F82"/>
    <w:rsid w:val="00C31A2C"/>
    <w:rsid w:val="00C333EF"/>
    <w:rsid w:val="00C33ECB"/>
    <w:rsid w:val="00C35168"/>
    <w:rsid w:val="00C35605"/>
    <w:rsid w:val="00C36657"/>
    <w:rsid w:val="00C36823"/>
    <w:rsid w:val="00C401F4"/>
    <w:rsid w:val="00C41FB5"/>
    <w:rsid w:val="00C42CC3"/>
    <w:rsid w:val="00C42D6C"/>
    <w:rsid w:val="00C42F27"/>
    <w:rsid w:val="00C43C48"/>
    <w:rsid w:val="00C46E3B"/>
    <w:rsid w:val="00C47232"/>
    <w:rsid w:val="00C47A94"/>
    <w:rsid w:val="00C47CD0"/>
    <w:rsid w:val="00C502DE"/>
    <w:rsid w:val="00C53AF6"/>
    <w:rsid w:val="00C55B65"/>
    <w:rsid w:val="00C55C5D"/>
    <w:rsid w:val="00C62165"/>
    <w:rsid w:val="00C62B63"/>
    <w:rsid w:val="00C64163"/>
    <w:rsid w:val="00C65691"/>
    <w:rsid w:val="00C7040C"/>
    <w:rsid w:val="00C71020"/>
    <w:rsid w:val="00C71871"/>
    <w:rsid w:val="00C72318"/>
    <w:rsid w:val="00C73F93"/>
    <w:rsid w:val="00C742B5"/>
    <w:rsid w:val="00C74CC2"/>
    <w:rsid w:val="00C75933"/>
    <w:rsid w:val="00C7649D"/>
    <w:rsid w:val="00C769AD"/>
    <w:rsid w:val="00C77752"/>
    <w:rsid w:val="00C77ACB"/>
    <w:rsid w:val="00C77C8E"/>
    <w:rsid w:val="00C805B3"/>
    <w:rsid w:val="00C81999"/>
    <w:rsid w:val="00C82C38"/>
    <w:rsid w:val="00C82EAF"/>
    <w:rsid w:val="00C835DC"/>
    <w:rsid w:val="00C83B18"/>
    <w:rsid w:val="00C857F0"/>
    <w:rsid w:val="00C85BFA"/>
    <w:rsid w:val="00C85F98"/>
    <w:rsid w:val="00C90876"/>
    <w:rsid w:val="00C90E3A"/>
    <w:rsid w:val="00C90F41"/>
    <w:rsid w:val="00C91158"/>
    <w:rsid w:val="00C91630"/>
    <w:rsid w:val="00C92EA8"/>
    <w:rsid w:val="00C93417"/>
    <w:rsid w:val="00C96631"/>
    <w:rsid w:val="00C96794"/>
    <w:rsid w:val="00CA125A"/>
    <w:rsid w:val="00CA41F0"/>
    <w:rsid w:val="00CA4217"/>
    <w:rsid w:val="00CA4ABF"/>
    <w:rsid w:val="00CA5417"/>
    <w:rsid w:val="00CA619B"/>
    <w:rsid w:val="00CA6ACB"/>
    <w:rsid w:val="00CA6D01"/>
    <w:rsid w:val="00CB3AF1"/>
    <w:rsid w:val="00CB4731"/>
    <w:rsid w:val="00CB5028"/>
    <w:rsid w:val="00CB5072"/>
    <w:rsid w:val="00CB5BCD"/>
    <w:rsid w:val="00CB5D6E"/>
    <w:rsid w:val="00CB600D"/>
    <w:rsid w:val="00CB705B"/>
    <w:rsid w:val="00CB7C09"/>
    <w:rsid w:val="00CC0399"/>
    <w:rsid w:val="00CC1793"/>
    <w:rsid w:val="00CC1931"/>
    <w:rsid w:val="00CC2668"/>
    <w:rsid w:val="00CC77B1"/>
    <w:rsid w:val="00CD3C6C"/>
    <w:rsid w:val="00CD4FC5"/>
    <w:rsid w:val="00CD50EC"/>
    <w:rsid w:val="00CD57E1"/>
    <w:rsid w:val="00CD64CF"/>
    <w:rsid w:val="00CD6A8D"/>
    <w:rsid w:val="00CE2F40"/>
    <w:rsid w:val="00CE3B4C"/>
    <w:rsid w:val="00CE5855"/>
    <w:rsid w:val="00CE5C3E"/>
    <w:rsid w:val="00CF0B9B"/>
    <w:rsid w:val="00CF0F47"/>
    <w:rsid w:val="00CF13BB"/>
    <w:rsid w:val="00CF2663"/>
    <w:rsid w:val="00CF7043"/>
    <w:rsid w:val="00CF72D2"/>
    <w:rsid w:val="00D00B7D"/>
    <w:rsid w:val="00D00F79"/>
    <w:rsid w:val="00D02469"/>
    <w:rsid w:val="00D02713"/>
    <w:rsid w:val="00D03CDC"/>
    <w:rsid w:val="00D03F47"/>
    <w:rsid w:val="00D04CB5"/>
    <w:rsid w:val="00D04D00"/>
    <w:rsid w:val="00D060B2"/>
    <w:rsid w:val="00D0708F"/>
    <w:rsid w:val="00D07579"/>
    <w:rsid w:val="00D1114C"/>
    <w:rsid w:val="00D11AC6"/>
    <w:rsid w:val="00D11E4B"/>
    <w:rsid w:val="00D13717"/>
    <w:rsid w:val="00D13886"/>
    <w:rsid w:val="00D13D85"/>
    <w:rsid w:val="00D1469C"/>
    <w:rsid w:val="00D149C4"/>
    <w:rsid w:val="00D150C6"/>
    <w:rsid w:val="00D151F8"/>
    <w:rsid w:val="00D15B78"/>
    <w:rsid w:val="00D17AD1"/>
    <w:rsid w:val="00D20CA0"/>
    <w:rsid w:val="00D22DB9"/>
    <w:rsid w:val="00D236E0"/>
    <w:rsid w:val="00D23A51"/>
    <w:rsid w:val="00D23ADA"/>
    <w:rsid w:val="00D27337"/>
    <w:rsid w:val="00D30D5C"/>
    <w:rsid w:val="00D31013"/>
    <w:rsid w:val="00D31780"/>
    <w:rsid w:val="00D31B66"/>
    <w:rsid w:val="00D3278C"/>
    <w:rsid w:val="00D337E4"/>
    <w:rsid w:val="00D34C34"/>
    <w:rsid w:val="00D351F3"/>
    <w:rsid w:val="00D355A2"/>
    <w:rsid w:val="00D36606"/>
    <w:rsid w:val="00D36D3F"/>
    <w:rsid w:val="00D4081C"/>
    <w:rsid w:val="00D40FAF"/>
    <w:rsid w:val="00D42D48"/>
    <w:rsid w:val="00D477EF"/>
    <w:rsid w:val="00D50976"/>
    <w:rsid w:val="00D52862"/>
    <w:rsid w:val="00D52EF2"/>
    <w:rsid w:val="00D53574"/>
    <w:rsid w:val="00D5380E"/>
    <w:rsid w:val="00D54B86"/>
    <w:rsid w:val="00D55194"/>
    <w:rsid w:val="00D5519E"/>
    <w:rsid w:val="00D567E8"/>
    <w:rsid w:val="00D60E26"/>
    <w:rsid w:val="00D6194D"/>
    <w:rsid w:val="00D61B31"/>
    <w:rsid w:val="00D623A6"/>
    <w:rsid w:val="00D62BE4"/>
    <w:rsid w:val="00D63B6F"/>
    <w:rsid w:val="00D6468F"/>
    <w:rsid w:val="00D67339"/>
    <w:rsid w:val="00D7009D"/>
    <w:rsid w:val="00D71D54"/>
    <w:rsid w:val="00D73F17"/>
    <w:rsid w:val="00D74DF0"/>
    <w:rsid w:val="00D75891"/>
    <w:rsid w:val="00D75DB2"/>
    <w:rsid w:val="00D80175"/>
    <w:rsid w:val="00D8444B"/>
    <w:rsid w:val="00D84CDD"/>
    <w:rsid w:val="00D85AA1"/>
    <w:rsid w:val="00D85E7D"/>
    <w:rsid w:val="00D91472"/>
    <w:rsid w:val="00D91AD9"/>
    <w:rsid w:val="00D94C48"/>
    <w:rsid w:val="00D95B0C"/>
    <w:rsid w:val="00D95D1E"/>
    <w:rsid w:val="00D9653A"/>
    <w:rsid w:val="00D977EE"/>
    <w:rsid w:val="00D97B5C"/>
    <w:rsid w:val="00DA26E7"/>
    <w:rsid w:val="00DA3278"/>
    <w:rsid w:val="00DA3D6B"/>
    <w:rsid w:val="00DA6839"/>
    <w:rsid w:val="00DB099A"/>
    <w:rsid w:val="00DB0BCD"/>
    <w:rsid w:val="00DB10DA"/>
    <w:rsid w:val="00DB1B77"/>
    <w:rsid w:val="00DB469E"/>
    <w:rsid w:val="00DB4B27"/>
    <w:rsid w:val="00DB5AEE"/>
    <w:rsid w:val="00DB6699"/>
    <w:rsid w:val="00DB6830"/>
    <w:rsid w:val="00DB7C78"/>
    <w:rsid w:val="00DC1FA6"/>
    <w:rsid w:val="00DC2913"/>
    <w:rsid w:val="00DC2BD0"/>
    <w:rsid w:val="00DC2C00"/>
    <w:rsid w:val="00DC3D78"/>
    <w:rsid w:val="00DC4D2B"/>
    <w:rsid w:val="00DC6A47"/>
    <w:rsid w:val="00DC78F0"/>
    <w:rsid w:val="00DC7BF6"/>
    <w:rsid w:val="00DD1092"/>
    <w:rsid w:val="00DD3DCC"/>
    <w:rsid w:val="00DD4539"/>
    <w:rsid w:val="00DD4777"/>
    <w:rsid w:val="00DD5040"/>
    <w:rsid w:val="00DD60C2"/>
    <w:rsid w:val="00DE1F13"/>
    <w:rsid w:val="00DE4FFA"/>
    <w:rsid w:val="00DE55DF"/>
    <w:rsid w:val="00DF385A"/>
    <w:rsid w:val="00DF3BED"/>
    <w:rsid w:val="00DF3DF2"/>
    <w:rsid w:val="00DF48D5"/>
    <w:rsid w:val="00DF4B86"/>
    <w:rsid w:val="00DF4C43"/>
    <w:rsid w:val="00DF56AD"/>
    <w:rsid w:val="00DF588A"/>
    <w:rsid w:val="00DF6680"/>
    <w:rsid w:val="00E03CA5"/>
    <w:rsid w:val="00E04B3C"/>
    <w:rsid w:val="00E06C4E"/>
    <w:rsid w:val="00E07117"/>
    <w:rsid w:val="00E071D1"/>
    <w:rsid w:val="00E07958"/>
    <w:rsid w:val="00E123F3"/>
    <w:rsid w:val="00E1245E"/>
    <w:rsid w:val="00E13261"/>
    <w:rsid w:val="00E13725"/>
    <w:rsid w:val="00E13A81"/>
    <w:rsid w:val="00E155DF"/>
    <w:rsid w:val="00E1637C"/>
    <w:rsid w:val="00E222B4"/>
    <w:rsid w:val="00E22CB3"/>
    <w:rsid w:val="00E238B2"/>
    <w:rsid w:val="00E246C6"/>
    <w:rsid w:val="00E2533A"/>
    <w:rsid w:val="00E25439"/>
    <w:rsid w:val="00E25690"/>
    <w:rsid w:val="00E25E7D"/>
    <w:rsid w:val="00E27CA6"/>
    <w:rsid w:val="00E31C17"/>
    <w:rsid w:val="00E31D72"/>
    <w:rsid w:val="00E3251C"/>
    <w:rsid w:val="00E33BFE"/>
    <w:rsid w:val="00E34542"/>
    <w:rsid w:val="00E358CB"/>
    <w:rsid w:val="00E3775F"/>
    <w:rsid w:val="00E400AA"/>
    <w:rsid w:val="00E44883"/>
    <w:rsid w:val="00E44C17"/>
    <w:rsid w:val="00E4521B"/>
    <w:rsid w:val="00E4542C"/>
    <w:rsid w:val="00E4676E"/>
    <w:rsid w:val="00E50039"/>
    <w:rsid w:val="00E51C8B"/>
    <w:rsid w:val="00E51FCA"/>
    <w:rsid w:val="00E5340E"/>
    <w:rsid w:val="00E550B8"/>
    <w:rsid w:val="00E5567F"/>
    <w:rsid w:val="00E55735"/>
    <w:rsid w:val="00E56C9E"/>
    <w:rsid w:val="00E63561"/>
    <w:rsid w:val="00E63F15"/>
    <w:rsid w:val="00E64239"/>
    <w:rsid w:val="00E64514"/>
    <w:rsid w:val="00E65193"/>
    <w:rsid w:val="00E65E34"/>
    <w:rsid w:val="00E67954"/>
    <w:rsid w:val="00E72571"/>
    <w:rsid w:val="00E734A0"/>
    <w:rsid w:val="00E7375E"/>
    <w:rsid w:val="00E755E5"/>
    <w:rsid w:val="00E75D2B"/>
    <w:rsid w:val="00E76742"/>
    <w:rsid w:val="00E80868"/>
    <w:rsid w:val="00E82ADC"/>
    <w:rsid w:val="00E85A0E"/>
    <w:rsid w:val="00E942A0"/>
    <w:rsid w:val="00E96B3B"/>
    <w:rsid w:val="00E97512"/>
    <w:rsid w:val="00EA06CD"/>
    <w:rsid w:val="00EA07EE"/>
    <w:rsid w:val="00EA1D96"/>
    <w:rsid w:val="00EA23B3"/>
    <w:rsid w:val="00EA471A"/>
    <w:rsid w:val="00EA5101"/>
    <w:rsid w:val="00EA6F37"/>
    <w:rsid w:val="00EA7A3D"/>
    <w:rsid w:val="00EB0436"/>
    <w:rsid w:val="00EB0D70"/>
    <w:rsid w:val="00EB19AE"/>
    <w:rsid w:val="00EB3F47"/>
    <w:rsid w:val="00EB4AC6"/>
    <w:rsid w:val="00EB577B"/>
    <w:rsid w:val="00EB5E5E"/>
    <w:rsid w:val="00EB6C2A"/>
    <w:rsid w:val="00EB72B7"/>
    <w:rsid w:val="00EC1363"/>
    <w:rsid w:val="00EC172F"/>
    <w:rsid w:val="00EC1D8B"/>
    <w:rsid w:val="00EC1FAC"/>
    <w:rsid w:val="00EC25B4"/>
    <w:rsid w:val="00EC2B8E"/>
    <w:rsid w:val="00EC2BD6"/>
    <w:rsid w:val="00EC3458"/>
    <w:rsid w:val="00EC4425"/>
    <w:rsid w:val="00EC4EAC"/>
    <w:rsid w:val="00EC5BA0"/>
    <w:rsid w:val="00EC6402"/>
    <w:rsid w:val="00EC67E9"/>
    <w:rsid w:val="00EC7286"/>
    <w:rsid w:val="00ED0FB9"/>
    <w:rsid w:val="00ED17E3"/>
    <w:rsid w:val="00ED1992"/>
    <w:rsid w:val="00ED42B0"/>
    <w:rsid w:val="00ED494A"/>
    <w:rsid w:val="00ED4C7A"/>
    <w:rsid w:val="00EE1398"/>
    <w:rsid w:val="00EE14DB"/>
    <w:rsid w:val="00EE1935"/>
    <w:rsid w:val="00EE1ED3"/>
    <w:rsid w:val="00EE4042"/>
    <w:rsid w:val="00EE50D0"/>
    <w:rsid w:val="00EE6525"/>
    <w:rsid w:val="00EF23F9"/>
    <w:rsid w:val="00EF26A7"/>
    <w:rsid w:val="00EF2785"/>
    <w:rsid w:val="00EF3473"/>
    <w:rsid w:val="00EF4BE9"/>
    <w:rsid w:val="00EF4EF7"/>
    <w:rsid w:val="00EF5F95"/>
    <w:rsid w:val="00EF6FB2"/>
    <w:rsid w:val="00EF7596"/>
    <w:rsid w:val="00EF78C7"/>
    <w:rsid w:val="00F00CB4"/>
    <w:rsid w:val="00F0110F"/>
    <w:rsid w:val="00F02920"/>
    <w:rsid w:val="00F02CEA"/>
    <w:rsid w:val="00F031FB"/>
    <w:rsid w:val="00F04E17"/>
    <w:rsid w:val="00F05258"/>
    <w:rsid w:val="00F10486"/>
    <w:rsid w:val="00F115B6"/>
    <w:rsid w:val="00F11753"/>
    <w:rsid w:val="00F11DC7"/>
    <w:rsid w:val="00F12A5E"/>
    <w:rsid w:val="00F13AC0"/>
    <w:rsid w:val="00F13BF8"/>
    <w:rsid w:val="00F178F0"/>
    <w:rsid w:val="00F219F7"/>
    <w:rsid w:val="00F21DD9"/>
    <w:rsid w:val="00F225D8"/>
    <w:rsid w:val="00F22730"/>
    <w:rsid w:val="00F22DF3"/>
    <w:rsid w:val="00F233C3"/>
    <w:rsid w:val="00F23652"/>
    <w:rsid w:val="00F269C4"/>
    <w:rsid w:val="00F27210"/>
    <w:rsid w:val="00F30016"/>
    <w:rsid w:val="00F30A7E"/>
    <w:rsid w:val="00F313DF"/>
    <w:rsid w:val="00F3293A"/>
    <w:rsid w:val="00F32DB2"/>
    <w:rsid w:val="00F35837"/>
    <w:rsid w:val="00F40B27"/>
    <w:rsid w:val="00F41184"/>
    <w:rsid w:val="00F42195"/>
    <w:rsid w:val="00F43B0B"/>
    <w:rsid w:val="00F45270"/>
    <w:rsid w:val="00F458F8"/>
    <w:rsid w:val="00F45FE3"/>
    <w:rsid w:val="00F4784C"/>
    <w:rsid w:val="00F47CC6"/>
    <w:rsid w:val="00F51C3A"/>
    <w:rsid w:val="00F5285B"/>
    <w:rsid w:val="00F53E16"/>
    <w:rsid w:val="00F5476B"/>
    <w:rsid w:val="00F555C0"/>
    <w:rsid w:val="00F56282"/>
    <w:rsid w:val="00F576FA"/>
    <w:rsid w:val="00F60587"/>
    <w:rsid w:val="00F60874"/>
    <w:rsid w:val="00F616A7"/>
    <w:rsid w:val="00F627E0"/>
    <w:rsid w:val="00F62A42"/>
    <w:rsid w:val="00F64161"/>
    <w:rsid w:val="00F6435C"/>
    <w:rsid w:val="00F64632"/>
    <w:rsid w:val="00F64BAB"/>
    <w:rsid w:val="00F654E1"/>
    <w:rsid w:val="00F65E97"/>
    <w:rsid w:val="00F67990"/>
    <w:rsid w:val="00F707C0"/>
    <w:rsid w:val="00F713C3"/>
    <w:rsid w:val="00F764CD"/>
    <w:rsid w:val="00F76965"/>
    <w:rsid w:val="00F76B88"/>
    <w:rsid w:val="00F779CB"/>
    <w:rsid w:val="00F80659"/>
    <w:rsid w:val="00F80BC5"/>
    <w:rsid w:val="00F816F6"/>
    <w:rsid w:val="00F85814"/>
    <w:rsid w:val="00F8629D"/>
    <w:rsid w:val="00F908DE"/>
    <w:rsid w:val="00F92B72"/>
    <w:rsid w:val="00F93918"/>
    <w:rsid w:val="00F9434D"/>
    <w:rsid w:val="00F96EA0"/>
    <w:rsid w:val="00F9755E"/>
    <w:rsid w:val="00F9792E"/>
    <w:rsid w:val="00FA31F6"/>
    <w:rsid w:val="00FA3E95"/>
    <w:rsid w:val="00FA3EFC"/>
    <w:rsid w:val="00FA3EFD"/>
    <w:rsid w:val="00FA4751"/>
    <w:rsid w:val="00FA668E"/>
    <w:rsid w:val="00FB0557"/>
    <w:rsid w:val="00FB158A"/>
    <w:rsid w:val="00FB1702"/>
    <w:rsid w:val="00FB1ED5"/>
    <w:rsid w:val="00FB55A3"/>
    <w:rsid w:val="00FB5AFF"/>
    <w:rsid w:val="00FB6275"/>
    <w:rsid w:val="00FB716C"/>
    <w:rsid w:val="00FB75D8"/>
    <w:rsid w:val="00FC07A1"/>
    <w:rsid w:val="00FC0A11"/>
    <w:rsid w:val="00FC267B"/>
    <w:rsid w:val="00FC3548"/>
    <w:rsid w:val="00FC4321"/>
    <w:rsid w:val="00FC4332"/>
    <w:rsid w:val="00FC5363"/>
    <w:rsid w:val="00FC71B3"/>
    <w:rsid w:val="00FC76D2"/>
    <w:rsid w:val="00FD146B"/>
    <w:rsid w:val="00FD355F"/>
    <w:rsid w:val="00FD41E1"/>
    <w:rsid w:val="00FD41EC"/>
    <w:rsid w:val="00FD4A03"/>
    <w:rsid w:val="00FD5E1A"/>
    <w:rsid w:val="00FD62E6"/>
    <w:rsid w:val="00FE16A8"/>
    <w:rsid w:val="00FE3BA1"/>
    <w:rsid w:val="00FE448A"/>
    <w:rsid w:val="00FE6B5B"/>
    <w:rsid w:val="00FE7F7A"/>
    <w:rsid w:val="00FF043E"/>
    <w:rsid w:val="00FF05AF"/>
    <w:rsid w:val="00FF0760"/>
    <w:rsid w:val="00FF162B"/>
    <w:rsid w:val="00FF1AE7"/>
    <w:rsid w:val="00FF1C2B"/>
    <w:rsid w:val="00FF28FC"/>
    <w:rsid w:val="00FF6145"/>
    <w:rsid w:val="00FF6300"/>
    <w:rsid w:val="00FF75C8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R2">
    <w:name w:val="FR2"/>
    <w:rsid w:val="00D13886"/>
    <w:pPr>
      <w:widowControl w:val="0"/>
      <w:ind w:left="40" w:firstLine="560"/>
      <w:jc w:val="both"/>
    </w:pPr>
    <w:rPr>
      <w:rFonts w:ascii="Arial" w:hAnsi="Arial"/>
      <w:sz w:val="22"/>
    </w:rPr>
  </w:style>
  <w:style w:type="character" w:styleId="afc">
    <w:name w:val="Emphasis"/>
    <w:basedOn w:val="a2"/>
    <w:uiPriority w:val="20"/>
    <w:qFormat/>
    <w:locked/>
    <w:rsid w:val="002B717D"/>
    <w:rPr>
      <w:i/>
      <w:iCs/>
    </w:rPr>
  </w:style>
  <w:style w:type="paragraph" w:customStyle="1" w:styleId="Style1">
    <w:name w:val="Style1"/>
    <w:basedOn w:val="a1"/>
    <w:uiPriority w:val="99"/>
    <w:rsid w:val="00644706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character" w:customStyle="1" w:styleId="FontStyle14">
    <w:name w:val="Font Style14"/>
    <w:basedOn w:val="a2"/>
    <w:uiPriority w:val="99"/>
    <w:rsid w:val="0064470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644706"/>
    <w:rPr>
      <w:rFonts w:cs="Times New Roman"/>
    </w:rPr>
  </w:style>
  <w:style w:type="paragraph" w:customStyle="1" w:styleId="TableParagraph">
    <w:name w:val="Table Paragraph"/>
    <w:basedOn w:val="a1"/>
    <w:uiPriority w:val="99"/>
    <w:rsid w:val="00DB099A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2.php?book=858241" TargetMode="External"/><Relationship Id="rId18" Type="http://schemas.openxmlformats.org/officeDocument/2006/relationships/hyperlink" Target="https://www.book.ru/book/918842" TargetMode="External"/><Relationship Id="rId26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772504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68869" TargetMode="External"/><Relationship Id="rId17" Type="http://schemas.openxmlformats.org/officeDocument/2006/relationships/hyperlink" Target="http://znanium.com/catalog.php?bookinfo=504494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545512" TargetMode="External"/><Relationship Id="rId20" Type="http://schemas.openxmlformats.org/officeDocument/2006/relationships/hyperlink" Target="http://znanium.com/bookread2.php?book=858241" TargetMode="External"/><Relationship Id="rId29" Type="http://schemas.openxmlformats.org/officeDocument/2006/relationships/hyperlink" Target="https://russia.travel/map-touris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8842" TargetMode="External"/><Relationship Id="rId24" Type="http://schemas.openxmlformats.org/officeDocument/2006/relationships/hyperlink" Target="http://znanium.com/catalog.php?bookinfo=504494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84840" TargetMode="External"/><Relationship Id="rId23" Type="http://schemas.openxmlformats.org/officeDocument/2006/relationships/hyperlink" Target="http://znanium.com/bookread2.php?book=545512" TargetMode="External"/><Relationship Id="rId28" Type="http://schemas.openxmlformats.org/officeDocument/2006/relationships/hyperlink" Target="https://opentripmap.com/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68869" TargetMode="External"/><Relationship Id="rId31" Type="http://schemas.openxmlformats.org/officeDocument/2006/relationships/hyperlink" Target="http://insto.unwto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library.ru/item.asp?id=27725048" TargetMode="External"/><Relationship Id="rId22" Type="http://schemas.openxmlformats.org/officeDocument/2006/relationships/hyperlink" Target="http://znanium.com/catalog.php?bookinfo=484840" TargetMode="External"/><Relationship Id="rId27" Type="http://schemas.openxmlformats.org/officeDocument/2006/relationships/hyperlink" Target="http://opendata.russiatourism.ru/opendata" TargetMode="External"/><Relationship Id="rId30" Type="http://schemas.openxmlformats.org/officeDocument/2006/relationships/hyperlink" Target="http://www.consultant.ru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7EDFB-179A-442C-B7B6-31B19743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117</Pages>
  <Words>25551</Words>
  <Characters>145645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76</cp:revision>
  <cp:lastPrinted>2015-08-19T12:45:00Z</cp:lastPrinted>
  <dcterms:created xsi:type="dcterms:W3CDTF">2018-05-14T20:02:00Z</dcterms:created>
  <dcterms:modified xsi:type="dcterms:W3CDTF">2019-02-05T09:51:00Z</dcterms:modified>
</cp:coreProperties>
</file>