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383396" w:rsidTr="00383396">
        <w:trPr>
          <w:trHeight w:val="13063"/>
        </w:trPr>
        <w:tc>
          <w:tcPr>
            <w:tcW w:w="9412" w:type="dxa"/>
            <w:tcBorders>
              <w:top w:val="single" w:sz="4" w:space="0" w:color="000000"/>
              <w:left w:val="single" w:sz="4" w:space="0" w:color="000000"/>
              <w:bottom w:val="single" w:sz="4" w:space="0" w:color="000000"/>
              <w:right w:val="single" w:sz="4" w:space="0" w:color="000000"/>
            </w:tcBorders>
          </w:tcPr>
          <w:p w:rsidR="00383396" w:rsidRDefault="00383396">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383396">
              <w:trPr>
                <w:trHeight w:val="507"/>
              </w:trPr>
              <w:tc>
                <w:tcPr>
                  <w:tcW w:w="3402" w:type="dxa"/>
                </w:tcPr>
                <w:p w:rsidR="00383396" w:rsidRDefault="00383396">
                  <w:pPr>
                    <w:spacing w:line="360" w:lineRule="auto"/>
                    <w:jc w:val="center"/>
                    <w:rPr>
                      <w:b/>
                      <w:bCs/>
                      <w:sz w:val="28"/>
                      <w:szCs w:val="28"/>
                    </w:rPr>
                  </w:pPr>
                </w:p>
              </w:tc>
              <w:tc>
                <w:tcPr>
                  <w:tcW w:w="5812" w:type="dxa"/>
                </w:tcPr>
                <w:tbl>
                  <w:tblPr>
                    <w:tblpPr w:leftFromText="180" w:rightFromText="180" w:vertAnchor="page" w:horzAnchor="margin" w:tblpY="1"/>
                    <w:tblOverlap w:val="never"/>
                    <w:tblW w:w="4901" w:type="dxa"/>
                    <w:tblLook w:val="00A0"/>
                  </w:tblPr>
                  <w:tblGrid>
                    <w:gridCol w:w="4901"/>
                  </w:tblGrid>
                  <w:tr w:rsidR="002138D3" w:rsidTr="002138D3">
                    <w:trPr>
                      <w:trHeight w:val="531"/>
                    </w:trPr>
                    <w:tc>
                      <w:tcPr>
                        <w:tcW w:w="4901" w:type="dxa"/>
                      </w:tcPr>
                      <w:p w:rsidR="002138D3" w:rsidRDefault="002138D3" w:rsidP="002138D3">
                        <w:pPr>
                          <w:rPr>
                            <w:b/>
                            <w:bCs/>
                            <w:caps/>
                            <w:sz w:val="28"/>
                            <w:szCs w:val="28"/>
                          </w:rPr>
                        </w:pPr>
                      </w:p>
                      <w:p w:rsidR="002138D3" w:rsidRDefault="002138D3" w:rsidP="002138D3">
                        <w:pPr>
                          <w:rPr>
                            <w:b/>
                            <w:bCs/>
                            <w:caps/>
                            <w:sz w:val="28"/>
                            <w:szCs w:val="28"/>
                          </w:rPr>
                        </w:pPr>
                        <w:r>
                          <w:rPr>
                            <w:b/>
                            <w:bCs/>
                            <w:caps/>
                            <w:sz w:val="28"/>
                            <w:szCs w:val="28"/>
                          </w:rPr>
                          <w:t>утверждено:</w:t>
                        </w:r>
                      </w:p>
                    </w:tc>
                  </w:tr>
                  <w:tr w:rsidR="002138D3" w:rsidTr="002138D3">
                    <w:trPr>
                      <w:trHeight w:val="531"/>
                    </w:trPr>
                    <w:tc>
                      <w:tcPr>
                        <w:tcW w:w="4901" w:type="dxa"/>
                        <w:hideMark/>
                      </w:tcPr>
                      <w:p w:rsidR="002138D3" w:rsidRDefault="002138D3" w:rsidP="002138D3">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2138D3" w:rsidRDefault="002138D3" w:rsidP="002138D3">
                        <w:pPr>
                          <w:rPr>
                            <w:b/>
                            <w:bCs/>
                            <w:sz w:val="28"/>
                            <w:szCs w:val="28"/>
                          </w:rPr>
                        </w:pPr>
                        <w:r>
                          <w:rPr>
                            <w:b/>
                            <w:bCs/>
                            <w:sz w:val="28"/>
                            <w:szCs w:val="28"/>
                          </w:rPr>
                          <w:t>Протокол №10 от «20» июня 2018 г.</w:t>
                        </w:r>
                      </w:p>
                    </w:tc>
                  </w:tr>
                </w:tbl>
                <w:p w:rsidR="00383396" w:rsidRDefault="00383396">
                  <w:pPr>
                    <w:ind w:left="885"/>
                    <w:rPr>
                      <w:b/>
                      <w:bCs/>
                      <w:caps/>
                      <w:sz w:val="28"/>
                      <w:szCs w:val="28"/>
                    </w:rPr>
                  </w:pPr>
                </w:p>
              </w:tc>
            </w:tr>
          </w:tbl>
          <w:p w:rsidR="00383396" w:rsidRDefault="00383396">
            <w:pPr>
              <w:spacing w:line="360" w:lineRule="auto"/>
              <w:rPr>
                <w:b/>
                <w:bCs/>
                <w:sz w:val="28"/>
                <w:szCs w:val="28"/>
              </w:rPr>
            </w:pPr>
          </w:p>
          <w:p w:rsidR="00383396" w:rsidRDefault="00383396">
            <w:pPr>
              <w:spacing w:line="360" w:lineRule="auto"/>
              <w:rPr>
                <w:b/>
                <w:bCs/>
                <w:sz w:val="28"/>
                <w:szCs w:val="28"/>
              </w:rPr>
            </w:pPr>
          </w:p>
          <w:p w:rsidR="002138D3" w:rsidRDefault="002138D3">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rPr>
                <w:b/>
                <w:bCs/>
                <w:sz w:val="28"/>
                <w:szCs w:val="28"/>
              </w:rPr>
            </w:pPr>
          </w:p>
          <w:p w:rsidR="00383396" w:rsidRDefault="00383396">
            <w:pPr>
              <w:spacing w:line="360" w:lineRule="auto"/>
              <w:jc w:val="center"/>
              <w:rPr>
                <w:b/>
                <w:bCs/>
                <w:caps/>
                <w:sz w:val="28"/>
                <w:szCs w:val="28"/>
              </w:rPr>
            </w:pPr>
            <w:r>
              <w:rPr>
                <w:b/>
                <w:bCs/>
                <w:caps/>
                <w:sz w:val="28"/>
                <w:szCs w:val="28"/>
              </w:rPr>
              <w:t xml:space="preserve">Рабочая программа </w:t>
            </w:r>
          </w:p>
          <w:p w:rsidR="00383396" w:rsidRDefault="00383396">
            <w:pPr>
              <w:spacing w:line="360" w:lineRule="auto"/>
              <w:jc w:val="center"/>
              <w:rPr>
                <w:b/>
                <w:bCs/>
                <w:caps/>
                <w:sz w:val="28"/>
                <w:szCs w:val="28"/>
              </w:rPr>
            </w:pPr>
            <w:r>
              <w:rPr>
                <w:b/>
                <w:bCs/>
                <w:caps/>
                <w:sz w:val="28"/>
                <w:szCs w:val="28"/>
              </w:rPr>
              <w:t xml:space="preserve">дисциплины </w:t>
            </w:r>
          </w:p>
          <w:p w:rsidR="00383396" w:rsidRDefault="00383396">
            <w:pPr>
              <w:spacing w:line="360" w:lineRule="auto"/>
              <w:jc w:val="center"/>
              <w:rPr>
                <w:b/>
                <w:bCs/>
                <w:sz w:val="28"/>
                <w:szCs w:val="28"/>
              </w:rPr>
            </w:pPr>
            <w:r>
              <w:rPr>
                <w:b/>
                <w:bCs/>
                <w:sz w:val="28"/>
                <w:szCs w:val="28"/>
              </w:rPr>
              <w:t xml:space="preserve">Б.1.Б.10 </w:t>
            </w:r>
            <w:r>
              <w:rPr>
                <w:b/>
                <w:bCs/>
                <w:caps/>
                <w:color w:val="FF0000"/>
                <w:sz w:val="28"/>
                <w:szCs w:val="28"/>
              </w:rPr>
              <w:t xml:space="preserve"> </w:t>
            </w:r>
            <w:r>
              <w:rPr>
                <w:b/>
                <w:bCs/>
                <w:sz w:val="28"/>
                <w:szCs w:val="28"/>
              </w:rPr>
              <w:t>Стратегический  менеджмент</w:t>
            </w:r>
          </w:p>
          <w:p w:rsidR="00126BFA" w:rsidRDefault="00383396">
            <w:pPr>
              <w:spacing w:line="360" w:lineRule="auto"/>
              <w:jc w:val="center"/>
              <w:rPr>
                <w:b/>
                <w:bCs/>
              </w:rPr>
            </w:pPr>
            <w:r>
              <w:rPr>
                <w:b/>
                <w:bCs/>
              </w:rPr>
              <w:t xml:space="preserve">основной </w:t>
            </w:r>
            <w:r w:rsidR="001562C0">
              <w:rPr>
                <w:b/>
                <w:bCs/>
              </w:rPr>
              <w:t xml:space="preserve">профессиональной </w:t>
            </w:r>
            <w:r>
              <w:rPr>
                <w:b/>
                <w:bCs/>
              </w:rPr>
              <w:t xml:space="preserve">образовательной программы высшего образования – </w:t>
            </w:r>
          </w:p>
          <w:p w:rsidR="00383396" w:rsidRDefault="00383396">
            <w:pPr>
              <w:spacing w:line="360" w:lineRule="auto"/>
              <w:jc w:val="center"/>
              <w:rPr>
                <w:b/>
                <w:bCs/>
                <w:i/>
                <w:color w:val="FF0000"/>
              </w:rPr>
            </w:pPr>
            <w:r>
              <w:rPr>
                <w:b/>
                <w:bCs/>
              </w:rPr>
              <w:t xml:space="preserve">программы </w:t>
            </w:r>
            <w:r>
              <w:rPr>
                <w:b/>
                <w:bCs/>
                <w:i/>
                <w:color w:val="000000"/>
              </w:rPr>
              <w:t>бакалавриата</w:t>
            </w:r>
          </w:p>
          <w:p w:rsidR="00383396" w:rsidRDefault="00383396">
            <w:pPr>
              <w:jc w:val="center"/>
              <w:rPr>
                <w:b/>
                <w:bCs/>
                <w:i/>
                <w:color w:val="FF0000"/>
                <w:sz w:val="22"/>
                <w:szCs w:val="22"/>
              </w:rPr>
            </w:pPr>
            <w:r>
              <w:rPr>
                <w:b/>
                <w:bCs/>
              </w:rPr>
              <w:t xml:space="preserve">по направлению подготовки: 38.03.02 </w:t>
            </w:r>
            <w:r>
              <w:rPr>
                <w:b/>
                <w:bCs/>
                <w:i/>
                <w:color w:val="000000"/>
              </w:rPr>
              <w:t>Менеджмент</w:t>
            </w:r>
          </w:p>
          <w:p w:rsidR="00383396" w:rsidRDefault="00383396">
            <w:pPr>
              <w:jc w:val="center"/>
              <w:rPr>
                <w:b/>
                <w:bCs/>
                <w:sz w:val="22"/>
                <w:szCs w:val="22"/>
              </w:rPr>
            </w:pPr>
            <w:r>
              <w:rPr>
                <w:b/>
                <w:bCs/>
              </w:rPr>
              <w:t>направленность (профиль): Менеджмент в туризме и гостеприимстве</w:t>
            </w:r>
          </w:p>
          <w:p w:rsidR="00383396" w:rsidRDefault="00383396">
            <w:pPr>
              <w:spacing w:line="360" w:lineRule="auto"/>
              <w:jc w:val="center"/>
              <w:rPr>
                <w:b/>
                <w:bCs/>
                <w:i/>
                <w:color w:val="FF0000"/>
              </w:rPr>
            </w:pPr>
            <w:r>
              <w:rPr>
                <w:b/>
                <w:bCs/>
              </w:rPr>
              <w:t xml:space="preserve">Квалификация: </w:t>
            </w:r>
            <w:r>
              <w:rPr>
                <w:b/>
                <w:bCs/>
                <w:i/>
                <w:color w:val="000000" w:themeColor="text1"/>
              </w:rPr>
              <w:t>бакалавр</w:t>
            </w:r>
          </w:p>
          <w:p w:rsidR="00383396" w:rsidRDefault="00383396">
            <w:pPr>
              <w:jc w:val="center"/>
              <w:rPr>
                <w:b/>
                <w:bCs/>
                <w:i/>
                <w:color w:val="FF0000"/>
                <w:sz w:val="22"/>
                <w:szCs w:val="22"/>
              </w:rPr>
            </w:pPr>
            <w:r>
              <w:rPr>
                <w:b/>
                <w:bCs/>
              </w:rPr>
              <w:t>Год начала подготовки:</w:t>
            </w:r>
            <w:r>
              <w:rPr>
                <w:b/>
                <w:bCs/>
                <w:i/>
                <w:color w:val="FF0000"/>
              </w:rPr>
              <w:t xml:space="preserve"> </w:t>
            </w:r>
            <w:r>
              <w:rPr>
                <w:b/>
                <w:bCs/>
                <w:i/>
              </w:rPr>
              <w:t>20</w:t>
            </w:r>
            <w:r w:rsidR="009E2817">
              <w:rPr>
                <w:b/>
                <w:bCs/>
                <w:i/>
              </w:rPr>
              <w:t>15</w:t>
            </w: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383396">
            <w:pPr>
              <w:spacing w:line="360" w:lineRule="auto"/>
              <w:jc w:val="center"/>
              <w:rPr>
                <w:b/>
                <w:bCs/>
                <w:i/>
                <w:color w:val="FF0000"/>
              </w:rPr>
            </w:pPr>
          </w:p>
          <w:p w:rsidR="00383396" w:rsidRDefault="00126BFA">
            <w:pPr>
              <w:spacing w:before="120"/>
              <w:rPr>
                <w:b/>
                <w:bCs/>
              </w:rPr>
            </w:pPr>
            <w:r>
              <w:rPr>
                <w:b/>
                <w:bCs/>
              </w:rPr>
              <w:t>Разработчики</w:t>
            </w:r>
            <w:r w:rsidR="00383396">
              <w:rPr>
                <w:b/>
                <w:bCs/>
              </w:rPr>
              <w:t xml:space="preserve">: </w:t>
            </w:r>
            <w:r w:rsidR="0038339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383396">
              <w:tc>
                <w:tcPr>
                  <w:tcW w:w="2327" w:type="pct"/>
                  <w:tcBorders>
                    <w:top w:val="single" w:sz="4" w:space="0" w:color="auto"/>
                    <w:left w:val="single" w:sz="4" w:space="0" w:color="auto"/>
                    <w:bottom w:val="single" w:sz="4" w:space="0" w:color="auto"/>
                    <w:right w:val="single" w:sz="4" w:space="0" w:color="auto"/>
                  </w:tcBorders>
                  <w:hideMark/>
                </w:tcPr>
                <w:p w:rsidR="00383396" w:rsidRDefault="00383396">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83396" w:rsidRDefault="00383396">
                  <w:pPr>
                    <w:jc w:val="center"/>
                    <w:rPr>
                      <w:rFonts w:ascii="Arial" w:hAnsi="Arial" w:cs="Arial"/>
                      <w:b/>
                      <w:bCs/>
                      <w:sz w:val="20"/>
                      <w:szCs w:val="20"/>
                    </w:rPr>
                  </w:pPr>
                  <w:r>
                    <w:rPr>
                      <w:rFonts w:ascii="Arial" w:hAnsi="Arial" w:cs="Arial"/>
                      <w:sz w:val="20"/>
                      <w:szCs w:val="20"/>
                    </w:rPr>
                    <w:t>ученая степень и звание, ФИО</w:t>
                  </w:r>
                </w:p>
              </w:tc>
            </w:tr>
            <w:tr w:rsidR="00383396">
              <w:tc>
                <w:tcPr>
                  <w:tcW w:w="2327" w:type="pct"/>
                  <w:tcBorders>
                    <w:top w:val="single" w:sz="4" w:space="0" w:color="auto"/>
                    <w:left w:val="single" w:sz="4" w:space="0" w:color="auto"/>
                    <w:bottom w:val="single" w:sz="4" w:space="0" w:color="auto"/>
                    <w:right w:val="single" w:sz="4" w:space="0" w:color="auto"/>
                  </w:tcBorders>
                  <w:hideMark/>
                </w:tcPr>
                <w:p w:rsidR="006353A8" w:rsidRDefault="00383396" w:rsidP="006353A8">
                  <w:pPr>
                    <w:jc w:val="center"/>
                    <w:rPr>
                      <w:b/>
                      <w:bCs/>
                      <w:i/>
                    </w:rPr>
                  </w:pPr>
                  <w:r>
                    <w:rPr>
                      <w:b/>
                      <w:bCs/>
                      <w:i/>
                    </w:rPr>
                    <w:t xml:space="preserve">доцент </w:t>
                  </w:r>
                </w:p>
                <w:p w:rsidR="006353A8" w:rsidRDefault="006353A8" w:rsidP="006353A8">
                  <w:pPr>
                    <w:jc w:val="center"/>
                    <w:rPr>
                      <w:b/>
                      <w:bCs/>
                      <w:i/>
                    </w:rPr>
                  </w:pPr>
                </w:p>
                <w:p w:rsidR="00383396" w:rsidRDefault="00383396" w:rsidP="006353A8">
                  <w:pPr>
                    <w:jc w:val="center"/>
                    <w:rPr>
                      <w:b/>
                      <w:bCs/>
                      <w:i/>
                      <w:color w:val="FF0000"/>
                      <w:sz w:val="2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383396" w:rsidRDefault="00383396" w:rsidP="006353A8">
                  <w:pPr>
                    <w:jc w:val="center"/>
                    <w:rPr>
                      <w:b/>
                      <w:bCs/>
                      <w:i/>
                    </w:rPr>
                  </w:pPr>
                  <w:proofErr w:type="spellStart"/>
                  <w:r>
                    <w:rPr>
                      <w:b/>
                      <w:bCs/>
                      <w:i/>
                    </w:rPr>
                    <w:t>к.э.н</w:t>
                  </w:r>
                  <w:proofErr w:type="spellEnd"/>
                  <w:r>
                    <w:rPr>
                      <w:b/>
                      <w:bCs/>
                      <w:i/>
                    </w:rPr>
                    <w:t>., доцент И.А. Суслова</w:t>
                  </w:r>
                </w:p>
                <w:p w:rsidR="00383396" w:rsidRDefault="00383396" w:rsidP="006353A8">
                  <w:pPr>
                    <w:jc w:val="center"/>
                    <w:rPr>
                      <w:b/>
                      <w:bCs/>
                      <w:i/>
                    </w:rPr>
                  </w:pPr>
                </w:p>
                <w:p w:rsidR="00383396" w:rsidRDefault="00383396" w:rsidP="006353A8">
                  <w:pPr>
                    <w:jc w:val="center"/>
                    <w:rPr>
                      <w:b/>
                      <w:bCs/>
                      <w:i/>
                    </w:rPr>
                  </w:pPr>
                  <w:proofErr w:type="spellStart"/>
                  <w:r>
                    <w:rPr>
                      <w:b/>
                      <w:bCs/>
                      <w:i/>
                    </w:rPr>
                    <w:t>к.э.н</w:t>
                  </w:r>
                  <w:proofErr w:type="spellEnd"/>
                  <w:r>
                    <w:rPr>
                      <w:b/>
                      <w:bCs/>
                      <w:i/>
                    </w:rPr>
                    <w:t>., доцент И.А.</w:t>
                  </w:r>
                  <w:r w:rsidR="006353A8">
                    <w:rPr>
                      <w:b/>
                      <w:bCs/>
                      <w:i/>
                    </w:rPr>
                    <w:t xml:space="preserve"> </w:t>
                  </w:r>
                  <w:proofErr w:type="spellStart"/>
                  <w:r>
                    <w:rPr>
                      <w:b/>
                      <w:bCs/>
                      <w:i/>
                    </w:rPr>
                    <w:t>Дуборкина</w:t>
                  </w:r>
                  <w:proofErr w:type="spellEnd"/>
                </w:p>
              </w:tc>
            </w:tr>
          </w:tbl>
          <w:p w:rsidR="00383396" w:rsidRDefault="00383396">
            <w:pPr>
              <w:rPr>
                <w:b/>
                <w:bCs/>
              </w:rPr>
            </w:pPr>
          </w:p>
          <w:p w:rsidR="00383396" w:rsidRDefault="00383396">
            <w:pPr>
              <w:rPr>
                <w:b/>
                <w:bCs/>
              </w:rPr>
            </w:pPr>
            <w:r>
              <w:rPr>
                <w:b/>
                <w:bCs/>
              </w:rPr>
              <w:t>Рабочая программа согласована и одобрена директором О</w:t>
            </w:r>
            <w:r w:rsidR="002138D3">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D4003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40039" w:rsidRPr="00C23074" w:rsidRDefault="00D40039"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40039" w:rsidRPr="00C23074" w:rsidRDefault="00D40039"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D40039"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D40039" w:rsidRPr="00C23074" w:rsidRDefault="00D40039"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D40039" w:rsidRPr="00C23074" w:rsidRDefault="00D40039"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83396" w:rsidRDefault="00383396">
            <w:pPr>
              <w:tabs>
                <w:tab w:val="left" w:pos="6225"/>
              </w:tabs>
              <w:rPr>
                <w:sz w:val="28"/>
                <w:szCs w:val="28"/>
              </w:rPr>
            </w:pPr>
          </w:p>
        </w:tc>
        <w:bookmarkEnd w:id="0"/>
      </w:tr>
    </w:tbl>
    <w:p w:rsidR="00FD5ABD" w:rsidRPr="00BE1485" w:rsidRDefault="00FD5ABD" w:rsidP="00FD5ABD">
      <w:pPr>
        <w:tabs>
          <w:tab w:val="left" w:pos="708"/>
        </w:tabs>
        <w:rPr>
          <w:b/>
          <w:bCs/>
        </w:rPr>
      </w:pPr>
    </w:p>
    <w:p w:rsidR="00D36D3F" w:rsidRPr="00BE1485" w:rsidRDefault="00D36D3F" w:rsidP="00FD5ABD">
      <w:pPr>
        <w:tabs>
          <w:tab w:val="left" w:pos="708"/>
        </w:tabs>
        <w:rPr>
          <w:b/>
          <w:bCs/>
        </w:rPr>
      </w:pPr>
      <w:r w:rsidRPr="00BE1485">
        <w:rPr>
          <w:b/>
          <w:bCs/>
        </w:rPr>
        <w:lastRenderedPageBreak/>
        <w:t xml:space="preserve">1. Аннотация рабочей программы дисциплины (модуля) </w:t>
      </w:r>
    </w:p>
    <w:p w:rsidR="00FD5ABD" w:rsidRPr="00BE1485" w:rsidRDefault="00FD5ABD" w:rsidP="00FD5ABD">
      <w:pPr>
        <w:tabs>
          <w:tab w:val="left" w:pos="708"/>
        </w:tabs>
        <w:rPr>
          <w:b/>
          <w:iCs/>
        </w:rPr>
      </w:pPr>
    </w:p>
    <w:p w:rsidR="00FD5ABD" w:rsidRPr="00BE1485" w:rsidRDefault="00FD5ABD" w:rsidP="008C7F73">
      <w:pPr>
        <w:spacing w:line="276" w:lineRule="auto"/>
        <w:ind w:firstLine="708"/>
        <w:jc w:val="both"/>
        <w:rPr>
          <w:rFonts w:eastAsia="MS Mincho"/>
          <w:lang w:eastAsia="ja-JP"/>
        </w:rPr>
      </w:pPr>
      <w:r w:rsidRPr="00BE1485">
        <w:rPr>
          <w:rFonts w:eastAsia="MS Mincho"/>
          <w:lang w:eastAsia="ja-JP"/>
        </w:rPr>
        <w:t xml:space="preserve">Дисциплина «Стратегический менеджмент» </w:t>
      </w:r>
      <w:r w:rsidR="00EE43CD" w:rsidRPr="009B1F89">
        <w:rPr>
          <w:iCs/>
        </w:rPr>
        <w:t>входит в  базовую часть первого блока программы бакалавриата</w:t>
      </w:r>
      <w:r w:rsidR="00EE43CD">
        <w:rPr>
          <w:iCs/>
        </w:rPr>
        <w:t xml:space="preserve"> по</w:t>
      </w:r>
      <w:r w:rsidR="00EE43CD" w:rsidRPr="009B1F89">
        <w:rPr>
          <w:iCs/>
        </w:rPr>
        <w:t xml:space="preserve"> </w:t>
      </w:r>
      <w:r w:rsidR="00EE43CD">
        <w:rPr>
          <w:iCs/>
        </w:rPr>
        <w:t xml:space="preserve">направлению подготовки </w:t>
      </w:r>
      <w:r w:rsidR="00EE43CD" w:rsidRPr="009B1F89">
        <w:rPr>
          <w:iCs/>
        </w:rPr>
        <w:t>38.03.02 «Менеджмент»</w:t>
      </w:r>
      <w:r w:rsidR="00EE43CD">
        <w:rPr>
          <w:iCs/>
        </w:rPr>
        <w:t>, профиль Менеджмент в туризме и гостеприимстве</w:t>
      </w:r>
      <w:r w:rsidR="00EE43CD" w:rsidRPr="009B1F89">
        <w:rPr>
          <w:iCs/>
        </w:rPr>
        <w:t>.</w:t>
      </w:r>
      <w:r w:rsidRPr="00BE1485">
        <w:rPr>
          <w:rFonts w:eastAsia="MS Mincho"/>
          <w:lang w:eastAsia="ja-JP"/>
        </w:rPr>
        <w:t xml:space="preserve"> </w:t>
      </w:r>
    </w:p>
    <w:p w:rsidR="00FD5ABD" w:rsidRPr="00BE1485" w:rsidRDefault="00FD5ABD" w:rsidP="008C7F73">
      <w:pPr>
        <w:spacing w:line="276" w:lineRule="auto"/>
        <w:ind w:firstLine="720"/>
        <w:jc w:val="both"/>
      </w:pPr>
      <w:r w:rsidRPr="00BE1485">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FD5ABD" w:rsidRPr="00BE1485" w:rsidRDefault="00FD5ABD" w:rsidP="008C7F73">
      <w:pPr>
        <w:spacing w:line="276" w:lineRule="auto"/>
        <w:ind w:firstLine="720"/>
        <w:jc w:val="both"/>
      </w:pPr>
      <w:r w:rsidRPr="00BE1485">
        <w:t>Дисциплина направлена на овладение выпускником  следующих компетенций</w:t>
      </w:r>
      <w:r w:rsidR="008C7F73" w:rsidRPr="00BE1485">
        <w:t>;</w:t>
      </w:r>
    </w:p>
    <w:p w:rsidR="00FD5ABD" w:rsidRPr="00BE1485" w:rsidRDefault="00253068" w:rsidP="008C7F73">
      <w:pPr>
        <w:spacing w:line="276" w:lineRule="auto"/>
        <w:ind w:firstLine="720"/>
        <w:jc w:val="both"/>
      </w:pPr>
      <w:r w:rsidRPr="00BE1485">
        <w:t>ПК-3 – владение</w:t>
      </w:r>
      <w:r w:rsidR="008C7F73" w:rsidRPr="00BE1485">
        <w:t>м</w:t>
      </w:r>
      <w:r w:rsidR="00FD5ABD"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p w:rsidR="00FD5ABD" w:rsidRPr="00BE1485" w:rsidRDefault="00FD5ABD" w:rsidP="008C7F73">
      <w:pPr>
        <w:spacing w:line="276" w:lineRule="auto"/>
        <w:ind w:firstLine="720"/>
        <w:jc w:val="both"/>
      </w:pPr>
      <w:r w:rsidRPr="00BE1485">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FD5ABD" w:rsidRPr="00BE1485" w:rsidRDefault="00FD5ABD" w:rsidP="008C7F73">
      <w:pPr>
        <w:spacing w:line="276" w:lineRule="auto"/>
        <w:ind w:firstLine="708"/>
        <w:jc w:val="both"/>
      </w:pPr>
      <w:r w:rsidRPr="00BE1485">
        <w:rPr>
          <w:bCs/>
        </w:rPr>
        <w:t>Цель дисциплины:</w:t>
      </w:r>
      <w:r w:rsidRPr="00BE1485">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FD5ABD" w:rsidRPr="00BE1485" w:rsidRDefault="00FD5ABD" w:rsidP="008C7F73">
      <w:pPr>
        <w:spacing w:line="276" w:lineRule="auto"/>
        <w:ind w:firstLine="708"/>
        <w:jc w:val="both"/>
      </w:pPr>
      <w:r w:rsidRPr="00BE1485">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FD5ABD" w:rsidRPr="00BE1485" w:rsidRDefault="00FD5ABD" w:rsidP="008C7F73">
      <w:pPr>
        <w:spacing w:line="276" w:lineRule="auto"/>
        <w:jc w:val="both"/>
      </w:pPr>
      <w:r w:rsidRPr="00BE1485">
        <w:t xml:space="preserve">           Общая трудоемкость освоения дисциплины составляет 4 зачетные единицы, 144 часа,</w:t>
      </w:r>
      <w:r w:rsidR="00253068" w:rsidRPr="00BE1485">
        <w:t xml:space="preserve"> </w:t>
      </w:r>
      <w:r w:rsidRPr="00BE1485">
        <w:t>в том числе: контактная работа преподав</w:t>
      </w:r>
      <w:r w:rsidR="005F6CA4" w:rsidRPr="00BE1485">
        <w:t>ателя со студентом</w:t>
      </w:r>
      <w:r w:rsidR="00253068" w:rsidRPr="00BE1485">
        <w:t xml:space="preserve"> по очной форме обучения –</w:t>
      </w:r>
      <w:r w:rsidR="005F6CA4" w:rsidRPr="00BE1485">
        <w:t xml:space="preserve"> </w:t>
      </w:r>
      <w:r w:rsidR="00CC32F0">
        <w:t>56</w:t>
      </w:r>
      <w:r w:rsidR="005F6CA4" w:rsidRPr="00BE1485">
        <w:t xml:space="preserve"> час</w:t>
      </w:r>
      <w:r w:rsidR="00CC32F0">
        <w:t>ов</w:t>
      </w:r>
      <w:r w:rsidR="005F6CA4" w:rsidRPr="00BE1485">
        <w:t xml:space="preserve"> (</w:t>
      </w:r>
      <w:r w:rsidR="008C7F73" w:rsidRPr="00BE1485">
        <w:t>34</w:t>
      </w:r>
      <w:r w:rsidR="00CC32F0">
        <w:t xml:space="preserve"> часа</w:t>
      </w:r>
      <w:r w:rsidRPr="00BE1485">
        <w:t xml:space="preserve"> - занятия лекционного типа, </w:t>
      </w:r>
      <w:r w:rsidR="00CC32F0">
        <w:t>18 часов</w:t>
      </w:r>
      <w:r w:rsidRPr="00BE1485">
        <w:t xml:space="preserve"> – занятия семинарского типа, консультации- 2 часа, промежуточная аттестация- 2 часа), самостояте</w:t>
      </w:r>
      <w:r w:rsidR="00253068" w:rsidRPr="00BE1485">
        <w:t>льная работа студента -</w:t>
      </w:r>
      <w:r w:rsidR="00CC32F0">
        <w:t>88</w:t>
      </w:r>
      <w:r w:rsidR="00253068" w:rsidRPr="00BE1485">
        <w:t xml:space="preserve"> час</w:t>
      </w:r>
      <w:r w:rsidR="008C7F73" w:rsidRPr="00BE1485">
        <w:t>ов</w:t>
      </w:r>
      <w:r w:rsidR="00253068" w:rsidRPr="00BE1485">
        <w:t xml:space="preserve">; по заочной форме обучения – </w:t>
      </w:r>
      <w:r w:rsidR="009E2817">
        <w:t>32 часа</w:t>
      </w:r>
      <w:r w:rsidR="00253068" w:rsidRPr="00BE1485">
        <w:t>, (</w:t>
      </w:r>
      <w:r w:rsidR="009E2817">
        <w:t>12</w:t>
      </w:r>
      <w:r w:rsidR="00253068" w:rsidRPr="00BE1485">
        <w:t xml:space="preserve"> часов – занятия лекционного типа, </w:t>
      </w:r>
      <w:r w:rsidR="009E2817">
        <w:t>12</w:t>
      </w:r>
      <w:r w:rsidR="00253068" w:rsidRPr="00BE1485">
        <w:t xml:space="preserve"> часов занятия семинарского типа, консультации- 2 часа, промежуточная аттестация- 2 часа), самостоятельная работа студента -</w:t>
      </w:r>
      <w:r w:rsidR="009E2817">
        <w:t>112</w:t>
      </w:r>
      <w:r w:rsidR="00253068" w:rsidRPr="00BE1485">
        <w:t xml:space="preserve"> часов.</w:t>
      </w:r>
    </w:p>
    <w:p w:rsidR="00FD5ABD" w:rsidRPr="00BE1485" w:rsidRDefault="00FD5ABD" w:rsidP="008C7F73">
      <w:pPr>
        <w:spacing w:line="276" w:lineRule="auto"/>
        <w:jc w:val="both"/>
        <w:rPr>
          <w:color w:val="000000"/>
        </w:rPr>
      </w:pPr>
      <w:r w:rsidRPr="00BE1485">
        <w:t xml:space="preserve">           </w:t>
      </w:r>
      <w:proofErr w:type="gramStart"/>
      <w:r w:rsidRPr="00BE1485">
        <w:t>Дисциплина реализуется в 7 семестре</w:t>
      </w:r>
      <w:r w:rsidRPr="00BE1485">
        <w:rPr>
          <w:color w:val="000000"/>
        </w:rPr>
        <w:t xml:space="preserve"> </w:t>
      </w:r>
      <w:r w:rsidR="009E2817">
        <w:rPr>
          <w:color w:val="000000"/>
        </w:rPr>
        <w:t xml:space="preserve">для очной формы обучения и в 7,8 семестрах для заочной формы обучения </w:t>
      </w:r>
      <w:r w:rsidRPr="00BE1485">
        <w:rPr>
          <w:color w:val="000000"/>
        </w:rPr>
        <w:t>и предусматривает проведение учебных занятий следующих  в</w:t>
      </w:r>
      <w:r w:rsidR="00205DA1" w:rsidRPr="00BE1485">
        <w:rPr>
          <w:color w:val="000000"/>
        </w:rPr>
        <w:t>идов: лекции, лекции-диалоги, проблемные лекции</w:t>
      </w:r>
      <w:r w:rsidRPr="00BE1485">
        <w:rPr>
          <w:color w:val="000000"/>
        </w:rPr>
        <w:t>, практические занятия, в том числе,</w:t>
      </w:r>
      <w:r w:rsidR="00C807FD" w:rsidRPr="00BE1485">
        <w:rPr>
          <w:color w:val="000000"/>
        </w:rPr>
        <w:t xml:space="preserve"> мозговой штурм,</w:t>
      </w:r>
      <w:r w:rsidRPr="00BE1485">
        <w:rPr>
          <w:color w:val="000000"/>
        </w:rPr>
        <w:t xml:space="preserve"> работа в группах</w:t>
      </w:r>
      <w:r w:rsidR="00102D2D" w:rsidRPr="00BE1485">
        <w:rPr>
          <w:color w:val="000000"/>
        </w:rPr>
        <w:t xml:space="preserve"> (тренинг)</w:t>
      </w:r>
      <w:r w:rsidRPr="00BE1485">
        <w:rPr>
          <w:color w:val="000000"/>
        </w:rPr>
        <w:t xml:space="preserve">, </w:t>
      </w:r>
      <w:r w:rsidR="00102D2D" w:rsidRPr="00BE1485">
        <w:rPr>
          <w:iCs/>
        </w:rPr>
        <w:t xml:space="preserve">разбор конкретной ситуации </w:t>
      </w:r>
      <w:r w:rsidRPr="00BE1485">
        <w:rPr>
          <w:color w:val="000000"/>
        </w:rPr>
        <w:t>(</w:t>
      </w:r>
      <w:r w:rsidRPr="00BE1485">
        <w:rPr>
          <w:color w:val="000000"/>
          <w:lang w:val="en-US"/>
        </w:rPr>
        <w:t>case</w:t>
      </w:r>
      <w:r w:rsidRPr="00BE1485">
        <w:rPr>
          <w:color w:val="000000"/>
        </w:rPr>
        <w:t>-</w:t>
      </w:r>
      <w:r w:rsidRPr="00BE1485">
        <w:rPr>
          <w:color w:val="000000"/>
          <w:lang w:val="en-US"/>
        </w:rPr>
        <w:t>study</w:t>
      </w:r>
      <w:r w:rsidRPr="00BE1485">
        <w:rPr>
          <w:color w:val="000000"/>
        </w:rPr>
        <w:t>),</w:t>
      </w:r>
      <w:r w:rsidR="00C807FD" w:rsidRPr="00BE1485">
        <w:rPr>
          <w:color w:val="000000"/>
        </w:rPr>
        <w:t xml:space="preserve"> круглый стол,</w:t>
      </w:r>
      <w:r w:rsidRPr="00BE1485">
        <w:rPr>
          <w:color w:val="000000"/>
        </w:rPr>
        <w:t xml:space="preserve"> дискуссии, презентации, доклады, самостоятельная работа обучающихся, групповые и индивидуальные консультации.</w:t>
      </w:r>
      <w:proofErr w:type="gramEnd"/>
    </w:p>
    <w:p w:rsidR="00FD5ABD" w:rsidRPr="00BE1485" w:rsidRDefault="00FD5ABD" w:rsidP="008C7F73">
      <w:pPr>
        <w:spacing w:line="276" w:lineRule="auto"/>
        <w:jc w:val="both"/>
        <w:rPr>
          <w:color w:val="000000"/>
        </w:rPr>
      </w:pPr>
      <w:r w:rsidRPr="00BE1485">
        <w:rPr>
          <w:color w:val="000000"/>
        </w:rPr>
        <w:t xml:space="preserve">             Программой предусмотрены следующие виды контроля: текущий контроль успеваемости в формах</w:t>
      </w:r>
      <w:r w:rsidR="00C807FD" w:rsidRPr="00BE1485">
        <w:rPr>
          <w:color w:val="000000"/>
        </w:rPr>
        <w:t xml:space="preserve"> мини – проект в малых группах</w:t>
      </w:r>
      <w:r w:rsidR="00205DA1" w:rsidRPr="00BE1485">
        <w:rPr>
          <w:color w:val="000000"/>
        </w:rPr>
        <w:t>,</w:t>
      </w:r>
      <w:r w:rsidRPr="00BE1485">
        <w:rPr>
          <w:color w:val="000000"/>
        </w:rPr>
        <w:t xml:space="preserve"> тестирования,</w:t>
      </w:r>
      <w:r w:rsidR="00205DA1" w:rsidRPr="00BE1485">
        <w:rPr>
          <w:color w:val="000000"/>
        </w:rPr>
        <w:t xml:space="preserve"> презентации доклада,</w:t>
      </w:r>
      <w:r w:rsidRPr="00BE1485">
        <w:rPr>
          <w:color w:val="000000"/>
        </w:rPr>
        <w:t xml:space="preserve"> группового проекта,  промежуточная аттестация в форме экзамена в 7 семестре</w:t>
      </w:r>
      <w:r w:rsidR="009E2817">
        <w:rPr>
          <w:color w:val="000000"/>
        </w:rPr>
        <w:t xml:space="preserve"> для очной формы обучения; в форме зачета в 7 семестре и в форме экзамена в 8 семестре для заочной формы обучения</w:t>
      </w:r>
      <w:r w:rsidRPr="00BE1485">
        <w:rPr>
          <w:color w:val="000000"/>
        </w:rPr>
        <w:t>.</w:t>
      </w:r>
      <w:r w:rsidRPr="00BE1485">
        <w:t xml:space="preserve"> </w:t>
      </w:r>
      <w:r w:rsidRPr="00BE1485">
        <w:br/>
        <w:t xml:space="preserve">           После завершения курса «Стратегический менеджмент» бакалавр совершенствует полученные знания и у</w:t>
      </w:r>
      <w:r w:rsidR="00205DA1" w:rsidRPr="00BE1485">
        <w:t>мения в ходе изучения дисциплин</w:t>
      </w:r>
      <w:r w:rsidR="00E732EB" w:rsidRPr="00BE1485">
        <w:t xml:space="preserve"> «</w:t>
      </w:r>
      <w:r w:rsidR="00253068" w:rsidRPr="00BE1485">
        <w:t>Организация и управление деятельностью предприятий туриндустрии и индустрии гостеприимства</w:t>
      </w:r>
      <w:r w:rsidR="00205DA1" w:rsidRPr="00BE1485">
        <w:t>», «</w:t>
      </w:r>
      <w:r w:rsidR="00253068" w:rsidRPr="00BE1485">
        <w:t xml:space="preserve">Организация и </w:t>
      </w:r>
      <w:r w:rsidR="00253068" w:rsidRPr="00BE1485">
        <w:lastRenderedPageBreak/>
        <w:t>управление профессиональной деятельностью</w:t>
      </w:r>
      <w:r w:rsidR="00E732EB" w:rsidRPr="00BE1485">
        <w:t>»</w:t>
      </w:r>
      <w:r w:rsidR="00253068" w:rsidRPr="00BE1485">
        <w:t xml:space="preserve">, </w:t>
      </w:r>
      <w:r w:rsidRPr="00BE1485">
        <w:t>в процессе прохождения преддипломной практики и использует в ходе государственной итоговой  аттестации.</w:t>
      </w:r>
    </w:p>
    <w:p w:rsidR="00D36D3F" w:rsidRPr="00BE1485" w:rsidRDefault="00D36D3F" w:rsidP="00AC178F">
      <w:pPr>
        <w:pStyle w:val="ac"/>
        <w:spacing w:line="240" w:lineRule="auto"/>
        <w:ind w:left="720" w:firstLine="0"/>
      </w:pPr>
    </w:p>
    <w:p w:rsidR="00D36D3F" w:rsidRPr="00BE1485" w:rsidRDefault="00D36D3F" w:rsidP="00AC178F">
      <w:pPr>
        <w:jc w:val="both"/>
        <w:rPr>
          <w:b/>
        </w:rPr>
      </w:pPr>
      <w:r w:rsidRPr="00BE1485">
        <w:rPr>
          <w:b/>
          <w:bCs/>
        </w:rPr>
        <w:t xml:space="preserve">2. Перечень планируемых результатов </w:t>
      </w:r>
      <w:proofErr w:type="gramStart"/>
      <w:r w:rsidRPr="00BE1485">
        <w:rPr>
          <w:b/>
          <w:bCs/>
        </w:rPr>
        <w:t>обучения по дисциплине</w:t>
      </w:r>
      <w:proofErr w:type="gramEnd"/>
      <w:r w:rsidRPr="00BE1485">
        <w:rPr>
          <w:b/>
          <w:bCs/>
        </w:rPr>
        <w:t xml:space="preserve"> (модулю), </w:t>
      </w:r>
      <w:r w:rsidRPr="00BE1485">
        <w:rPr>
          <w:b/>
        </w:rPr>
        <w:t>соотнесенные с планируемыми результатами освоения образовательной программы</w:t>
      </w:r>
    </w:p>
    <w:p w:rsidR="00D36D3F" w:rsidRPr="00BE1485"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D36D3F" w:rsidRPr="00BE1485" w:rsidTr="00C85F98">
        <w:trPr>
          <w:trHeight w:val="414"/>
        </w:trPr>
        <w:tc>
          <w:tcPr>
            <w:tcW w:w="675" w:type="dxa"/>
            <w:vMerge w:val="restart"/>
            <w:tcBorders>
              <w:top w:val="single" w:sz="12" w:space="0" w:color="auto"/>
            </w:tcBorders>
          </w:tcPr>
          <w:p w:rsidR="00D36D3F" w:rsidRPr="00BE1485" w:rsidRDefault="00D36D3F" w:rsidP="00C85F98">
            <w:pPr>
              <w:pStyle w:val="a6"/>
              <w:spacing w:line="360" w:lineRule="auto"/>
              <w:jc w:val="center"/>
            </w:pPr>
            <w:r w:rsidRPr="00BE1485">
              <w:t>№</w:t>
            </w:r>
          </w:p>
          <w:p w:rsidR="00D36D3F" w:rsidRPr="00BE1485" w:rsidRDefault="00D36D3F" w:rsidP="00C85F98">
            <w:pPr>
              <w:pStyle w:val="a6"/>
              <w:spacing w:line="360" w:lineRule="auto"/>
              <w:jc w:val="center"/>
            </w:pPr>
            <w:proofErr w:type="spellStart"/>
            <w:r w:rsidRPr="00BE1485">
              <w:t>пп</w:t>
            </w:r>
            <w:proofErr w:type="spellEnd"/>
          </w:p>
        </w:tc>
        <w:tc>
          <w:tcPr>
            <w:tcW w:w="1418" w:type="dxa"/>
            <w:vMerge w:val="restart"/>
            <w:tcBorders>
              <w:top w:val="single" w:sz="12" w:space="0" w:color="auto"/>
            </w:tcBorders>
          </w:tcPr>
          <w:p w:rsidR="00D36D3F" w:rsidRPr="00BE1485" w:rsidRDefault="00D36D3F" w:rsidP="008C7F73">
            <w:pPr>
              <w:pStyle w:val="a6"/>
              <w:spacing w:line="360" w:lineRule="auto"/>
              <w:jc w:val="center"/>
              <w:rPr>
                <w:sz w:val="20"/>
                <w:szCs w:val="20"/>
              </w:rPr>
            </w:pPr>
            <w:r w:rsidRPr="00BE1485">
              <w:rPr>
                <w:sz w:val="20"/>
                <w:szCs w:val="20"/>
              </w:rPr>
              <w:t>Индекс компетенции</w:t>
            </w:r>
          </w:p>
        </w:tc>
        <w:tc>
          <w:tcPr>
            <w:tcW w:w="7371" w:type="dxa"/>
            <w:vMerge w:val="restart"/>
            <w:tcBorders>
              <w:top w:val="single" w:sz="12" w:space="0" w:color="auto"/>
            </w:tcBorders>
          </w:tcPr>
          <w:p w:rsidR="00D36D3F" w:rsidRPr="00BE1485" w:rsidRDefault="00D36D3F" w:rsidP="00C85F98">
            <w:pPr>
              <w:pStyle w:val="a6"/>
              <w:jc w:val="center"/>
            </w:pPr>
            <w:r w:rsidRPr="00BE1485">
              <w:t>Планируемые результаты обучения</w:t>
            </w:r>
          </w:p>
          <w:p w:rsidR="00D36D3F" w:rsidRPr="00BE1485" w:rsidRDefault="00D36D3F" w:rsidP="00C85F98">
            <w:pPr>
              <w:pStyle w:val="a6"/>
              <w:jc w:val="center"/>
            </w:pPr>
            <w:r w:rsidRPr="00BE1485">
              <w:t>(компетенции или ее части)</w:t>
            </w:r>
          </w:p>
        </w:tc>
      </w:tr>
      <w:tr w:rsidR="00D36D3F" w:rsidRPr="00BE1485" w:rsidTr="00C85F98">
        <w:trPr>
          <w:trHeight w:val="414"/>
        </w:trPr>
        <w:tc>
          <w:tcPr>
            <w:tcW w:w="675" w:type="dxa"/>
            <w:vMerge/>
          </w:tcPr>
          <w:p w:rsidR="00D36D3F" w:rsidRPr="00BE1485" w:rsidRDefault="00D36D3F" w:rsidP="00C85F98">
            <w:pPr>
              <w:pStyle w:val="a6"/>
              <w:spacing w:line="360" w:lineRule="auto"/>
            </w:pPr>
          </w:p>
        </w:tc>
        <w:tc>
          <w:tcPr>
            <w:tcW w:w="1418" w:type="dxa"/>
            <w:vMerge/>
          </w:tcPr>
          <w:p w:rsidR="00D36D3F" w:rsidRPr="00BE1485" w:rsidRDefault="00D36D3F" w:rsidP="00C85F98">
            <w:pPr>
              <w:pStyle w:val="a6"/>
              <w:spacing w:line="360" w:lineRule="auto"/>
            </w:pPr>
          </w:p>
        </w:tc>
        <w:tc>
          <w:tcPr>
            <w:tcW w:w="7371" w:type="dxa"/>
            <w:vMerge/>
          </w:tcPr>
          <w:p w:rsidR="00D36D3F" w:rsidRPr="00BE1485" w:rsidRDefault="00D36D3F" w:rsidP="00C85F98">
            <w:pPr>
              <w:pStyle w:val="a6"/>
              <w:spacing w:line="360" w:lineRule="auto"/>
            </w:pP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1</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pStyle w:val="a6"/>
              <w:spacing w:line="360" w:lineRule="auto"/>
              <w:jc w:val="center"/>
            </w:pPr>
            <w:r w:rsidRPr="00BE1485">
              <w:t>ПК-3</w:t>
            </w:r>
          </w:p>
        </w:tc>
        <w:tc>
          <w:tcPr>
            <w:tcW w:w="7371" w:type="dxa"/>
          </w:tcPr>
          <w:p w:rsidR="00D36D3F" w:rsidRPr="00BE1485" w:rsidRDefault="00253068" w:rsidP="00E732EB">
            <w:pPr>
              <w:pStyle w:val="a6"/>
              <w:jc w:val="both"/>
            </w:pPr>
            <w:r w:rsidRPr="00BE1485">
              <w:t>владение</w:t>
            </w:r>
            <w:r w:rsidR="008C7F73" w:rsidRPr="00BE1485">
              <w:t>м</w:t>
            </w:r>
            <w:r w:rsidR="00E732EB" w:rsidRPr="00BE1485">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r>
      <w:tr w:rsidR="00D36D3F" w:rsidRPr="00BE1485" w:rsidTr="00E732EB">
        <w:tc>
          <w:tcPr>
            <w:tcW w:w="675" w:type="dxa"/>
            <w:vAlign w:val="center"/>
          </w:tcPr>
          <w:p w:rsidR="00D36D3F" w:rsidRPr="00BE1485" w:rsidRDefault="00E732EB" w:rsidP="00E732EB">
            <w:pPr>
              <w:pStyle w:val="a6"/>
              <w:spacing w:line="360" w:lineRule="auto"/>
              <w:jc w:val="center"/>
            </w:pPr>
            <w:r w:rsidRPr="00BE1485">
              <w:t>2</w:t>
            </w:r>
          </w:p>
        </w:tc>
        <w:tc>
          <w:tcPr>
            <w:tcW w:w="1418" w:type="dxa"/>
            <w:vAlign w:val="center"/>
          </w:tcPr>
          <w:p w:rsidR="00E732EB" w:rsidRPr="00BE1485" w:rsidRDefault="00E732EB" w:rsidP="00E732EB">
            <w:pPr>
              <w:pStyle w:val="a6"/>
              <w:spacing w:line="360" w:lineRule="auto"/>
              <w:jc w:val="center"/>
            </w:pPr>
          </w:p>
          <w:p w:rsidR="00D36D3F" w:rsidRPr="00BE1485" w:rsidRDefault="00E732EB" w:rsidP="00E732EB">
            <w:pPr>
              <w:jc w:val="center"/>
            </w:pPr>
            <w:r w:rsidRPr="00BE1485">
              <w:t>ПК-5</w:t>
            </w:r>
          </w:p>
        </w:tc>
        <w:tc>
          <w:tcPr>
            <w:tcW w:w="7371" w:type="dxa"/>
          </w:tcPr>
          <w:p w:rsidR="00D36D3F" w:rsidRPr="00BE1485" w:rsidRDefault="00E732EB" w:rsidP="00E732EB">
            <w:pPr>
              <w:pStyle w:val="a6"/>
              <w:jc w:val="both"/>
            </w:pPr>
            <w:r w:rsidRPr="00BE1485">
              <w:t>способностью анализировать взаимосвязи между функциональными стратегиями компаний с целью подготовки взаимосвязанных управленческих решений</w:t>
            </w:r>
          </w:p>
        </w:tc>
      </w:tr>
    </w:tbl>
    <w:p w:rsidR="00D36D3F" w:rsidRPr="00BE1485" w:rsidRDefault="00D36D3F" w:rsidP="00AC178F">
      <w:pPr>
        <w:rPr>
          <w:b/>
          <w:bCs/>
        </w:rPr>
      </w:pPr>
    </w:p>
    <w:p w:rsidR="00D36D3F" w:rsidRPr="00BE1485" w:rsidRDefault="00D36D3F" w:rsidP="00AC178F">
      <w:pPr>
        <w:rPr>
          <w:b/>
          <w:bCs/>
        </w:rPr>
      </w:pPr>
      <w:r w:rsidRPr="00BE1485">
        <w:rPr>
          <w:b/>
          <w:bCs/>
        </w:rPr>
        <w:t xml:space="preserve">3. Место дисциплины  (модуля) в структуре ООП: </w:t>
      </w:r>
    </w:p>
    <w:p w:rsidR="008230BE" w:rsidRPr="00BE1485" w:rsidRDefault="008230BE" w:rsidP="00AC178F">
      <w:pPr>
        <w:rPr>
          <w:b/>
          <w:bCs/>
        </w:rPr>
      </w:pPr>
    </w:p>
    <w:p w:rsidR="00EE43CD" w:rsidRDefault="00EE43CD" w:rsidP="00C807FD">
      <w:pPr>
        <w:ind w:firstLine="709"/>
        <w:jc w:val="both"/>
        <w:rPr>
          <w:rFonts w:eastAsia="MS Mincho"/>
          <w:lang w:eastAsia="ja-JP"/>
        </w:rPr>
      </w:pPr>
      <w:r w:rsidRPr="00BE1485">
        <w:rPr>
          <w:rFonts w:eastAsia="MS Mincho"/>
          <w:lang w:eastAsia="ja-JP"/>
        </w:rPr>
        <w:t xml:space="preserve">Дисциплина «Стратегический менеджмент»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8230BE" w:rsidRPr="00BE1485" w:rsidRDefault="00C807FD" w:rsidP="00C807FD">
      <w:pPr>
        <w:ind w:firstLine="709"/>
        <w:jc w:val="both"/>
      </w:pPr>
      <w:r w:rsidRPr="00BE1485">
        <w:rPr>
          <w:rFonts w:eastAsia="MS Mincho"/>
          <w:lang w:eastAsia="ja-JP"/>
        </w:rPr>
        <w:t>При изучении данной дисциплины</w:t>
      </w:r>
      <w:r w:rsidRPr="00BE1485">
        <w:t xml:space="preserve"> с</w:t>
      </w:r>
      <w:r w:rsidR="008230BE" w:rsidRPr="00BE1485">
        <w:t>тудент должен знать:</w:t>
      </w:r>
    </w:p>
    <w:p w:rsidR="008230BE" w:rsidRPr="00BE1485" w:rsidRDefault="008230BE" w:rsidP="006D006D">
      <w:pPr>
        <w:numPr>
          <w:ilvl w:val="0"/>
          <w:numId w:val="13"/>
        </w:numPr>
        <w:jc w:val="both"/>
      </w:pPr>
      <w:r w:rsidRPr="00BE1485">
        <w:t xml:space="preserve">принципы    развития   и закономерности  функционирования организации;         </w:t>
      </w:r>
    </w:p>
    <w:p w:rsidR="008230BE" w:rsidRPr="00BE1485" w:rsidRDefault="008230BE" w:rsidP="006D006D">
      <w:pPr>
        <w:numPr>
          <w:ilvl w:val="0"/>
          <w:numId w:val="13"/>
        </w:numPr>
        <w:jc w:val="both"/>
      </w:pPr>
      <w:r w:rsidRPr="00BE1485">
        <w:t xml:space="preserve">роли,  функции  и  задачи    менеджера    в    современной         организации;               </w:t>
      </w:r>
    </w:p>
    <w:p w:rsidR="008230BE" w:rsidRPr="00BE1485" w:rsidRDefault="008230BE" w:rsidP="006D006D">
      <w:pPr>
        <w:numPr>
          <w:ilvl w:val="0"/>
          <w:numId w:val="13"/>
        </w:numPr>
        <w:jc w:val="both"/>
      </w:pPr>
      <w:r w:rsidRPr="00BE1485">
        <w:t>основные бизнес-процессы в    организации;</w:t>
      </w:r>
    </w:p>
    <w:p w:rsidR="008230BE" w:rsidRPr="00BE1485" w:rsidRDefault="008230BE" w:rsidP="006D006D">
      <w:pPr>
        <w:numPr>
          <w:ilvl w:val="0"/>
          <w:numId w:val="13"/>
        </w:numPr>
        <w:jc w:val="both"/>
      </w:pPr>
      <w:r w:rsidRPr="00BE1485">
        <w:t xml:space="preserve">принципы   </w:t>
      </w:r>
      <w:proofErr w:type="spellStart"/>
      <w:r w:rsidRPr="00BE1485">
        <w:t>целеполагания</w:t>
      </w:r>
      <w:proofErr w:type="spellEnd"/>
      <w:r w:rsidRPr="00BE1485">
        <w:t xml:space="preserve">,       виды         и         методы             организационного        </w:t>
      </w:r>
      <w:r w:rsidR="00205DA1" w:rsidRPr="00BE1485">
        <w:t xml:space="preserve">            планирования;</w:t>
      </w:r>
      <w:r w:rsidRPr="00BE1485">
        <w:t xml:space="preserve">     </w:t>
      </w:r>
    </w:p>
    <w:p w:rsidR="008230BE" w:rsidRPr="00BE1485" w:rsidRDefault="008230BE" w:rsidP="006D006D">
      <w:pPr>
        <w:numPr>
          <w:ilvl w:val="0"/>
          <w:numId w:val="13"/>
        </w:numPr>
        <w:jc w:val="both"/>
      </w:pPr>
      <w:r w:rsidRPr="00BE1485">
        <w:t xml:space="preserve">содержание  маркетинговой концепции управления;     </w:t>
      </w:r>
    </w:p>
    <w:p w:rsidR="008230BE" w:rsidRPr="00BE1485" w:rsidRDefault="008230BE" w:rsidP="006D006D">
      <w:pPr>
        <w:pStyle w:val="ConsPlusNonformat"/>
        <w:widowControl/>
        <w:numPr>
          <w:ilvl w:val="0"/>
          <w:numId w:val="14"/>
        </w:numPr>
        <w:jc w:val="both"/>
        <w:rPr>
          <w:rFonts w:ascii="Times New Roman" w:hAnsi="Times New Roman" w:cs="Times New Roman"/>
          <w:sz w:val="24"/>
          <w:szCs w:val="24"/>
        </w:rPr>
      </w:pPr>
      <w:r w:rsidRPr="00BE1485">
        <w:rPr>
          <w:rFonts w:ascii="Times New Roman" w:hAnsi="Times New Roman" w:cs="Times New Roman"/>
          <w:sz w:val="24"/>
          <w:szCs w:val="24"/>
        </w:rPr>
        <w:t xml:space="preserve">методы маркетинговых исследований;    </w:t>
      </w:r>
    </w:p>
    <w:p w:rsidR="008230BE" w:rsidRPr="00BE1485" w:rsidRDefault="008230BE" w:rsidP="008230BE">
      <w:pPr>
        <w:pStyle w:val="ConsPlusNonformat"/>
        <w:widowControl/>
        <w:ind w:left="360"/>
        <w:jc w:val="both"/>
        <w:rPr>
          <w:rFonts w:ascii="Times New Roman" w:hAnsi="Times New Roman" w:cs="Times New Roman"/>
          <w:sz w:val="24"/>
          <w:szCs w:val="24"/>
          <w:highlight w:val="yellow"/>
        </w:rPr>
      </w:pPr>
      <w:r w:rsidRPr="00BE1485">
        <w:rPr>
          <w:rFonts w:ascii="Times New Roman" w:hAnsi="Times New Roman" w:cs="Times New Roman"/>
          <w:sz w:val="24"/>
          <w:szCs w:val="24"/>
        </w:rPr>
        <w:t>-    основы    маркетинговых        коммуникаций.</w:t>
      </w:r>
    </w:p>
    <w:p w:rsidR="008230BE" w:rsidRPr="00BE1485" w:rsidRDefault="008230BE" w:rsidP="008230BE">
      <w:pPr>
        <w:tabs>
          <w:tab w:val="left" w:pos="993"/>
        </w:tabs>
        <w:ind w:left="357"/>
        <w:jc w:val="both"/>
      </w:pPr>
      <w:r w:rsidRPr="00BE1485">
        <w:t xml:space="preserve">      Студент должен уметь:</w:t>
      </w:r>
    </w:p>
    <w:p w:rsidR="008230BE" w:rsidRPr="00BE1485" w:rsidRDefault="008230BE" w:rsidP="006D006D">
      <w:pPr>
        <w:numPr>
          <w:ilvl w:val="0"/>
          <w:numId w:val="12"/>
        </w:numPr>
        <w:tabs>
          <w:tab w:val="left" w:pos="426"/>
        </w:tabs>
        <w:jc w:val="both"/>
      </w:pPr>
      <w:r w:rsidRPr="00BE1485">
        <w:t>ставить цели и формулировать задачи связанные с реализацией  профессиональных функций;</w:t>
      </w:r>
    </w:p>
    <w:p w:rsidR="008230BE" w:rsidRPr="00BE1485" w:rsidRDefault="008230BE" w:rsidP="006D006D">
      <w:pPr>
        <w:numPr>
          <w:ilvl w:val="0"/>
          <w:numId w:val="12"/>
        </w:numPr>
        <w:tabs>
          <w:tab w:val="left" w:pos="426"/>
        </w:tabs>
        <w:jc w:val="both"/>
      </w:pPr>
      <w:r w:rsidRPr="00BE1485">
        <w:t>ставить  и  решать  задачи операционного маркетинга;</w:t>
      </w:r>
    </w:p>
    <w:p w:rsidR="008230BE" w:rsidRPr="00BE1485" w:rsidRDefault="008230BE" w:rsidP="006D006D">
      <w:pPr>
        <w:numPr>
          <w:ilvl w:val="0"/>
          <w:numId w:val="12"/>
        </w:numPr>
        <w:tabs>
          <w:tab w:val="left" w:pos="426"/>
        </w:tabs>
        <w:jc w:val="both"/>
      </w:pPr>
      <w:r w:rsidRPr="00BE1485">
        <w:t xml:space="preserve">использовать информацию, полученную в результате маркетинговых исследований;  </w:t>
      </w:r>
    </w:p>
    <w:p w:rsidR="008230BE" w:rsidRPr="00BE1485" w:rsidRDefault="008230BE" w:rsidP="006D006D">
      <w:pPr>
        <w:pStyle w:val="ConsPlusNonformat"/>
        <w:widowControl/>
        <w:numPr>
          <w:ilvl w:val="0"/>
          <w:numId w:val="12"/>
        </w:numPr>
        <w:ind w:left="714" w:hanging="357"/>
        <w:jc w:val="both"/>
        <w:rPr>
          <w:rFonts w:ascii="Times New Roman" w:hAnsi="Times New Roman" w:cs="Times New Roman"/>
          <w:sz w:val="24"/>
          <w:szCs w:val="24"/>
        </w:rPr>
      </w:pPr>
      <w:r w:rsidRPr="00BE1485">
        <w:rPr>
          <w:rFonts w:ascii="Times New Roman" w:hAnsi="Times New Roman" w:cs="Times New Roman"/>
          <w:sz w:val="24"/>
          <w:szCs w:val="24"/>
        </w:rPr>
        <w:t>оценивать предлагаемые стратегии.</w:t>
      </w:r>
    </w:p>
    <w:p w:rsidR="008230BE" w:rsidRPr="00BE1485" w:rsidRDefault="008230BE" w:rsidP="008230BE">
      <w:pPr>
        <w:tabs>
          <w:tab w:val="left" w:pos="993"/>
        </w:tabs>
        <w:ind w:left="720"/>
        <w:jc w:val="both"/>
      </w:pPr>
      <w:r w:rsidRPr="00BE1485">
        <w:t>Студент должен владеть:</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rPr>
        <w:t xml:space="preserve">   - </w:t>
      </w:r>
      <w:r w:rsidRPr="00BE1485">
        <w:rPr>
          <w:rFonts w:ascii="Times New Roman" w:hAnsi="Times New Roman" w:cs="Times New Roman"/>
          <w:sz w:val="24"/>
          <w:szCs w:val="24"/>
        </w:rPr>
        <w:t>навыками использования основных теорий мотивации, лидерства</w:t>
      </w:r>
      <w:r w:rsidRPr="00BE1485">
        <w:rPr>
          <w:rFonts w:ascii="Times New Roman" w:hAnsi="Times New Roman" w:cs="Times New Roman"/>
        </w:rPr>
        <w:t xml:space="preserve">  </w:t>
      </w:r>
      <w:r w:rsidRPr="00BE1485">
        <w:rPr>
          <w:rFonts w:ascii="Times New Roman" w:hAnsi="Times New Roman" w:cs="Times New Roman"/>
          <w:sz w:val="24"/>
          <w:szCs w:val="24"/>
        </w:rPr>
        <w:t>и власти для решения стратегических и оперативных управленческих задач,</w:t>
      </w:r>
    </w:p>
    <w:p w:rsidR="008230BE" w:rsidRPr="00BE1485" w:rsidRDefault="008230BE" w:rsidP="008230BE">
      <w:pPr>
        <w:pStyle w:val="ConsPlusNonformat"/>
        <w:widowControl/>
        <w:jc w:val="both"/>
        <w:rPr>
          <w:rFonts w:ascii="Times New Roman" w:hAnsi="Times New Roman" w:cs="Times New Roman"/>
          <w:sz w:val="24"/>
          <w:szCs w:val="24"/>
        </w:rPr>
      </w:pPr>
      <w:r w:rsidRPr="00BE1485">
        <w:rPr>
          <w:rFonts w:ascii="Times New Roman" w:hAnsi="Times New Roman" w:cs="Times New Roman"/>
          <w:sz w:val="24"/>
          <w:szCs w:val="24"/>
        </w:rPr>
        <w:t xml:space="preserve">       - навыками стратегического анализа, разработки и осуществления стратегии организации, направленной на обеспечение конкурентоспособности</w:t>
      </w:r>
    </w:p>
    <w:p w:rsidR="008230BE" w:rsidRPr="00BE1485" w:rsidRDefault="008230BE" w:rsidP="008230BE">
      <w:pPr>
        <w:jc w:val="both"/>
      </w:pPr>
      <w:r w:rsidRPr="00BE1485">
        <w:t xml:space="preserve">           После завершения курса «Стратегический менеджмент» бакалавр совершенствует полученные знания и у</w:t>
      </w:r>
      <w:r w:rsidR="00205DA1" w:rsidRPr="00BE1485">
        <w:t xml:space="preserve">мения в ходе изучения дисциплин </w:t>
      </w:r>
      <w:r w:rsidR="008C7F73" w:rsidRPr="00BE1485">
        <w:t>«Оптимизация бизнес-процессов»</w:t>
      </w:r>
      <w:r w:rsidR="00205DA1" w:rsidRPr="00BE1485">
        <w:t xml:space="preserve"> «Основы прикладных исследований»</w:t>
      </w:r>
      <w:r w:rsidRPr="00BE1485">
        <w:t xml:space="preserve"> и в процессе прохождения преддипломной практики и использует в ходе государственной итоговой  аттестации.</w:t>
      </w:r>
    </w:p>
    <w:p w:rsidR="007032BB" w:rsidRPr="00BE1485" w:rsidRDefault="007032BB" w:rsidP="008230BE">
      <w:pPr>
        <w:jc w:val="both"/>
        <w:rPr>
          <w:color w:val="000000"/>
        </w:rPr>
      </w:pPr>
    </w:p>
    <w:p w:rsidR="00D36D3F" w:rsidRPr="00BE1485" w:rsidRDefault="00D36D3F" w:rsidP="00AC178F">
      <w:pPr>
        <w:jc w:val="both"/>
        <w:rPr>
          <w:b/>
          <w:bCs/>
        </w:rPr>
      </w:pPr>
      <w:r w:rsidRPr="00BE1485">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36D3F" w:rsidRPr="00BE1485" w:rsidRDefault="00D36D3F" w:rsidP="00AC178F">
      <w:pPr>
        <w:spacing w:line="360" w:lineRule="auto"/>
      </w:pPr>
      <w:r w:rsidRPr="00BE1485">
        <w:t xml:space="preserve">Общая трудоемкость дисциплины составляет </w:t>
      </w:r>
      <w:r w:rsidR="007032BB" w:rsidRPr="00BE1485">
        <w:t>4/144</w:t>
      </w:r>
      <w:r w:rsidRPr="00BE1485">
        <w:t>зачетных единиц/ акад</w:t>
      </w:r>
      <w:proofErr w:type="gramStart"/>
      <w:r w:rsidRPr="00BE1485">
        <w:t>.ч</w:t>
      </w:r>
      <w:proofErr w:type="gramEnd"/>
      <w:r w:rsidRPr="00BE1485">
        <w:t xml:space="preserve">асов. </w:t>
      </w:r>
    </w:p>
    <w:tbl>
      <w:tblPr>
        <w:tblW w:w="469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517"/>
        <w:gridCol w:w="808"/>
        <w:gridCol w:w="2130"/>
      </w:tblGrid>
      <w:tr w:rsidR="007032BB" w:rsidRPr="00BE1485" w:rsidTr="005404A2">
        <w:trPr>
          <w:trHeight w:val="219"/>
        </w:trPr>
        <w:tc>
          <w:tcPr>
            <w:tcW w:w="300" w:type="pct"/>
            <w:vMerge w:val="restart"/>
            <w:tcBorders>
              <w:top w:val="single" w:sz="12" w:space="0" w:color="auto"/>
            </w:tcBorders>
          </w:tcPr>
          <w:p w:rsidR="007032BB" w:rsidRPr="00BE1485" w:rsidRDefault="007032BB" w:rsidP="008C7F73">
            <w:pPr>
              <w:pStyle w:val="a6"/>
              <w:jc w:val="center"/>
            </w:pPr>
            <w:r w:rsidRPr="00BE1485">
              <w:t xml:space="preserve">№ </w:t>
            </w:r>
            <w:proofErr w:type="spellStart"/>
            <w:proofErr w:type="gramStart"/>
            <w:r w:rsidRPr="00BE1485">
              <w:t>п</w:t>
            </w:r>
            <w:proofErr w:type="spellEnd"/>
            <w:proofErr w:type="gramEnd"/>
            <w:r w:rsidRPr="00BE1485">
              <w:t>/</w:t>
            </w:r>
            <w:proofErr w:type="spellStart"/>
            <w:r w:rsidRPr="00BE1485">
              <w:t>п</w:t>
            </w:r>
            <w:proofErr w:type="spellEnd"/>
          </w:p>
        </w:tc>
        <w:tc>
          <w:tcPr>
            <w:tcW w:w="3067" w:type="pct"/>
            <w:vMerge w:val="restart"/>
            <w:tcBorders>
              <w:top w:val="single" w:sz="12" w:space="0" w:color="auto"/>
            </w:tcBorders>
          </w:tcPr>
          <w:p w:rsidR="007032BB" w:rsidRPr="00BE1485" w:rsidRDefault="007032BB" w:rsidP="008C7F73">
            <w:pPr>
              <w:pStyle w:val="a6"/>
              <w:jc w:val="center"/>
            </w:pPr>
            <w:r w:rsidRPr="00BE1485">
              <w:t>Виды учебной деятельности</w:t>
            </w:r>
          </w:p>
          <w:p w:rsidR="007032BB" w:rsidRPr="00BE1485" w:rsidRDefault="007032BB" w:rsidP="008C7F73">
            <w:pPr>
              <w:pStyle w:val="a6"/>
              <w:jc w:val="center"/>
              <w:rPr>
                <w:i/>
                <w:iCs/>
              </w:rPr>
            </w:pPr>
          </w:p>
        </w:tc>
        <w:tc>
          <w:tcPr>
            <w:tcW w:w="449" w:type="pct"/>
            <w:vMerge w:val="restart"/>
            <w:tcBorders>
              <w:top w:val="single" w:sz="12" w:space="0" w:color="auto"/>
            </w:tcBorders>
          </w:tcPr>
          <w:p w:rsidR="007032BB" w:rsidRPr="00BE1485" w:rsidRDefault="007032BB" w:rsidP="008C7F73">
            <w:pPr>
              <w:pStyle w:val="a6"/>
              <w:jc w:val="center"/>
            </w:pPr>
          </w:p>
          <w:p w:rsidR="007032BB" w:rsidRPr="00BE1485" w:rsidRDefault="007032BB" w:rsidP="008C7F73">
            <w:pPr>
              <w:pStyle w:val="a6"/>
              <w:jc w:val="center"/>
            </w:pPr>
            <w:r w:rsidRPr="00BE1485">
              <w:t xml:space="preserve">Всего </w:t>
            </w:r>
          </w:p>
        </w:tc>
        <w:tc>
          <w:tcPr>
            <w:tcW w:w="1184" w:type="pct"/>
            <w:tcBorders>
              <w:top w:val="single" w:sz="12" w:space="0" w:color="auto"/>
            </w:tcBorders>
          </w:tcPr>
          <w:p w:rsidR="007032BB" w:rsidRPr="00BE1485" w:rsidRDefault="007032BB" w:rsidP="008C7F73">
            <w:pPr>
              <w:pStyle w:val="a6"/>
              <w:jc w:val="center"/>
            </w:pPr>
            <w:r w:rsidRPr="00BE1485">
              <w:t>Семестры</w:t>
            </w:r>
          </w:p>
        </w:tc>
      </w:tr>
      <w:tr w:rsidR="007032BB" w:rsidRPr="00BE1485" w:rsidTr="005404A2">
        <w:trPr>
          <w:trHeight w:val="234"/>
        </w:trPr>
        <w:tc>
          <w:tcPr>
            <w:tcW w:w="300" w:type="pct"/>
            <w:vMerge/>
          </w:tcPr>
          <w:p w:rsidR="007032BB" w:rsidRPr="00BE1485" w:rsidRDefault="007032BB" w:rsidP="008C7F73">
            <w:pPr>
              <w:pStyle w:val="a6"/>
            </w:pPr>
          </w:p>
        </w:tc>
        <w:tc>
          <w:tcPr>
            <w:tcW w:w="3067" w:type="pct"/>
            <w:vMerge/>
          </w:tcPr>
          <w:p w:rsidR="007032BB" w:rsidRPr="00BE1485" w:rsidRDefault="007032BB" w:rsidP="008C7F73">
            <w:pPr>
              <w:pStyle w:val="a6"/>
            </w:pPr>
          </w:p>
        </w:tc>
        <w:tc>
          <w:tcPr>
            <w:tcW w:w="449" w:type="pct"/>
            <w:vMerge/>
          </w:tcPr>
          <w:p w:rsidR="007032BB" w:rsidRPr="00BE1485" w:rsidRDefault="007032BB" w:rsidP="008C7F73">
            <w:pPr>
              <w:pStyle w:val="a6"/>
            </w:pPr>
          </w:p>
        </w:tc>
        <w:tc>
          <w:tcPr>
            <w:tcW w:w="1184" w:type="pct"/>
          </w:tcPr>
          <w:p w:rsidR="007032BB" w:rsidRPr="00BE1485" w:rsidRDefault="007032BB" w:rsidP="008C7F73">
            <w:pPr>
              <w:pStyle w:val="a6"/>
              <w:jc w:val="center"/>
            </w:pPr>
            <w:r w:rsidRPr="00BE1485">
              <w:t>7</w:t>
            </w:r>
          </w:p>
        </w:tc>
      </w:tr>
      <w:tr w:rsidR="007032BB" w:rsidRPr="00BE1485" w:rsidTr="005404A2">
        <w:trPr>
          <w:trHeight w:val="424"/>
        </w:trPr>
        <w:tc>
          <w:tcPr>
            <w:tcW w:w="300" w:type="pct"/>
            <w:shd w:val="clear" w:color="auto" w:fill="E0E0E0"/>
          </w:tcPr>
          <w:p w:rsidR="007032BB" w:rsidRPr="00BE1485" w:rsidRDefault="007032BB" w:rsidP="008C7F73">
            <w:pPr>
              <w:pStyle w:val="a6"/>
              <w:rPr>
                <w:b/>
                <w:bCs/>
              </w:rPr>
            </w:pPr>
            <w:r w:rsidRPr="00BE1485">
              <w:rPr>
                <w:b/>
                <w:bCs/>
              </w:rPr>
              <w:t>1</w:t>
            </w:r>
          </w:p>
        </w:tc>
        <w:tc>
          <w:tcPr>
            <w:tcW w:w="3067" w:type="pct"/>
            <w:shd w:val="clear" w:color="auto" w:fill="E0E0E0"/>
          </w:tcPr>
          <w:p w:rsidR="007032BB" w:rsidRPr="00BE1485" w:rsidRDefault="007032BB" w:rsidP="008C7F73">
            <w:pPr>
              <w:pStyle w:val="a6"/>
              <w:rPr>
                <w:b/>
                <w:bCs/>
              </w:rPr>
            </w:pPr>
            <w:r w:rsidRPr="00BE1485">
              <w:rPr>
                <w:b/>
                <w:bCs/>
              </w:rPr>
              <w:t xml:space="preserve">Контактная работа </w:t>
            </w:r>
            <w:proofErr w:type="gramStart"/>
            <w:r w:rsidRPr="00BE1485">
              <w:rPr>
                <w:b/>
                <w:bCs/>
              </w:rPr>
              <w:t>обучающихся</w:t>
            </w:r>
            <w:proofErr w:type="gramEnd"/>
            <w:r w:rsidRPr="00BE1485">
              <w:rPr>
                <w:b/>
                <w:bCs/>
              </w:rPr>
              <w:t xml:space="preserve"> с преподавателем</w:t>
            </w:r>
          </w:p>
        </w:tc>
        <w:tc>
          <w:tcPr>
            <w:tcW w:w="449" w:type="pct"/>
            <w:shd w:val="clear" w:color="auto" w:fill="E0E0E0"/>
          </w:tcPr>
          <w:p w:rsidR="007032BB" w:rsidRPr="00BE1485" w:rsidRDefault="00CC32F0" w:rsidP="008C7F73">
            <w:pPr>
              <w:pStyle w:val="a6"/>
            </w:pPr>
            <w:r>
              <w:t>56</w:t>
            </w:r>
          </w:p>
        </w:tc>
        <w:tc>
          <w:tcPr>
            <w:tcW w:w="1184" w:type="pct"/>
            <w:shd w:val="clear" w:color="auto" w:fill="E0E0E0"/>
          </w:tcPr>
          <w:p w:rsidR="007032BB" w:rsidRPr="00BE1485" w:rsidRDefault="00CC32F0" w:rsidP="008C7F73">
            <w:pPr>
              <w:pStyle w:val="a6"/>
            </w:pPr>
            <w:r>
              <w:t>56</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в том числе:</w:t>
            </w:r>
          </w:p>
        </w:tc>
        <w:tc>
          <w:tcPr>
            <w:tcW w:w="449" w:type="pct"/>
          </w:tcPr>
          <w:p w:rsidR="007032BB" w:rsidRPr="00BE1485" w:rsidRDefault="007032BB" w:rsidP="008C7F73">
            <w:pPr>
              <w:pStyle w:val="a6"/>
              <w:jc w:val="center"/>
            </w:pPr>
          </w:p>
        </w:tc>
        <w:tc>
          <w:tcPr>
            <w:tcW w:w="1184" w:type="pct"/>
          </w:tcPr>
          <w:p w:rsidR="007032BB" w:rsidRPr="00BE1485" w:rsidRDefault="007032BB" w:rsidP="008C7F73">
            <w:pPr>
              <w:pStyle w:val="a6"/>
              <w:jc w:val="center"/>
            </w:pPr>
          </w:p>
        </w:tc>
      </w:tr>
      <w:tr w:rsidR="007032BB" w:rsidRPr="00BE1485" w:rsidTr="005404A2">
        <w:tc>
          <w:tcPr>
            <w:tcW w:w="300" w:type="pct"/>
          </w:tcPr>
          <w:p w:rsidR="007032BB" w:rsidRPr="00BE1485" w:rsidRDefault="007032BB" w:rsidP="008C7F73">
            <w:pPr>
              <w:pStyle w:val="a6"/>
            </w:pPr>
            <w:r w:rsidRPr="00BE1485">
              <w:t>1.1</w:t>
            </w:r>
          </w:p>
        </w:tc>
        <w:tc>
          <w:tcPr>
            <w:tcW w:w="3067" w:type="pct"/>
          </w:tcPr>
          <w:p w:rsidR="007032BB" w:rsidRPr="00BE1485" w:rsidRDefault="007032BB" w:rsidP="008C7F73">
            <w:pPr>
              <w:pStyle w:val="a6"/>
            </w:pPr>
            <w:r w:rsidRPr="00BE1485">
              <w:t>Занятия лекционного типа</w:t>
            </w:r>
          </w:p>
        </w:tc>
        <w:tc>
          <w:tcPr>
            <w:tcW w:w="449" w:type="pct"/>
          </w:tcPr>
          <w:p w:rsidR="007032BB" w:rsidRPr="00BE1485" w:rsidRDefault="008C7F73" w:rsidP="008C7F73">
            <w:pPr>
              <w:pStyle w:val="a6"/>
            </w:pPr>
            <w:r w:rsidRPr="00BE1485">
              <w:t>34</w:t>
            </w:r>
          </w:p>
        </w:tc>
        <w:tc>
          <w:tcPr>
            <w:tcW w:w="1184" w:type="pct"/>
          </w:tcPr>
          <w:p w:rsidR="007032BB" w:rsidRPr="00BE1485" w:rsidRDefault="008C7F73" w:rsidP="008C7F73">
            <w:pPr>
              <w:pStyle w:val="a6"/>
            </w:pPr>
            <w:r w:rsidRPr="00BE1485">
              <w:t>34</w:t>
            </w:r>
          </w:p>
        </w:tc>
      </w:tr>
      <w:tr w:rsidR="007032BB" w:rsidRPr="00BE1485" w:rsidTr="005404A2">
        <w:trPr>
          <w:trHeight w:val="394"/>
        </w:trPr>
        <w:tc>
          <w:tcPr>
            <w:tcW w:w="300" w:type="pct"/>
          </w:tcPr>
          <w:p w:rsidR="007032BB" w:rsidRPr="00BE1485" w:rsidRDefault="007032BB" w:rsidP="008C7F73">
            <w:pPr>
              <w:pStyle w:val="a6"/>
            </w:pPr>
            <w:r w:rsidRPr="00BE1485">
              <w:t>1.2</w:t>
            </w:r>
          </w:p>
        </w:tc>
        <w:tc>
          <w:tcPr>
            <w:tcW w:w="3067" w:type="pct"/>
          </w:tcPr>
          <w:p w:rsidR="007032BB" w:rsidRPr="00BE1485" w:rsidRDefault="007032BB" w:rsidP="008C7F73">
            <w:pPr>
              <w:pStyle w:val="a6"/>
            </w:pPr>
            <w:r w:rsidRPr="00BE1485">
              <w:t>Занятия семинарского типа, в том числе:</w:t>
            </w:r>
          </w:p>
        </w:tc>
        <w:tc>
          <w:tcPr>
            <w:tcW w:w="449" w:type="pct"/>
          </w:tcPr>
          <w:p w:rsidR="007032BB" w:rsidRPr="00BE1485" w:rsidRDefault="00CC32F0" w:rsidP="008C7F73">
            <w:pPr>
              <w:pStyle w:val="a6"/>
            </w:pPr>
            <w:r>
              <w:t>18</w:t>
            </w:r>
          </w:p>
        </w:tc>
        <w:tc>
          <w:tcPr>
            <w:tcW w:w="1184" w:type="pct"/>
          </w:tcPr>
          <w:p w:rsidR="007032BB" w:rsidRPr="00BE1485" w:rsidRDefault="00CC32F0" w:rsidP="008C7F73">
            <w:pPr>
              <w:pStyle w:val="a6"/>
            </w:pPr>
            <w:r>
              <w:t>18</w:t>
            </w: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Семинары</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7032BB" w:rsidRPr="00BE1485" w:rsidTr="005404A2">
        <w:tc>
          <w:tcPr>
            <w:tcW w:w="300" w:type="pct"/>
          </w:tcPr>
          <w:p w:rsidR="007032BB" w:rsidRPr="00BE1485" w:rsidRDefault="007032BB" w:rsidP="008C7F73">
            <w:pPr>
              <w:pStyle w:val="a6"/>
            </w:pPr>
          </w:p>
        </w:tc>
        <w:tc>
          <w:tcPr>
            <w:tcW w:w="3067" w:type="pct"/>
          </w:tcPr>
          <w:p w:rsidR="007032BB" w:rsidRPr="00BE1485" w:rsidRDefault="007032BB" w:rsidP="008C7F73">
            <w:pPr>
              <w:pStyle w:val="a6"/>
            </w:pPr>
            <w:r w:rsidRPr="00BE1485">
              <w:t xml:space="preserve">Лабораторные работы </w:t>
            </w:r>
          </w:p>
        </w:tc>
        <w:tc>
          <w:tcPr>
            <w:tcW w:w="449" w:type="pct"/>
          </w:tcPr>
          <w:p w:rsidR="007032BB" w:rsidRPr="00BE1485" w:rsidRDefault="007032BB" w:rsidP="008C7F73">
            <w:pPr>
              <w:pStyle w:val="a6"/>
            </w:pPr>
          </w:p>
        </w:tc>
        <w:tc>
          <w:tcPr>
            <w:tcW w:w="1184" w:type="pct"/>
          </w:tcPr>
          <w:p w:rsidR="007032BB" w:rsidRPr="00BE1485" w:rsidRDefault="007032BB" w:rsidP="008C7F73">
            <w:pPr>
              <w:pStyle w:val="a6"/>
            </w:pPr>
          </w:p>
        </w:tc>
      </w:tr>
      <w:tr w:rsidR="008C7F73" w:rsidRPr="00BE1485" w:rsidTr="005404A2">
        <w:tc>
          <w:tcPr>
            <w:tcW w:w="300" w:type="pct"/>
          </w:tcPr>
          <w:p w:rsidR="008C7F73" w:rsidRPr="00BE1485" w:rsidRDefault="008C7F73" w:rsidP="008C7F73">
            <w:pPr>
              <w:pStyle w:val="a6"/>
            </w:pPr>
          </w:p>
        </w:tc>
        <w:tc>
          <w:tcPr>
            <w:tcW w:w="3067" w:type="pct"/>
          </w:tcPr>
          <w:p w:rsidR="008C7F73" w:rsidRPr="00BE1485" w:rsidRDefault="008C7F73" w:rsidP="008C7F73">
            <w:pPr>
              <w:pStyle w:val="a6"/>
            </w:pPr>
            <w:r w:rsidRPr="00BE1485">
              <w:t>Практические занятия</w:t>
            </w:r>
          </w:p>
        </w:tc>
        <w:tc>
          <w:tcPr>
            <w:tcW w:w="449" w:type="pct"/>
          </w:tcPr>
          <w:p w:rsidR="008C7F73" w:rsidRPr="00BE1485" w:rsidRDefault="00CC32F0" w:rsidP="008C7F73">
            <w:pPr>
              <w:pStyle w:val="a6"/>
            </w:pPr>
            <w:r>
              <w:t>18</w:t>
            </w:r>
          </w:p>
        </w:tc>
        <w:tc>
          <w:tcPr>
            <w:tcW w:w="1184" w:type="pct"/>
          </w:tcPr>
          <w:p w:rsidR="008C7F73" w:rsidRPr="00BE1485" w:rsidRDefault="00CC32F0" w:rsidP="008C7F73">
            <w:pPr>
              <w:pStyle w:val="a6"/>
            </w:pPr>
            <w:r>
              <w:t>18</w:t>
            </w:r>
          </w:p>
        </w:tc>
      </w:tr>
      <w:tr w:rsidR="007032BB" w:rsidRPr="00BE1485" w:rsidTr="005404A2">
        <w:tc>
          <w:tcPr>
            <w:tcW w:w="300" w:type="pct"/>
          </w:tcPr>
          <w:p w:rsidR="007032BB" w:rsidRPr="00BE1485" w:rsidRDefault="007032BB" w:rsidP="008C7F73">
            <w:pPr>
              <w:pStyle w:val="a6"/>
            </w:pPr>
            <w:r w:rsidRPr="00BE1485">
              <w:t>1.3</w:t>
            </w:r>
          </w:p>
        </w:tc>
        <w:tc>
          <w:tcPr>
            <w:tcW w:w="3067" w:type="pct"/>
          </w:tcPr>
          <w:p w:rsidR="007032BB" w:rsidRPr="00BE1485" w:rsidRDefault="007032BB" w:rsidP="008C7F73">
            <w:pPr>
              <w:pStyle w:val="a6"/>
            </w:pPr>
            <w:r w:rsidRPr="00BE1485">
              <w:t>Консультации</w:t>
            </w:r>
          </w:p>
        </w:tc>
        <w:tc>
          <w:tcPr>
            <w:tcW w:w="449" w:type="pct"/>
          </w:tcPr>
          <w:p w:rsidR="007032BB" w:rsidRPr="00BE1485" w:rsidRDefault="007032BB" w:rsidP="008C7F73">
            <w:pPr>
              <w:pStyle w:val="a6"/>
            </w:pPr>
            <w:r w:rsidRPr="00BE1485">
              <w:t>2</w:t>
            </w:r>
          </w:p>
        </w:tc>
        <w:tc>
          <w:tcPr>
            <w:tcW w:w="1184" w:type="pct"/>
          </w:tcPr>
          <w:p w:rsidR="007032BB" w:rsidRPr="00BE1485" w:rsidRDefault="007032BB" w:rsidP="008C7F73">
            <w:pPr>
              <w:pStyle w:val="a6"/>
            </w:pPr>
            <w:r w:rsidRPr="00BE1485">
              <w:t>2</w:t>
            </w:r>
          </w:p>
        </w:tc>
      </w:tr>
      <w:tr w:rsidR="00EE51F9" w:rsidRPr="00BE1485" w:rsidTr="005404A2">
        <w:tc>
          <w:tcPr>
            <w:tcW w:w="300" w:type="pct"/>
          </w:tcPr>
          <w:p w:rsidR="00EE51F9" w:rsidRPr="00BE1485" w:rsidRDefault="00EE51F9" w:rsidP="008C7F73">
            <w:pPr>
              <w:pStyle w:val="a6"/>
            </w:pPr>
            <w:r w:rsidRPr="00BE1485">
              <w:t>1.4</w:t>
            </w:r>
          </w:p>
        </w:tc>
        <w:tc>
          <w:tcPr>
            <w:tcW w:w="3067" w:type="pct"/>
          </w:tcPr>
          <w:p w:rsidR="00EE51F9" w:rsidRPr="00BE1485" w:rsidRDefault="00EE51F9" w:rsidP="00EE51F9">
            <w:pPr>
              <w:pStyle w:val="a6"/>
              <w:rPr>
                <w:b/>
                <w:bCs/>
              </w:rPr>
            </w:pPr>
            <w:r w:rsidRPr="00BE1485">
              <w:rPr>
                <w:b/>
                <w:bCs/>
              </w:rPr>
              <w:t>Форма промежуточной аттестации (зачет, экзамен)</w:t>
            </w:r>
          </w:p>
        </w:tc>
        <w:tc>
          <w:tcPr>
            <w:tcW w:w="449" w:type="pct"/>
          </w:tcPr>
          <w:p w:rsidR="00EE51F9" w:rsidRDefault="00EE51F9" w:rsidP="00EE51F9">
            <w:pPr>
              <w:pStyle w:val="a6"/>
              <w:rPr>
                <w:b/>
                <w:bCs/>
              </w:rPr>
            </w:pPr>
            <w:r>
              <w:rPr>
                <w:b/>
                <w:bCs/>
              </w:rPr>
              <w:t>2</w:t>
            </w:r>
          </w:p>
          <w:p w:rsidR="00EE51F9" w:rsidRPr="00BE1485" w:rsidRDefault="00EE51F9" w:rsidP="00EE51F9">
            <w:pPr>
              <w:pStyle w:val="a6"/>
              <w:rPr>
                <w:b/>
                <w:bCs/>
              </w:rPr>
            </w:pPr>
            <w:r w:rsidRPr="00BE1485">
              <w:rPr>
                <w:b/>
                <w:bCs/>
              </w:rPr>
              <w:t>Экз.</w:t>
            </w:r>
          </w:p>
        </w:tc>
        <w:tc>
          <w:tcPr>
            <w:tcW w:w="1184" w:type="pct"/>
          </w:tcPr>
          <w:p w:rsidR="00EE51F9" w:rsidRDefault="00EE51F9" w:rsidP="00EE51F9">
            <w:pPr>
              <w:pStyle w:val="a6"/>
              <w:rPr>
                <w:b/>
                <w:bCs/>
              </w:rPr>
            </w:pPr>
            <w:r>
              <w:rPr>
                <w:b/>
                <w:bCs/>
              </w:rPr>
              <w:t>2</w:t>
            </w:r>
          </w:p>
          <w:p w:rsidR="00EE51F9" w:rsidRPr="00BE1485" w:rsidRDefault="00EE51F9" w:rsidP="00EE51F9">
            <w:pPr>
              <w:pStyle w:val="a6"/>
              <w:rPr>
                <w:b/>
                <w:bCs/>
              </w:rPr>
            </w:pPr>
            <w:r w:rsidRPr="00BE1485">
              <w:rPr>
                <w:b/>
                <w:bCs/>
              </w:rPr>
              <w:t>Экз.</w:t>
            </w:r>
          </w:p>
        </w:tc>
      </w:tr>
      <w:tr w:rsidR="007032BB" w:rsidRPr="00BE1485" w:rsidTr="005404A2">
        <w:tc>
          <w:tcPr>
            <w:tcW w:w="300" w:type="pct"/>
            <w:shd w:val="clear" w:color="auto" w:fill="E0E0E0"/>
          </w:tcPr>
          <w:p w:rsidR="007032BB" w:rsidRPr="00BE1485" w:rsidRDefault="007032BB" w:rsidP="008C7F73">
            <w:pPr>
              <w:pStyle w:val="a6"/>
              <w:rPr>
                <w:b/>
                <w:bCs/>
              </w:rPr>
            </w:pPr>
            <w:r w:rsidRPr="00BE1485">
              <w:rPr>
                <w:b/>
                <w:bCs/>
              </w:rPr>
              <w:t>2</w:t>
            </w:r>
          </w:p>
        </w:tc>
        <w:tc>
          <w:tcPr>
            <w:tcW w:w="3067" w:type="pct"/>
            <w:shd w:val="clear" w:color="auto" w:fill="E0E0E0"/>
          </w:tcPr>
          <w:p w:rsidR="007032BB" w:rsidRPr="00BE1485" w:rsidRDefault="007032BB" w:rsidP="008C7F73">
            <w:pPr>
              <w:pStyle w:val="a6"/>
              <w:rPr>
                <w:b/>
                <w:bCs/>
              </w:rPr>
            </w:pPr>
            <w:r w:rsidRPr="00BE1485">
              <w:rPr>
                <w:b/>
                <w:bCs/>
              </w:rPr>
              <w:t xml:space="preserve">Самостоятельная работа  </w:t>
            </w:r>
            <w:proofErr w:type="gramStart"/>
            <w:r w:rsidRPr="00BE1485">
              <w:rPr>
                <w:b/>
                <w:bCs/>
              </w:rPr>
              <w:t>обучающихся</w:t>
            </w:r>
            <w:proofErr w:type="gramEnd"/>
          </w:p>
        </w:tc>
        <w:tc>
          <w:tcPr>
            <w:tcW w:w="449" w:type="pct"/>
            <w:shd w:val="clear" w:color="auto" w:fill="E0E0E0"/>
          </w:tcPr>
          <w:p w:rsidR="007032BB" w:rsidRPr="00BE1485" w:rsidRDefault="00CC32F0" w:rsidP="008C7F73">
            <w:pPr>
              <w:pStyle w:val="a6"/>
            </w:pPr>
            <w:r>
              <w:t>88</w:t>
            </w:r>
          </w:p>
        </w:tc>
        <w:tc>
          <w:tcPr>
            <w:tcW w:w="1184" w:type="pct"/>
            <w:shd w:val="clear" w:color="auto" w:fill="E0E0E0"/>
          </w:tcPr>
          <w:p w:rsidR="007032BB" w:rsidRPr="00BE1485" w:rsidRDefault="00CC32F0" w:rsidP="008C7F73">
            <w:pPr>
              <w:pStyle w:val="a6"/>
            </w:pPr>
            <w:r>
              <w:t>88</w:t>
            </w:r>
          </w:p>
        </w:tc>
      </w:tr>
      <w:tr w:rsidR="007032BB" w:rsidRPr="00BE1485" w:rsidTr="005404A2">
        <w:trPr>
          <w:trHeight w:val="418"/>
        </w:trPr>
        <w:tc>
          <w:tcPr>
            <w:tcW w:w="300" w:type="pct"/>
            <w:shd w:val="clear" w:color="auto" w:fill="E0E0E0"/>
          </w:tcPr>
          <w:p w:rsidR="007032BB" w:rsidRPr="00BE1485" w:rsidRDefault="00EE51F9" w:rsidP="008C7F73">
            <w:pPr>
              <w:pStyle w:val="a6"/>
              <w:rPr>
                <w:b/>
              </w:rPr>
            </w:pPr>
            <w:r>
              <w:rPr>
                <w:b/>
              </w:rPr>
              <w:t>3</w:t>
            </w:r>
          </w:p>
        </w:tc>
        <w:tc>
          <w:tcPr>
            <w:tcW w:w="3067" w:type="pct"/>
            <w:vMerge w:val="restart"/>
            <w:shd w:val="clear" w:color="auto" w:fill="E0E0E0"/>
          </w:tcPr>
          <w:p w:rsidR="007032BB" w:rsidRPr="00BE1485" w:rsidRDefault="007032BB" w:rsidP="008C7F73">
            <w:pPr>
              <w:pStyle w:val="a6"/>
              <w:rPr>
                <w:b/>
              </w:rPr>
            </w:pPr>
            <w:r w:rsidRPr="00BE1485">
              <w:rPr>
                <w:b/>
              </w:rPr>
              <w:t>Общая трудоемкость                                     час</w:t>
            </w:r>
          </w:p>
          <w:p w:rsidR="007032BB" w:rsidRPr="00BE1485" w:rsidRDefault="007032BB" w:rsidP="008C7F73">
            <w:pPr>
              <w:pStyle w:val="a6"/>
              <w:rPr>
                <w:b/>
              </w:rPr>
            </w:pPr>
            <w:r w:rsidRPr="00BE1485">
              <w:rPr>
                <w:b/>
              </w:rPr>
              <w:t xml:space="preserve">                                                                          </w:t>
            </w:r>
            <w:proofErr w:type="spellStart"/>
            <w:r w:rsidRPr="00BE1485">
              <w:rPr>
                <w:b/>
              </w:rPr>
              <w:t>з.е</w:t>
            </w:r>
            <w:proofErr w:type="spellEnd"/>
            <w:r w:rsidRPr="00BE1485">
              <w:rPr>
                <w:b/>
              </w:rPr>
              <w:t>.</w:t>
            </w:r>
          </w:p>
        </w:tc>
        <w:tc>
          <w:tcPr>
            <w:tcW w:w="449" w:type="pct"/>
            <w:shd w:val="clear" w:color="auto" w:fill="E0E0E0"/>
          </w:tcPr>
          <w:p w:rsidR="007032BB" w:rsidRPr="00BE1485" w:rsidRDefault="007032BB" w:rsidP="008C7F73">
            <w:pPr>
              <w:pStyle w:val="a6"/>
              <w:rPr>
                <w:b/>
              </w:rPr>
            </w:pPr>
            <w:r w:rsidRPr="00BE1485">
              <w:rPr>
                <w:b/>
              </w:rPr>
              <w:t>144</w:t>
            </w:r>
          </w:p>
        </w:tc>
        <w:tc>
          <w:tcPr>
            <w:tcW w:w="1184" w:type="pct"/>
            <w:shd w:val="clear" w:color="auto" w:fill="E0E0E0"/>
          </w:tcPr>
          <w:p w:rsidR="007032BB" w:rsidRPr="00BE1485" w:rsidRDefault="007032BB" w:rsidP="008C7F73">
            <w:pPr>
              <w:pStyle w:val="a6"/>
              <w:rPr>
                <w:b/>
              </w:rPr>
            </w:pPr>
            <w:r w:rsidRPr="00BE1485">
              <w:rPr>
                <w:b/>
              </w:rPr>
              <w:t>144</w:t>
            </w:r>
          </w:p>
        </w:tc>
      </w:tr>
      <w:tr w:rsidR="007032BB" w:rsidRPr="00BE1485" w:rsidTr="005404A2">
        <w:trPr>
          <w:trHeight w:val="345"/>
        </w:trPr>
        <w:tc>
          <w:tcPr>
            <w:tcW w:w="300" w:type="pct"/>
            <w:tcBorders>
              <w:bottom w:val="single" w:sz="12" w:space="0" w:color="auto"/>
            </w:tcBorders>
          </w:tcPr>
          <w:p w:rsidR="007032BB" w:rsidRPr="00BE1485" w:rsidRDefault="007032BB" w:rsidP="008C7F73">
            <w:pPr>
              <w:pStyle w:val="a6"/>
            </w:pPr>
          </w:p>
        </w:tc>
        <w:tc>
          <w:tcPr>
            <w:tcW w:w="3067" w:type="pct"/>
            <w:vMerge/>
            <w:tcBorders>
              <w:bottom w:val="single" w:sz="12" w:space="0" w:color="auto"/>
            </w:tcBorders>
          </w:tcPr>
          <w:p w:rsidR="007032BB" w:rsidRPr="00BE1485" w:rsidRDefault="007032BB" w:rsidP="008C7F73">
            <w:pPr>
              <w:pStyle w:val="a6"/>
            </w:pPr>
          </w:p>
        </w:tc>
        <w:tc>
          <w:tcPr>
            <w:tcW w:w="449" w:type="pct"/>
            <w:tcBorders>
              <w:bottom w:val="single" w:sz="12" w:space="0" w:color="auto"/>
            </w:tcBorders>
          </w:tcPr>
          <w:p w:rsidR="007032BB" w:rsidRPr="00BE1485" w:rsidRDefault="007032BB" w:rsidP="008C7F73">
            <w:pPr>
              <w:pStyle w:val="a6"/>
            </w:pPr>
            <w:r w:rsidRPr="00BE1485">
              <w:t>4</w:t>
            </w:r>
          </w:p>
        </w:tc>
        <w:tc>
          <w:tcPr>
            <w:tcW w:w="1184" w:type="pct"/>
            <w:tcBorders>
              <w:bottom w:val="single" w:sz="12" w:space="0" w:color="auto"/>
            </w:tcBorders>
          </w:tcPr>
          <w:p w:rsidR="007032BB" w:rsidRPr="00BE1485" w:rsidRDefault="007032BB" w:rsidP="008C7F73">
            <w:pPr>
              <w:pStyle w:val="a6"/>
            </w:pPr>
            <w:r w:rsidRPr="00BE1485">
              <w:t>4</w:t>
            </w:r>
          </w:p>
        </w:tc>
      </w:tr>
    </w:tbl>
    <w:p w:rsidR="00D36D3F" w:rsidRPr="00BE1485" w:rsidRDefault="00D36D3F" w:rsidP="00AC178F">
      <w:pPr>
        <w:jc w:val="both"/>
        <w:rPr>
          <w:b/>
          <w:bCs/>
        </w:rPr>
      </w:pPr>
    </w:p>
    <w:p w:rsidR="00D36D3F" w:rsidRPr="00BE1485" w:rsidRDefault="00D36D3F" w:rsidP="00AC178F">
      <w:pPr>
        <w:jc w:val="both"/>
        <w:rPr>
          <w:b/>
          <w:bCs/>
        </w:rPr>
      </w:pPr>
      <w:r w:rsidRPr="00BE1485">
        <w:rPr>
          <w:b/>
          <w:bCs/>
        </w:rPr>
        <w:t>Для заочной формы обучения:</w:t>
      </w:r>
    </w:p>
    <w:p w:rsidR="00D36D3F" w:rsidRPr="00BE1485" w:rsidRDefault="00D36D3F" w:rsidP="00AC178F">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651"/>
        <w:gridCol w:w="6326"/>
        <w:gridCol w:w="844"/>
        <w:gridCol w:w="869"/>
        <w:gridCol w:w="881"/>
      </w:tblGrid>
      <w:tr w:rsidR="007B667F" w:rsidRPr="00BE1485" w:rsidTr="00EE51F9">
        <w:trPr>
          <w:trHeight w:val="219"/>
        </w:trPr>
        <w:tc>
          <w:tcPr>
            <w:tcW w:w="340" w:type="pct"/>
            <w:vMerge w:val="restart"/>
            <w:tcBorders>
              <w:top w:val="single" w:sz="12" w:space="0" w:color="auto"/>
            </w:tcBorders>
          </w:tcPr>
          <w:p w:rsidR="007B667F" w:rsidRPr="00BE1485" w:rsidRDefault="007B667F" w:rsidP="008C7F73">
            <w:pPr>
              <w:pStyle w:val="a6"/>
              <w:jc w:val="center"/>
            </w:pPr>
            <w:r w:rsidRPr="00BE1485">
              <w:rPr>
                <w:sz w:val="22"/>
              </w:rPr>
              <w:t xml:space="preserve">№ </w:t>
            </w:r>
            <w:proofErr w:type="spellStart"/>
            <w:proofErr w:type="gramStart"/>
            <w:r w:rsidRPr="00BE1485">
              <w:rPr>
                <w:sz w:val="22"/>
              </w:rPr>
              <w:t>п</w:t>
            </w:r>
            <w:proofErr w:type="spellEnd"/>
            <w:proofErr w:type="gramEnd"/>
            <w:r w:rsidRPr="00BE1485">
              <w:rPr>
                <w:sz w:val="22"/>
              </w:rPr>
              <w:t>/</w:t>
            </w:r>
            <w:proofErr w:type="spellStart"/>
            <w:r w:rsidRPr="00BE1485">
              <w:rPr>
                <w:sz w:val="22"/>
              </w:rPr>
              <w:t>п</w:t>
            </w:r>
            <w:proofErr w:type="spellEnd"/>
          </w:p>
        </w:tc>
        <w:tc>
          <w:tcPr>
            <w:tcW w:w="3305" w:type="pct"/>
            <w:vMerge w:val="restart"/>
            <w:tcBorders>
              <w:top w:val="single" w:sz="12" w:space="0" w:color="auto"/>
            </w:tcBorders>
          </w:tcPr>
          <w:p w:rsidR="007B667F" w:rsidRPr="00BE1485" w:rsidRDefault="007B667F" w:rsidP="008C7F73">
            <w:pPr>
              <w:pStyle w:val="a6"/>
              <w:jc w:val="center"/>
            </w:pPr>
            <w:r w:rsidRPr="00BE1485">
              <w:rPr>
                <w:sz w:val="22"/>
              </w:rPr>
              <w:t>Виды учебной деятельности</w:t>
            </w:r>
          </w:p>
          <w:p w:rsidR="007B667F" w:rsidRPr="00BE1485" w:rsidRDefault="007B667F" w:rsidP="008C7F73">
            <w:pPr>
              <w:pStyle w:val="a6"/>
              <w:jc w:val="center"/>
              <w:rPr>
                <w:i/>
                <w:iCs/>
              </w:rPr>
            </w:pPr>
          </w:p>
        </w:tc>
        <w:tc>
          <w:tcPr>
            <w:tcW w:w="441" w:type="pct"/>
            <w:vMerge w:val="restart"/>
            <w:tcBorders>
              <w:top w:val="single" w:sz="12" w:space="0" w:color="auto"/>
            </w:tcBorders>
          </w:tcPr>
          <w:p w:rsidR="007B667F" w:rsidRPr="00BE1485" w:rsidRDefault="007B667F" w:rsidP="008C7F73">
            <w:pPr>
              <w:pStyle w:val="a6"/>
              <w:jc w:val="center"/>
            </w:pPr>
          </w:p>
          <w:p w:rsidR="007B667F" w:rsidRPr="00BE1485" w:rsidRDefault="007B667F" w:rsidP="008C7F73">
            <w:pPr>
              <w:pStyle w:val="a6"/>
              <w:jc w:val="center"/>
            </w:pPr>
            <w:r w:rsidRPr="00BE1485">
              <w:rPr>
                <w:sz w:val="22"/>
              </w:rPr>
              <w:t xml:space="preserve">Всего </w:t>
            </w:r>
          </w:p>
        </w:tc>
        <w:tc>
          <w:tcPr>
            <w:tcW w:w="914" w:type="pct"/>
            <w:gridSpan w:val="2"/>
            <w:tcBorders>
              <w:top w:val="single" w:sz="12" w:space="0" w:color="auto"/>
            </w:tcBorders>
          </w:tcPr>
          <w:p w:rsidR="007B667F" w:rsidRPr="00BE1485" w:rsidRDefault="007B667F" w:rsidP="008C7F73">
            <w:pPr>
              <w:pStyle w:val="a6"/>
              <w:jc w:val="center"/>
            </w:pPr>
            <w:r w:rsidRPr="00BE1485">
              <w:rPr>
                <w:sz w:val="22"/>
              </w:rPr>
              <w:t>Семестры</w:t>
            </w:r>
          </w:p>
        </w:tc>
      </w:tr>
      <w:tr w:rsidR="007B667F" w:rsidRPr="00BE1485" w:rsidTr="00EE51F9">
        <w:trPr>
          <w:trHeight w:val="234"/>
        </w:trPr>
        <w:tc>
          <w:tcPr>
            <w:tcW w:w="340" w:type="pct"/>
            <w:vMerge/>
          </w:tcPr>
          <w:p w:rsidR="007B667F" w:rsidRPr="00BE1485" w:rsidRDefault="007B667F" w:rsidP="008C7F73">
            <w:pPr>
              <w:pStyle w:val="a6"/>
            </w:pPr>
          </w:p>
        </w:tc>
        <w:tc>
          <w:tcPr>
            <w:tcW w:w="3305" w:type="pct"/>
            <w:vMerge/>
          </w:tcPr>
          <w:p w:rsidR="007B667F" w:rsidRPr="00BE1485" w:rsidRDefault="007B667F" w:rsidP="008C7F73">
            <w:pPr>
              <w:pStyle w:val="a6"/>
            </w:pPr>
          </w:p>
        </w:tc>
        <w:tc>
          <w:tcPr>
            <w:tcW w:w="441" w:type="pct"/>
            <w:vMerge/>
          </w:tcPr>
          <w:p w:rsidR="007B667F" w:rsidRPr="00BE1485" w:rsidRDefault="007B667F" w:rsidP="008C7F73">
            <w:pPr>
              <w:pStyle w:val="a6"/>
            </w:pPr>
          </w:p>
        </w:tc>
        <w:tc>
          <w:tcPr>
            <w:tcW w:w="454" w:type="pct"/>
          </w:tcPr>
          <w:p w:rsidR="007B667F" w:rsidRPr="00BE1485" w:rsidRDefault="007B667F" w:rsidP="008C7F73">
            <w:pPr>
              <w:pStyle w:val="a6"/>
              <w:jc w:val="center"/>
            </w:pPr>
            <w:r w:rsidRPr="00BE1485">
              <w:rPr>
                <w:sz w:val="22"/>
              </w:rPr>
              <w:t>7</w:t>
            </w:r>
          </w:p>
        </w:tc>
        <w:tc>
          <w:tcPr>
            <w:tcW w:w="460" w:type="pct"/>
          </w:tcPr>
          <w:p w:rsidR="007B667F" w:rsidRPr="00BE1485" w:rsidRDefault="009E2817" w:rsidP="008C7F73">
            <w:pPr>
              <w:pStyle w:val="a6"/>
              <w:jc w:val="center"/>
            </w:pPr>
            <w:r>
              <w:t>8</w:t>
            </w:r>
          </w:p>
        </w:tc>
      </w:tr>
      <w:tr w:rsidR="007B667F" w:rsidRPr="00BE1485" w:rsidTr="00EE51F9">
        <w:trPr>
          <w:trHeight w:val="424"/>
        </w:trPr>
        <w:tc>
          <w:tcPr>
            <w:tcW w:w="340" w:type="pct"/>
            <w:shd w:val="clear" w:color="auto" w:fill="E0E0E0"/>
          </w:tcPr>
          <w:p w:rsidR="007B667F" w:rsidRPr="00BE1485" w:rsidRDefault="007B667F" w:rsidP="008C7F73">
            <w:pPr>
              <w:pStyle w:val="a6"/>
              <w:rPr>
                <w:b/>
                <w:bCs/>
              </w:rPr>
            </w:pPr>
            <w:r w:rsidRPr="00BE1485">
              <w:rPr>
                <w:b/>
                <w:bCs/>
                <w:sz w:val="22"/>
              </w:rPr>
              <w:t>1</w:t>
            </w:r>
          </w:p>
        </w:tc>
        <w:tc>
          <w:tcPr>
            <w:tcW w:w="3305" w:type="pct"/>
            <w:shd w:val="clear" w:color="auto" w:fill="E0E0E0"/>
          </w:tcPr>
          <w:p w:rsidR="007B667F" w:rsidRPr="00BE1485" w:rsidRDefault="007B667F" w:rsidP="008C7F73">
            <w:pPr>
              <w:pStyle w:val="a6"/>
              <w:rPr>
                <w:b/>
                <w:bCs/>
              </w:rPr>
            </w:pPr>
            <w:r w:rsidRPr="00BE1485">
              <w:rPr>
                <w:b/>
                <w:bCs/>
                <w:sz w:val="22"/>
              </w:rPr>
              <w:t xml:space="preserve">Контактная работа </w:t>
            </w:r>
            <w:proofErr w:type="gramStart"/>
            <w:r w:rsidRPr="00BE1485">
              <w:rPr>
                <w:b/>
                <w:bCs/>
                <w:sz w:val="22"/>
              </w:rPr>
              <w:t>обучающихся</w:t>
            </w:r>
            <w:proofErr w:type="gramEnd"/>
            <w:r w:rsidRPr="00BE1485">
              <w:rPr>
                <w:b/>
                <w:bCs/>
                <w:sz w:val="22"/>
              </w:rPr>
              <w:t xml:space="preserve"> с преподавателем</w:t>
            </w:r>
          </w:p>
        </w:tc>
        <w:tc>
          <w:tcPr>
            <w:tcW w:w="441" w:type="pct"/>
            <w:shd w:val="clear" w:color="auto" w:fill="E0E0E0"/>
          </w:tcPr>
          <w:p w:rsidR="007B667F" w:rsidRPr="00BE1485" w:rsidRDefault="009E2817" w:rsidP="008C7F73">
            <w:pPr>
              <w:pStyle w:val="a6"/>
            </w:pPr>
            <w:r>
              <w:rPr>
                <w:sz w:val="22"/>
              </w:rPr>
              <w:t>32</w:t>
            </w:r>
          </w:p>
        </w:tc>
        <w:tc>
          <w:tcPr>
            <w:tcW w:w="454" w:type="pct"/>
            <w:shd w:val="clear" w:color="auto" w:fill="E0E0E0"/>
          </w:tcPr>
          <w:p w:rsidR="007B667F" w:rsidRPr="00BE1485" w:rsidRDefault="007B667F" w:rsidP="008C7F73">
            <w:pPr>
              <w:pStyle w:val="a6"/>
            </w:pPr>
            <w:r w:rsidRPr="00BE1485">
              <w:rPr>
                <w:sz w:val="22"/>
              </w:rPr>
              <w:t>16</w:t>
            </w:r>
          </w:p>
        </w:tc>
        <w:tc>
          <w:tcPr>
            <w:tcW w:w="460" w:type="pct"/>
            <w:shd w:val="clear" w:color="auto" w:fill="E0E0E0"/>
          </w:tcPr>
          <w:p w:rsidR="007B667F" w:rsidRPr="00BE1485" w:rsidRDefault="009E2817" w:rsidP="008C7F73">
            <w:pPr>
              <w:pStyle w:val="a6"/>
            </w:pPr>
            <w:r>
              <w:t>16</w:t>
            </w:r>
          </w:p>
        </w:tc>
      </w:tr>
      <w:tr w:rsidR="007B667F" w:rsidRPr="00BE1485" w:rsidTr="00EE51F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в том числе:</w:t>
            </w:r>
          </w:p>
        </w:tc>
        <w:tc>
          <w:tcPr>
            <w:tcW w:w="441" w:type="pct"/>
          </w:tcPr>
          <w:p w:rsidR="007B667F" w:rsidRPr="00BE1485" w:rsidRDefault="007B667F" w:rsidP="008C7F73">
            <w:pPr>
              <w:pStyle w:val="a6"/>
              <w:jc w:val="center"/>
            </w:pPr>
          </w:p>
        </w:tc>
        <w:tc>
          <w:tcPr>
            <w:tcW w:w="454" w:type="pct"/>
          </w:tcPr>
          <w:p w:rsidR="007B667F" w:rsidRPr="00BE1485" w:rsidRDefault="007B667F" w:rsidP="008C7F73">
            <w:pPr>
              <w:pStyle w:val="a6"/>
              <w:jc w:val="center"/>
            </w:pPr>
          </w:p>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EE51F9">
        <w:tc>
          <w:tcPr>
            <w:tcW w:w="340" w:type="pct"/>
          </w:tcPr>
          <w:p w:rsidR="007B667F" w:rsidRPr="00BE1485" w:rsidRDefault="007B667F" w:rsidP="008C7F73">
            <w:pPr>
              <w:pStyle w:val="a6"/>
            </w:pPr>
            <w:r w:rsidRPr="00BE1485">
              <w:rPr>
                <w:sz w:val="22"/>
              </w:rPr>
              <w:t>1.1</w:t>
            </w:r>
          </w:p>
        </w:tc>
        <w:tc>
          <w:tcPr>
            <w:tcW w:w="3305" w:type="pct"/>
          </w:tcPr>
          <w:p w:rsidR="007B667F" w:rsidRPr="00BE1485" w:rsidRDefault="007B667F" w:rsidP="008C7F73">
            <w:pPr>
              <w:pStyle w:val="a6"/>
            </w:pPr>
            <w:r w:rsidRPr="00BE1485">
              <w:rPr>
                <w:sz w:val="22"/>
              </w:rPr>
              <w:t>Занятия лекционного типа</w:t>
            </w:r>
          </w:p>
        </w:tc>
        <w:tc>
          <w:tcPr>
            <w:tcW w:w="441" w:type="pct"/>
          </w:tcPr>
          <w:p w:rsidR="007B667F" w:rsidRPr="00BE1485" w:rsidRDefault="009E2817" w:rsidP="008C7F73">
            <w:pPr>
              <w:pStyle w:val="a6"/>
            </w:pPr>
            <w:r>
              <w:rPr>
                <w:sz w:val="22"/>
              </w:rPr>
              <w:t>12</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9E2817" w:rsidP="008C7F73">
            <w:pPr>
              <w:pStyle w:val="a6"/>
            </w:pPr>
            <w:r>
              <w:t>6</w:t>
            </w:r>
          </w:p>
        </w:tc>
      </w:tr>
      <w:tr w:rsidR="007B667F" w:rsidRPr="00BE1485" w:rsidTr="00EE51F9">
        <w:tc>
          <w:tcPr>
            <w:tcW w:w="340" w:type="pct"/>
          </w:tcPr>
          <w:p w:rsidR="007B667F" w:rsidRPr="00BE1485" w:rsidRDefault="007B667F" w:rsidP="008C7F73">
            <w:pPr>
              <w:pStyle w:val="a6"/>
            </w:pPr>
            <w:r w:rsidRPr="00BE1485">
              <w:rPr>
                <w:sz w:val="22"/>
              </w:rPr>
              <w:t>1.2</w:t>
            </w:r>
          </w:p>
        </w:tc>
        <w:tc>
          <w:tcPr>
            <w:tcW w:w="3305" w:type="pct"/>
          </w:tcPr>
          <w:p w:rsidR="007B667F" w:rsidRPr="00BE1485" w:rsidRDefault="007B667F" w:rsidP="008C7F73">
            <w:pPr>
              <w:pStyle w:val="a6"/>
            </w:pPr>
            <w:r w:rsidRPr="00BE1485">
              <w:rPr>
                <w:sz w:val="22"/>
              </w:rPr>
              <w:t>Занятия семинарского типа, в том числе:</w:t>
            </w:r>
          </w:p>
        </w:tc>
        <w:tc>
          <w:tcPr>
            <w:tcW w:w="441" w:type="pct"/>
          </w:tcPr>
          <w:p w:rsidR="007B667F" w:rsidRPr="00BE1485" w:rsidRDefault="009E2817" w:rsidP="008C7F73">
            <w:pPr>
              <w:pStyle w:val="a6"/>
            </w:pPr>
            <w:r>
              <w:rPr>
                <w:sz w:val="22"/>
              </w:rPr>
              <w:t>12</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9E2817" w:rsidP="008C7F73">
            <w:pPr>
              <w:pStyle w:val="a6"/>
            </w:pPr>
            <w:r>
              <w:t>6</w:t>
            </w:r>
          </w:p>
        </w:tc>
      </w:tr>
      <w:tr w:rsidR="007B667F" w:rsidRPr="00BE1485" w:rsidTr="00EE51F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Семинары</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EE51F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 xml:space="preserve">Лабораторные работы </w:t>
            </w:r>
          </w:p>
        </w:tc>
        <w:tc>
          <w:tcPr>
            <w:tcW w:w="441" w:type="pct"/>
          </w:tcPr>
          <w:p w:rsidR="007B667F" w:rsidRPr="00BE1485" w:rsidRDefault="007B667F" w:rsidP="008C7F73">
            <w:pPr>
              <w:pStyle w:val="a6"/>
            </w:pPr>
          </w:p>
        </w:tc>
        <w:tc>
          <w:tcPr>
            <w:tcW w:w="454" w:type="pct"/>
          </w:tcPr>
          <w:p w:rsidR="007B667F" w:rsidRPr="00BE1485" w:rsidRDefault="007B667F" w:rsidP="008C7F73">
            <w:pPr>
              <w:pStyle w:val="a6"/>
            </w:pPr>
          </w:p>
        </w:tc>
        <w:tc>
          <w:tcPr>
            <w:tcW w:w="460" w:type="pct"/>
          </w:tcPr>
          <w:p w:rsidR="007B667F" w:rsidRPr="00BE1485" w:rsidRDefault="007B667F" w:rsidP="008C7F73">
            <w:pPr>
              <w:pStyle w:val="a6"/>
            </w:pPr>
          </w:p>
        </w:tc>
      </w:tr>
      <w:tr w:rsidR="007B667F" w:rsidRPr="00BE1485" w:rsidTr="00EE51F9">
        <w:tc>
          <w:tcPr>
            <w:tcW w:w="340" w:type="pct"/>
          </w:tcPr>
          <w:p w:rsidR="007B667F" w:rsidRPr="00BE1485" w:rsidRDefault="007B667F" w:rsidP="008C7F73">
            <w:pPr>
              <w:pStyle w:val="a6"/>
            </w:pPr>
          </w:p>
        </w:tc>
        <w:tc>
          <w:tcPr>
            <w:tcW w:w="3305" w:type="pct"/>
          </w:tcPr>
          <w:p w:rsidR="007B667F" w:rsidRPr="00BE1485" w:rsidRDefault="007B667F" w:rsidP="008C7F73">
            <w:pPr>
              <w:pStyle w:val="a6"/>
            </w:pPr>
            <w:r w:rsidRPr="00BE1485">
              <w:rPr>
                <w:sz w:val="22"/>
              </w:rPr>
              <w:t>Практические занятия</w:t>
            </w:r>
          </w:p>
        </w:tc>
        <w:tc>
          <w:tcPr>
            <w:tcW w:w="441" w:type="pct"/>
          </w:tcPr>
          <w:p w:rsidR="007B667F" w:rsidRPr="00BE1485" w:rsidRDefault="009E2817" w:rsidP="008C7F73">
            <w:pPr>
              <w:pStyle w:val="a6"/>
            </w:pPr>
            <w:r>
              <w:rPr>
                <w:sz w:val="22"/>
              </w:rPr>
              <w:t>12</w:t>
            </w:r>
          </w:p>
        </w:tc>
        <w:tc>
          <w:tcPr>
            <w:tcW w:w="454" w:type="pct"/>
          </w:tcPr>
          <w:p w:rsidR="007B667F" w:rsidRPr="00BE1485" w:rsidRDefault="007B667F" w:rsidP="008C7F73">
            <w:pPr>
              <w:pStyle w:val="a6"/>
            </w:pPr>
            <w:r w:rsidRPr="00BE1485">
              <w:rPr>
                <w:sz w:val="22"/>
              </w:rPr>
              <w:t>6</w:t>
            </w:r>
          </w:p>
        </w:tc>
        <w:tc>
          <w:tcPr>
            <w:tcW w:w="460" w:type="pct"/>
          </w:tcPr>
          <w:p w:rsidR="007B667F" w:rsidRPr="00BE1485" w:rsidRDefault="009E2817" w:rsidP="008C7F73">
            <w:pPr>
              <w:pStyle w:val="a6"/>
            </w:pPr>
            <w:r>
              <w:t>6</w:t>
            </w:r>
          </w:p>
        </w:tc>
      </w:tr>
      <w:tr w:rsidR="007B667F" w:rsidRPr="00BE1485" w:rsidTr="00EE51F9">
        <w:tc>
          <w:tcPr>
            <w:tcW w:w="340" w:type="pct"/>
          </w:tcPr>
          <w:p w:rsidR="007B667F" w:rsidRPr="00BE1485" w:rsidRDefault="007B667F" w:rsidP="008C7F73">
            <w:pPr>
              <w:pStyle w:val="a6"/>
            </w:pPr>
            <w:r w:rsidRPr="00BE1485">
              <w:rPr>
                <w:sz w:val="22"/>
              </w:rPr>
              <w:t>1.3</w:t>
            </w:r>
          </w:p>
        </w:tc>
        <w:tc>
          <w:tcPr>
            <w:tcW w:w="3305" w:type="pct"/>
          </w:tcPr>
          <w:p w:rsidR="007B667F" w:rsidRPr="00BE1485" w:rsidRDefault="007B667F" w:rsidP="008C7F73">
            <w:pPr>
              <w:pStyle w:val="a6"/>
            </w:pPr>
            <w:r w:rsidRPr="00BE1485">
              <w:rPr>
                <w:sz w:val="22"/>
              </w:rPr>
              <w:t>Консультации</w:t>
            </w:r>
          </w:p>
        </w:tc>
        <w:tc>
          <w:tcPr>
            <w:tcW w:w="441" w:type="pct"/>
          </w:tcPr>
          <w:p w:rsidR="007B667F" w:rsidRPr="00BE1485" w:rsidRDefault="009E2817" w:rsidP="008C7F73">
            <w:pPr>
              <w:pStyle w:val="a6"/>
            </w:pPr>
            <w:r>
              <w:rPr>
                <w:sz w:val="22"/>
              </w:rPr>
              <w:t>4</w:t>
            </w:r>
          </w:p>
        </w:tc>
        <w:tc>
          <w:tcPr>
            <w:tcW w:w="454" w:type="pct"/>
          </w:tcPr>
          <w:p w:rsidR="007B667F" w:rsidRPr="00BE1485" w:rsidRDefault="007B667F" w:rsidP="008C7F73">
            <w:pPr>
              <w:pStyle w:val="a6"/>
            </w:pPr>
            <w:r w:rsidRPr="00BE1485">
              <w:rPr>
                <w:sz w:val="22"/>
              </w:rPr>
              <w:t>2</w:t>
            </w:r>
          </w:p>
        </w:tc>
        <w:tc>
          <w:tcPr>
            <w:tcW w:w="460" w:type="pct"/>
          </w:tcPr>
          <w:p w:rsidR="007B667F" w:rsidRPr="009E2817" w:rsidRDefault="009E2817" w:rsidP="008C7F73">
            <w:pPr>
              <w:pStyle w:val="a6"/>
            </w:pPr>
            <w:r w:rsidRPr="009E2817">
              <w:t>2</w:t>
            </w:r>
          </w:p>
        </w:tc>
      </w:tr>
      <w:tr w:rsidR="00EE51F9" w:rsidRPr="00BE1485" w:rsidTr="00EE51F9">
        <w:tc>
          <w:tcPr>
            <w:tcW w:w="340" w:type="pct"/>
          </w:tcPr>
          <w:p w:rsidR="00EE51F9" w:rsidRPr="00BE1485" w:rsidRDefault="00EE51F9" w:rsidP="008C7F73">
            <w:pPr>
              <w:pStyle w:val="a6"/>
            </w:pPr>
            <w:r w:rsidRPr="00BE1485">
              <w:rPr>
                <w:sz w:val="22"/>
              </w:rPr>
              <w:t>1.4</w:t>
            </w:r>
          </w:p>
        </w:tc>
        <w:tc>
          <w:tcPr>
            <w:tcW w:w="3305" w:type="pct"/>
          </w:tcPr>
          <w:p w:rsidR="00EE51F9" w:rsidRPr="00BE1485" w:rsidRDefault="00EE51F9" w:rsidP="00EE51F9">
            <w:pPr>
              <w:pStyle w:val="a6"/>
              <w:rPr>
                <w:b/>
                <w:bCs/>
              </w:rPr>
            </w:pPr>
            <w:r w:rsidRPr="00BE1485">
              <w:rPr>
                <w:b/>
                <w:bCs/>
                <w:sz w:val="22"/>
              </w:rPr>
              <w:t>Форма промежуточной аттестации (зачет, экзамен)</w:t>
            </w:r>
          </w:p>
        </w:tc>
        <w:tc>
          <w:tcPr>
            <w:tcW w:w="441" w:type="pct"/>
          </w:tcPr>
          <w:p w:rsidR="00EE51F9" w:rsidRPr="00BE1485" w:rsidRDefault="00EE51F9" w:rsidP="00EE51F9">
            <w:pPr>
              <w:pStyle w:val="a6"/>
              <w:rPr>
                <w:b/>
                <w:bCs/>
              </w:rPr>
            </w:pPr>
            <w:r>
              <w:rPr>
                <w:b/>
                <w:bCs/>
              </w:rPr>
              <w:t>4</w:t>
            </w:r>
          </w:p>
        </w:tc>
        <w:tc>
          <w:tcPr>
            <w:tcW w:w="454" w:type="pct"/>
          </w:tcPr>
          <w:p w:rsidR="00EE51F9" w:rsidRDefault="00EE51F9" w:rsidP="00EE51F9">
            <w:pPr>
              <w:pStyle w:val="a6"/>
              <w:rPr>
                <w:b/>
                <w:bCs/>
                <w:sz w:val="22"/>
              </w:rPr>
            </w:pPr>
            <w:r>
              <w:rPr>
                <w:b/>
                <w:bCs/>
                <w:sz w:val="22"/>
              </w:rPr>
              <w:t>2</w:t>
            </w:r>
          </w:p>
          <w:p w:rsidR="00EE51F9" w:rsidRPr="00BE1485" w:rsidRDefault="00EE51F9" w:rsidP="00EE51F9">
            <w:pPr>
              <w:pStyle w:val="a6"/>
              <w:rPr>
                <w:b/>
                <w:bCs/>
              </w:rPr>
            </w:pPr>
            <w:r>
              <w:rPr>
                <w:b/>
                <w:bCs/>
                <w:sz w:val="22"/>
              </w:rPr>
              <w:t xml:space="preserve">Зачет </w:t>
            </w:r>
          </w:p>
        </w:tc>
        <w:tc>
          <w:tcPr>
            <w:tcW w:w="460" w:type="pct"/>
          </w:tcPr>
          <w:p w:rsidR="00EE51F9" w:rsidRDefault="00EE51F9" w:rsidP="00EE51F9">
            <w:pPr>
              <w:pStyle w:val="a6"/>
              <w:rPr>
                <w:b/>
                <w:bCs/>
              </w:rPr>
            </w:pPr>
            <w:r>
              <w:rPr>
                <w:b/>
                <w:bCs/>
              </w:rPr>
              <w:t>2</w:t>
            </w:r>
          </w:p>
          <w:p w:rsidR="00EE51F9" w:rsidRPr="00BE1485" w:rsidRDefault="00EE51F9" w:rsidP="00EE51F9">
            <w:pPr>
              <w:pStyle w:val="a6"/>
              <w:rPr>
                <w:b/>
                <w:bCs/>
              </w:rPr>
            </w:pPr>
            <w:r>
              <w:rPr>
                <w:b/>
                <w:bCs/>
              </w:rPr>
              <w:t>Экз.</w:t>
            </w:r>
          </w:p>
        </w:tc>
      </w:tr>
      <w:tr w:rsidR="007B667F" w:rsidRPr="00BE1485" w:rsidTr="00EE51F9">
        <w:tc>
          <w:tcPr>
            <w:tcW w:w="340" w:type="pct"/>
            <w:shd w:val="clear" w:color="auto" w:fill="E0E0E0"/>
          </w:tcPr>
          <w:p w:rsidR="007B667F" w:rsidRPr="00BE1485" w:rsidRDefault="007B667F" w:rsidP="008C7F73">
            <w:pPr>
              <w:pStyle w:val="a6"/>
              <w:rPr>
                <w:b/>
                <w:bCs/>
              </w:rPr>
            </w:pPr>
            <w:r w:rsidRPr="00BE1485">
              <w:rPr>
                <w:b/>
                <w:bCs/>
                <w:sz w:val="22"/>
              </w:rPr>
              <w:t>2</w:t>
            </w:r>
          </w:p>
        </w:tc>
        <w:tc>
          <w:tcPr>
            <w:tcW w:w="3305" w:type="pct"/>
            <w:shd w:val="clear" w:color="auto" w:fill="E0E0E0"/>
          </w:tcPr>
          <w:p w:rsidR="007B667F" w:rsidRPr="00BE1485" w:rsidRDefault="007B667F" w:rsidP="008C7F73">
            <w:pPr>
              <w:pStyle w:val="a6"/>
              <w:rPr>
                <w:b/>
                <w:bCs/>
              </w:rPr>
            </w:pPr>
            <w:r w:rsidRPr="00BE1485">
              <w:rPr>
                <w:b/>
                <w:bCs/>
                <w:sz w:val="22"/>
              </w:rPr>
              <w:t xml:space="preserve">Самостоятельная работа  </w:t>
            </w:r>
            <w:proofErr w:type="gramStart"/>
            <w:r w:rsidRPr="00BE1485">
              <w:rPr>
                <w:b/>
                <w:bCs/>
                <w:sz w:val="22"/>
              </w:rPr>
              <w:t>обучающихся</w:t>
            </w:r>
            <w:proofErr w:type="gramEnd"/>
          </w:p>
        </w:tc>
        <w:tc>
          <w:tcPr>
            <w:tcW w:w="441" w:type="pct"/>
            <w:shd w:val="clear" w:color="auto" w:fill="E0E0E0"/>
          </w:tcPr>
          <w:p w:rsidR="007B667F" w:rsidRPr="00BE1485" w:rsidRDefault="009E2817" w:rsidP="008C7F73">
            <w:pPr>
              <w:pStyle w:val="a6"/>
            </w:pPr>
            <w:r>
              <w:rPr>
                <w:sz w:val="22"/>
              </w:rPr>
              <w:t>112</w:t>
            </w:r>
          </w:p>
        </w:tc>
        <w:tc>
          <w:tcPr>
            <w:tcW w:w="454" w:type="pct"/>
            <w:shd w:val="clear" w:color="auto" w:fill="E0E0E0"/>
          </w:tcPr>
          <w:p w:rsidR="007B667F" w:rsidRPr="00BE1485" w:rsidRDefault="009E2817" w:rsidP="008C7F73">
            <w:pPr>
              <w:pStyle w:val="a6"/>
            </w:pPr>
            <w:r>
              <w:rPr>
                <w:sz w:val="22"/>
              </w:rPr>
              <w:t>56</w:t>
            </w:r>
          </w:p>
        </w:tc>
        <w:tc>
          <w:tcPr>
            <w:tcW w:w="460" w:type="pct"/>
            <w:shd w:val="clear" w:color="auto" w:fill="E0E0E0"/>
          </w:tcPr>
          <w:p w:rsidR="007B667F" w:rsidRPr="00BE1485" w:rsidRDefault="009E2817" w:rsidP="008C7F73">
            <w:pPr>
              <w:pStyle w:val="a6"/>
            </w:pPr>
            <w:r>
              <w:t>56</w:t>
            </w:r>
          </w:p>
        </w:tc>
      </w:tr>
      <w:tr w:rsidR="007B667F" w:rsidRPr="00BE1485" w:rsidTr="00EE51F9">
        <w:trPr>
          <w:trHeight w:val="418"/>
        </w:trPr>
        <w:tc>
          <w:tcPr>
            <w:tcW w:w="340" w:type="pct"/>
            <w:shd w:val="clear" w:color="auto" w:fill="E0E0E0"/>
          </w:tcPr>
          <w:p w:rsidR="007B667F" w:rsidRPr="00BE1485" w:rsidRDefault="00EE51F9" w:rsidP="008C7F73">
            <w:pPr>
              <w:pStyle w:val="a6"/>
              <w:rPr>
                <w:b/>
              </w:rPr>
            </w:pPr>
            <w:r>
              <w:rPr>
                <w:b/>
                <w:sz w:val="22"/>
              </w:rPr>
              <w:t>3</w:t>
            </w:r>
          </w:p>
        </w:tc>
        <w:tc>
          <w:tcPr>
            <w:tcW w:w="3305" w:type="pct"/>
            <w:vMerge w:val="restart"/>
            <w:shd w:val="clear" w:color="auto" w:fill="E0E0E0"/>
          </w:tcPr>
          <w:p w:rsidR="007B667F" w:rsidRPr="00BE1485" w:rsidRDefault="007B667F" w:rsidP="008C7F73">
            <w:pPr>
              <w:pStyle w:val="a6"/>
              <w:rPr>
                <w:b/>
              </w:rPr>
            </w:pPr>
            <w:r w:rsidRPr="00BE1485">
              <w:rPr>
                <w:b/>
                <w:sz w:val="22"/>
              </w:rPr>
              <w:t>Общая трудоемкость                                     час</w:t>
            </w:r>
          </w:p>
          <w:p w:rsidR="007B667F" w:rsidRPr="00BE1485" w:rsidRDefault="007B667F" w:rsidP="008C7F73">
            <w:pPr>
              <w:pStyle w:val="a6"/>
              <w:rPr>
                <w:b/>
              </w:rPr>
            </w:pPr>
            <w:r w:rsidRPr="00BE1485">
              <w:rPr>
                <w:b/>
                <w:sz w:val="22"/>
              </w:rPr>
              <w:t xml:space="preserve">                                                                          </w:t>
            </w:r>
            <w:proofErr w:type="spellStart"/>
            <w:r w:rsidRPr="00BE1485">
              <w:rPr>
                <w:b/>
                <w:sz w:val="22"/>
              </w:rPr>
              <w:t>з.е</w:t>
            </w:r>
            <w:proofErr w:type="spellEnd"/>
            <w:r w:rsidRPr="00BE1485">
              <w:rPr>
                <w:b/>
                <w:sz w:val="22"/>
              </w:rPr>
              <w:t>.</w:t>
            </w:r>
          </w:p>
        </w:tc>
        <w:tc>
          <w:tcPr>
            <w:tcW w:w="441" w:type="pct"/>
            <w:shd w:val="clear" w:color="auto" w:fill="E0E0E0"/>
          </w:tcPr>
          <w:p w:rsidR="007B667F" w:rsidRPr="00BE1485" w:rsidRDefault="007B667F" w:rsidP="008C7F73">
            <w:pPr>
              <w:pStyle w:val="a6"/>
              <w:rPr>
                <w:b/>
              </w:rPr>
            </w:pPr>
            <w:r w:rsidRPr="00BE1485">
              <w:rPr>
                <w:b/>
                <w:sz w:val="22"/>
              </w:rPr>
              <w:t>144</w:t>
            </w:r>
          </w:p>
        </w:tc>
        <w:tc>
          <w:tcPr>
            <w:tcW w:w="454" w:type="pct"/>
            <w:shd w:val="clear" w:color="auto" w:fill="E0E0E0"/>
          </w:tcPr>
          <w:p w:rsidR="007B667F" w:rsidRPr="00BE1485" w:rsidRDefault="009E2817" w:rsidP="008C7F73">
            <w:pPr>
              <w:pStyle w:val="a6"/>
              <w:rPr>
                <w:b/>
              </w:rPr>
            </w:pPr>
            <w:r>
              <w:rPr>
                <w:b/>
                <w:sz w:val="22"/>
              </w:rPr>
              <w:t>72</w:t>
            </w:r>
          </w:p>
        </w:tc>
        <w:tc>
          <w:tcPr>
            <w:tcW w:w="460" w:type="pct"/>
            <w:shd w:val="clear" w:color="auto" w:fill="E0E0E0"/>
          </w:tcPr>
          <w:p w:rsidR="007B667F" w:rsidRPr="00BE1485" w:rsidRDefault="009E2817" w:rsidP="008C7F73">
            <w:pPr>
              <w:pStyle w:val="a6"/>
              <w:rPr>
                <w:b/>
              </w:rPr>
            </w:pPr>
            <w:r>
              <w:rPr>
                <w:b/>
              </w:rPr>
              <w:t>72</w:t>
            </w:r>
          </w:p>
        </w:tc>
      </w:tr>
      <w:tr w:rsidR="007B667F" w:rsidRPr="00BE1485" w:rsidTr="00EE51F9">
        <w:trPr>
          <w:trHeight w:val="345"/>
        </w:trPr>
        <w:tc>
          <w:tcPr>
            <w:tcW w:w="340" w:type="pct"/>
            <w:tcBorders>
              <w:bottom w:val="single" w:sz="12" w:space="0" w:color="auto"/>
            </w:tcBorders>
          </w:tcPr>
          <w:p w:rsidR="007B667F" w:rsidRPr="00BE1485" w:rsidRDefault="007B667F" w:rsidP="008C7F73">
            <w:pPr>
              <w:pStyle w:val="a6"/>
            </w:pPr>
          </w:p>
        </w:tc>
        <w:tc>
          <w:tcPr>
            <w:tcW w:w="3305" w:type="pct"/>
            <w:vMerge/>
            <w:tcBorders>
              <w:bottom w:val="single" w:sz="12" w:space="0" w:color="auto"/>
            </w:tcBorders>
          </w:tcPr>
          <w:p w:rsidR="007B667F" w:rsidRPr="00BE1485" w:rsidRDefault="007B667F" w:rsidP="008C7F73">
            <w:pPr>
              <w:pStyle w:val="a6"/>
            </w:pPr>
          </w:p>
        </w:tc>
        <w:tc>
          <w:tcPr>
            <w:tcW w:w="441" w:type="pct"/>
            <w:tcBorders>
              <w:bottom w:val="single" w:sz="12" w:space="0" w:color="auto"/>
            </w:tcBorders>
          </w:tcPr>
          <w:p w:rsidR="007B667F" w:rsidRPr="00BE1485" w:rsidRDefault="009E2817" w:rsidP="008C7F73">
            <w:pPr>
              <w:pStyle w:val="a6"/>
            </w:pPr>
            <w:r>
              <w:rPr>
                <w:sz w:val="22"/>
              </w:rPr>
              <w:t>4</w:t>
            </w:r>
          </w:p>
        </w:tc>
        <w:tc>
          <w:tcPr>
            <w:tcW w:w="454" w:type="pct"/>
            <w:tcBorders>
              <w:bottom w:val="single" w:sz="12" w:space="0" w:color="auto"/>
            </w:tcBorders>
          </w:tcPr>
          <w:p w:rsidR="007B667F" w:rsidRPr="00BE1485" w:rsidRDefault="009E2817" w:rsidP="008C7F73">
            <w:pPr>
              <w:pStyle w:val="a6"/>
            </w:pPr>
            <w:r>
              <w:rPr>
                <w:sz w:val="22"/>
              </w:rPr>
              <w:t>2</w:t>
            </w:r>
          </w:p>
        </w:tc>
        <w:tc>
          <w:tcPr>
            <w:tcW w:w="460" w:type="pct"/>
            <w:tcBorders>
              <w:bottom w:val="single" w:sz="12" w:space="0" w:color="auto"/>
            </w:tcBorders>
          </w:tcPr>
          <w:p w:rsidR="007B667F" w:rsidRPr="00BE1485" w:rsidRDefault="009E2817" w:rsidP="008C7F73">
            <w:pPr>
              <w:pStyle w:val="a6"/>
            </w:pPr>
            <w:r>
              <w:t>2</w:t>
            </w:r>
          </w:p>
        </w:tc>
      </w:tr>
    </w:tbl>
    <w:p w:rsidR="007B667F" w:rsidRPr="00BE1485" w:rsidRDefault="007B667F" w:rsidP="00AC178F">
      <w:pPr>
        <w:jc w:val="both"/>
        <w:rPr>
          <w:b/>
          <w:bCs/>
        </w:rPr>
        <w:sectPr w:rsidR="007B667F" w:rsidRPr="00BE1485"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BE1485" w:rsidRDefault="00D36D3F" w:rsidP="00AC178F">
      <w:pPr>
        <w:jc w:val="both"/>
        <w:rPr>
          <w:b/>
          <w:bCs/>
        </w:rPr>
      </w:pPr>
      <w:r w:rsidRPr="00BE1485">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462AB1" w:rsidRPr="00BE1485" w:rsidRDefault="00462AB1" w:rsidP="00AC178F">
      <w:pPr>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589"/>
        <w:gridCol w:w="671"/>
        <w:gridCol w:w="1134"/>
        <w:gridCol w:w="283"/>
        <w:gridCol w:w="993"/>
        <w:gridCol w:w="502"/>
        <w:gridCol w:w="658"/>
        <w:gridCol w:w="658"/>
        <w:gridCol w:w="658"/>
        <w:gridCol w:w="537"/>
        <w:gridCol w:w="407"/>
        <w:gridCol w:w="408"/>
        <w:gridCol w:w="1919"/>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rPr>
                <w:sz w:val="22"/>
                <w:szCs w:val="22"/>
              </w:rPr>
              <w:t>Номер недели семестра</w:t>
            </w:r>
          </w:p>
        </w:tc>
        <w:tc>
          <w:tcPr>
            <w:tcW w:w="2835" w:type="dxa"/>
            <w:vMerge w:val="restart"/>
            <w:vAlign w:val="center"/>
          </w:tcPr>
          <w:p w:rsidR="00462AB1" w:rsidRPr="00BE1485" w:rsidRDefault="00462AB1" w:rsidP="005404A2">
            <w:pPr>
              <w:jc w:val="center"/>
            </w:pPr>
            <w:r w:rsidRPr="00BE1485">
              <w:rPr>
                <w:sz w:val="22"/>
                <w:szCs w:val="22"/>
              </w:rPr>
              <w:t>Наименование раздела</w:t>
            </w:r>
          </w:p>
        </w:tc>
        <w:tc>
          <w:tcPr>
            <w:tcW w:w="2589" w:type="dxa"/>
            <w:vMerge w:val="restart"/>
          </w:tcPr>
          <w:p w:rsidR="00462AB1" w:rsidRPr="00BE1485" w:rsidRDefault="00462AB1" w:rsidP="005404A2">
            <w:pPr>
              <w:jc w:val="center"/>
            </w:pPr>
            <w:r w:rsidRPr="00BE1485">
              <w:rPr>
                <w:sz w:val="22"/>
                <w:szCs w:val="22"/>
              </w:rPr>
              <w:t>Наименование тем лекций, практических работ, лабораторных работ, семинаров, СРО</w:t>
            </w:r>
          </w:p>
        </w:tc>
        <w:tc>
          <w:tcPr>
            <w:tcW w:w="8828" w:type="dxa"/>
            <w:gridSpan w:val="12"/>
          </w:tcPr>
          <w:p w:rsidR="00462AB1" w:rsidRPr="00BE1485" w:rsidRDefault="00462AB1" w:rsidP="005404A2">
            <w:pPr>
              <w:jc w:val="center"/>
            </w:pPr>
            <w:r w:rsidRPr="00BE1485">
              <w:rPr>
                <w:sz w:val="22"/>
                <w:szCs w:val="22"/>
              </w:rPr>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589" w:type="dxa"/>
            <w:vMerge/>
          </w:tcPr>
          <w:p w:rsidR="00462AB1" w:rsidRPr="00BE1485" w:rsidRDefault="00462AB1" w:rsidP="005404A2">
            <w:pPr>
              <w:jc w:val="center"/>
            </w:pPr>
          </w:p>
        </w:tc>
        <w:tc>
          <w:tcPr>
            <w:tcW w:w="5557" w:type="dxa"/>
            <w:gridSpan w:val="8"/>
          </w:tcPr>
          <w:p w:rsidR="00462AB1" w:rsidRPr="00BE1485" w:rsidRDefault="00462AB1" w:rsidP="005404A2">
            <w:pPr>
              <w:jc w:val="center"/>
            </w:pPr>
            <w:r w:rsidRPr="00BE1485">
              <w:rPr>
                <w:sz w:val="22"/>
                <w:szCs w:val="22"/>
              </w:rPr>
              <w:t xml:space="preserve">Контактная работа </w:t>
            </w:r>
            <w:proofErr w:type="gramStart"/>
            <w:r w:rsidRPr="00BE1485">
              <w:rPr>
                <w:sz w:val="22"/>
                <w:szCs w:val="22"/>
              </w:rPr>
              <w:t>обучающихся</w:t>
            </w:r>
            <w:proofErr w:type="gramEnd"/>
            <w:r w:rsidRPr="00BE1485">
              <w:rPr>
                <w:sz w:val="22"/>
                <w:szCs w:val="22"/>
              </w:rPr>
              <w:t xml:space="preserve"> с преподавателем</w:t>
            </w:r>
          </w:p>
        </w:tc>
        <w:tc>
          <w:tcPr>
            <w:tcW w:w="537" w:type="dxa"/>
            <w:vMerge w:val="restart"/>
            <w:textDirection w:val="btLr"/>
          </w:tcPr>
          <w:p w:rsidR="00462AB1" w:rsidRPr="00BE1485" w:rsidRDefault="00462AB1" w:rsidP="005404A2">
            <w:pPr>
              <w:ind w:left="113" w:right="113"/>
            </w:pPr>
            <w:r w:rsidRPr="00BE1485">
              <w:rPr>
                <w:sz w:val="22"/>
                <w:szCs w:val="22"/>
              </w:rPr>
              <w:t>Консультации, акад. часов</w:t>
            </w:r>
          </w:p>
        </w:tc>
        <w:tc>
          <w:tcPr>
            <w:tcW w:w="407" w:type="dxa"/>
            <w:vMerge w:val="restart"/>
            <w:textDirection w:val="btLr"/>
          </w:tcPr>
          <w:p w:rsidR="00462AB1" w:rsidRPr="00BE1485" w:rsidRDefault="00462AB1" w:rsidP="005404A2">
            <w:pPr>
              <w:ind w:left="113" w:right="113"/>
            </w:pPr>
            <w:r w:rsidRPr="00BE1485">
              <w:rPr>
                <w:sz w:val="22"/>
                <w:szCs w:val="22"/>
              </w:rPr>
              <w:t>Форма проведения консультации</w:t>
            </w:r>
          </w:p>
        </w:tc>
        <w:tc>
          <w:tcPr>
            <w:tcW w:w="408" w:type="dxa"/>
            <w:vMerge w:val="restart"/>
            <w:textDirection w:val="btLr"/>
          </w:tcPr>
          <w:p w:rsidR="00462AB1" w:rsidRPr="00BE1485" w:rsidRDefault="00462AB1" w:rsidP="005404A2">
            <w:pPr>
              <w:ind w:left="113" w:right="113"/>
            </w:pPr>
            <w:r w:rsidRPr="00BE1485">
              <w:rPr>
                <w:sz w:val="22"/>
                <w:szCs w:val="22"/>
              </w:rPr>
              <w:t>СРО, акад</w:t>
            </w:r>
            <w:proofErr w:type="gramStart"/>
            <w:r w:rsidRPr="00BE1485">
              <w:rPr>
                <w:sz w:val="22"/>
                <w:szCs w:val="22"/>
              </w:rPr>
              <w:t>.ч</w:t>
            </w:r>
            <w:proofErr w:type="gramEnd"/>
            <w:r w:rsidRPr="00BE1485">
              <w:rPr>
                <w:sz w:val="22"/>
                <w:szCs w:val="22"/>
              </w:rPr>
              <w:t>асов</w:t>
            </w:r>
          </w:p>
        </w:tc>
        <w:tc>
          <w:tcPr>
            <w:tcW w:w="1919" w:type="dxa"/>
            <w:vMerge w:val="restart"/>
            <w:textDirection w:val="btLr"/>
          </w:tcPr>
          <w:p w:rsidR="00462AB1" w:rsidRPr="00BE1485" w:rsidRDefault="00462AB1" w:rsidP="005404A2">
            <w:pPr>
              <w:ind w:left="113" w:right="113"/>
            </w:pPr>
            <w:r w:rsidRPr="00BE1485">
              <w:rPr>
                <w:sz w:val="22"/>
                <w:szCs w:val="22"/>
              </w:rPr>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589" w:type="dxa"/>
            <w:vMerge/>
          </w:tcPr>
          <w:p w:rsidR="00462AB1" w:rsidRPr="00BE1485" w:rsidRDefault="00462AB1" w:rsidP="005404A2">
            <w:pPr>
              <w:jc w:val="center"/>
            </w:pPr>
          </w:p>
        </w:tc>
        <w:tc>
          <w:tcPr>
            <w:tcW w:w="671" w:type="dxa"/>
            <w:textDirection w:val="btLr"/>
          </w:tcPr>
          <w:p w:rsidR="00462AB1" w:rsidRPr="00BE1485" w:rsidRDefault="00462AB1" w:rsidP="005404A2">
            <w:pPr>
              <w:ind w:left="113" w:right="-108"/>
              <w:jc w:val="both"/>
            </w:pPr>
            <w:r w:rsidRPr="00BE1485">
              <w:rPr>
                <w:sz w:val="22"/>
                <w:szCs w:val="22"/>
              </w:rPr>
              <w:t xml:space="preserve">Занятия лекционного типа, </w:t>
            </w:r>
          </w:p>
          <w:p w:rsidR="00462AB1" w:rsidRPr="00BE1485" w:rsidRDefault="00462AB1" w:rsidP="005404A2">
            <w:pPr>
              <w:ind w:left="113" w:right="-108"/>
              <w:jc w:val="both"/>
            </w:pPr>
            <w:r w:rsidRPr="00BE1485">
              <w:rPr>
                <w:sz w:val="22"/>
                <w:szCs w:val="22"/>
              </w:rPr>
              <w:t xml:space="preserve"> акад. часов </w:t>
            </w:r>
          </w:p>
        </w:tc>
        <w:tc>
          <w:tcPr>
            <w:tcW w:w="1134" w:type="dxa"/>
            <w:textDirection w:val="btLr"/>
          </w:tcPr>
          <w:p w:rsidR="00462AB1" w:rsidRPr="00BE1485" w:rsidRDefault="00462AB1" w:rsidP="005404A2">
            <w:pPr>
              <w:ind w:left="113" w:right="-108"/>
            </w:pPr>
            <w:r w:rsidRPr="00BE1485">
              <w:rPr>
                <w:sz w:val="22"/>
                <w:szCs w:val="22"/>
              </w:rPr>
              <w:t>Форма проведения занятия лекционного типа</w:t>
            </w:r>
          </w:p>
        </w:tc>
        <w:tc>
          <w:tcPr>
            <w:tcW w:w="283" w:type="dxa"/>
            <w:textDirection w:val="btLr"/>
            <w:vAlign w:val="center"/>
          </w:tcPr>
          <w:p w:rsidR="00462AB1" w:rsidRPr="00BE1485" w:rsidRDefault="00462AB1" w:rsidP="005404A2">
            <w:pPr>
              <w:ind w:left="113" w:right="-108"/>
            </w:pPr>
            <w:r w:rsidRPr="00BE1485">
              <w:rPr>
                <w:sz w:val="22"/>
                <w:szCs w:val="22"/>
              </w:rPr>
              <w:t>Практические занятия, акад</w:t>
            </w:r>
            <w:proofErr w:type="gramStart"/>
            <w:r w:rsidRPr="00BE1485">
              <w:rPr>
                <w:sz w:val="22"/>
                <w:szCs w:val="22"/>
              </w:rPr>
              <w:t>.ч</w:t>
            </w:r>
            <w:proofErr w:type="gramEnd"/>
            <w:r w:rsidRPr="00BE1485">
              <w:rPr>
                <w:sz w:val="22"/>
                <w:szCs w:val="22"/>
              </w:rPr>
              <w:t>асов</w:t>
            </w:r>
          </w:p>
        </w:tc>
        <w:tc>
          <w:tcPr>
            <w:tcW w:w="993" w:type="dxa"/>
            <w:textDirection w:val="btLr"/>
          </w:tcPr>
          <w:p w:rsidR="00462AB1" w:rsidRPr="00BE1485" w:rsidRDefault="00462AB1" w:rsidP="005404A2">
            <w:pPr>
              <w:ind w:left="113" w:right="113"/>
            </w:pPr>
            <w:r w:rsidRPr="00BE1485">
              <w:rPr>
                <w:sz w:val="22"/>
                <w:szCs w:val="22"/>
              </w:rPr>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rPr>
                <w:sz w:val="22"/>
                <w:szCs w:val="22"/>
              </w:rPr>
              <w:t>Семинары, акад</w:t>
            </w:r>
            <w:proofErr w:type="gramStart"/>
            <w:r w:rsidRPr="00BE1485">
              <w:rPr>
                <w:sz w:val="22"/>
                <w:szCs w:val="22"/>
              </w:rPr>
              <w:t>.ч</w:t>
            </w:r>
            <w:proofErr w:type="gramEnd"/>
            <w:r w:rsidRPr="00BE1485">
              <w:rPr>
                <w:sz w:val="22"/>
                <w:szCs w:val="22"/>
              </w:rPr>
              <w:t xml:space="preserve">асов </w:t>
            </w:r>
          </w:p>
        </w:tc>
        <w:tc>
          <w:tcPr>
            <w:tcW w:w="658" w:type="dxa"/>
            <w:textDirection w:val="btLr"/>
          </w:tcPr>
          <w:p w:rsidR="00462AB1" w:rsidRPr="00BE1485" w:rsidRDefault="00462AB1" w:rsidP="005404A2">
            <w:pPr>
              <w:ind w:left="113" w:right="113"/>
            </w:pPr>
            <w:r w:rsidRPr="00BE1485">
              <w:rPr>
                <w:sz w:val="22"/>
                <w:szCs w:val="22"/>
              </w:rPr>
              <w:t>Форма проведения семинара</w:t>
            </w:r>
          </w:p>
        </w:tc>
        <w:tc>
          <w:tcPr>
            <w:tcW w:w="658" w:type="dxa"/>
            <w:textDirection w:val="btLr"/>
            <w:vAlign w:val="center"/>
          </w:tcPr>
          <w:p w:rsidR="00462AB1" w:rsidRPr="00BE1485" w:rsidRDefault="00462AB1" w:rsidP="005404A2">
            <w:pPr>
              <w:ind w:left="113" w:right="113"/>
            </w:pPr>
            <w:r w:rsidRPr="00BE1485">
              <w:rPr>
                <w:sz w:val="22"/>
                <w:szCs w:val="22"/>
              </w:rPr>
              <w:t>Лабораторные работы, акад</w:t>
            </w:r>
            <w:proofErr w:type="gramStart"/>
            <w:r w:rsidRPr="00BE1485">
              <w:rPr>
                <w:sz w:val="22"/>
                <w:szCs w:val="22"/>
              </w:rPr>
              <w:t>.ч</w:t>
            </w:r>
            <w:proofErr w:type="gramEnd"/>
            <w:r w:rsidRPr="00BE1485">
              <w:rPr>
                <w:sz w:val="22"/>
                <w:szCs w:val="22"/>
              </w:rPr>
              <w:t>асов</w:t>
            </w:r>
          </w:p>
        </w:tc>
        <w:tc>
          <w:tcPr>
            <w:tcW w:w="658" w:type="dxa"/>
            <w:textDirection w:val="btLr"/>
          </w:tcPr>
          <w:p w:rsidR="00462AB1" w:rsidRPr="00BE1485" w:rsidRDefault="00462AB1" w:rsidP="005404A2">
            <w:pPr>
              <w:ind w:left="113" w:right="113"/>
            </w:pPr>
            <w:r w:rsidRPr="00BE1485">
              <w:rPr>
                <w:sz w:val="22"/>
                <w:szCs w:val="22"/>
              </w:rPr>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408" w:type="dxa"/>
            <w:vMerge/>
            <w:textDirection w:val="btLr"/>
          </w:tcPr>
          <w:p w:rsidR="00462AB1" w:rsidRPr="00BE1485" w:rsidRDefault="00462AB1" w:rsidP="005404A2">
            <w:pPr>
              <w:ind w:left="113" w:right="113"/>
            </w:pPr>
          </w:p>
        </w:tc>
        <w:tc>
          <w:tcPr>
            <w:tcW w:w="1919"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r w:rsidRPr="00BE1485">
              <w:t>1/7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589" w:type="dxa"/>
          </w:tcPr>
          <w:p w:rsidR="00462AB1" w:rsidRPr="00BE1485" w:rsidRDefault="00462AB1" w:rsidP="005404A2">
            <w:r w:rsidRPr="00BE1485">
              <w:lastRenderedPageBreak/>
              <w:t>1.1 Сущность стратегического менеджмента</w:t>
            </w:r>
          </w:p>
        </w:tc>
        <w:tc>
          <w:tcPr>
            <w:tcW w:w="671" w:type="dxa"/>
          </w:tcPr>
          <w:p w:rsidR="00462AB1" w:rsidRPr="00BE1485" w:rsidRDefault="00462AB1" w:rsidP="005404A2">
            <w:pPr>
              <w:ind w:left="39" w:hanging="39"/>
            </w:pPr>
            <w:r w:rsidRPr="00BE1485">
              <w:t>2</w:t>
            </w:r>
          </w:p>
        </w:tc>
        <w:tc>
          <w:tcPr>
            <w:tcW w:w="1134" w:type="dxa"/>
          </w:tcPr>
          <w:p w:rsidR="00462AB1" w:rsidRPr="00BE1485" w:rsidRDefault="00462AB1" w:rsidP="005404A2">
            <w:pPr>
              <w:ind w:right="-108"/>
              <w:jc w:val="both"/>
            </w:pPr>
            <w:r w:rsidRPr="00BE1485">
              <w:t>Лекция-диалог</w:t>
            </w:r>
          </w:p>
        </w:tc>
        <w:tc>
          <w:tcPr>
            <w:tcW w:w="283" w:type="dxa"/>
          </w:tcPr>
          <w:p w:rsidR="00462AB1" w:rsidRPr="00BE1485" w:rsidRDefault="00CC32F0" w:rsidP="005404A2">
            <w:pPr>
              <w:ind w:right="-108"/>
              <w:jc w:val="both"/>
            </w:pPr>
            <w:r>
              <w:t>1</w:t>
            </w: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r w:rsidRPr="00BE1485">
              <w:rPr>
                <w:sz w:val="22"/>
                <w:szCs w:val="22"/>
              </w:rPr>
              <w:t>Круглый стол</w:t>
            </w:r>
            <w:r w:rsidR="00A730DD" w:rsidRPr="00BE1485">
              <w:rPr>
                <w:sz w:val="22"/>
                <w:szCs w:val="22"/>
              </w:rPr>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Работа в ЭБС, обобщение лекционного материала, подготовка доклада</w:t>
            </w:r>
          </w:p>
        </w:tc>
      </w:tr>
      <w:tr w:rsidR="00462AB1" w:rsidRPr="00BE1485" w:rsidTr="005404A2">
        <w:tc>
          <w:tcPr>
            <w:tcW w:w="534" w:type="dxa"/>
          </w:tcPr>
          <w:p w:rsidR="00462AB1" w:rsidRPr="00BE1485" w:rsidRDefault="00462AB1" w:rsidP="005404A2">
            <w:pPr>
              <w:jc w:val="center"/>
            </w:pPr>
            <w:r w:rsidRPr="00BE1485">
              <w:t>2/7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ind w:left="39" w:hanging="39"/>
            </w:pPr>
            <w:r w:rsidRPr="00BE1485">
              <w:t xml:space="preserve">1.2 Этапы стратегического менеджмента </w:t>
            </w:r>
          </w:p>
          <w:p w:rsidR="00462AB1" w:rsidRPr="00BE1485" w:rsidRDefault="00462AB1" w:rsidP="005404A2">
            <w:pPr>
              <w:ind w:left="39" w:hanging="39"/>
            </w:pPr>
          </w:p>
        </w:tc>
        <w:tc>
          <w:tcPr>
            <w:tcW w:w="671" w:type="dxa"/>
          </w:tcPr>
          <w:p w:rsidR="00462AB1" w:rsidRPr="00BE1485" w:rsidRDefault="008C7F73" w:rsidP="005404A2">
            <w:r w:rsidRPr="00BE1485">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CC32F0" w:rsidP="005404A2">
            <w:pPr>
              <w:jc w:val="both"/>
            </w:pPr>
            <w:r>
              <w:t>1</w:t>
            </w:r>
          </w:p>
        </w:tc>
        <w:tc>
          <w:tcPr>
            <w:tcW w:w="993"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 xml:space="preserve">Работа в ЭБС, обобщение лекционного материала, </w:t>
            </w:r>
          </w:p>
          <w:p w:rsidR="00BE1485" w:rsidRPr="00BE1485" w:rsidRDefault="00BE1485" w:rsidP="00BE1485"/>
        </w:tc>
      </w:tr>
      <w:tr w:rsidR="00462AB1" w:rsidRPr="00BE1485" w:rsidTr="005404A2">
        <w:tc>
          <w:tcPr>
            <w:tcW w:w="534" w:type="dxa"/>
          </w:tcPr>
          <w:p w:rsidR="00462AB1" w:rsidRPr="00BE1485" w:rsidRDefault="00462AB1" w:rsidP="005404A2">
            <w:pPr>
              <w:jc w:val="center"/>
            </w:pPr>
            <w:r w:rsidRPr="00BE1485">
              <w:lastRenderedPageBreak/>
              <w:t>3/7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1.3 Виды стратегического управления</w:t>
            </w:r>
          </w:p>
          <w:p w:rsidR="00462AB1" w:rsidRPr="00BE1485" w:rsidRDefault="00462AB1" w:rsidP="005404A2"/>
        </w:tc>
        <w:tc>
          <w:tcPr>
            <w:tcW w:w="671" w:type="dxa"/>
          </w:tcPr>
          <w:p w:rsidR="00462AB1" w:rsidRPr="00BE1485" w:rsidRDefault="008C7F73" w:rsidP="005404A2">
            <w:r w:rsidRPr="00BE1485">
              <w:t>2</w:t>
            </w:r>
          </w:p>
        </w:tc>
        <w:tc>
          <w:tcPr>
            <w:tcW w:w="1134" w:type="dxa"/>
          </w:tcPr>
          <w:p w:rsidR="00462AB1" w:rsidRPr="00BE1485" w:rsidRDefault="00462AB1" w:rsidP="005404A2">
            <w:pPr>
              <w:jc w:val="both"/>
            </w:pPr>
            <w:r w:rsidRPr="00BE1485">
              <w:t>Лекция-диалог</w:t>
            </w:r>
          </w:p>
        </w:tc>
        <w:tc>
          <w:tcPr>
            <w:tcW w:w="283" w:type="dxa"/>
          </w:tcPr>
          <w:p w:rsidR="00462AB1" w:rsidRPr="00BE1485" w:rsidRDefault="00CC32F0" w:rsidP="005404A2">
            <w:pPr>
              <w:jc w:val="both"/>
            </w:pPr>
            <w:r>
              <w:t>1</w:t>
            </w:r>
          </w:p>
        </w:tc>
        <w:tc>
          <w:tcPr>
            <w:tcW w:w="993" w:type="dxa"/>
          </w:tcPr>
          <w:p w:rsidR="00462AB1" w:rsidRPr="00BE1485" w:rsidRDefault="00462AB1" w:rsidP="00BE1485">
            <w:r w:rsidRPr="00BE1485">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5404A2">
        <w:tc>
          <w:tcPr>
            <w:tcW w:w="534" w:type="dxa"/>
          </w:tcPr>
          <w:p w:rsidR="00462AB1" w:rsidRPr="00BE1485" w:rsidRDefault="00462AB1" w:rsidP="005404A2">
            <w:pPr>
              <w:jc w:val="center"/>
            </w:pPr>
            <w:r w:rsidRPr="00BE1485">
              <w:lastRenderedPageBreak/>
              <w:t>4/7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r w:rsidRPr="00BE1485">
              <w:t>1.4 Формирование видения и миссии фирмы</w:t>
            </w:r>
          </w:p>
        </w:tc>
        <w:tc>
          <w:tcPr>
            <w:tcW w:w="671" w:type="dxa"/>
          </w:tcPr>
          <w:p w:rsidR="00462AB1" w:rsidRPr="00BE1485" w:rsidRDefault="00462AB1" w:rsidP="005404A2">
            <w:r w:rsidRPr="00BE1485">
              <w:t>2</w:t>
            </w:r>
          </w:p>
        </w:tc>
        <w:tc>
          <w:tcPr>
            <w:tcW w:w="1134" w:type="dxa"/>
          </w:tcPr>
          <w:p w:rsidR="00462AB1" w:rsidRPr="00BE1485" w:rsidRDefault="00205DA1" w:rsidP="005404A2">
            <w:pPr>
              <w:jc w:val="both"/>
              <w:rPr>
                <w:iCs/>
              </w:rPr>
            </w:pPr>
            <w:r w:rsidRPr="00BE1485">
              <w:rPr>
                <w:iCs/>
              </w:rPr>
              <w:t>Л</w:t>
            </w:r>
            <w:r w:rsidR="00462AB1" w:rsidRPr="00BE1485">
              <w:rPr>
                <w:iCs/>
              </w:rPr>
              <w:t>екция</w:t>
            </w:r>
          </w:p>
        </w:tc>
        <w:tc>
          <w:tcPr>
            <w:tcW w:w="283" w:type="dxa"/>
          </w:tcPr>
          <w:p w:rsidR="00462AB1" w:rsidRPr="00BE1485" w:rsidRDefault="00CC32F0" w:rsidP="005404A2">
            <w:pPr>
              <w:jc w:val="both"/>
            </w:pPr>
            <w:r>
              <w:t>1</w:t>
            </w:r>
          </w:p>
        </w:tc>
        <w:tc>
          <w:tcPr>
            <w:tcW w:w="993" w:type="dxa"/>
          </w:tcPr>
          <w:p w:rsidR="00462AB1" w:rsidRPr="00BE1485" w:rsidRDefault="00462AB1" w:rsidP="005404A2">
            <w:r w:rsidRPr="00BE1485">
              <w:t>Круглый стол</w:t>
            </w:r>
            <w:r w:rsidR="00A730DD" w:rsidRPr="00BE1485">
              <w:t>, дискуссия</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r w:rsidRPr="00BE1485">
              <w:t>5/7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r w:rsidRPr="00BE1485">
              <w:t>Текущий контроль №1</w:t>
            </w:r>
          </w:p>
        </w:tc>
        <w:tc>
          <w:tcPr>
            <w:tcW w:w="671" w:type="dxa"/>
          </w:tcPr>
          <w:p w:rsidR="00462AB1" w:rsidRPr="00BE1485" w:rsidRDefault="00462AB1" w:rsidP="005404A2">
            <w:r w:rsidRPr="00BE1485">
              <w:lastRenderedPageBreak/>
              <w:t>2</w:t>
            </w:r>
          </w:p>
        </w:tc>
        <w:tc>
          <w:tcPr>
            <w:tcW w:w="1134" w:type="dxa"/>
          </w:tcPr>
          <w:p w:rsidR="00462AB1" w:rsidRPr="00BE1485" w:rsidRDefault="00205DA1" w:rsidP="005404A2">
            <w:pPr>
              <w:jc w:val="both"/>
            </w:pPr>
            <w:r w:rsidRPr="00BE1485">
              <w:rPr>
                <w:iCs/>
              </w:rPr>
              <w:t>Л</w:t>
            </w:r>
            <w:r w:rsidR="00462AB1" w:rsidRPr="00BE1485">
              <w:rPr>
                <w:iCs/>
              </w:rPr>
              <w:t>екция</w:t>
            </w:r>
          </w:p>
        </w:tc>
        <w:tc>
          <w:tcPr>
            <w:tcW w:w="283" w:type="dxa"/>
          </w:tcPr>
          <w:p w:rsidR="00462AB1" w:rsidRPr="00BE1485" w:rsidRDefault="00CC32F0" w:rsidP="005404A2">
            <w:pPr>
              <w:jc w:val="both"/>
            </w:pPr>
            <w:r>
              <w:t>1</w:t>
            </w:r>
          </w:p>
          <w:p w:rsidR="00462AB1" w:rsidRPr="00BE1485" w:rsidRDefault="00462AB1" w:rsidP="005404A2">
            <w:pPr>
              <w:jc w:val="both"/>
            </w:pPr>
          </w:p>
        </w:tc>
        <w:tc>
          <w:tcPr>
            <w:tcW w:w="993" w:type="dxa"/>
          </w:tcPr>
          <w:p w:rsidR="00217C6F" w:rsidRPr="00BE1485" w:rsidRDefault="00217C6F" w:rsidP="00217C6F">
            <w:pPr>
              <w:ind w:left="28" w:hanging="28"/>
              <w:jc w:val="both"/>
              <w:rPr>
                <w:sz w:val="22"/>
                <w:szCs w:val="22"/>
              </w:rPr>
            </w:pPr>
            <w:r w:rsidRPr="00BE1485">
              <w:t>Разбор конкретных ситуац</w:t>
            </w:r>
            <w:r w:rsidRPr="00BE1485">
              <w:lastRenderedPageBreak/>
              <w:t>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C807FD" w:rsidRPr="00BE1485" w:rsidRDefault="00C807FD" w:rsidP="005404A2">
            <w:pPr>
              <w:rPr>
                <w:sz w:val="22"/>
                <w:szCs w:val="22"/>
              </w:rPr>
            </w:pPr>
          </w:p>
          <w:p w:rsidR="00462AB1" w:rsidRPr="00BE1485" w:rsidRDefault="00C807FD" w:rsidP="005404A2">
            <w:r w:rsidRPr="00BE1485">
              <w:rPr>
                <w:sz w:val="22"/>
                <w:szCs w:val="22"/>
              </w:rPr>
              <w:t xml:space="preserve">Мини </w:t>
            </w:r>
            <w:proofErr w:type="gramStart"/>
            <w:r w:rsidRPr="00BE1485">
              <w:rPr>
                <w:sz w:val="22"/>
                <w:szCs w:val="22"/>
              </w:rPr>
              <w:t>–п</w:t>
            </w:r>
            <w:proofErr w:type="gramEnd"/>
            <w:r w:rsidRPr="00BE1485">
              <w:rPr>
                <w:sz w:val="22"/>
                <w:szCs w:val="22"/>
              </w:rPr>
              <w:t>роект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9F68CE" w:rsidP="005404A2">
            <w:r w:rsidRPr="00BE1485">
              <w:lastRenderedPageBreak/>
              <w:t>подготовка  мини - проекта</w:t>
            </w:r>
            <w:r w:rsidR="00462AB1" w:rsidRPr="00BE1485">
              <w:t xml:space="preserve">,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r w:rsidRPr="00BE1485">
              <w:lastRenderedPageBreak/>
              <w:t>6/7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589" w:type="dxa"/>
          </w:tcPr>
          <w:p w:rsidR="00462AB1" w:rsidRPr="00BE1485" w:rsidRDefault="00462AB1" w:rsidP="005404A2">
            <w:pPr>
              <w:jc w:val="both"/>
            </w:pPr>
            <w:r w:rsidRPr="00BE1485">
              <w:t xml:space="preserve">2.1 Анализ внешней среды фирмы. Анализ внутренней среды фирмы </w:t>
            </w: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ind w:left="454" w:hanging="454"/>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pPr>
              <w:ind w:left="454" w:hanging="454"/>
              <w:jc w:val="both"/>
            </w:pPr>
            <w:r>
              <w:t>1</w:t>
            </w:r>
          </w:p>
        </w:tc>
        <w:tc>
          <w:tcPr>
            <w:tcW w:w="993" w:type="dxa"/>
          </w:tcPr>
          <w:p w:rsidR="00462AB1" w:rsidRPr="00BE1485" w:rsidRDefault="00462AB1" w:rsidP="005404A2">
            <w:pPr>
              <w:rPr>
                <w:iCs/>
              </w:rPr>
            </w:pPr>
          </w:p>
          <w:p w:rsidR="00462AB1" w:rsidRPr="00BE1485" w:rsidRDefault="00462AB1" w:rsidP="005404A2">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Работа в ЭБС, обобщение лекционного материала,</w:t>
            </w:r>
          </w:p>
          <w:p w:rsidR="00462AB1" w:rsidRPr="00BE1485" w:rsidRDefault="00462AB1" w:rsidP="005404A2">
            <w:pPr>
              <w:jc w:val="both"/>
            </w:pPr>
          </w:p>
        </w:tc>
      </w:tr>
      <w:tr w:rsidR="00462AB1" w:rsidRPr="00BE1485" w:rsidTr="005404A2">
        <w:tc>
          <w:tcPr>
            <w:tcW w:w="534" w:type="dxa"/>
          </w:tcPr>
          <w:p w:rsidR="00462AB1" w:rsidRPr="00BE1485" w:rsidRDefault="00462AB1" w:rsidP="005404A2">
            <w:pPr>
              <w:jc w:val="center"/>
            </w:pPr>
            <w:r w:rsidRPr="00BE1485">
              <w:lastRenderedPageBreak/>
              <w:t>7/7</w:t>
            </w: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589" w:type="dxa"/>
          </w:tcPr>
          <w:p w:rsidR="00462AB1" w:rsidRPr="00BE1485" w:rsidRDefault="00462AB1" w:rsidP="005404A2">
            <w:pPr>
              <w:jc w:val="both"/>
            </w:pPr>
            <w:r w:rsidRPr="00BE1485">
              <w:t xml:space="preserve">2.2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№2</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r>
              <w:t>1</w:t>
            </w:r>
          </w:p>
        </w:tc>
        <w:tc>
          <w:tcPr>
            <w:tcW w:w="993" w:type="dxa"/>
          </w:tcPr>
          <w:p w:rsidR="00217C6F" w:rsidRPr="00BE1485" w:rsidRDefault="00217C6F" w:rsidP="00217C6F">
            <w:pPr>
              <w:ind w:left="28" w:hanging="28"/>
              <w:jc w:val="both"/>
              <w:rPr>
                <w:sz w:val="22"/>
                <w:szCs w:val="22"/>
              </w:rPr>
            </w:pPr>
            <w:r w:rsidRPr="00BE1485">
              <w:t>Разбор конкретных ситуаций,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462AB1" w:rsidP="005404A2">
            <w:r w:rsidRPr="00BE1485">
              <w:rPr>
                <w:iCs/>
              </w:rPr>
              <w:t>Тестирование</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Работа в ЭБС, обобщение лекционного материала, подготовка к тестированию</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r w:rsidRPr="00BE1485">
              <w:rPr>
                <w:sz w:val="22"/>
              </w:rPr>
              <w:t>8/7</w:t>
            </w: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r w:rsidRPr="00BE1485">
              <w:rPr>
                <w:bCs/>
              </w:rPr>
              <w:t>Стратегии фирмы</w:t>
            </w:r>
          </w:p>
        </w:tc>
        <w:tc>
          <w:tcPr>
            <w:tcW w:w="2589" w:type="dxa"/>
          </w:tcPr>
          <w:p w:rsidR="00462AB1" w:rsidRPr="00BE1485" w:rsidRDefault="00462AB1" w:rsidP="005404A2">
            <w:r w:rsidRPr="00BE1485">
              <w:t>3.1 Классификация стратегий. Базовые стратегии</w:t>
            </w: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r>
              <w:t>1</w:t>
            </w:r>
          </w:p>
        </w:tc>
        <w:tc>
          <w:tcPr>
            <w:tcW w:w="993"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Разбор конкретных ситуаций,</w:t>
            </w:r>
          </w:p>
          <w:p w:rsidR="00462AB1" w:rsidRPr="00BE1485" w:rsidRDefault="00217C6F" w:rsidP="00BE1485">
            <w:pPr>
              <w:ind w:left="28" w:hanging="28"/>
              <w:jc w:val="both"/>
              <w:rPr>
                <w:iCs/>
              </w:rPr>
            </w:pPr>
            <w:proofErr w:type="spellStart"/>
            <w:r w:rsidRPr="00BE1485">
              <w:rPr>
                <w:sz w:val="22"/>
                <w:szCs w:val="22"/>
              </w:rPr>
              <w:t>Case-</w:t>
            </w:r>
            <w:r w:rsidRPr="00BE1485">
              <w:rPr>
                <w:sz w:val="22"/>
                <w:szCs w:val="22"/>
              </w:rPr>
              <w:lastRenderedPageBreak/>
              <w:t>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r w:rsidRPr="00BE1485">
              <w:rPr>
                <w:sz w:val="22"/>
              </w:rPr>
              <w:lastRenderedPageBreak/>
              <w:t>9/7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 xml:space="preserve">3.2 Стратегии достижения конкурентных преимуществ. Стратегии </w:t>
            </w:r>
          </w:p>
          <w:p w:rsidR="00462AB1" w:rsidRPr="00BE1485" w:rsidRDefault="00462AB1" w:rsidP="005404A2">
            <w:r w:rsidRPr="00BE1485">
              <w:t>поведения в конкурентной среде</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671" w:type="dxa"/>
          </w:tcPr>
          <w:p w:rsidR="00462AB1" w:rsidRPr="00BE1485" w:rsidRDefault="00462AB1" w:rsidP="005404A2">
            <w:pPr>
              <w:jc w:val="center"/>
            </w:pPr>
            <w:r w:rsidRPr="00BE1485">
              <w:t>2</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r>
              <w:t>1</w:t>
            </w:r>
          </w:p>
        </w:tc>
        <w:tc>
          <w:tcPr>
            <w:tcW w:w="993" w:type="dxa"/>
          </w:tcPr>
          <w:p w:rsidR="00462AB1" w:rsidRPr="00BE1485" w:rsidRDefault="00462AB1" w:rsidP="005404A2">
            <w:r w:rsidRPr="00BE1485">
              <w:rPr>
                <w:sz w:val="22"/>
                <w:szCs w:val="22"/>
              </w:rPr>
              <w:t>Круглый стол, 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205DA1" w:rsidRPr="00BE1485" w:rsidRDefault="00462AB1" w:rsidP="00205DA1">
            <w:r w:rsidRPr="00BE1485">
              <w:t xml:space="preserve">Работа в ЭБС, обобщение лекционного материала, </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rPr>
                <w:sz w:val="16"/>
              </w:rPr>
            </w:pPr>
            <w:r w:rsidRPr="00BE1485">
              <w:rPr>
                <w:sz w:val="16"/>
              </w:rPr>
              <w:t>10/7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3.3 Отраслевые стратегии. Портфельные </w:t>
            </w:r>
            <w:r w:rsidRPr="00BE1485">
              <w:lastRenderedPageBreak/>
              <w:t xml:space="preserve">стратегии. </w:t>
            </w:r>
          </w:p>
        </w:tc>
        <w:tc>
          <w:tcPr>
            <w:tcW w:w="671" w:type="dxa"/>
          </w:tcPr>
          <w:p w:rsidR="00462AB1" w:rsidRPr="00BE1485" w:rsidRDefault="00462AB1" w:rsidP="005404A2">
            <w:pPr>
              <w:jc w:val="center"/>
            </w:pPr>
            <w:r w:rsidRPr="00BE1485">
              <w:lastRenderedPageBreak/>
              <w:t>2</w:t>
            </w:r>
          </w:p>
        </w:tc>
        <w:tc>
          <w:tcPr>
            <w:tcW w:w="1134" w:type="dxa"/>
          </w:tcPr>
          <w:p w:rsidR="00462AB1" w:rsidRPr="00BE1485" w:rsidRDefault="00462AB1" w:rsidP="005404A2">
            <w:r w:rsidRPr="00BE1485">
              <w:t>Лекция-диалог</w:t>
            </w:r>
          </w:p>
        </w:tc>
        <w:tc>
          <w:tcPr>
            <w:tcW w:w="283" w:type="dxa"/>
          </w:tcPr>
          <w:p w:rsidR="00462AB1" w:rsidRPr="00BE1485" w:rsidRDefault="00CC32F0" w:rsidP="005404A2">
            <w:r>
              <w:t>2</w:t>
            </w:r>
          </w:p>
        </w:tc>
        <w:tc>
          <w:tcPr>
            <w:tcW w:w="993" w:type="dxa"/>
          </w:tcPr>
          <w:p w:rsidR="00217C6F" w:rsidRPr="00BE1485" w:rsidRDefault="00462AB1" w:rsidP="00217C6F">
            <w:pPr>
              <w:ind w:left="28" w:hanging="28"/>
              <w:jc w:val="both"/>
              <w:rPr>
                <w:sz w:val="22"/>
                <w:szCs w:val="22"/>
              </w:rPr>
            </w:pPr>
            <w:r w:rsidRPr="00BE1485">
              <w:rPr>
                <w:sz w:val="22"/>
                <w:szCs w:val="22"/>
              </w:rPr>
              <w:t xml:space="preserve"> </w:t>
            </w:r>
            <w:r w:rsidR="00217C6F" w:rsidRPr="00BE1485">
              <w:t xml:space="preserve">Разбор конкретных </w:t>
            </w:r>
            <w:r w:rsidR="00217C6F" w:rsidRPr="00BE1485">
              <w:lastRenderedPageBreak/>
              <w:t>ситуаций,</w:t>
            </w:r>
          </w:p>
          <w:p w:rsidR="00462AB1" w:rsidRPr="00BE1485" w:rsidRDefault="00217C6F" w:rsidP="00BE1485">
            <w:pPr>
              <w:ind w:left="28" w:hanging="28"/>
              <w:jc w:val="both"/>
              <w:rPr>
                <w:iCs/>
              </w:rPr>
            </w:pPr>
            <w:proofErr w:type="spellStart"/>
            <w:r w:rsidRPr="00BE1485">
              <w:rPr>
                <w:sz w:val="22"/>
                <w:szCs w:val="22"/>
              </w:rPr>
              <w:t>Case-study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w:t>
            </w:r>
            <w:r w:rsidRPr="00BE1485">
              <w:lastRenderedPageBreak/>
              <w:t xml:space="preserve">материала,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11/7</w:t>
            </w:r>
          </w:p>
        </w:tc>
        <w:tc>
          <w:tcPr>
            <w:tcW w:w="2835" w:type="dxa"/>
            <w:vMerge/>
            <w:vAlign w:val="center"/>
          </w:tcPr>
          <w:p w:rsidR="00462AB1" w:rsidRPr="00BE1485" w:rsidRDefault="00462AB1" w:rsidP="005404A2"/>
        </w:tc>
        <w:tc>
          <w:tcPr>
            <w:tcW w:w="2589" w:type="dxa"/>
          </w:tcPr>
          <w:p w:rsidR="00462AB1" w:rsidRPr="00BE1485" w:rsidRDefault="00462AB1" w:rsidP="005404A2">
            <w:r w:rsidRPr="00BE1485">
              <w:t>3.4 Функциональные стратегии.</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671" w:type="dxa"/>
          </w:tcPr>
          <w:p w:rsidR="00462AB1" w:rsidRPr="00BE1485" w:rsidRDefault="00462AB1" w:rsidP="005404A2">
            <w:pPr>
              <w:jc w:val="center"/>
            </w:pPr>
            <w:r w:rsidRPr="00BE1485">
              <w:t>2</w:t>
            </w:r>
          </w:p>
        </w:tc>
        <w:tc>
          <w:tcPr>
            <w:tcW w:w="1134" w:type="dxa"/>
          </w:tcPr>
          <w:p w:rsidR="00462AB1" w:rsidRPr="00BE1485" w:rsidRDefault="00462AB1" w:rsidP="005404A2">
            <w:r w:rsidRPr="00BE1485">
              <w:t>Лекция-диалог</w:t>
            </w:r>
          </w:p>
        </w:tc>
        <w:tc>
          <w:tcPr>
            <w:tcW w:w="283" w:type="dxa"/>
          </w:tcPr>
          <w:p w:rsidR="00462AB1" w:rsidRPr="00BE1485" w:rsidRDefault="00CC32F0" w:rsidP="005404A2">
            <w:r>
              <w:t>1</w:t>
            </w:r>
          </w:p>
        </w:tc>
        <w:tc>
          <w:tcPr>
            <w:tcW w:w="993" w:type="dxa"/>
          </w:tcPr>
          <w:p w:rsidR="00217C6F" w:rsidRPr="00BE1485" w:rsidRDefault="00217C6F" w:rsidP="00217C6F">
            <w:pPr>
              <w:ind w:left="28" w:hanging="28"/>
              <w:jc w:val="both"/>
              <w:rPr>
                <w:sz w:val="22"/>
                <w:szCs w:val="22"/>
              </w:rPr>
            </w:pPr>
            <w:r w:rsidRPr="00BE1485">
              <w:t>Разбор конкретных ситуаций,</w:t>
            </w:r>
          </w:p>
          <w:p w:rsidR="00462AB1" w:rsidRPr="00BE1485" w:rsidRDefault="00217C6F" w:rsidP="00BE1485">
            <w:pPr>
              <w:ind w:left="28" w:hanging="28"/>
              <w:jc w:val="both"/>
            </w:pPr>
            <w:proofErr w:type="spellStart"/>
            <w:r w:rsidRPr="00BE1485">
              <w:rPr>
                <w:sz w:val="22"/>
                <w:szCs w:val="22"/>
              </w:rPr>
              <w:t>Case-study</w:t>
            </w:r>
            <w:proofErr w:type="spellEnd"/>
            <w:r w:rsidRPr="00BE1485">
              <w:rPr>
                <w:iCs/>
              </w:rPr>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r w:rsidRPr="00BE1485">
              <w:t xml:space="preserve"> </w:t>
            </w:r>
          </w:p>
        </w:tc>
      </w:tr>
      <w:tr w:rsidR="00462AB1" w:rsidRPr="00BE1485" w:rsidTr="005404A2">
        <w:tc>
          <w:tcPr>
            <w:tcW w:w="534" w:type="dxa"/>
          </w:tcPr>
          <w:p w:rsidR="00462AB1" w:rsidRPr="00BE1485" w:rsidRDefault="00462AB1" w:rsidP="005404A2">
            <w:pPr>
              <w:jc w:val="center"/>
              <w:rPr>
                <w:sz w:val="16"/>
              </w:rPr>
            </w:pPr>
            <w:r w:rsidRPr="00BE1485">
              <w:rPr>
                <w:sz w:val="16"/>
              </w:rPr>
              <w:t>12/7</w:t>
            </w:r>
          </w:p>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 xml:space="preserve">3.5 Подходы  к формированию стратегических </w:t>
            </w:r>
            <w:r w:rsidRPr="00BE1485">
              <w:lastRenderedPageBreak/>
              <w:t>альтернатив и стратегический выбор.</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r w:rsidRPr="00BE1485">
              <w:t>Текущий контроль №3</w:t>
            </w:r>
          </w:p>
        </w:tc>
        <w:tc>
          <w:tcPr>
            <w:tcW w:w="671" w:type="dxa"/>
          </w:tcPr>
          <w:p w:rsidR="00462AB1" w:rsidRPr="00BE1485" w:rsidRDefault="00462AB1" w:rsidP="005404A2">
            <w:pPr>
              <w:ind w:left="454" w:hanging="454"/>
              <w:jc w:val="center"/>
            </w:pPr>
            <w:r w:rsidRPr="00BE1485">
              <w:lastRenderedPageBreak/>
              <w:t>2</w:t>
            </w:r>
          </w:p>
        </w:tc>
        <w:tc>
          <w:tcPr>
            <w:tcW w:w="1134" w:type="dxa"/>
          </w:tcPr>
          <w:p w:rsidR="00462AB1" w:rsidRPr="00BE1485" w:rsidRDefault="00462AB1" w:rsidP="005404A2">
            <w:r w:rsidRPr="00BE1485">
              <w:t>Проблемная лекция</w:t>
            </w:r>
          </w:p>
        </w:tc>
        <w:tc>
          <w:tcPr>
            <w:tcW w:w="283" w:type="dxa"/>
          </w:tcPr>
          <w:p w:rsidR="00462AB1" w:rsidRPr="00BE1485" w:rsidRDefault="00CC32F0" w:rsidP="005404A2">
            <w:pPr>
              <w:ind w:left="454" w:hanging="454"/>
              <w:jc w:val="both"/>
            </w:pPr>
            <w:r>
              <w:t>2</w:t>
            </w:r>
          </w:p>
        </w:tc>
        <w:tc>
          <w:tcPr>
            <w:tcW w:w="993" w:type="dxa"/>
          </w:tcPr>
          <w:p w:rsidR="00155896" w:rsidRPr="00BE1485" w:rsidRDefault="00217C6F" w:rsidP="005404A2">
            <w:pPr>
              <w:ind w:left="28" w:hanging="28"/>
              <w:jc w:val="both"/>
              <w:rPr>
                <w:sz w:val="22"/>
                <w:szCs w:val="22"/>
              </w:rPr>
            </w:pPr>
            <w:r w:rsidRPr="00BE1485">
              <w:t xml:space="preserve">Разбор конкретных </w:t>
            </w:r>
            <w:r w:rsidRPr="00BE1485">
              <w:lastRenderedPageBreak/>
              <w:t>ситуаций</w:t>
            </w:r>
            <w:r w:rsidR="00155896" w:rsidRPr="00BE1485">
              <w:t>,</w:t>
            </w:r>
          </w:p>
          <w:p w:rsidR="00462AB1" w:rsidRPr="00BE1485" w:rsidRDefault="00155896" w:rsidP="005404A2">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462AB1" w:rsidP="005404A2">
            <w:pPr>
              <w:ind w:left="28" w:hanging="28"/>
              <w:jc w:val="both"/>
              <w:rPr>
                <w:iCs/>
              </w:rPr>
            </w:pPr>
          </w:p>
          <w:p w:rsidR="00BE1485" w:rsidRPr="00BE1485" w:rsidRDefault="00BE1485" w:rsidP="005404A2">
            <w:pPr>
              <w:ind w:left="28" w:hanging="28"/>
              <w:jc w:val="both"/>
              <w:rPr>
                <w:iCs/>
              </w:rPr>
            </w:pPr>
          </w:p>
          <w:p w:rsidR="00462AB1" w:rsidRPr="00BE1485" w:rsidRDefault="00462AB1" w:rsidP="005404A2">
            <w:pPr>
              <w:ind w:left="28" w:hanging="28"/>
              <w:jc w:val="both"/>
            </w:pPr>
            <w:r w:rsidRPr="00BE1485">
              <w:rPr>
                <w:iCs/>
              </w:rPr>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5404A2">
            <w:r w:rsidRPr="00BE1485">
              <w:t xml:space="preserve">Работа в ЭБС, обобщение лекционного </w:t>
            </w:r>
            <w:r w:rsidRPr="00BE1485">
              <w:lastRenderedPageBreak/>
              <w:t>материала, подготовка к презентации доклада,</w:t>
            </w:r>
          </w:p>
          <w:p w:rsidR="00462AB1" w:rsidRPr="00BE1485" w:rsidRDefault="00462AB1" w:rsidP="005404A2"/>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13/7</w:t>
            </w:r>
          </w:p>
        </w:tc>
        <w:tc>
          <w:tcPr>
            <w:tcW w:w="2835" w:type="dxa"/>
            <w:vMerge w:val="restart"/>
          </w:tcPr>
          <w:p w:rsidR="00462AB1" w:rsidRPr="00BE1485" w:rsidRDefault="00462AB1" w:rsidP="005404A2">
            <w:pPr>
              <w:rPr>
                <w:bCs/>
              </w:rPr>
            </w:pPr>
            <w:r w:rsidRPr="00BE1485">
              <w:rPr>
                <w:bCs/>
              </w:rPr>
              <w:t>Раздел 4.</w:t>
            </w:r>
          </w:p>
          <w:p w:rsidR="00462AB1" w:rsidRPr="00BE1485" w:rsidRDefault="00462AB1" w:rsidP="005404A2">
            <w:r w:rsidRPr="00BE1485">
              <w:rPr>
                <w:bCs/>
              </w:rPr>
              <w:t>Механизм планирования и реализации стратегии</w:t>
            </w:r>
          </w:p>
        </w:tc>
        <w:tc>
          <w:tcPr>
            <w:tcW w:w="2589" w:type="dxa"/>
          </w:tcPr>
          <w:p w:rsidR="00462AB1" w:rsidRPr="00BE1485" w:rsidRDefault="00462AB1" w:rsidP="00BE1485">
            <w:pPr>
              <w:jc w:val="both"/>
            </w:pPr>
            <w:r w:rsidRPr="00BE1485">
              <w:t>4.1 Сущность, проце</w:t>
            </w:r>
            <w:proofErr w:type="gramStart"/>
            <w:r w:rsidRPr="00BE1485">
              <w:t>сс стр</w:t>
            </w:r>
            <w:proofErr w:type="gramEnd"/>
            <w:r w:rsidRPr="00BE1485">
              <w:t>атегического планирования и его этапы</w:t>
            </w:r>
          </w:p>
        </w:tc>
        <w:tc>
          <w:tcPr>
            <w:tcW w:w="671" w:type="dxa"/>
          </w:tcPr>
          <w:p w:rsidR="00462AB1" w:rsidRPr="00BE1485" w:rsidRDefault="008C7F73" w:rsidP="005404A2">
            <w:pPr>
              <w:ind w:left="454" w:hanging="454"/>
              <w:jc w:val="center"/>
            </w:pPr>
            <w:r w:rsidRPr="00BE1485">
              <w:t>4</w:t>
            </w:r>
          </w:p>
        </w:tc>
        <w:tc>
          <w:tcPr>
            <w:tcW w:w="1134" w:type="dxa"/>
          </w:tcPr>
          <w:p w:rsidR="00462AB1" w:rsidRPr="00BE1485" w:rsidRDefault="00205DA1" w:rsidP="005404A2">
            <w:r w:rsidRPr="00BE1485">
              <w:t>Л</w:t>
            </w:r>
            <w:r w:rsidR="00462AB1" w:rsidRPr="00BE1485">
              <w:t>екция</w:t>
            </w:r>
          </w:p>
        </w:tc>
        <w:tc>
          <w:tcPr>
            <w:tcW w:w="283" w:type="dxa"/>
          </w:tcPr>
          <w:p w:rsidR="00462AB1" w:rsidRPr="00BE1485" w:rsidRDefault="00CC32F0" w:rsidP="005404A2">
            <w:pPr>
              <w:ind w:left="454" w:hanging="454"/>
              <w:jc w:val="both"/>
            </w:pPr>
            <w:r>
              <w:t>1</w:t>
            </w:r>
          </w:p>
        </w:tc>
        <w:tc>
          <w:tcPr>
            <w:tcW w:w="993"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6</w:t>
            </w:r>
          </w:p>
        </w:tc>
        <w:tc>
          <w:tcPr>
            <w:tcW w:w="1919" w:type="dxa"/>
          </w:tcPr>
          <w:p w:rsidR="00462AB1" w:rsidRPr="00BE1485" w:rsidRDefault="00462AB1" w:rsidP="00BE1485">
            <w:r w:rsidRPr="00BE1485">
              <w:t>Работа в ЭБС, обобщение лекционного материала,</w:t>
            </w:r>
          </w:p>
        </w:tc>
      </w:tr>
      <w:tr w:rsidR="00462AB1" w:rsidRPr="00BE1485" w:rsidTr="005404A2">
        <w:tc>
          <w:tcPr>
            <w:tcW w:w="534" w:type="dxa"/>
          </w:tcPr>
          <w:p w:rsidR="00462AB1" w:rsidRPr="00BE1485" w:rsidRDefault="00462AB1" w:rsidP="005404A2">
            <w:pPr>
              <w:jc w:val="center"/>
              <w:rPr>
                <w:sz w:val="16"/>
              </w:rPr>
            </w:pPr>
            <w:r w:rsidRPr="00BE1485">
              <w:rPr>
                <w:sz w:val="16"/>
              </w:rPr>
              <w:lastRenderedPageBreak/>
              <w:t>14/7</w:t>
            </w:r>
          </w:p>
          <w:p w:rsidR="00462AB1" w:rsidRPr="00BE1485" w:rsidRDefault="00462AB1" w:rsidP="005404A2">
            <w:pPr>
              <w:jc w:val="center"/>
              <w:rPr>
                <w:sz w:val="16"/>
              </w:rPr>
            </w:pPr>
          </w:p>
          <w:p w:rsidR="00462AB1" w:rsidRPr="00BE1485" w:rsidRDefault="00462AB1" w:rsidP="005404A2">
            <w:pPr>
              <w:jc w:val="center"/>
              <w:rPr>
                <w:sz w:val="16"/>
              </w:rPr>
            </w:pPr>
          </w:p>
        </w:tc>
        <w:tc>
          <w:tcPr>
            <w:tcW w:w="2835" w:type="dxa"/>
            <w:vMerge/>
          </w:tcPr>
          <w:p w:rsidR="00462AB1" w:rsidRPr="00BE1485" w:rsidRDefault="00462AB1" w:rsidP="005404A2"/>
        </w:tc>
        <w:tc>
          <w:tcPr>
            <w:tcW w:w="2589" w:type="dxa"/>
          </w:tcPr>
          <w:p w:rsidR="00462AB1" w:rsidRPr="00BE1485" w:rsidRDefault="00462AB1" w:rsidP="00BE1485">
            <w:r w:rsidRPr="00BE1485">
              <w:t>4.2 Стратегический план и его структура.</w:t>
            </w:r>
          </w:p>
        </w:tc>
        <w:tc>
          <w:tcPr>
            <w:tcW w:w="671" w:type="dxa"/>
          </w:tcPr>
          <w:p w:rsidR="00462AB1" w:rsidRPr="00BE1485" w:rsidRDefault="008C7F73" w:rsidP="005404A2">
            <w:r w:rsidRPr="00BE1485">
              <w:t>2</w:t>
            </w:r>
          </w:p>
        </w:tc>
        <w:tc>
          <w:tcPr>
            <w:tcW w:w="1134" w:type="dxa"/>
          </w:tcPr>
          <w:p w:rsidR="00462AB1" w:rsidRPr="00BE1485" w:rsidRDefault="00205DA1" w:rsidP="005404A2">
            <w:r w:rsidRPr="00BE1485">
              <w:t>Лекция</w:t>
            </w:r>
          </w:p>
        </w:tc>
        <w:tc>
          <w:tcPr>
            <w:tcW w:w="283" w:type="dxa"/>
          </w:tcPr>
          <w:p w:rsidR="00462AB1" w:rsidRPr="00BE1485" w:rsidRDefault="00CC32F0" w:rsidP="005404A2">
            <w:pPr>
              <w:ind w:left="454" w:hanging="454"/>
              <w:jc w:val="both"/>
            </w:pPr>
            <w:r>
              <w:t>1</w:t>
            </w:r>
          </w:p>
        </w:tc>
        <w:tc>
          <w:tcPr>
            <w:tcW w:w="993" w:type="dxa"/>
          </w:tcPr>
          <w:p w:rsidR="00462AB1" w:rsidRPr="00BE1485" w:rsidRDefault="00462AB1" w:rsidP="00BE1485">
            <w:pPr>
              <w:ind w:left="28" w:hanging="28"/>
              <w:jc w:val="both"/>
            </w:pPr>
            <w:r w:rsidRPr="00BE1485">
              <w:t>Работа в группах</w:t>
            </w:r>
            <w:r w:rsidR="00155896" w:rsidRPr="00BE1485">
              <w:t xml:space="preserve">, </w:t>
            </w:r>
            <w:r w:rsidR="00217C6F" w:rsidRPr="00BE1485">
              <w:rPr>
                <w:sz w:val="22"/>
                <w:szCs w:val="22"/>
              </w:rPr>
              <w:t>тренинг</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408" w:type="dxa"/>
          </w:tcPr>
          <w:p w:rsidR="00462AB1" w:rsidRPr="00BE1485" w:rsidRDefault="00CC32F0" w:rsidP="005404A2">
            <w:pPr>
              <w:ind w:left="454" w:hanging="454"/>
              <w:jc w:val="center"/>
              <w:rPr>
                <w:sz w:val="18"/>
              </w:rPr>
            </w:pPr>
            <w:r>
              <w:rPr>
                <w:sz w:val="18"/>
              </w:rPr>
              <w:t>5</w:t>
            </w:r>
          </w:p>
        </w:tc>
        <w:tc>
          <w:tcPr>
            <w:tcW w:w="1919" w:type="dxa"/>
          </w:tcPr>
          <w:p w:rsidR="00462AB1" w:rsidRPr="00BE1485" w:rsidRDefault="00462AB1" w:rsidP="00BE1485">
            <w:r w:rsidRPr="00BE1485">
              <w:t xml:space="preserve">Работа в ЭБС, обобщение лекционного материала, </w:t>
            </w:r>
          </w:p>
        </w:tc>
      </w:tr>
      <w:tr w:rsidR="00462AB1" w:rsidRPr="00BE1485" w:rsidTr="005404A2">
        <w:tc>
          <w:tcPr>
            <w:tcW w:w="534" w:type="dxa"/>
          </w:tcPr>
          <w:p w:rsidR="00462AB1" w:rsidRPr="00BE1485" w:rsidRDefault="00462AB1" w:rsidP="005404A2">
            <w:pPr>
              <w:rPr>
                <w:sz w:val="16"/>
              </w:rPr>
            </w:pPr>
            <w:r w:rsidRPr="00BE1485">
              <w:rPr>
                <w:sz w:val="16"/>
              </w:rPr>
              <w:t>15/7</w:t>
            </w: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pPr>
              <w:jc w:val="center"/>
              <w:rPr>
                <w:sz w:val="16"/>
              </w:rPr>
            </w:pPr>
          </w:p>
          <w:p w:rsidR="00462AB1" w:rsidRPr="00BE1485" w:rsidRDefault="00462AB1" w:rsidP="005404A2"/>
        </w:tc>
        <w:tc>
          <w:tcPr>
            <w:tcW w:w="2835" w:type="dxa"/>
            <w:vMerge/>
            <w:vAlign w:val="center"/>
          </w:tcPr>
          <w:p w:rsidR="00462AB1" w:rsidRPr="00BE1485" w:rsidRDefault="00462AB1" w:rsidP="005404A2"/>
        </w:tc>
        <w:tc>
          <w:tcPr>
            <w:tcW w:w="2589" w:type="dxa"/>
          </w:tcPr>
          <w:p w:rsidR="00462AB1" w:rsidRPr="00BE1485" w:rsidRDefault="00462AB1" w:rsidP="005404A2">
            <w:pPr>
              <w:jc w:val="both"/>
            </w:pPr>
            <w:r w:rsidRPr="00BE1485">
              <w:t>4.3 Процесс реализации стратегии. Стратегические изменения в организации</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BE1485" w:rsidRPr="00BE1485" w:rsidRDefault="00BE1485" w:rsidP="005404A2">
            <w:pPr>
              <w:jc w:val="both"/>
            </w:pPr>
          </w:p>
          <w:p w:rsidR="00462AB1" w:rsidRPr="00BE1485" w:rsidRDefault="00462AB1" w:rsidP="005404A2">
            <w:pPr>
              <w:jc w:val="both"/>
            </w:pPr>
            <w:r w:rsidRPr="00BE1485">
              <w:lastRenderedPageBreak/>
              <w:t>Текущий контроль №4</w:t>
            </w:r>
          </w:p>
          <w:p w:rsidR="00462AB1" w:rsidRPr="00BE1485" w:rsidRDefault="00462AB1" w:rsidP="005404A2">
            <w:pPr>
              <w:jc w:val="both"/>
            </w:pPr>
            <w:r w:rsidRPr="00BE1485">
              <w:t>Групповой проект</w:t>
            </w:r>
          </w:p>
          <w:p w:rsidR="00462AB1" w:rsidRPr="00BE1485" w:rsidRDefault="00462AB1" w:rsidP="005404A2">
            <w:pPr>
              <w:jc w:val="both"/>
            </w:pPr>
            <w:r w:rsidRPr="00BE1485">
              <w:t>Консультации</w:t>
            </w:r>
          </w:p>
          <w:p w:rsidR="00462AB1" w:rsidRPr="00BE1485" w:rsidRDefault="00462AB1" w:rsidP="005404A2">
            <w:pPr>
              <w:jc w:val="both"/>
            </w:pPr>
          </w:p>
          <w:p w:rsidR="00462AB1" w:rsidRPr="00BE1485" w:rsidRDefault="00462AB1" w:rsidP="005404A2">
            <w:pPr>
              <w:jc w:val="both"/>
            </w:pPr>
            <w:r w:rsidRPr="00BE1485">
              <w:t>Промежуточная аттестация</w:t>
            </w:r>
            <w:r w:rsidR="006C1546">
              <w:t xml:space="preserve"> </w:t>
            </w:r>
            <w:r w:rsidR="00EE51F9">
              <w:t>–</w:t>
            </w:r>
            <w:r w:rsidR="006C1546">
              <w:t xml:space="preserve"> </w:t>
            </w:r>
            <w:r w:rsidR="006C1546" w:rsidRPr="00BE1485">
              <w:t>2</w:t>
            </w:r>
            <w:r w:rsidR="00EE51F9">
              <w:t xml:space="preserve"> часа экзамен</w:t>
            </w:r>
          </w:p>
        </w:tc>
        <w:tc>
          <w:tcPr>
            <w:tcW w:w="671" w:type="dxa"/>
          </w:tcPr>
          <w:p w:rsidR="00462AB1" w:rsidRPr="00BE1485" w:rsidRDefault="00462AB1" w:rsidP="005404A2">
            <w:pPr>
              <w:ind w:left="454" w:hanging="454"/>
              <w:jc w:val="center"/>
            </w:pPr>
            <w:r w:rsidRPr="00BE1485">
              <w:lastRenderedPageBreak/>
              <w:t>2</w:t>
            </w: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tc>
        <w:tc>
          <w:tcPr>
            <w:tcW w:w="1134" w:type="dxa"/>
          </w:tcPr>
          <w:p w:rsidR="00462AB1" w:rsidRPr="00BE1485" w:rsidRDefault="00462AB1" w:rsidP="005404A2">
            <w:r w:rsidRPr="00BE1485">
              <w:lastRenderedPageBreak/>
              <w:t>Проблемная лекция</w:t>
            </w:r>
          </w:p>
        </w:tc>
        <w:tc>
          <w:tcPr>
            <w:tcW w:w="283" w:type="dxa"/>
          </w:tcPr>
          <w:p w:rsidR="00462AB1" w:rsidRPr="00BE1485" w:rsidRDefault="00CC32F0" w:rsidP="005404A2">
            <w:r>
              <w:t>1</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BE1485" w:rsidRPr="00BE1485" w:rsidRDefault="00BE1485" w:rsidP="005404A2"/>
          <w:p w:rsidR="00BE1485" w:rsidRPr="00BE1485" w:rsidRDefault="00BE1485" w:rsidP="005404A2"/>
          <w:p w:rsidR="00462AB1" w:rsidRPr="00BE1485" w:rsidRDefault="00CC32F0" w:rsidP="005404A2">
            <w:r>
              <w:t>1</w:t>
            </w:r>
          </w:p>
        </w:tc>
        <w:tc>
          <w:tcPr>
            <w:tcW w:w="993" w:type="dxa"/>
          </w:tcPr>
          <w:p w:rsidR="00155896" w:rsidRPr="00BE1485" w:rsidRDefault="00462AB1" w:rsidP="00155896">
            <w:pPr>
              <w:ind w:left="28" w:hanging="28"/>
              <w:jc w:val="both"/>
              <w:rPr>
                <w:iCs/>
              </w:rPr>
            </w:pPr>
            <w:r w:rsidRPr="00BE1485">
              <w:rPr>
                <w:sz w:val="22"/>
                <w:szCs w:val="22"/>
              </w:rPr>
              <w:lastRenderedPageBreak/>
              <w:t>Работа в группах</w:t>
            </w:r>
            <w:r w:rsidR="00217C6F" w:rsidRPr="00BE1485">
              <w:rPr>
                <w:sz w:val="22"/>
                <w:szCs w:val="22"/>
              </w:rPr>
              <w:t>, тренинг</w:t>
            </w:r>
            <w:r w:rsidR="00155896" w:rsidRPr="00BE1485">
              <w:rPr>
                <w:iCs/>
              </w:rPr>
              <w:t xml:space="preserve"> </w:t>
            </w: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ind w:left="28" w:hanging="28"/>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 w:rsidR="00EE51F9" w:rsidRDefault="00EE51F9" w:rsidP="005404A2"/>
          <w:p w:rsidR="00462AB1" w:rsidRPr="00BE1485" w:rsidRDefault="00462AB1" w:rsidP="005404A2">
            <w:r w:rsidRPr="00BE1485">
              <w:t>2</w:t>
            </w:r>
          </w:p>
        </w:tc>
        <w:tc>
          <w:tcPr>
            <w:tcW w:w="407" w:type="dxa"/>
          </w:tcPr>
          <w:p w:rsidR="00462AB1" w:rsidRPr="00BE1485" w:rsidRDefault="00462AB1" w:rsidP="005404A2">
            <w:pPr>
              <w:ind w:left="454" w:hanging="454"/>
              <w:jc w:val="center"/>
            </w:pPr>
          </w:p>
        </w:tc>
        <w:tc>
          <w:tcPr>
            <w:tcW w:w="408" w:type="dxa"/>
          </w:tcPr>
          <w:p w:rsidR="00462AB1" w:rsidRPr="00BE1485" w:rsidRDefault="008C7F73" w:rsidP="005404A2">
            <w:pPr>
              <w:ind w:left="454" w:hanging="454"/>
              <w:jc w:val="center"/>
            </w:pPr>
            <w:r w:rsidRPr="00BE1485">
              <w:rPr>
                <w:sz w:val="18"/>
              </w:rPr>
              <w:t>5</w:t>
            </w:r>
          </w:p>
        </w:tc>
        <w:tc>
          <w:tcPr>
            <w:tcW w:w="1919" w:type="dxa"/>
          </w:tcPr>
          <w:p w:rsidR="00462AB1" w:rsidRPr="00BE1485" w:rsidRDefault="00462AB1" w:rsidP="005404A2">
            <w:r w:rsidRPr="00BE1485">
              <w:t>Работа в ЭБС, обобщение лекционного материала, подготовка презентации группового проекта,</w:t>
            </w:r>
          </w:p>
          <w:p w:rsidR="00462AB1" w:rsidRPr="00BE1485" w:rsidRDefault="00462AB1" w:rsidP="005404A2">
            <w:pPr>
              <w:pStyle w:val="a6"/>
            </w:pPr>
          </w:p>
          <w:p w:rsidR="00462AB1" w:rsidRPr="00BE1485" w:rsidRDefault="00462AB1" w:rsidP="005404A2">
            <w:pPr>
              <w:pStyle w:val="a6"/>
            </w:pPr>
          </w:p>
          <w:p w:rsidR="00462AB1" w:rsidRPr="00BE1485" w:rsidRDefault="00462AB1" w:rsidP="005404A2">
            <w:pPr>
              <w:pStyle w:val="a6"/>
            </w:pPr>
          </w:p>
        </w:tc>
      </w:tr>
    </w:tbl>
    <w:p w:rsidR="00462AB1" w:rsidRPr="00BE1485" w:rsidRDefault="00462AB1" w:rsidP="00AC178F">
      <w:pPr>
        <w:jc w:val="both"/>
        <w:rPr>
          <w:b/>
          <w:bCs/>
        </w:rPr>
      </w:pPr>
    </w:p>
    <w:p w:rsidR="00062F49" w:rsidRPr="00BE1485" w:rsidRDefault="00062F49"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BE1485" w:rsidRPr="00BE1485" w:rsidRDefault="00BE1485" w:rsidP="00AC178F">
      <w:pPr>
        <w:rPr>
          <w:b/>
          <w:bCs/>
        </w:rPr>
      </w:pPr>
    </w:p>
    <w:p w:rsidR="00D36D3F" w:rsidRPr="00BE1485" w:rsidRDefault="00D36D3F" w:rsidP="00AC178F">
      <w:pPr>
        <w:rPr>
          <w:b/>
          <w:bCs/>
        </w:rPr>
      </w:pPr>
      <w:r w:rsidRPr="00BE1485">
        <w:rPr>
          <w:b/>
          <w:bCs/>
        </w:rPr>
        <w:lastRenderedPageBreak/>
        <w:t>Для заочной формы обучения:</w:t>
      </w:r>
    </w:p>
    <w:p w:rsidR="00462AB1" w:rsidRPr="00BE1485" w:rsidRDefault="00462AB1" w:rsidP="00AC178F">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34"/>
        <w:gridCol w:w="2835"/>
        <w:gridCol w:w="2693"/>
        <w:gridCol w:w="802"/>
        <w:gridCol w:w="675"/>
        <w:gridCol w:w="507"/>
        <w:gridCol w:w="993"/>
        <w:gridCol w:w="502"/>
        <w:gridCol w:w="658"/>
        <w:gridCol w:w="658"/>
        <w:gridCol w:w="658"/>
        <w:gridCol w:w="537"/>
        <w:gridCol w:w="407"/>
        <w:gridCol w:w="609"/>
        <w:gridCol w:w="1718"/>
      </w:tblGrid>
      <w:tr w:rsidR="00462AB1" w:rsidRPr="00BE1485" w:rsidTr="005404A2">
        <w:trPr>
          <w:cantSplit/>
          <w:trHeight w:val="218"/>
          <w:tblHeader/>
        </w:trPr>
        <w:tc>
          <w:tcPr>
            <w:tcW w:w="534" w:type="dxa"/>
            <w:vMerge w:val="restart"/>
            <w:textDirection w:val="btLr"/>
          </w:tcPr>
          <w:p w:rsidR="00462AB1" w:rsidRPr="00BE1485" w:rsidRDefault="00462AB1" w:rsidP="005404A2">
            <w:pPr>
              <w:spacing w:line="360" w:lineRule="auto"/>
              <w:ind w:left="113" w:right="113"/>
              <w:jc w:val="center"/>
            </w:pPr>
            <w:r w:rsidRPr="00BE1485">
              <w:t>Номер недели семестра</w:t>
            </w:r>
          </w:p>
        </w:tc>
        <w:tc>
          <w:tcPr>
            <w:tcW w:w="2835" w:type="dxa"/>
            <w:vMerge w:val="restart"/>
            <w:vAlign w:val="center"/>
          </w:tcPr>
          <w:p w:rsidR="00462AB1" w:rsidRPr="00BE1485" w:rsidRDefault="00462AB1" w:rsidP="005404A2">
            <w:pPr>
              <w:jc w:val="center"/>
            </w:pPr>
            <w:r w:rsidRPr="00BE1485">
              <w:t>Наименование раздела</w:t>
            </w:r>
          </w:p>
        </w:tc>
        <w:tc>
          <w:tcPr>
            <w:tcW w:w="2693" w:type="dxa"/>
            <w:vMerge w:val="restart"/>
          </w:tcPr>
          <w:p w:rsidR="00462AB1" w:rsidRPr="00BE1485" w:rsidRDefault="00462AB1" w:rsidP="005404A2">
            <w:pPr>
              <w:jc w:val="center"/>
            </w:pPr>
            <w:r w:rsidRPr="00BE1485">
              <w:t>Наименование тем лекций, практических работ, лабораторных работ, семинаров, СРО</w:t>
            </w:r>
          </w:p>
        </w:tc>
        <w:tc>
          <w:tcPr>
            <w:tcW w:w="8724" w:type="dxa"/>
            <w:gridSpan w:val="12"/>
          </w:tcPr>
          <w:p w:rsidR="00462AB1" w:rsidRPr="00BE1485" w:rsidRDefault="00462AB1" w:rsidP="005404A2">
            <w:pPr>
              <w:jc w:val="center"/>
            </w:pPr>
            <w:r w:rsidRPr="00BE1485">
              <w:t>Виды учебных занятий и формы их проведения</w:t>
            </w:r>
          </w:p>
        </w:tc>
      </w:tr>
      <w:tr w:rsidR="00462AB1" w:rsidRPr="00BE1485" w:rsidTr="005404A2">
        <w:trPr>
          <w:cantSplit/>
          <w:trHeight w:val="217"/>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vAlign w:val="center"/>
          </w:tcPr>
          <w:p w:rsidR="00462AB1" w:rsidRPr="00BE1485" w:rsidRDefault="00462AB1" w:rsidP="005404A2">
            <w:pPr>
              <w:jc w:val="center"/>
            </w:pPr>
          </w:p>
        </w:tc>
        <w:tc>
          <w:tcPr>
            <w:tcW w:w="2693" w:type="dxa"/>
            <w:vMerge/>
          </w:tcPr>
          <w:p w:rsidR="00462AB1" w:rsidRPr="00BE1485" w:rsidRDefault="00462AB1" w:rsidP="005404A2">
            <w:pPr>
              <w:jc w:val="center"/>
            </w:pPr>
          </w:p>
        </w:tc>
        <w:tc>
          <w:tcPr>
            <w:tcW w:w="5453" w:type="dxa"/>
            <w:gridSpan w:val="8"/>
          </w:tcPr>
          <w:p w:rsidR="00462AB1" w:rsidRPr="00BE1485" w:rsidRDefault="00462AB1" w:rsidP="005404A2">
            <w:pPr>
              <w:jc w:val="center"/>
            </w:pPr>
            <w:r w:rsidRPr="00BE1485">
              <w:t xml:space="preserve">Контактная работа </w:t>
            </w:r>
            <w:proofErr w:type="gramStart"/>
            <w:r w:rsidRPr="00BE1485">
              <w:t>обучающихся</w:t>
            </w:r>
            <w:proofErr w:type="gramEnd"/>
            <w:r w:rsidRPr="00BE1485">
              <w:t xml:space="preserve"> с преподавателем</w:t>
            </w:r>
          </w:p>
        </w:tc>
        <w:tc>
          <w:tcPr>
            <w:tcW w:w="537" w:type="dxa"/>
            <w:vMerge w:val="restart"/>
            <w:textDirection w:val="btLr"/>
          </w:tcPr>
          <w:p w:rsidR="00462AB1" w:rsidRPr="00BE1485" w:rsidRDefault="00462AB1" w:rsidP="005404A2">
            <w:pPr>
              <w:ind w:left="113" w:right="113"/>
            </w:pPr>
            <w:r w:rsidRPr="00BE1485">
              <w:t>Консультации, акад. часов</w:t>
            </w:r>
          </w:p>
        </w:tc>
        <w:tc>
          <w:tcPr>
            <w:tcW w:w="407" w:type="dxa"/>
            <w:vMerge w:val="restart"/>
            <w:textDirection w:val="btLr"/>
          </w:tcPr>
          <w:p w:rsidR="00462AB1" w:rsidRPr="00BE1485" w:rsidRDefault="00462AB1" w:rsidP="005404A2">
            <w:pPr>
              <w:ind w:left="113" w:right="113"/>
            </w:pPr>
            <w:r w:rsidRPr="00BE1485">
              <w:t>Форма проведения консультации</w:t>
            </w:r>
          </w:p>
        </w:tc>
        <w:tc>
          <w:tcPr>
            <w:tcW w:w="609" w:type="dxa"/>
            <w:vMerge w:val="restart"/>
            <w:textDirection w:val="btLr"/>
          </w:tcPr>
          <w:p w:rsidR="00462AB1" w:rsidRPr="00BE1485" w:rsidRDefault="00462AB1" w:rsidP="005404A2">
            <w:pPr>
              <w:ind w:left="113" w:right="113"/>
            </w:pPr>
            <w:r w:rsidRPr="00BE1485">
              <w:t>СРО, акад</w:t>
            </w:r>
            <w:proofErr w:type="gramStart"/>
            <w:r w:rsidRPr="00BE1485">
              <w:t>.ч</w:t>
            </w:r>
            <w:proofErr w:type="gramEnd"/>
            <w:r w:rsidRPr="00BE1485">
              <w:t>асов</w:t>
            </w:r>
          </w:p>
        </w:tc>
        <w:tc>
          <w:tcPr>
            <w:tcW w:w="1718" w:type="dxa"/>
            <w:vMerge w:val="restart"/>
            <w:textDirection w:val="btLr"/>
          </w:tcPr>
          <w:p w:rsidR="00462AB1" w:rsidRPr="00BE1485" w:rsidRDefault="00462AB1" w:rsidP="005404A2">
            <w:pPr>
              <w:ind w:left="113" w:right="113"/>
            </w:pPr>
            <w:r w:rsidRPr="00BE1485">
              <w:t>Форма проведения СРО</w:t>
            </w:r>
          </w:p>
        </w:tc>
      </w:tr>
      <w:tr w:rsidR="00462AB1" w:rsidRPr="00BE1485" w:rsidTr="005404A2">
        <w:trPr>
          <w:cantSplit/>
          <w:trHeight w:val="3250"/>
          <w:tblHeader/>
        </w:trPr>
        <w:tc>
          <w:tcPr>
            <w:tcW w:w="534" w:type="dxa"/>
            <w:vMerge/>
            <w:textDirection w:val="btLr"/>
          </w:tcPr>
          <w:p w:rsidR="00462AB1" w:rsidRPr="00BE1485" w:rsidRDefault="00462AB1" w:rsidP="005404A2">
            <w:pPr>
              <w:spacing w:line="360" w:lineRule="auto"/>
              <w:ind w:left="113" w:right="113"/>
              <w:jc w:val="center"/>
            </w:pPr>
          </w:p>
        </w:tc>
        <w:tc>
          <w:tcPr>
            <w:tcW w:w="2835" w:type="dxa"/>
            <w:vMerge/>
          </w:tcPr>
          <w:p w:rsidR="00462AB1" w:rsidRPr="00BE1485" w:rsidRDefault="00462AB1" w:rsidP="005404A2">
            <w:pPr>
              <w:jc w:val="center"/>
            </w:pPr>
          </w:p>
        </w:tc>
        <w:tc>
          <w:tcPr>
            <w:tcW w:w="2693" w:type="dxa"/>
            <w:vMerge/>
          </w:tcPr>
          <w:p w:rsidR="00462AB1" w:rsidRPr="00BE1485" w:rsidRDefault="00462AB1" w:rsidP="005404A2">
            <w:pPr>
              <w:jc w:val="center"/>
            </w:pPr>
          </w:p>
        </w:tc>
        <w:tc>
          <w:tcPr>
            <w:tcW w:w="802" w:type="dxa"/>
            <w:textDirection w:val="btLr"/>
          </w:tcPr>
          <w:p w:rsidR="00462AB1" w:rsidRPr="00BE1485" w:rsidRDefault="00462AB1" w:rsidP="005404A2">
            <w:pPr>
              <w:ind w:left="113" w:right="-108"/>
              <w:jc w:val="both"/>
            </w:pPr>
            <w:r w:rsidRPr="00BE1485">
              <w:t xml:space="preserve">Занятия лекционного типа, </w:t>
            </w:r>
          </w:p>
          <w:p w:rsidR="00462AB1" w:rsidRPr="00BE1485" w:rsidRDefault="00462AB1" w:rsidP="005404A2">
            <w:pPr>
              <w:ind w:left="113" w:right="-108"/>
              <w:jc w:val="both"/>
            </w:pPr>
            <w:r w:rsidRPr="00BE1485">
              <w:t xml:space="preserve"> акад. часов </w:t>
            </w:r>
          </w:p>
        </w:tc>
        <w:tc>
          <w:tcPr>
            <w:tcW w:w="675" w:type="dxa"/>
            <w:textDirection w:val="btLr"/>
          </w:tcPr>
          <w:p w:rsidR="00462AB1" w:rsidRPr="00BE1485" w:rsidRDefault="00462AB1" w:rsidP="005404A2">
            <w:pPr>
              <w:ind w:left="113" w:right="-108"/>
            </w:pPr>
            <w:r w:rsidRPr="00BE1485">
              <w:t>Форма проведения занятия лекционного типа</w:t>
            </w:r>
          </w:p>
        </w:tc>
        <w:tc>
          <w:tcPr>
            <w:tcW w:w="507" w:type="dxa"/>
            <w:textDirection w:val="btLr"/>
            <w:vAlign w:val="center"/>
          </w:tcPr>
          <w:p w:rsidR="00462AB1" w:rsidRPr="00BE1485" w:rsidRDefault="00462AB1" w:rsidP="005404A2">
            <w:pPr>
              <w:ind w:left="113" w:right="-108"/>
            </w:pPr>
            <w:r w:rsidRPr="00BE1485">
              <w:t>Практические занятия, акад</w:t>
            </w:r>
            <w:proofErr w:type="gramStart"/>
            <w:r w:rsidRPr="00BE1485">
              <w:t>.ч</w:t>
            </w:r>
            <w:proofErr w:type="gramEnd"/>
            <w:r w:rsidRPr="00BE1485">
              <w:t>асов</w:t>
            </w:r>
          </w:p>
        </w:tc>
        <w:tc>
          <w:tcPr>
            <w:tcW w:w="993" w:type="dxa"/>
            <w:textDirection w:val="btLr"/>
          </w:tcPr>
          <w:p w:rsidR="00462AB1" w:rsidRPr="00BE1485" w:rsidRDefault="00462AB1" w:rsidP="005404A2">
            <w:pPr>
              <w:ind w:left="113" w:right="113"/>
            </w:pPr>
            <w:r w:rsidRPr="00BE1485">
              <w:t>Форма проведения практического занятия</w:t>
            </w:r>
          </w:p>
        </w:tc>
        <w:tc>
          <w:tcPr>
            <w:tcW w:w="502" w:type="dxa"/>
            <w:textDirection w:val="btLr"/>
            <w:vAlign w:val="center"/>
          </w:tcPr>
          <w:p w:rsidR="00462AB1" w:rsidRPr="00BE1485" w:rsidRDefault="00462AB1" w:rsidP="005404A2">
            <w:pPr>
              <w:ind w:left="113" w:right="113"/>
            </w:pPr>
            <w:r w:rsidRPr="00BE1485">
              <w:t>Семинары, акад</w:t>
            </w:r>
            <w:proofErr w:type="gramStart"/>
            <w:r w:rsidRPr="00BE1485">
              <w:t>.ч</w:t>
            </w:r>
            <w:proofErr w:type="gramEnd"/>
            <w:r w:rsidRPr="00BE1485">
              <w:t xml:space="preserve">асов </w:t>
            </w:r>
          </w:p>
        </w:tc>
        <w:tc>
          <w:tcPr>
            <w:tcW w:w="658" w:type="dxa"/>
            <w:textDirection w:val="btLr"/>
          </w:tcPr>
          <w:p w:rsidR="00462AB1" w:rsidRPr="00BE1485" w:rsidRDefault="00462AB1" w:rsidP="005404A2">
            <w:pPr>
              <w:ind w:left="113" w:right="113"/>
            </w:pPr>
            <w:r w:rsidRPr="00BE1485">
              <w:t>Форма проведения семинара</w:t>
            </w:r>
          </w:p>
        </w:tc>
        <w:tc>
          <w:tcPr>
            <w:tcW w:w="658" w:type="dxa"/>
            <w:textDirection w:val="btLr"/>
            <w:vAlign w:val="center"/>
          </w:tcPr>
          <w:p w:rsidR="00462AB1" w:rsidRPr="00BE1485" w:rsidRDefault="00462AB1" w:rsidP="005404A2">
            <w:pPr>
              <w:ind w:left="113" w:right="113"/>
            </w:pPr>
            <w:r w:rsidRPr="00BE1485">
              <w:t>Лабораторные работы, акад</w:t>
            </w:r>
            <w:proofErr w:type="gramStart"/>
            <w:r w:rsidRPr="00BE1485">
              <w:t>.ч</w:t>
            </w:r>
            <w:proofErr w:type="gramEnd"/>
            <w:r w:rsidRPr="00BE1485">
              <w:t>асов</w:t>
            </w:r>
          </w:p>
        </w:tc>
        <w:tc>
          <w:tcPr>
            <w:tcW w:w="658" w:type="dxa"/>
            <w:textDirection w:val="btLr"/>
          </w:tcPr>
          <w:p w:rsidR="00462AB1" w:rsidRPr="00BE1485" w:rsidRDefault="00462AB1" w:rsidP="005404A2">
            <w:pPr>
              <w:ind w:left="113" w:right="113"/>
            </w:pPr>
            <w:r w:rsidRPr="00BE1485">
              <w:t>Форма проведения лабораторной работы</w:t>
            </w:r>
          </w:p>
        </w:tc>
        <w:tc>
          <w:tcPr>
            <w:tcW w:w="537" w:type="dxa"/>
            <w:vMerge/>
            <w:textDirection w:val="btLr"/>
            <w:vAlign w:val="center"/>
          </w:tcPr>
          <w:p w:rsidR="00462AB1" w:rsidRPr="00BE1485" w:rsidRDefault="00462AB1" w:rsidP="005404A2">
            <w:pPr>
              <w:ind w:left="113" w:right="113"/>
            </w:pPr>
          </w:p>
        </w:tc>
        <w:tc>
          <w:tcPr>
            <w:tcW w:w="407" w:type="dxa"/>
            <w:vMerge/>
            <w:textDirection w:val="btLr"/>
          </w:tcPr>
          <w:p w:rsidR="00462AB1" w:rsidRPr="00BE1485" w:rsidRDefault="00462AB1" w:rsidP="005404A2">
            <w:pPr>
              <w:ind w:left="113" w:right="113"/>
            </w:pPr>
          </w:p>
        </w:tc>
        <w:tc>
          <w:tcPr>
            <w:tcW w:w="609" w:type="dxa"/>
            <w:vMerge/>
            <w:textDirection w:val="btLr"/>
          </w:tcPr>
          <w:p w:rsidR="00462AB1" w:rsidRPr="00BE1485" w:rsidRDefault="00462AB1" w:rsidP="005404A2">
            <w:pPr>
              <w:ind w:left="113" w:right="113"/>
            </w:pPr>
          </w:p>
        </w:tc>
        <w:tc>
          <w:tcPr>
            <w:tcW w:w="1718" w:type="dxa"/>
            <w:vMerge/>
            <w:textDirection w:val="btLr"/>
          </w:tcPr>
          <w:p w:rsidR="00462AB1" w:rsidRPr="00BE1485" w:rsidRDefault="00462AB1" w:rsidP="005404A2">
            <w:pPr>
              <w:ind w:left="113" w:right="113"/>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 w:rsidR="00462AB1" w:rsidRPr="00BE1485" w:rsidRDefault="00462AB1" w:rsidP="005404A2">
            <w:pPr>
              <w:jc w:val="center"/>
            </w:pPr>
          </w:p>
          <w:p w:rsidR="00462AB1" w:rsidRPr="00BE1485" w:rsidRDefault="00462AB1" w:rsidP="005404A2">
            <w:pPr>
              <w:jc w:val="center"/>
            </w:pPr>
          </w:p>
        </w:tc>
        <w:tc>
          <w:tcPr>
            <w:tcW w:w="2835" w:type="dxa"/>
            <w:vMerge w:val="restart"/>
          </w:tcPr>
          <w:p w:rsidR="00462AB1" w:rsidRPr="00BE1485" w:rsidRDefault="00462AB1" w:rsidP="005404A2">
            <w:r w:rsidRPr="00BE1485">
              <w:t>Раздел 1.</w:t>
            </w:r>
          </w:p>
          <w:p w:rsidR="00462AB1" w:rsidRPr="00BE1485" w:rsidRDefault="00462AB1" w:rsidP="005404A2">
            <w:r w:rsidRPr="00BE1485">
              <w:t>Методологические основы стратегического менеджмента</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2693" w:type="dxa"/>
          </w:tcPr>
          <w:p w:rsidR="00462AB1" w:rsidRPr="00BE1485" w:rsidRDefault="00462AB1" w:rsidP="005404A2">
            <w:r w:rsidRPr="00BE1485">
              <w:lastRenderedPageBreak/>
              <w:t>1.1 Сущность стратегического менеджмента</w:t>
            </w:r>
          </w:p>
        </w:tc>
        <w:tc>
          <w:tcPr>
            <w:tcW w:w="802" w:type="dxa"/>
          </w:tcPr>
          <w:p w:rsidR="00462AB1" w:rsidRPr="00BE1485" w:rsidRDefault="00314BE0" w:rsidP="005404A2">
            <w:pPr>
              <w:ind w:left="39" w:hanging="39"/>
            </w:pPr>
            <w:r>
              <w:t>2</w:t>
            </w:r>
          </w:p>
        </w:tc>
        <w:tc>
          <w:tcPr>
            <w:tcW w:w="675" w:type="dxa"/>
          </w:tcPr>
          <w:p w:rsidR="00462AB1" w:rsidRPr="00BE1485" w:rsidRDefault="00462AB1" w:rsidP="005404A2">
            <w:pPr>
              <w:ind w:right="-108"/>
              <w:jc w:val="both"/>
            </w:pPr>
            <w:r w:rsidRPr="00BE1485">
              <w:t>Лекция-диалог</w:t>
            </w:r>
          </w:p>
        </w:tc>
        <w:tc>
          <w:tcPr>
            <w:tcW w:w="507" w:type="dxa"/>
          </w:tcPr>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p w:rsidR="00462AB1" w:rsidRPr="00BE1485" w:rsidRDefault="00462AB1" w:rsidP="005404A2">
            <w:pPr>
              <w:ind w:right="-108"/>
              <w:jc w:val="both"/>
            </w:pPr>
          </w:p>
        </w:tc>
        <w:tc>
          <w:tcPr>
            <w:tcW w:w="993" w:type="dxa"/>
          </w:tcPr>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p w:rsidR="00462AB1" w:rsidRPr="00BE1485" w:rsidRDefault="00462AB1" w:rsidP="005404A2">
            <w:pPr>
              <w:ind w:left="28" w:hanging="28"/>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BE1485">
            <w:r w:rsidRPr="00BE1485">
              <w:t>Работа в ЭБС, обобщение лекционного материала, подготовка к дискуссии</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pPr>
              <w:ind w:left="39" w:hanging="39"/>
            </w:pPr>
            <w:r w:rsidRPr="00BE1485">
              <w:t xml:space="preserve">1.2 Этапы стратегического менеджмента </w:t>
            </w:r>
          </w:p>
          <w:p w:rsidR="00462AB1" w:rsidRDefault="00462AB1" w:rsidP="005404A2">
            <w:pPr>
              <w:ind w:left="39" w:hanging="39"/>
            </w:pPr>
          </w:p>
          <w:p w:rsidR="00314BE0" w:rsidRPr="00BE1485" w:rsidRDefault="00314BE0" w:rsidP="005404A2">
            <w:pPr>
              <w:ind w:left="39" w:hanging="39"/>
            </w:pPr>
            <w:r>
              <w:t xml:space="preserve">Текущий контроль 1 </w:t>
            </w:r>
            <w:r>
              <w:lastRenderedPageBreak/>
              <w:t>мини-проект в малых группах</w:t>
            </w: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820173" w:rsidP="005404A2">
            <w:pPr>
              <w:jc w:val="both"/>
            </w:pPr>
            <w:r>
              <w:t>2</w:t>
            </w:r>
          </w:p>
          <w:p w:rsidR="00462AB1" w:rsidRPr="00BE1485" w:rsidRDefault="00462AB1" w:rsidP="005404A2">
            <w:pPr>
              <w:jc w:val="both"/>
            </w:pPr>
          </w:p>
        </w:tc>
        <w:tc>
          <w:tcPr>
            <w:tcW w:w="993" w:type="dxa"/>
          </w:tcPr>
          <w:p w:rsidR="00462AB1" w:rsidRPr="00BE1485" w:rsidRDefault="00462AB1" w:rsidP="005404A2">
            <w:pPr>
              <w:rPr>
                <w:iCs/>
              </w:rPr>
            </w:pPr>
          </w:p>
          <w:p w:rsidR="00462AB1" w:rsidRPr="00BE1485" w:rsidRDefault="00155896" w:rsidP="00BE1485">
            <w:r w:rsidRPr="00BE1485">
              <w:rPr>
                <w:iCs/>
              </w:rPr>
              <w:t>Мозговой штурм</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462AB1" w:rsidP="005404A2">
            <w:pPr>
              <w:ind w:left="454" w:hanging="454"/>
              <w:jc w:val="center"/>
            </w:pPr>
            <w:r w:rsidRPr="00BE1485">
              <w:t>10</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tc>
        <w:tc>
          <w:tcPr>
            <w:tcW w:w="2835" w:type="dxa"/>
            <w:vMerge/>
            <w:vAlign w:val="center"/>
          </w:tcPr>
          <w:p w:rsidR="00462AB1" w:rsidRPr="00BE1485" w:rsidRDefault="00462AB1" w:rsidP="005404A2"/>
        </w:tc>
        <w:tc>
          <w:tcPr>
            <w:tcW w:w="2693" w:type="dxa"/>
          </w:tcPr>
          <w:p w:rsidR="00462AB1" w:rsidRPr="00BE1485" w:rsidRDefault="00462AB1" w:rsidP="005404A2">
            <w:r w:rsidRPr="00BE1485">
              <w:t>1.4 Формирование видения и миссии фирмы</w:t>
            </w:r>
          </w:p>
        </w:tc>
        <w:tc>
          <w:tcPr>
            <w:tcW w:w="802" w:type="dxa"/>
          </w:tcPr>
          <w:p w:rsidR="00462AB1" w:rsidRPr="00BE1485" w:rsidRDefault="00314BE0" w:rsidP="005404A2">
            <w:r>
              <w:t>2</w:t>
            </w:r>
          </w:p>
        </w:tc>
        <w:tc>
          <w:tcPr>
            <w:tcW w:w="675" w:type="dxa"/>
          </w:tcPr>
          <w:p w:rsidR="00462AB1" w:rsidRPr="00BE1485" w:rsidRDefault="00205DA1" w:rsidP="005404A2">
            <w:pPr>
              <w:jc w:val="both"/>
              <w:rPr>
                <w:iCs/>
              </w:rPr>
            </w:pPr>
            <w:r w:rsidRPr="00BE1485">
              <w:rPr>
                <w:iCs/>
              </w:rPr>
              <w:t>Л</w:t>
            </w:r>
            <w:r w:rsidR="00462AB1" w:rsidRPr="00BE1485">
              <w:rPr>
                <w:iCs/>
              </w:rPr>
              <w:t>екция</w:t>
            </w:r>
          </w:p>
        </w:tc>
        <w:tc>
          <w:tcPr>
            <w:tcW w:w="507" w:type="dxa"/>
          </w:tcPr>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tc>
        <w:tc>
          <w:tcPr>
            <w:tcW w:w="993" w:type="dxa"/>
          </w:tcPr>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rPr>
                <w:iCs/>
              </w:rPr>
            </w:pPr>
          </w:p>
          <w:p w:rsidR="00462AB1" w:rsidRPr="00BE1485" w:rsidRDefault="00462AB1" w:rsidP="005404A2">
            <w:pPr>
              <w:ind w:left="454" w:hanging="454"/>
              <w:jc w:val="both"/>
            </w:pP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9</w:t>
            </w:r>
          </w:p>
        </w:tc>
        <w:tc>
          <w:tcPr>
            <w:tcW w:w="1718" w:type="dxa"/>
          </w:tcPr>
          <w:p w:rsidR="00462AB1" w:rsidRPr="00BE1485" w:rsidRDefault="00462AB1" w:rsidP="00BE1485">
            <w:r w:rsidRPr="00BE1485">
              <w:t xml:space="preserve">Работа в ЭБС, обобщение лекционного материала, подготовка доклада </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r w:rsidRPr="00BE1485">
              <w:t>1.5 Формирование целей фирмы</w:t>
            </w: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314BE0">
            <w:r w:rsidRPr="00BE1485">
              <w:t>Текущий контроль №</w:t>
            </w:r>
            <w:r w:rsidR="00314BE0">
              <w:t>2</w:t>
            </w:r>
          </w:p>
        </w:tc>
        <w:tc>
          <w:tcPr>
            <w:tcW w:w="802" w:type="dxa"/>
          </w:tcPr>
          <w:p w:rsidR="00462AB1" w:rsidRPr="00BE1485" w:rsidRDefault="00462AB1" w:rsidP="005404A2"/>
        </w:tc>
        <w:tc>
          <w:tcPr>
            <w:tcW w:w="675" w:type="dxa"/>
          </w:tcPr>
          <w:p w:rsidR="00462AB1" w:rsidRPr="00BE1485" w:rsidRDefault="00462AB1" w:rsidP="005404A2">
            <w:pPr>
              <w:jc w:val="both"/>
            </w:pPr>
          </w:p>
        </w:tc>
        <w:tc>
          <w:tcPr>
            <w:tcW w:w="507" w:type="dxa"/>
          </w:tcPr>
          <w:p w:rsidR="00462AB1" w:rsidRPr="00BE1485" w:rsidRDefault="00820173" w:rsidP="005404A2">
            <w:pPr>
              <w:jc w:val="both"/>
            </w:pPr>
            <w:r>
              <w:t>2</w:t>
            </w:r>
          </w:p>
          <w:p w:rsidR="00462AB1" w:rsidRPr="00BE1485" w:rsidRDefault="00462AB1" w:rsidP="005404A2">
            <w:pPr>
              <w:jc w:val="both"/>
            </w:pPr>
          </w:p>
        </w:tc>
        <w:tc>
          <w:tcPr>
            <w:tcW w:w="993" w:type="dxa"/>
          </w:tcPr>
          <w:p w:rsidR="00217C6F" w:rsidRPr="00BE1485" w:rsidRDefault="00462AB1" w:rsidP="00217C6F">
            <w:pPr>
              <w:ind w:left="28" w:hanging="28"/>
              <w:jc w:val="both"/>
              <w:rPr>
                <w:sz w:val="22"/>
                <w:szCs w:val="22"/>
              </w:rPr>
            </w:pPr>
            <w:r w:rsidRPr="00BE1485">
              <w:t xml:space="preserve"> </w:t>
            </w:r>
            <w:r w:rsidR="00217C6F" w:rsidRPr="00BE1485">
              <w:t>Разбор конкретных ситуац</w:t>
            </w:r>
            <w:r w:rsidR="00217C6F" w:rsidRPr="00BE1485">
              <w:lastRenderedPageBreak/>
              <w:t>ий,</w:t>
            </w:r>
          </w:p>
          <w:p w:rsidR="00217C6F" w:rsidRPr="00BE1485" w:rsidRDefault="00217C6F" w:rsidP="00217C6F">
            <w:pPr>
              <w:ind w:left="28" w:hanging="28"/>
              <w:jc w:val="both"/>
              <w:rPr>
                <w:iCs/>
              </w:rPr>
            </w:pPr>
            <w:proofErr w:type="spellStart"/>
            <w:r w:rsidRPr="00BE1485">
              <w:rPr>
                <w:sz w:val="22"/>
                <w:szCs w:val="22"/>
              </w:rPr>
              <w:t>Case-study</w:t>
            </w:r>
            <w:proofErr w:type="spellEnd"/>
            <w:r w:rsidRPr="00BE1485">
              <w:rPr>
                <w:iCs/>
              </w:rPr>
              <w:t xml:space="preserve"> </w:t>
            </w:r>
          </w:p>
          <w:p w:rsidR="00462AB1" w:rsidRPr="00BE1485" w:rsidRDefault="00155896" w:rsidP="005404A2">
            <w:r w:rsidRPr="00BE1485">
              <w:t xml:space="preserve">Мини– </w:t>
            </w:r>
            <w:proofErr w:type="gramStart"/>
            <w:r w:rsidRPr="00BE1485">
              <w:t>пр</w:t>
            </w:r>
            <w:proofErr w:type="gramEnd"/>
            <w:r w:rsidRPr="00BE1485">
              <w:t>оект в малых группах</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pPr>
            <w:r>
              <w:t>9</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9F68CE">
            <w:r w:rsidRPr="00BE1485">
              <w:lastRenderedPageBreak/>
              <w:t xml:space="preserve">подготовка </w:t>
            </w:r>
            <w:r w:rsidR="009F68CE" w:rsidRPr="00BE1485">
              <w:t>мини - проекта</w:t>
            </w: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val="restart"/>
            <w:tcBorders>
              <w:top w:val="nil"/>
            </w:tcBorders>
          </w:tcPr>
          <w:p w:rsidR="00462AB1" w:rsidRPr="00BE1485" w:rsidRDefault="00462AB1" w:rsidP="005404A2">
            <w:r w:rsidRPr="00BE1485">
              <w:t>Раздел 2.</w:t>
            </w:r>
          </w:p>
          <w:p w:rsidR="00462AB1" w:rsidRPr="00BE1485" w:rsidRDefault="00462AB1" w:rsidP="005404A2">
            <w:r w:rsidRPr="00BE1485">
              <w:t>Стратегический анализ</w:t>
            </w:r>
          </w:p>
        </w:tc>
        <w:tc>
          <w:tcPr>
            <w:tcW w:w="2693" w:type="dxa"/>
          </w:tcPr>
          <w:p w:rsidR="00462AB1" w:rsidRDefault="00462AB1" w:rsidP="005404A2">
            <w:pPr>
              <w:jc w:val="both"/>
            </w:pPr>
            <w:r w:rsidRPr="00BE1485">
              <w:t xml:space="preserve">2.1 Анализ внешней среды фирмы. Анализ внутренней среды фирмы </w:t>
            </w:r>
          </w:p>
          <w:p w:rsidR="00314BE0" w:rsidRPr="00BE1485" w:rsidRDefault="00314BE0" w:rsidP="005404A2">
            <w:pPr>
              <w:jc w:val="both"/>
            </w:pPr>
            <w:r>
              <w:lastRenderedPageBreak/>
              <w:t>Текущий контроль № 3 тестирование</w:t>
            </w:r>
          </w:p>
          <w:p w:rsidR="00462AB1" w:rsidRPr="00BE1485" w:rsidRDefault="00462AB1" w:rsidP="005404A2">
            <w:pPr>
              <w:jc w:val="both"/>
            </w:pPr>
          </w:p>
          <w:p w:rsidR="00462AB1" w:rsidRPr="00BE1485" w:rsidRDefault="00462AB1" w:rsidP="005404A2">
            <w:pPr>
              <w:jc w:val="both"/>
            </w:pPr>
          </w:p>
        </w:tc>
        <w:tc>
          <w:tcPr>
            <w:tcW w:w="802" w:type="dxa"/>
          </w:tcPr>
          <w:p w:rsidR="00462AB1" w:rsidRPr="00BE1485" w:rsidRDefault="00314BE0" w:rsidP="005404A2">
            <w:pPr>
              <w:ind w:left="454" w:hanging="454"/>
              <w:jc w:val="center"/>
            </w:pPr>
            <w:r>
              <w:lastRenderedPageBreak/>
              <w:t>2</w:t>
            </w:r>
          </w:p>
        </w:tc>
        <w:tc>
          <w:tcPr>
            <w:tcW w:w="675" w:type="dxa"/>
          </w:tcPr>
          <w:p w:rsidR="00462AB1" w:rsidRPr="00BE1485" w:rsidRDefault="00205DA1" w:rsidP="005404A2">
            <w:r w:rsidRPr="00BE1485">
              <w:t>Л</w:t>
            </w:r>
            <w:r w:rsidR="00462AB1" w:rsidRPr="00BE1485">
              <w:t>екция</w:t>
            </w:r>
          </w:p>
        </w:tc>
        <w:tc>
          <w:tcPr>
            <w:tcW w:w="507" w:type="dxa"/>
          </w:tcPr>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993" w:type="dxa"/>
          </w:tcPr>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pPr>
              <w:rPr>
                <w:iCs/>
              </w:rPr>
            </w:pP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9</w:t>
            </w:r>
          </w:p>
        </w:tc>
        <w:tc>
          <w:tcPr>
            <w:tcW w:w="1718" w:type="dxa"/>
          </w:tcPr>
          <w:p w:rsidR="00462AB1" w:rsidRPr="00BE1485" w:rsidRDefault="00462AB1" w:rsidP="005404A2">
            <w:r w:rsidRPr="00BE1485">
              <w:t xml:space="preserve">Работа в ЭБС, обобщение лекционного материала, </w:t>
            </w:r>
            <w:r w:rsidRPr="00BE1485">
              <w:lastRenderedPageBreak/>
              <w:t>подготовка к тестированию</w:t>
            </w:r>
          </w:p>
          <w:p w:rsidR="00462AB1" w:rsidRPr="00BE1485" w:rsidRDefault="00462AB1" w:rsidP="005404A2">
            <w:pPr>
              <w:jc w:val="both"/>
            </w:pPr>
          </w:p>
        </w:tc>
      </w:tr>
      <w:tr w:rsidR="00462AB1" w:rsidRPr="00BE1485" w:rsidTr="005404A2">
        <w:tc>
          <w:tcPr>
            <w:tcW w:w="534" w:type="dxa"/>
          </w:tcPr>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p w:rsidR="00462AB1" w:rsidRPr="00BE1485" w:rsidRDefault="00462AB1" w:rsidP="005404A2">
            <w:pPr>
              <w:jc w:val="center"/>
            </w:pPr>
          </w:p>
        </w:tc>
        <w:tc>
          <w:tcPr>
            <w:tcW w:w="2835" w:type="dxa"/>
            <w:vMerge/>
          </w:tcPr>
          <w:p w:rsidR="00462AB1" w:rsidRPr="00BE1485" w:rsidRDefault="00462AB1" w:rsidP="005404A2"/>
        </w:tc>
        <w:tc>
          <w:tcPr>
            <w:tcW w:w="2693" w:type="dxa"/>
          </w:tcPr>
          <w:p w:rsidR="00462AB1" w:rsidRPr="00BE1485" w:rsidRDefault="00462AB1" w:rsidP="005404A2">
            <w:pPr>
              <w:jc w:val="both"/>
            </w:pPr>
            <w:r w:rsidRPr="00BE1485">
              <w:t xml:space="preserve">2.2 Круглый  анализ внутренней и внешней среды фирмы </w:t>
            </w:r>
            <w:r w:rsidRPr="00BE1485">
              <w:rPr>
                <w:lang w:val="en-US"/>
              </w:rPr>
              <w:t>SWOT</w:t>
            </w:r>
            <w:r w:rsidRPr="00BE1485">
              <w:t>-анализ</w:t>
            </w:r>
          </w:p>
          <w:p w:rsidR="00462AB1" w:rsidRPr="00BE1485" w:rsidRDefault="00462AB1" w:rsidP="005404A2">
            <w:pPr>
              <w:jc w:val="both"/>
            </w:pPr>
          </w:p>
          <w:p w:rsidR="00462AB1" w:rsidRPr="00BE1485" w:rsidRDefault="00462AB1" w:rsidP="005404A2">
            <w:pPr>
              <w:jc w:val="both"/>
            </w:pPr>
          </w:p>
          <w:p w:rsidR="00462AB1" w:rsidRPr="00BE1485" w:rsidRDefault="00462AB1" w:rsidP="005404A2">
            <w:pPr>
              <w:jc w:val="both"/>
            </w:pPr>
          </w:p>
          <w:p w:rsidR="00462AB1" w:rsidRDefault="00462AB1" w:rsidP="00314BE0">
            <w:pPr>
              <w:jc w:val="both"/>
            </w:pPr>
            <w:r w:rsidRPr="00BE1485">
              <w:t>Текущий контроль №</w:t>
            </w:r>
            <w:r w:rsidR="00314BE0">
              <w:t>4</w:t>
            </w:r>
          </w:p>
          <w:p w:rsidR="00314BE0" w:rsidRDefault="00314BE0" w:rsidP="00314BE0">
            <w:pPr>
              <w:jc w:val="both"/>
            </w:pPr>
            <w:r>
              <w:t>Групповой проект</w:t>
            </w:r>
          </w:p>
          <w:p w:rsidR="00314BE0" w:rsidRDefault="00314BE0" w:rsidP="00314BE0">
            <w:pPr>
              <w:jc w:val="both"/>
            </w:pPr>
            <w:r>
              <w:lastRenderedPageBreak/>
              <w:t>Консультации – 2 часа</w:t>
            </w:r>
          </w:p>
          <w:p w:rsidR="00314BE0" w:rsidRDefault="00314BE0" w:rsidP="00314BE0">
            <w:pPr>
              <w:jc w:val="both"/>
            </w:pPr>
          </w:p>
          <w:p w:rsidR="00314BE0" w:rsidRPr="00BE1485" w:rsidRDefault="00314BE0" w:rsidP="00314BE0">
            <w:pPr>
              <w:jc w:val="both"/>
            </w:pPr>
            <w:r>
              <w:t>Промежуточная аттестация – 2 часа зачет</w:t>
            </w:r>
          </w:p>
        </w:tc>
        <w:tc>
          <w:tcPr>
            <w:tcW w:w="802" w:type="dxa"/>
          </w:tcPr>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5404A2">
            <w:pPr>
              <w:ind w:left="454" w:hanging="454"/>
              <w:jc w:val="center"/>
            </w:pPr>
          </w:p>
          <w:p w:rsidR="00462AB1" w:rsidRPr="00BE1485" w:rsidRDefault="00462AB1" w:rsidP="00BE1485"/>
        </w:tc>
        <w:tc>
          <w:tcPr>
            <w:tcW w:w="675" w:type="dxa"/>
          </w:tcPr>
          <w:p w:rsidR="00462AB1" w:rsidRPr="00BE1485" w:rsidRDefault="00462AB1" w:rsidP="005404A2">
            <w:pPr>
              <w:ind w:left="454" w:hanging="454"/>
              <w:jc w:val="both"/>
            </w:pPr>
          </w:p>
        </w:tc>
        <w:tc>
          <w:tcPr>
            <w:tcW w:w="507" w:type="dxa"/>
          </w:tcPr>
          <w:p w:rsidR="00462AB1" w:rsidRPr="00BE1485" w:rsidRDefault="00820173" w:rsidP="005404A2">
            <w:pPr>
              <w:ind w:left="454" w:hanging="454"/>
              <w:jc w:val="both"/>
            </w:pPr>
            <w:r>
              <w:t>2</w:t>
            </w:r>
          </w:p>
          <w:p w:rsidR="00462AB1" w:rsidRPr="00BE1485" w:rsidRDefault="00462AB1" w:rsidP="005404A2">
            <w:pPr>
              <w:ind w:left="454" w:hanging="454"/>
              <w:jc w:val="both"/>
            </w:pPr>
          </w:p>
        </w:tc>
        <w:tc>
          <w:tcPr>
            <w:tcW w:w="993" w:type="dxa"/>
          </w:tcPr>
          <w:p w:rsidR="00462AB1" w:rsidRPr="00BE1485" w:rsidRDefault="00102D2D" w:rsidP="005404A2">
            <w:pPr>
              <w:rPr>
                <w:iCs/>
              </w:rPr>
            </w:pPr>
            <w:r w:rsidRPr="00BE1485">
              <w:rPr>
                <w:iCs/>
              </w:rPr>
              <w:t>Разбор конкретной ситуации</w:t>
            </w:r>
            <w:r w:rsidR="00155896" w:rsidRPr="00BE1485">
              <w:rPr>
                <w:iCs/>
              </w:rPr>
              <w:t xml:space="preserve">, </w:t>
            </w:r>
            <w:proofErr w:type="spellStart"/>
            <w:r w:rsidR="00155896" w:rsidRPr="00BE1485">
              <w:t>Case-study</w:t>
            </w:r>
            <w:proofErr w:type="spellEnd"/>
          </w:p>
          <w:p w:rsidR="00462AB1" w:rsidRPr="00BE1485" w:rsidRDefault="00462AB1" w:rsidP="005404A2">
            <w:pPr>
              <w:rPr>
                <w:iCs/>
              </w:rPr>
            </w:pP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p w:rsidR="00462AB1" w:rsidRPr="00BE1485" w:rsidRDefault="00462AB1" w:rsidP="005404A2"/>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9</w:t>
            </w:r>
          </w:p>
        </w:tc>
        <w:tc>
          <w:tcPr>
            <w:tcW w:w="1718" w:type="dxa"/>
          </w:tcPr>
          <w:p w:rsidR="00462AB1" w:rsidRPr="00BE1485" w:rsidRDefault="00462AB1" w:rsidP="005404A2">
            <w:r w:rsidRPr="00BE1485">
              <w:t>Работа в ЭБС, обобщение лекционного м</w:t>
            </w:r>
            <w:r w:rsidR="009F68CE" w:rsidRPr="00BE1485">
              <w:t>атериала, подготовка к тестированию</w:t>
            </w:r>
            <w:r w:rsidRPr="00BE1485">
              <w:t xml:space="preserve"> </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restart"/>
            <w:vAlign w:val="center"/>
          </w:tcPr>
          <w:p w:rsidR="00462AB1" w:rsidRPr="00BE1485" w:rsidRDefault="00462AB1" w:rsidP="005404A2">
            <w:pPr>
              <w:rPr>
                <w:bCs/>
              </w:rPr>
            </w:pPr>
            <w:r w:rsidRPr="00BE1485">
              <w:rPr>
                <w:bCs/>
              </w:rPr>
              <w:t>Раздел 3.</w:t>
            </w:r>
          </w:p>
          <w:p w:rsidR="00462AB1" w:rsidRPr="00BE1485" w:rsidRDefault="00462AB1" w:rsidP="005404A2">
            <w:pPr>
              <w:rPr>
                <w:bCs/>
              </w:rPr>
            </w:pPr>
            <w:r w:rsidRPr="00BE1485">
              <w:rPr>
                <w:bCs/>
              </w:rPr>
              <w:t>Стратегии фирмы</w:t>
            </w:r>
          </w:p>
          <w:p w:rsidR="00462AB1" w:rsidRPr="00BE1485" w:rsidRDefault="00462AB1" w:rsidP="005404A2"/>
        </w:tc>
        <w:tc>
          <w:tcPr>
            <w:tcW w:w="2693" w:type="dxa"/>
          </w:tcPr>
          <w:p w:rsidR="00462AB1" w:rsidRPr="00BE1485" w:rsidRDefault="00462AB1" w:rsidP="005404A2">
            <w:r w:rsidRPr="00BE1485">
              <w:t>3.1 Классификация стратегий. Базовые стратегии</w:t>
            </w:r>
          </w:p>
          <w:p w:rsidR="00462AB1" w:rsidRPr="00BE1485" w:rsidRDefault="00314BE0" w:rsidP="005404A2">
            <w:pPr>
              <w:jc w:val="both"/>
            </w:pPr>
            <w:r>
              <w:t>Текущий контроль № 1 тестирование</w:t>
            </w:r>
          </w:p>
        </w:tc>
        <w:tc>
          <w:tcPr>
            <w:tcW w:w="802" w:type="dxa"/>
          </w:tcPr>
          <w:p w:rsidR="00462AB1" w:rsidRPr="00BE1485" w:rsidRDefault="00462AB1" w:rsidP="005404A2">
            <w:pPr>
              <w:jc w:val="center"/>
            </w:pPr>
            <w:r w:rsidRPr="00BE1485">
              <w:t>1</w:t>
            </w:r>
          </w:p>
        </w:tc>
        <w:tc>
          <w:tcPr>
            <w:tcW w:w="675" w:type="dxa"/>
          </w:tcPr>
          <w:p w:rsidR="00462AB1" w:rsidRPr="00BE1485" w:rsidRDefault="00462AB1" w:rsidP="005404A2">
            <w:r w:rsidRPr="00BE1485">
              <w:t>Лекция-диалог</w:t>
            </w:r>
          </w:p>
        </w:tc>
        <w:tc>
          <w:tcPr>
            <w:tcW w:w="507" w:type="dxa"/>
          </w:tcPr>
          <w:p w:rsidR="00462AB1" w:rsidRPr="00BE1485" w:rsidRDefault="00462AB1" w:rsidP="005404A2"/>
        </w:tc>
        <w:tc>
          <w:tcPr>
            <w:tcW w:w="993" w:type="dxa"/>
          </w:tcPr>
          <w:p w:rsidR="00462AB1" w:rsidRPr="00BE1485" w:rsidRDefault="00462AB1" w:rsidP="005404A2">
            <w:r w:rsidRPr="00BE1485">
              <w:t xml:space="preserve"> </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8</w:t>
            </w:r>
          </w:p>
        </w:tc>
        <w:tc>
          <w:tcPr>
            <w:tcW w:w="1718" w:type="dxa"/>
          </w:tcPr>
          <w:p w:rsidR="00462AB1" w:rsidRPr="00BE1485" w:rsidRDefault="00462AB1" w:rsidP="005404A2">
            <w:r w:rsidRPr="00BE1485">
              <w:t xml:space="preserve">Работа в ЭБС, обобщение лекционного материала, </w:t>
            </w:r>
          </w:p>
          <w:p w:rsidR="00462AB1" w:rsidRPr="00BE1485" w:rsidRDefault="00462AB1" w:rsidP="005404A2"/>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r w:rsidRPr="00BE1485">
              <w:t xml:space="preserve">3.2 Стратегии достижения </w:t>
            </w:r>
            <w:r w:rsidRPr="00BE1485">
              <w:lastRenderedPageBreak/>
              <w:t xml:space="preserve">конкурентных преимуществ. Стратегии </w:t>
            </w:r>
          </w:p>
          <w:p w:rsidR="00462AB1" w:rsidRPr="00BE1485" w:rsidRDefault="00462AB1" w:rsidP="00BE1485">
            <w:r w:rsidRPr="00BE1485">
              <w:t>поведения в конкурентной среде</w:t>
            </w:r>
          </w:p>
        </w:tc>
        <w:tc>
          <w:tcPr>
            <w:tcW w:w="802" w:type="dxa"/>
          </w:tcPr>
          <w:p w:rsidR="00462AB1" w:rsidRPr="00BE1485" w:rsidRDefault="00462AB1" w:rsidP="005404A2">
            <w:pPr>
              <w:jc w:val="center"/>
            </w:pPr>
          </w:p>
        </w:tc>
        <w:tc>
          <w:tcPr>
            <w:tcW w:w="675" w:type="dxa"/>
          </w:tcPr>
          <w:p w:rsidR="00462AB1" w:rsidRPr="00BE1485" w:rsidRDefault="00462AB1" w:rsidP="005404A2">
            <w:pPr>
              <w:tabs>
                <w:tab w:val="left" w:pos="120"/>
              </w:tabs>
              <w:ind w:left="454" w:hanging="454"/>
              <w:jc w:val="both"/>
            </w:pPr>
          </w:p>
        </w:tc>
        <w:tc>
          <w:tcPr>
            <w:tcW w:w="507" w:type="dxa"/>
          </w:tcPr>
          <w:p w:rsidR="00462AB1" w:rsidRPr="00BE1485" w:rsidRDefault="00462AB1" w:rsidP="005404A2">
            <w:r w:rsidRPr="00BE1485">
              <w:t>1</w:t>
            </w:r>
          </w:p>
        </w:tc>
        <w:tc>
          <w:tcPr>
            <w:tcW w:w="993" w:type="dxa"/>
          </w:tcPr>
          <w:p w:rsidR="00462AB1" w:rsidRPr="00BE1485" w:rsidRDefault="00462AB1" w:rsidP="005404A2">
            <w:r w:rsidRPr="00BE1485">
              <w:t xml:space="preserve"> Кругл</w:t>
            </w:r>
            <w:r w:rsidRPr="00BE1485">
              <w:lastRenderedPageBreak/>
              <w:t>ый стол</w:t>
            </w:r>
            <w:r w:rsidR="009F68CE" w:rsidRPr="00BE1485">
              <w:t>, дискуссия</w:t>
            </w:r>
          </w:p>
          <w:p w:rsidR="00462AB1" w:rsidRPr="00BE1485" w:rsidRDefault="00462AB1" w:rsidP="005404A2"/>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8</w:t>
            </w:r>
          </w:p>
        </w:tc>
        <w:tc>
          <w:tcPr>
            <w:tcW w:w="1718" w:type="dxa"/>
          </w:tcPr>
          <w:p w:rsidR="00205DA1" w:rsidRPr="00BE1485" w:rsidRDefault="00462AB1" w:rsidP="00205DA1">
            <w:r w:rsidRPr="00BE1485">
              <w:t xml:space="preserve">Работа в ЭБС, обобщение </w:t>
            </w:r>
            <w:r w:rsidRPr="00BE1485">
              <w:lastRenderedPageBreak/>
              <w:t>лекционного материала, подготовка презентации доклада</w:t>
            </w:r>
          </w:p>
          <w:p w:rsidR="00462AB1" w:rsidRPr="00BE1485" w:rsidRDefault="00462AB1" w:rsidP="005404A2">
            <w:pPr>
              <w:ind w:firstLine="76"/>
              <w:jc w:val="both"/>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Default="00462AB1" w:rsidP="005404A2">
            <w:pPr>
              <w:jc w:val="both"/>
            </w:pPr>
            <w:r w:rsidRPr="00BE1485">
              <w:t xml:space="preserve">3.3 Отраслевые стратегии. Портфельные стратегии. </w:t>
            </w:r>
          </w:p>
          <w:p w:rsidR="00314BE0" w:rsidRPr="00BE1485" w:rsidRDefault="00314BE0" w:rsidP="005404A2">
            <w:pPr>
              <w:jc w:val="both"/>
            </w:pPr>
            <w:r>
              <w:t>Текущий контроль № 2 тестирование</w:t>
            </w:r>
          </w:p>
          <w:p w:rsidR="00462AB1" w:rsidRPr="00BE1485" w:rsidRDefault="00462AB1" w:rsidP="005404A2">
            <w:pPr>
              <w:jc w:val="both"/>
            </w:pPr>
          </w:p>
        </w:tc>
        <w:tc>
          <w:tcPr>
            <w:tcW w:w="802" w:type="dxa"/>
          </w:tcPr>
          <w:p w:rsidR="00462AB1" w:rsidRPr="00BE1485" w:rsidRDefault="00462AB1" w:rsidP="005404A2">
            <w:pPr>
              <w:jc w:val="center"/>
            </w:pPr>
          </w:p>
        </w:tc>
        <w:tc>
          <w:tcPr>
            <w:tcW w:w="675" w:type="dxa"/>
          </w:tcPr>
          <w:p w:rsidR="00462AB1" w:rsidRPr="00BE1485" w:rsidRDefault="00462AB1" w:rsidP="005404A2"/>
        </w:tc>
        <w:tc>
          <w:tcPr>
            <w:tcW w:w="507" w:type="dxa"/>
          </w:tcPr>
          <w:p w:rsidR="00462AB1" w:rsidRPr="00BE1485" w:rsidRDefault="00462AB1" w:rsidP="005404A2">
            <w:r w:rsidRPr="00BE1485">
              <w:t>1</w:t>
            </w:r>
          </w:p>
        </w:tc>
        <w:tc>
          <w:tcPr>
            <w:tcW w:w="993" w:type="dxa"/>
          </w:tcPr>
          <w:p w:rsidR="00462AB1" w:rsidRPr="00BE1485" w:rsidRDefault="00102D2D" w:rsidP="00BE1485">
            <w:r w:rsidRPr="00BE1485">
              <w:rPr>
                <w:iCs/>
              </w:rPr>
              <w:t>Разбор конкретной ситуации</w:t>
            </w:r>
            <w:r w:rsidR="009F68CE" w:rsidRPr="00BE1485">
              <w:rPr>
                <w:iCs/>
              </w:rPr>
              <w:t xml:space="preserve">, </w:t>
            </w:r>
            <w:proofErr w:type="spellStart"/>
            <w:r w:rsidR="009F68CE" w:rsidRPr="00BE1485">
              <w:t>Case-study</w:t>
            </w:r>
            <w:proofErr w:type="spellEnd"/>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8</w:t>
            </w:r>
          </w:p>
        </w:tc>
        <w:tc>
          <w:tcPr>
            <w:tcW w:w="1718" w:type="dxa"/>
          </w:tcPr>
          <w:p w:rsidR="00462AB1" w:rsidRPr="00BE1485" w:rsidRDefault="00462AB1" w:rsidP="005404A2">
            <w:r w:rsidRPr="00BE1485">
              <w:t>Работа в ЭБС, обобщение лекционного мат</w:t>
            </w:r>
            <w:r w:rsidR="009F68CE" w:rsidRPr="00BE1485">
              <w:t>ериала.</w:t>
            </w:r>
          </w:p>
          <w:p w:rsidR="00462AB1" w:rsidRPr="00BE1485" w:rsidRDefault="00462AB1" w:rsidP="005404A2">
            <w:pPr>
              <w:pStyle w:val="a6"/>
            </w:pPr>
          </w:p>
        </w:tc>
      </w:tr>
      <w:tr w:rsidR="00462AB1" w:rsidRPr="00BE1485" w:rsidTr="005404A2">
        <w:tc>
          <w:tcPr>
            <w:tcW w:w="534" w:type="dxa"/>
          </w:tcPr>
          <w:p w:rsidR="00462AB1" w:rsidRPr="00BE1485" w:rsidRDefault="00462AB1" w:rsidP="005404A2">
            <w:pPr>
              <w:jc w:val="center"/>
            </w:pPr>
          </w:p>
        </w:tc>
        <w:tc>
          <w:tcPr>
            <w:tcW w:w="2835" w:type="dxa"/>
            <w:vMerge/>
            <w:vAlign w:val="center"/>
          </w:tcPr>
          <w:p w:rsidR="00462AB1" w:rsidRPr="00BE1485" w:rsidRDefault="00462AB1" w:rsidP="005404A2"/>
        </w:tc>
        <w:tc>
          <w:tcPr>
            <w:tcW w:w="2693" w:type="dxa"/>
          </w:tcPr>
          <w:p w:rsidR="00462AB1" w:rsidRPr="00BE1485" w:rsidRDefault="00462AB1" w:rsidP="005404A2">
            <w:pPr>
              <w:jc w:val="both"/>
            </w:pPr>
            <w:r w:rsidRPr="00BE1485">
              <w:t>3.5 Подходы  к формированию стратегических альтернатив и стратегический выбор.</w:t>
            </w:r>
          </w:p>
          <w:p w:rsidR="00462AB1" w:rsidRPr="00BE1485" w:rsidRDefault="00462AB1" w:rsidP="005404A2">
            <w:pPr>
              <w:jc w:val="both"/>
            </w:pPr>
          </w:p>
          <w:p w:rsidR="00462AB1" w:rsidRPr="00BE1485" w:rsidRDefault="00462AB1" w:rsidP="005404A2">
            <w:pPr>
              <w:jc w:val="both"/>
            </w:pPr>
            <w:r w:rsidRPr="00BE1485">
              <w:t>Текущий контроль №3</w:t>
            </w:r>
          </w:p>
        </w:tc>
        <w:tc>
          <w:tcPr>
            <w:tcW w:w="802" w:type="dxa"/>
          </w:tcPr>
          <w:p w:rsidR="00462AB1" w:rsidRPr="00BE1485" w:rsidRDefault="00462AB1" w:rsidP="005404A2">
            <w:pPr>
              <w:ind w:left="454" w:hanging="454"/>
              <w:jc w:val="center"/>
            </w:pPr>
            <w:r w:rsidRPr="00BE1485">
              <w:t>1</w:t>
            </w:r>
          </w:p>
        </w:tc>
        <w:tc>
          <w:tcPr>
            <w:tcW w:w="675" w:type="dxa"/>
          </w:tcPr>
          <w:p w:rsidR="00462AB1" w:rsidRPr="00BE1485" w:rsidRDefault="00462AB1" w:rsidP="005404A2">
            <w:r w:rsidRPr="00BE1485">
              <w:t>Проблемная лекция</w:t>
            </w:r>
          </w:p>
        </w:tc>
        <w:tc>
          <w:tcPr>
            <w:tcW w:w="507" w:type="dxa"/>
          </w:tcPr>
          <w:p w:rsidR="00462AB1" w:rsidRPr="00BE1485" w:rsidRDefault="00462AB1" w:rsidP="005404A2">
            <w:pPr>
              <w:ind w:left="454" w:hanging="454"/>
              <w:jc w:val="both"/>
            </w:pPr>
          </w:p>
        </w:tc>
        <w:tc>
          <w:tcPr>
            <w:tcW w:w="993" w:type="dxa"/>
          </w:tcPr>
          <w:p w:rsidR="00462AB1" w:rsidRPr="00BE1485" w:rsidRDefault="00462AB1" w:rsidP="005404A2">
            <w:pPr>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rPr>
                <w:iCs/>
              </w:rPr>
            </w:pPr>
          </w:p>
          <w:p w:rsidR="00462AB1" w:rsidRPr="00BE1485" w:rsidRDefault="00462AB1" w:rsidP="005404A2">
            <w:pPr>
              <w:ind w:left="28" w:hanging="28"/>
              <w:jc w:val="both"/>
            </w:pPr>
            <w:r w:rsidRPr="00BE1485">
              <w:t>Презентация доклада</w:t>
            </w:r>
          </w:p>
        </w:tc>
        <w:tc>
          <w:tcPr>
            <w:tcW w:w="502"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658" w:type="dxa"/>
          </w:tcPr>
          <w:p w:rsidR="00462AB1" w:rsidRPr="00BE1485" w:rsidRDefault="00462AB1" w:rsidP="005404A2">
            <w:pPr>
              <w:ind w:left="454" w:hanging="454"/>
              <w:jc w:val="center"/>
            </w:pPr>
          </w:p>
        </w:tc>
        <w:tc>
          <w:tcPr>
            <w:tcW w:w="537" w:type="dxa"/>
          </w:tcPr>
          <w:p w:rsidR="00462AB1" w:rsidRPr="00BE1485" w:rsidRDefault="00462AB1" w:rsidP="005404A2">
            <w:pPr>
              <w:ind w:left="454" w:hanging="454"/>
              <w:jc w:val="center"/>
            </w:pPr>
          </w:p>
        </w:tc>
        <w:tc>
          <w:tcPr>
            <w:tcW w:w="407" w:type="dxa"/>
          </w:tcPr>
          <w:p w:rsidR="00462AB1" w:rsidRPr="00BE1485" w:rsidRDefault="00462AB1" w:rsidP="005404A2">
            <w:pPr>
              <w:ind w:left="454" w:hanging="454"/>
              <w:jc w:val="center"/>
            </w:pPr>
          </w:p>
        </w:tc>
        <w:tc>
          <w:tcPr>
            <w:tcW w:w="609" w:type="dxa"/>
          </w:tcPr>
          <w:p w:rsidR="00462AB1" w:rsidRPr="00BE1485" w:rsidRDefault="00820173" w:rsidP="005404A2">
            <w:pPr>
              <w:ind w:left="454" w:hanging="454"/>
              <w:jc w:val="center"/>
            </w:pPr>
            <w:r>
              <w:t>8</w:t>
            </w:r>
          </w:p>
        </w:tc>
        <w:tc>
          <w:tcPr>
            <w:tcW w:w="1718" w:type="dxa"/>
          </w:tcPr>
          <w:p w:rsidR="00462AB1" w:rsidRPr="00BE1485" w:rsidRDefault="00462AB1" w:rsidP="005404A2">
            <w:r w:rsidRPr="00BE1485">
              <w:t>Работа в ЭБС, обобщение лекционного мате</w:t>
            </w:r>
            <w:r w:rsidR="009F68CE" w:rsidRPr="00BE1485">
              <w:t>риала, подготовка к презентации доклада</w:t>
            </w:r>
          </w:p>
          <w:p w:rsidR="00462AB1" w:rsidRPr="00BE1485" w:rsidRDefault="00462AB1" w:rsidP="005404A2"/>
        </w:tc>
      </w:tr>
      <w:tr w:rsidR="00314BE0" w:rsidRPr="00BE1485" w:rsidTr="00EE51F9">
        <w:trPr>
          <w:trHeight w:val="3468"/>
        </w:trPr>
        <w:tc>
          <w:tcPr>
            <w:tcW w:w="534" w:type="dxa"/>
          </w:tcPr>
          <w:p w:rsidR="00314BE0" w:rsidRPr="00BE1485" w:rsidRDefault="00314BE0" w:rsidP="005404A2"/>
        </w:tc>
        <w:tc>
          <w:tcPr>
            <w:tcW w:w="2835" w:type="dxa"/>
          </w:tcPr>
          <w:p w:rsidR="00314BE0" w:rsidRPr="00BE1485" w:rsidRDefault="00314BE0" w:rsidP="00EE51F9">
            <w:pPr>
              <w:rPr>
                <w:bCs/>
              </w:rPr>
            </w:pPr>
            <w:r w:rsidRPr="00BE1485">
              <w:rPr>
                <w:bCs/>
              </w:rPr>
              <w:t>Раздел 4.</w:t>
            </w:r>
          </w:p>
          <w:p w:rsidR="00314BE0" w:rsidRPr="00BE1485" w:rsidRDefault="00314BE0" w:rsidP="00EE51F9">
            <w:r w:rsidRPr="00BE1485">
              <w:rPr>
                <w:bCs/>
              </w:rPr>
              <w:t>Механизм планирования и реализации стратегии</w:t>
            </w:r>
          </w:p>
        </w:tc>
        <w:tc>
          <w:tcPr>
            <w:tcW w:w="2693" w:type="dxa"/>
          </w:tcPr>
          <w:p w:rsidR="00314BE0" w:rsidRPr="00BE1485" w:rsidRDefault="00314BE0" w:rsidP="00EE51F9">
            <w:pPr>
              <w:jc w:val="both"/>
            </w:pPr>
            <w:r w:rsidRPr="00BE1485">
              <w:t>4.1 Сущность, проце</w:t>
            </w:r>
            <w:proofErr w:type="gramStart"/>
            <w:r w:rsidRPr="00BE1485">
              <w:t>сс стр</w:t>
            </w:r>
            <w:proofErr w:type="gramEnd"/>
            <w:r w:rsidRPr="00BE1485">
              <w:t>атегического планирования и его этапы</w:t>
            </w:r>
          </w:p>
        </w:tc>
        <w:tc>
          <w:tcPr>
            <w:tcW w:w="802" w:type="dxa"/>
          </w:tcPr>
          <w:p w:rsidR="00314BE0" w:rsidRPr="00BE1485" w:rsidRDefault="00820173" w:rsidP="00EE51F9">
            <w:pPr>
              <w:ind w:left="454" w:hanging="454"/>
              <w:jc w:val="center"/>
            </w:pPr>
            <w:r>
              <w:t>1</w:t>
            </w:r>
          </w:p>
        </w:tc>
        <w:tc>
          <w:tcPr>
            <w:tcW w:w="675" w:type="dxa"/>
          </w:tcPr>
          <w:p w:rsidR="00314BE0" w:rsidRPr="00BE1485" w:rsidRDefault="00314BE0" w:rsidP="00EE51F9">
            <w:r w:rsidRPr="00BE1485">
              <w:t>Лекция</w:t>
            </w:r>
          </w:p>
        </w:tc>
        <w:tc>
          <w:tcPr>
            <w:tcW w:w="507" w:type="dxa"/>
          </w:tcPr>
          <w:p w:rsidR="00314BE0" w:rsidRPr="00BE1485" w:rsidRDefault="00314BE0" w:rsidP="00EE51F9">
            <w:pPr>
              <w:ind w:left="454" w:hanging="454"/>
              <w:jc w:val="both"/>
            </w:pPr>
            <w:r>
              <w:t>1</w:t>
            </w:r>
          </w:p>
        </w:tc>
        <w:tc>
          <w:tcPr>
            <w:tcW w:w="993" w:type="dxa"/>
          </w:tcPr>
          <w:p w:rsidR="00314BE0" w:rsidRPr="00BE1485" w:rsidRDefault="00314BE0" w:rsidP="00EE51F9">
            <w:pPr>
              <w:ind w:left="28" w:hanging="28"/>
              <w:jc w:val="both"/>
            </w:pPr>
            <w:r w:rsidRPr="00BE1485">
              <w:t xml:space="preserve">Работа в группах, </w:t>
            </w:r>
            <w:r w:rsidRPr="00BE1485">
              <w:rPr>
                <w:sz w:val="22"/>
                <w:szCs w:val="22"/>
              </w:rPr>
              <w:t>тренинг</w:t>
            </w:r>
          </w:p>
        </w:tc>
        <w:tc>
          <w:tcPr>
            <w:tcW w:w="502"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537" w:type="dxa"/>
          </w:tcPr>
          <w:p w:rsidR="00314BE0" w:rsidRPr="00BE1485" w:rsidRDefault="00314BE0" w:rsidP="00EE51F9">
            <w:pPr>
              <w:ind w:left="454" w:hanging="454"/>
              <w:jc w:val="center"/>
            </w:pPr>
          </w:p>
        </w:tc>
        <w:tc>
          <w:tcPr>
            <w:tcW w:w="407" w:type="dxa"/>
          </w:tcPr>
          <w:p w:rsidR="00314BE0" w:rsidRPr="00BE1485" w:rsidRDefault="00314BE0" w:rsidP="00EE51F9">
            <w:pPr>
              <w:ind w:left="454" w:hanging="454"/>
              <w:jc w:val="center"/>
            </w:pPr>
          </w:p>
        </w:tc>
        <w:tc>
          <w:tcPr>
            <w:tcW w:w="609" w:type="dxa"/>
          </w:tcPr>
          <w:p w:rsidR="00314BE0" w:rsidRPr="00BE1485" w:rsidRDefault="00820173" w:rsidP="00EE51F9">
            <w:pPr>
              <w:ind w:left="454" w:hanging="454"/>
              <w:jc w:val="center"/>
              <w:rPr>
                <w:sz w:val="18"/>
              </w:rPr>
            </w:pPr>
            <w:r>
              <w:rPr>
                <w:sz w:val="18"/>
              </w:rPr>
              <w:t>8</w:t>
            </w:r>
          </w:p>
        </w:tc>
        <w:tc>
          <w:tcPr>
            <w:tcW w:w="1718" w:type="dxa"/>
          </w:tcPr>
          <w:p w:rsidR="00314BE0" w:rsidRPr="00BE1485" w:rsidRDefault="00314BE0" w:rsidP="00EE51F9">
            <w:r w:rsidRPr="00BE1485">
              <w:t>Работа в ЭБС, обобщение лекционного материала,</w:t>
            </w:r>
          </w:p>
        </w:tc>
      </w:tr>
      <w:tr w:rsidR="00314BE0" w:rsidRPr="00BE1485" w:rsidTr="00EE51F9">
        <w:trPr>
          <w:trHeight w:val="3468"/>
        </w:trPr>
        <w:tc>
          <w:tcPr>
            <w:tcW w:w="534" w:type="dxa"/>
          </w:tcPr>
          <w:p w:rsidR="00314BE0" w:rsidRPr="00BE1485" w:rsidRDefault="00314BE0" w:rsidP="005404A2"/>
        </w:tc>
        <w:tc>
          <w:tcPr>
            <w:tcW w:w="2835" w:type="dxa"/>
          </w:tcPr>
          <w:p w:rsidR="00314BE0" w:rsidRPr="00BE1485" w:rsidRDefault="00314BE0" w:rsidP="00EE51F9"/>
        </w:tc>
        <w:tc>
          <w:tcPr>
            <w:tcW w:w="2693" w:type="dxa"/>
          </w:tcPr>
          <w:p w:rsidR="00314BE0" w:rsidRPr="00BE1485" w:rsidRDefault="00314BE0" w:rsidP="00EE51F9">
            <w:r w:rsidRPr="00BE1485">
              <w:t>4.2 Стратегический план и его структура.</w:t>
            </w:r>
          </w:p>
        </w:tc>
        <w:tc>
          <w:tcPr>
            <w:tcW w:w="802" w:type="dxa"/>
          </w:tcPr>
          <w:p w:rsidR="00314BE0" w:rsidRPr="00BE1485" w:rsidRDefault="00820173" w:rsidP="00EE51F9">
            <w:r>
              <w:t>1</w:t>
            </w:r>
          </w:p>
        </w:tc>
        <w:tc>
          <w:tcPr>
            <w:tcW w:w="675" w:type="dxa"/>
          </w:tcPr>
          <w:p w:rsidR="00314BE0" w:rsidRPr="00BE1485" w:rsidRDefault="00314BE0" w:rsidP="00EE51F9">
            <w:r w:rsidRPr="00BE1485">
              <w:t>Лекция</w:t>
            </w:r>
          </w:p>
        </w:tc>
        <w:tc>
          <w:tcPr>
            <w:tcW w:w="507" w:type="dxa"/>
          </w:tcPr>
          <w:p w:rsidR="00314BE0" w:rsidRPr="00BE1485" w:rsidRDefault="00314BE0" w:rsidP="00EE51F9">
            <w:pPr>
              <w:ind w:left="454" w:hanging="454"/>
              <w:jc w:val="both"/>
            </w:pPr>
            <w:r>
              <w:t>1</w:t>
            </w:r>
          </w:p>
        </w:tc>
        <w:tc>
          <w:tcPr>
            <w:tcW w:w="993" w:type="dxa"/>
          </w:tcPr>
          <w:p w:rsidR="00314BE0" w:rsidRPr="00BE1485" w:rsidRDefault="00314BE0" w:rsidP="00EE51F9">
            <w:pPr>
              <w:ind w:left="28" w:hanging="28"/>
              <w:jc w:val="both"/>
            </w:pPr>
            <w:r w:rsidRPr="00BE1485">
              <w:t xml:space="preserve">Работа в группах, </w:t>
            </w:r>
            <w:r w:rsidRPr="00BE1485">
              <w:rPr>
                <w:sz w:val="22"/>
                <w:szCs w:val="22"/>
              </w:rPr>
              <w:t>тренинг</w:t>
            </w:r>
          </w:p>
        </w:tc>
        <w:tc>
          <w:tcPr>
            <w:tcW w:w="502"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537" w:type="dxa"/>
          </w:tcPr>
          <w:p w:rsidR="00314BE0" w:rsidRPr="00BE1485" w:rsidRDefault="00314BE0" w:rsidP="00EE51F9">
            <w:pPr>
              <w:ind w:left="454" w:hanging="454"/>
              <w:jc w:val="center"/>
            </w:pPr>
          </w:p>
        </w:tc>
        <w:tc>
          <w:tcPr>
            <w:tcW w:w="407" w:type="dxa"/>
          </w:tcPr>
          <w:p w:rsidR="00314BE0" w:rsidRPr="00BE1485" w:rsidRDefault="00314BE0" w:rsidP="00EE51F9">
            <w:pPr>
              <w:ind w:left="454" w:hanging="454"/>
              <w:jc w:val="center"/>
            </w:pPr>
          </w:p>
        </w:tc>
        <w:tc>
          <w:tcPr>
            <w:tcW w:w="609" w:type="dxa"/>
          </w:tcPr>
          <w:p w:rsidR="00314BE0" w:rsidRPr="00BE1485" w:rsidRDefault="00820173" w:rsidP="00EE51F9">
            <w:pPr>
              <w:ind w:left="454" w:hanging="454"/>
              <w:jc w:val="center"/>
              <w:rPr>
                <w:sz w:val="18"/>
              </w:rPr>
            </w:pPr>
            <w:r>
              <w:rPr>
                <w:sz w:val="18"/>
              </w:rPr>
              <w:t>8</w:t>
            </w:r>
          </w:p>
        </w:tc>
        <w:tc>
          <w:tcPr>
            <w:tcW w:w="1718" w:type="dxa"/>
          </w:tcPr>
          <w:p w:rsidR="00314BE0" w:rsidRPr="00BE1485" w:rsidRDefault="00314BE0" w:rsidP="00EE51F9">
            <w:r w:rsidRPr="00BE1485">
              <w:t xml:space="preserve">Работа в ЭБС, обобщение лекционного материала, </w:t>
            </w:r>
          </w:p>
        </w:tc>
      </w:tr>
      <w:tr w:rsidR="00314BE0" w:rsidRPr="00BE1485" w:rsidTr="00BE1485">
        <w:trPr>
          <w:trHeight w:val="3468"/>
        </w:trPr>
        <w:tc>
          <w:tcPr>
            <w:tcW w:w="534" w:type="dxa"/>
          </w:tcPr>
          <w:p w:rsidR="00314BE0" w:rsidRPr="00BE1485" w:rsidRDefault="00314BE0" w:rsidP="005404A2"/>
        </w:tc>
        <w:tc>
          <w:tcPr>
            <w:tcW w:w="2835" w:type="dxa"/>
            <w:vAlign w:val="center"/>
          </w:tcPr>
          <w:p w:rsidR="00314BE0" w:rsidRPr="00BE1485" w:rsidRDefault="00314BE0" w:rsidP="00EE51F9"/>
        </w:tc>
        <w:tc>
          <w:tcPr>
            <w:tcW w:w="2693" w:type="dxa"/>
          </w:tcPr>
          <w:p w:rsidR="00314BE0" w:rsidRPr="00BE1485" w:rsidRDefault="00314BE0" w:rsidP="00EE51F9">
            <w:pPr>
              <w:jc w:val="both"/>
            </w:pPr>
            <w:r w:rsidRPr="00BE1485">
              <w:t>4.3 Процесс реализации стратегии. Стратегические изменения в организации</w:t>
            </w:r>
          </w:p>
          <w:p w:rsidR="00314BE0" w:rsidRPr="00BE1485" w:rsidRDefault="00314BE0" w:rsidP="00EE51F9">
            <w:pPr>
              <w:jc w:val="both"/>
            </w:pPr>
          </w:p>
          <w:p w:rsidR="00314BE0" w:rsidRPr="00BE1485" w:rsidRDefault="00314BE0" w:rsidP="00EE51F9">
            <w:pPr>
              <w:jc w:val="both"/>
            </w:pPr>
          </w:p>
          <w:p w:rsidR="00314BE0" w:rsidRPr="00BE1485" w:rsidRDefault="00314BE0" w:rsidP="00EE51F9">
            <w:pPr>
              <w:jc w:val="both"/>
            </w:pPr>
          </w:p>
          <w:p w:rsidR="00314BE0" w:rsidRPr="00BE1485" w:rsidRDefault="00314BE0" w:rsidP="00EE51F9">
            <w:pPr>
              <w:jc w:val="both"/>
            </w:pPr>
          </w:p>
          <w:p w:rsidR="00314BE0" w:rsidRPr="00BE1485" w:rsidRDefault="00314BE0" w:rsidP="00EE51F9">
            <w:pPr>
              <w:jc w:val="both"/>
            </w:pPr>
            <w:r w:rsidRPr="00BE1485">
              <w:t>Текущий контроль №4</w:t>
            </w:r>
          </w:p>
          <w:p w:rsidR="00314BE0" w:rsidRPr="00BE1485" w:rsidRDefault="00314BE0" w:rsidP="00EE51F9">
            <w:pPr>
              <w:jc w:val="both"/>
            </w:pPr>
            <w:r w:rsidRPr="00BE1485">
              <w:t>Групповой проект</w:t>
            </w:r>
          </w:p>
          <w:p w:rsidR="00314BE0" w:rsidRPr="00BE1485" w:rsidRDefault="00314BE0" w:rsidP="00EE51F9">
            <w:pPr>
              <w:jc w:val="both"/>
            </w:pPr>
            <w:r w:rsidRPr="00BE1485">
              <w:t>Консультации</w:t>
            </w:r>
          </w:p>
          <w:p w:rsidR="00314BE0" w:rsidRPr="00BE1485" w:rsidRDefault="00314BE0" w:rsidP="00EE51F9">
            <w:pPr>
              <w:jc w:val="both"/>
            </w:pPr>
          </w:p>
          <w:p w:rsidR="00314BE0" w:rsidRPr="00BE1485" w:rsidRDefault="00314BE0" w:rsidP="00EE51F9">
            <w:pPr>
              <w:jc w:val="both"/>
            </w:pPr>
            <w:r w:rsidRPr="00BE1485">
              <w:t xml:space="preserve">Промежуточная </w:t>
            </w:r>
            <w:r w:rsidRPr="00BE1485">
              <w:lastRenderedPageBreak/>
              <w:t>аттестация</w:t>
            </w:r>
            <w:r>
              <w:t xml:space="preserve"> – </w:t>
            </w:r>
            <w:r w:rsidRPr="00BE1485">
              <w:t>2</w:t>
            </w:r>
            <w:r>
              <w:t xml:space="preserve"> часа экзамен</w:t>
            </w:r>
          </w:p>
        </w:tc>
        <w:tc>
          <w:tcPr>
            <w:tcW w:w="802" w:type="dxa"/>
          </w:tcPr>
          <w:p w:rsidR="00314BE0" w:rsidRPr="00BE1485" w:rsidRDefault="00314BE0" w:rsidP="00EE51F9">
            <w:pPr>
              <w:ind w:left="454" w:hanging="454"/>
              <w:jc w:val="center"/>
            </w:pPr>
            <w:r w:rsidRPr="00BE1485">
              <w:lastRenderedPageBreak/>
              <w:t>2</w:t>
            </w: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tc>
        <w:tc>
          <w:tcPr>
            <w:tcW w:w="675" w:type="dxa"/>
          </w:tcPr>
          <w:p w:rsidR="00314BE0" w:rsidRPr="00BE1485" w:rsidRDefault="00314BE0" w:rsidP="00EE51F9">
            <w:r w:rsidRPr="00BE1485">
              <w:t>Проблемная лекция</w:t>
            </w:r>
          </w:p>
        </w:tc>
        <w:tc>
          <w:tcPr>
            <w:tcW w:w="507" w:type="dxa"/>
          </w:tcPr>
          <w:p w:rsidR="00314BE0" w:rsidRPr="00BE1485" w:rsidRDefault="00314BE0" w:rsidP="00EE51F9">
            <w:r>
              <w:t>1</w:t>
            </w:r>
          </w:p>
          <w:p w:rsidR="00314BE0" w:rsidRPr="00BE1485" w:rsidRDefault="00314BE0" w:rsidP="00EE51F9"/>
          <w:p w:rsidR="00314BE0" w:rsidRPr="00BE1485" w:rsidRDefault="00314BE0" w:rsidP="00EE51F9"/>
          <w:p w:rsidR="00314BE0" w:rsidRPr="00BE1485" w:rsidRDefault="00314BE0" w:rsidP="00EE51F9"/>
          <w:p w:rsidR="00314BE0" w:rsidRPr="00BE1485" w:rsidRDefault="00314BE0" w:rsidP="00EE51F9"/>
          <w:p w:rsidR="00314BE0" w:rsidRPr="00BE1485" w:rsidRDefault="00314BE0" w:rsidP="00EE51F9"/>
          <w:p w:rsidR="00314BE0" w:rsidRPr="00BE1485" w:rsidRDefault="00314BE0" w:rsidP="00EE51F9"/>
          <w:p w:rsidR="00314BE0" w:rsidRPr="00BE1485" w:rsidRDefault="00314BE0" w:rsidP="00EE51F9"/>
          <w:p w:rsidR="00314BE0" w:rsidRPr="00BE1485" w:rsidRDefault="00314BE0" w:rsidP="00EE51F9"/>
          <w:p w:rsidR="00314BE0" w:rsidRPr="00BE1485" w:rsidRDefault="00820173" w:rsidP="00EE51F9">
            <w:r>
              <w:t>1</w:t>
            </w:r>
          </w:p>
          <w:p w:rsidR="00314BE0" w:rsidRPr="00BE1485" w:rsidRDefault="00314BE0" w:rsidP="00EE51F9"/>
        </w:tc>
        <w:tc>
          <w:tcPr>
            <w:tcW w:w="993" w:type="dxa"/>
          </w:tcPr>
          <w:p w:rsidR="00314BE0" w:rsidRPr="00BE1485" w:rsidRDefault="00314BE0" w:rsidP="00EE51F9">
            <w:pPr>
              <w:ind w:left="28" w:hanging="28"/>
              <w:jc w:val="both"/>
              <w:rPr>
                <w:iCs/>
              </w:rPr>
            </w:pPr>
            <w:r w:rsidRPr="00BE1485">
              <w:rPr>
                <w:sz w:val="22"/>
                <w:szCs w:val="22"/>
              </w:rPr>
              <w:t>Работа в группах, тренинг</w:t>
            </w:r>
            <w:r w:rsidRPr="00BE1485">
              <w:rPr>
                <w:iCs/>
              </w:rPr>
              <w:t xml:space="preserve"> </w:t>
            </w:r>
          </w:p>
          <w:p w:rsidR="00314BE0" w:rsidRPr="00BE1485" w:rsidRDefault="00314BE0" w:rsidP="00EE51F9">
            <w:pPr>
              <w:ind w:left="28" w:hanging="28"/>
              <w:jc w:val="center"/>
            </w:pPr>
          </w:p>
          <w:p w:rsidR="00314BE0" w:rsidRPr="00BE1485" w:rsidRDefault="00314BE0" w:rsidP="00EE51F9">
            <w:pPr>
              <w:ind w:left="28" w:hanging="28"/>
              <w:jc w:val="center"/>
            </w:pPr>
          </w:p>
          <w:p w:rsidR="00314BE0" w:rsidRPr="00BE1485" w:rsidRDefault="00314BE0" w:rsidP="00EE51F9">
            <w:pPr>
              <w:ind w:left="28" w:hanging="28"/>
              <w:jc w:val="center"/>
            </w:pPr>
          </w:p>
          <w:p w:rsidR="00314BE0" w:rsidRPr="00BE1485" w:rsidRDefault="00314BE0" w:rsidP="00EE51F9">
            <w:pPr>
              <w:ind w:left="28" w:hanging="28"/>
              <w:jc w:val="center"/>
            </w:pPr>
          </w:p>
          <w:p w:rsidR="00314BE0" w:rsidRPr="00BE1485" w:rsidRDefault="00314BE0" w:rsidP="00EE51F9">
            <w:pPr>
              <w:ind w:left="28" w:hanging="28"/>
              <w:jc w:val="center"/>
            </w:pPr>
          </w:p>
          <w:p w:rsidR="00314BE0" w:rsidRPr="00BE1485" w:rsidRDefault="00314BE0" w:rsidP="00EE51F9">
            <w:pPr>
              <w:jc w:val="center"/>
            </w:pPr>
          </w:p>
          <w:p w:rsidR="00314BE0" w:rsidRPr="00BE1485" w:rsidRDefault="00314BE0" w:rsidP="00EE51F9">
            <w:pPr>
              <w:jc w:val="center"/>
            </w:pPr>
          </w:p>
          <w:p w:rsidR="00314BE0" w:rsidRPr="00BE1485" w:rsidRDefault="00314BE0" w:rsidP="00EE51F9">
            <w:pPr>
              <w:jc w:val="center"/>
            </w:pPr>
          </w:p>
          <w:p w:rsidR="00314BE0" w:rsidRPr="00BE1485" w:rsidRDefault="00314BE0" w:rsidP="00EE51F9">
            <w:pPr>
              <w:jc w:val="center"/>
            </w:pPr>
          </w:p>
        </w:tc>
        <w:tc>
          <w:tcPr>
            <w:tcW w:w="502"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658" w:type="dxa"/>
          </w:tcPr>
          <w:p w:rsidR="00314BE0" w:rsidRPr="00BE1485" w:rsidRDefault="00314BE0" w:rsidP="00EE51F9">
            <w:pPr>
              <w:ind w:left="454" w:hanging="454"/>
              <w:jc w:val="center"/>
            </w:pPr>
          </w:p>
        </w:tc>
        <w:tc>
          <w:tcPr>
            <w:tcW w:w="537" w:type="dxa"/>
          </w:tcPr>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Pr>
              <w:ind w:left="454" w:hanging="454"/>
              <w:jc w:val="center"/>
            </w:pPr>
          </w:p>
          <w:p w:rsidR="00314BE0" w:rsidRPr="00BE1485" w:rsidRDefault="00314BE0" w:rsidP="00EE51F9"/>
          <w:p w:rsidR="00314BE0" w:rsidRPr="00BE1485" w:rsidRDefault="00314BE0" w:rsidP="00EE51F9">
            <w:r w:rsidRPr="00BE1485">
              <w:t>2</w:t>
            </w:r>
          </w:p>
        </w:tc>
        <w:tc>
          <w:tcPr>
            <w:tcW w:w="407" w:type="dxa"/>
          </w:tcPr>
          <w:p w:rsidR="00314BE0" w:rsidRPr="00BE1485" w:rsidRDefault="00314BE0" w:rsidP="00EE51F9">
            <w:pPr>
              <w:ind w:left="454" w:hanging="454"/>
              <w:jc w:val="center"/>
            </w:pPr>
          </w:p>
        </w:tc>
        <w:tc>
          <w:tcPr>
            <w:tcW w:w="609" w:type="dxa"/>
          </w:tcPr>
          <w:p w:rsidR="00314BE0" w:rsidRPr="00BE1485" w:rsidRDefault="00820173" w:rsidP="00EE51F9">
            <w:pPr>
              <w:ind w:left="454" w:hanging="454"/>
              <w:jc w:val="center"/>
            </w:pPr>
            <w:r>
              <w:rPr>
                <w:sz w:val="18"/>
              </w:rPr>
              <w:t>8</w:t>
            </w:r>
          </w:p>
        </w:tc>
        <w:tc>
          <w:tcPr>
            <w:tcW w:w="1718" w:type="dxa"/>
          </w:tcPr>
          <w:p w:rsidR="00314BE0" w:rsidRPr="00BE1485" w:rsidRDefault="00314BE0" w:rsidP="00EE51F9">
            <w:r w:rsidRPr="00BE1485">
              <w:t>Работа в ЭБС, обобщение лекционного материала, подготовка презентации группового проекта,</w:t>
            </w:r>
          </w:p>
          <w:p w:rsidR="00314BE0" w:rsidRPr="00BE1485" w:rsidRDefault="00314BE0" w:rsidP="00EE51F9">
            <w:pPr>
              <w:pStyle w:val="a6"/>
            </w:pPr>
          </w:p>
          <w:p w:rsidR="00314BE0" w:rsidRPr="00BE1485" w:rsidRDefault="00314BE0" w:rsidP="00EE51F9">
            <w:pPr>
              <w:pStyle w:val="a6"/>
            </w:pPr>
          </w:p>
          <w:p w:rsidR="00314BE0" w:rsidRPr="00BE1485" w:rsidRDefault="00314BE0" w:rsidP="00EE51F9">
            <w:pPr>
              <w:pStyle w:val="a6"/>
            </w:pPr>
          </w:p>
        </w:tc>
      </w:tr>
    </w:tbl>
    <w:p w:rsidR="00D36D3F" w:rsidRPr="00BE1485" w:rsidRDefault="00D36D3F" w:rsidP="00AC178F">
      <w:pPr>
        <w:rPr>
          <w:b/>
          <w:bCs/>
        </w:rPr>
      </w:pPr>
    </w:p>
    <w:p w:rsidR="008B73C8" w:rsidRPr="00BE1485" w:rsidRDefault="008B73C8" w:rsidP="00AC178F">
      <w:pPr>
        <w:rPr>
          <w:b/>
          <w:bCs/>
        </w:rPr>
        <w:sectPr w:rsidR="008B73C8" w:rsidRPr="00BE1485" w:rsidSect="00D52EF2">
          <w:pgSz w:w="16838" w:h="11906" w:orient="landscape"/>
          <w:pgMar w:top="1701" w:right="1134" w:bottom="851" w:left="1134" w:header="709" w:footer="709" w:gutter="0"/>
          <w:cols w:space="708"/>
          <w:docGrid w:linePitch="360"/>
        </w:sectPr>
      </w:pPr>
    </w:p>
    <w:p w:rsidR="00D36D3F" w:rsidRPr="00BE1485" w:rsidRDefault="00D36D3F" w:rsidP="00AC178F">
      <w:pPr>
        <w:jc w:val="both"/>
        <w:rPr>
          <w:b/>
          <w:bCs/>
        </w:rPr>
      </w:pPr>
      <w:r w:rsidRPr="00BE1485">
        <w:rPr>
          <w:b/>
          <w:bCs/>
        </w:rPr>
        <w:lastRenderedPageBreak/>
        <w:t xml:space="preserve">6. Перечень учебно-методического обеспечения для самостоятельной работы </w:t>
      </w:r>
      <w:proofErr w:type="gramStart"/>
      <w:r w:rsidRPr="00BE1485">
        <w:rPr>
          <w:b/>
          <w:bCs/>
        </w:rPr>
        <w:t>обучающихся</w:t>
      </w:r>
      <w:proofErr w:type="gramEnd"/>
      <w:r w:rsidRPr="00BE1485">
        <w:rPr>
          <w:b/>
          <w:bCs/>
        </w:rPr>
        <w:t xml:space="preserve"> по дисциплине (модулю)</w:t>
      </w:r>
    </w:p>
    <w:p w:rsidR="00155C07" w:rsidRPr="00BE1485" w:rsidRDefault="00155C07" w:rsidP="00155C07">
      <w:pPr>
        <w:ind w:firstLine="708"/>
        <w:jc w:val="both"/>
        <w:rPr>
          <w:bCs/>
        </w:rPr>
      </w:pPr>
      <w:r w:rsidRPr="00BE1485">
        <w:rPr>
          <w:bCs/>
        </w:rPr>
        <w:t>Для самостоятельной работы по дисциплине обучающиеся используют следующее учебно-методическое обеспечение</w:t>
      </w:r>
      <w:proofErr w:type="gramStart"/>
      <w:r w:rsidRPr="00BE1485">
        <w:rPr>
          <w:bCs/>
        </w:rPr>
        <w:t xml:space="preserve"> </w:t>
      </w:r>
      <w:r w:rsidRPr="00BE1485">
        <w:rPr>
          <w:b/>
          <w:bCs/>
        </w:rPr>
        <w:t>:</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3866"/>
        <w:gridCol w:w="5103"/>
      </w:tblGrid>
      <w:tr w:rsidR="00155C07" w:rsidRPr="00BE1485" w:rsidTr="009E2817">
        <w:trPr>
          <w:trHeight w:val="145"/>
        </w:trPr>
        <w:tc>
          <w:tcPr>
            <w:tcW w:w="637" w:type="dxa"/>
          </w:tcPr>
          <w:p w:rsidR="00155C07" w:rsidRPr="00BE1485" w:rsidRDefault="00155C07" w:rsidP="009E2817">
            <w:pPr>
              <w:jc w:val="center"/>
              <w:rPr>
                <w:b/>
                <w:bCs/>
                <w:sz w:val="22"/>
                <w:szCs w:val="22"/>
              </w:rPr>
            </w:pPr>
            <w:r w:rsidRPr="00BE1485">
              <w:rPr>
                <w:b/>
                <w:bCs/>
                <w:sz w:val="22"/>
                <w:szCs w:val="22"/>
              </w:rPr>
              <w:t xml:space="preserve">№ </w:t>
            </w:r>
            <w:proofErr w:type="spellStart"/>
            <w:proofErr w:type="gramStart"/>
            <w:r w:rsidRPr="00BE1485">
              <w:rPr>
                <w:b/>
                <w:bCs/>
                <w:sz w:val="22"/>
                <w:szCs w:val="22"/>
              </w:rPr>
              <w:t>п</w:t>
            </w:r>
            <w:proofErr w:type="spellEnd"/>
            <w:proofErr w:type="gramEnd"/>
            <w:r w:rsidRPr="00BE1485">
              <w:rPr>
                <w:b/>
                <w:bCs/>
                <w:sz w:val="22"/>
                <w:szCs w:val="22"/>
              </w:rPr>
              <w:t>/</w:t>
            </w:r>
            <w:proofErr w:type="spellStart"/>
            <w:r w:rsidRPr="00BE1485">
              <w:rPr>
                <w:b/>
                <w:bCs/>
                <w:sz w:val="22"/>
                <w:szCs w:val="22"/>
              </w:rPr>
              <w:t>п</w:t>
            </w:r>
            <w:proofErr w:type="spellEnd"/>
          </w:p>
        </w:tc>
        <w:tc>
          <w:tcPr>
            <w:tcW w:w="3866" w:type="dxa"/>
            <w:tcBorders>
              <w:bottom w:val="single" w:sz="4" w:space="0" w:color="auto"/>
            </w:tcBorders>
          </w:tcPr>
          <w:p w:rsidR="00155C07" w:rsidRPr="00BE1485" w:rsidRDefault="00155C07" w:rsidP="009E2817">
            <w:pPr>
              <w:jc w:val="center"/>
              <w:rPr>
                <w:b/>
                <w:bCs/>
                <w:sz w:val="22"/>
                <w:szCs w:val="22"/>
              </w:rPr>
            </w:pPr>
            <w:r w:rsidRPr="00BE1485">
              <w:rPr>
                <w:b/>
                <w:bCs/>
                <w:sz w:val="22"/>
                <w:szCs w:val="22"/>
              </w:rPr>
              <w:t>Тема, трудоемкость в акад.</w:t>
            </w:r>
            <w:proofErr w:type="gramStart"/>
            <w:r w:rsidRPr="00BE1485">
              <w:rPr>
                <w:b/>
                <w:bCs/>
                <w:sz w:val="22"/>
                <w:szCs w:val="22"/>
              </w:rPr>
              <w:t>ч</w:t>
            </w:r>
            <w:proofErr w:type="gramEnd"/>
            <w:r w:rsidRPr="00BE1485">
              <w:rPr>
                <w:b/>
                <w:bCs/>
                <w:sz w:val="22"/>
                <w:szCs w:val="22"/>
              </w:rPr>
              <w:t>.</w:t>
            </w:r>
          </w:p>
        </w:tc>
        <w:tc>
          <w:tcPr>
            <w:tcW w:w="5103" w:type="dxa"/>
          </w:tcPr>
          <w:p w:rsidR="00155C07" w:rsidRPr="00BE1485" w:rsidRDefault="00155C07" w:rsidP="009E2817">
            <w:pPr>
              <w:jc w:val="center"/>
              <w:rPr>
                <w:b/>
                <w:bCs/>
                <w:sz w:val="22"/>
                <w:szCs w:val="22"/>
              </w:rPr>
            </w:pPr>
            <w:r w:rsidRPr="00BE1485">
              <w:rPr>
                <w:b/>
                <w:bCs/>
                <w:sz w:val="22"/>
                <w:szCs w:val="22"/>
              </w:rPr>
              <w:t>Учебно-методическое обеспечение</w:t>
            </w:r>
          </w:p>
        </w:tc>
      </w:tr>
      <w:tr w:rsidR="006C1546" w:rsidRPr="00BE1485" w:rsidTr="009E2817">
        <w:trPr>
          <w:trHeight w:val="145"/>
        </w:trPr>
        <w:tc>
          <w:tcPr>
            <w:tcW w:w="637" w:type="dxa"/>
          </w:tcPr>
          <w:p w:rsidR="006C1546" w:rsidRPr="00BE1485" w:rsidRDefault="006C1546" w:rsidP="009E2817">
            <w:pPr>
              <w:rPr>
                <w:bCs/>
                <w:sz w:val="22"/>
                <w:szCs w:val="22"/>
              </w:rPr>
            </w:pPr>
            <w:r w:rsidRPr="00BE1485">
              <w:rPr>
                <w:bCs/>
                <w:sz w:val="22"/>
                <w:szCs w:val="22"/>
              </w:rPr>
              <w:t>1.1</w:t>
            </w:r>
          </w:p>
          <w:p w:rsidR="006C1546" w:rsidRPr="00BE1485" w:rsidRDefault="006C1546" w:rsidP="009E2817">
            <w:pPr>
              <w:rPr>
                <w:bCs/>
                <w:sz w:val="22"/>
                <w:szCs w:val="22"/>
              </w:rPr>
            </w:pPr>
            <w:r w:rsidRPr="00BE1485">
              <w:rPr>
                <w:bCs/>
                <w:sz w:val="22"/>
                <w:szCs w:val="22"/>
              </w:rPr>
              <w:t>1.2</w:t>
            </w:r>
          </w:p>
          <w:p w:rsidR="006C1546" w:rsidRPr="00BE1485" w:rsidRDefault="006C1546" w:rsidP="009E2817">
            <w:pPr>
              <w:rPr>
                <w:b/>
                <w:bCs/>
                <w:sz w:val="22"/>
                <w:szCs w:val="22"/>
              </w:rPr>
            </w:pPr>
            <w:r w:rsidRPr="00BE1485">
              <w:rPr>
                <w:bCs/>
                <w:sz w:val="22"/>
                <w:szCs w:val="22"/>
              </w:rPr>
              <w:t>1.3</w:t>
            </w:r>
          </w:p>
        </w:tc>
        <w:tc>
          <w:tcPr>
            <w:tcW w:w="3866" w:type="dxa"/>
            <w:tcBorders>
              <w:bottom w:val="single" w:sz="4" w:space="0" w:color="auto"/>
            </w:tcBorders>
          </w:tcPr>
          <w:p w:rsidR="006C1546" w:rsidRPr="00BE1485" w:rsidRDefault="006C1546" w:rsidP="009E2817">
            <w:pPr>
              <w:rPr>
                <w:bCs/>
                <w:sz w:val="22"/>
                <w:szCs w:val="22"/>
              </w:rPr>
            </w:pPr>
            <w:r w:rsidRPr="00BE1485">
              <w:rPr>
                <w:bCs/>
                <w:sz w:val="22"/>
                <w:szCs w:val="22"/>
              </w:rPr>
              <w:t xml:space="preserve">Сущность стратегического менеджмента, </w:t>
            </w:r>
            <w:r w:rsidR="00CC32F0">
              <w:rPr>
                <w:bCs/>
                <w:sz w:val="22"/>
                <w:szCs w:val="22"/>
              </w:rPr>
              <w:t>6</w:t>
            </w:r>
            <w:r w:rsidRPr="00BE1485">
              <w:rPr>
                <w:bCs/>
                <w:sz w:val="22"/>
                <w:szCs w:val="22"/>
              </w:rPr>
              <w:t xml:space="preserve"> час./10</w:t>
            </w:r>
            <w:r w:rsidRPr="00BE1485">
              <w:t>час</w:t>
            </w:r>
          </w:p>
          <w:p w:rsidR="006C1546" w:rsidRPr="00BE1485" w:rsidRDefault="006C1546" w:rsidP="009E2817">
            <w:pPr>
              <w:rPr>
                <w:bCs/>
                <w:sz w:val="22"/>
                <w:szCs w:val="22"/>
              </w:rPr>
            </w:pPr>
            <w:r w:rsidRPr="00BE1485">
              <w:rPr>
                <w:bCs/>
                <w:sz w:val="22"/>
                <w:szCs w:val="22"/>
              </w:rPr>
              <w:t xml:space="preserve"> Этапы стратегического менеджмента, </w:t>
            </w:r>
            <w:r w:rsidR="00CC32F0">
              <w:rPr>
                <w:bCs/>
                <w:sz w:val="22"/>
                <w:szCs w:val="22"/>
              </w:rPr>
              <w:t>6</w:t>
            </w:r>
            <w:r w:rsidRPr="00BE1485">
              <w:rPr>
                <w:bCs/>
                <w:sz w:val="22"/>
                <w:szCs w:val="22"/>
              </w:rPr>
              <w:t xml:space="preserve"> час./10</w:t>
            </w:r>
            <w:r w:rsidRPr="00BE1485">
              <w:t xml:space="preserve"> час.</w:t>
            </w:r>
          </w:p>
          <w:p w:rsidR="006C1546" w:rsidRPr="00BE1485" w:rsidRDefault="006C1546" w:rsidP="009E2817">
            <w:r w:rsidRPr="00BE1485">
              <w:t xml:space="preserve"> Виды стратегического управления, </w:t>
            </w:r>
            <w:r w:rsidR="00CC32F0">
              <w:t>6</w:t>
            </w:r>
            <w:r w:rsidRPr="00BE1485">
              <w:t xml:space="preserve"> час.</w:t>
            </w:r>
          </w:p>
          <w:p w:rsidR="006C1546" w:rsidRPr="00BE1485" w:rsidRDefault="006C1546" w:rsidP="009E2817">
            <w:pPr>
              <w:jc w:val="center"/>
              <w:rPr>
                <w:b/>
                <w:bCs/>
                <w:sz w:val="22"/>
                <w:szCs w:val="22"/>
              </w:rPr>
            </w:pPr>
          </w:p>
        </w:tc>
        <w:tc>
          <w:tcPr>
            <w:tcW w:w="5103" w:type="dxa"/>
            <w:vMerge w:val="restart"/>
          </w:tcPr>
          <w:p w:rsidR="00811420" w:rsidRDefault="00811420" w:rsidP="00811420">
            <w:pPr>
              <w:spacing w:line="360" w:lineRule="auto"/>
              <w:rPr>
                <w:b/>
                <w:bCs/>
              </w:rPr>
            </w:pPr>
            <w:r>
              <w:rPr>
                <w:b/>
                <w:bCs/>
              </w:rPr>
              <w:t>8.1. Основная литература</w:t>
            </w:r>
          </w:p>
          <w:p w:rsidR="00811420" w:rsidRDefault="00811420" w:rsidP="00811420">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xml:space="preserve">: Учебное пособие / Ю.Н. </w:t>
            </w:r>
            <w:proofErr w:type="spellStart"/>
            <w:r>
              <w:rPr>
                <w:shd w:val="clear" w:color="auto" w:fill="FFFFFF"/>
              </w:rPr>
              <w:t>Лапыгин</w:t>
            </w:r>
            <w:proofErr w:type="spellEnd"/>
            <w:r>
              <w:rPr>
                <w:shd w:val="clear" w:color="auto" w:fill="FFFFFF"/>
              </w:rPr>
              <w:t>.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1" w:history="1">
              <w:r>
                <w:rPr>
                  <w:rStyle w:val="af3"/>
                  <w:rFonts w:eastAsia="Calibri"/>
                  <w:shd w:val="clear" w:color="auto" w:fill="FFFFFF"/>
                </w:rPr>
                <w:t>http://znanium.com/catalog/product/398643</w:t>
              </w:r>
            </w:hyperlink>
            <w:r>
              <w:rPr>
                <w:rFonts w:eastAsia="Calibri"/>
                <w:shd w:val="clear" w:color="auto" w:fill="FFFFFF"/>
              </w:rPr>
              <w:t xml:space="preserve"> </w:t>
            </w:r>
          </w:p>
          <w:p w:rsidR="00811420" w:rsidRDefault="00811420" w:rsidP="00811420">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 учеб</w:t>
            </w:r>
            <w:proofErr w:type="gramStart"/>
            <w:r>
              <w:rPr>
                <w:rFonts w:eastAsia="Calibri"/>
                <w:shd w:val="clear" w:color="auto" w:fill="FFFFFF"/>
              </w:rPr>
              <w:t>.</w:t>
            </w:r>
            <w:proofErr w:type="gramEnd"/>
            <w:r>
              <w:rPr>
                <w:rFonts w:eastAsia="Calibri"/>
                <w:shd w:val="clear" w:color="auto" w:fill="FFFFFF"/>
              </w:rPr>
              <w:t xml:space="preserve"> </w:t>
            </w:r>
            <w:proofErr w:type="gramStart"/>
            <w:r>
              <w:rPr>
                <w:rFonts w:eastAsia="Calibri"/>
                <w:shd w:val="clear" w:color="auto" w:fill="FFFFFF"/>
              </w:rPr>
              <w:t>п</w:t>
            </w:r>
            <w:proofErr w:type="gramEnd"/>
            <w:r>
              <w:rPr>
                <w:rFonts w:eastAsia="Calibri"/>
                <w:shd w:val="clear" w:color="auto" w:fill="FFFFFF"/>
              </w:rPr>
              <w:t xml:space="preserve">особие / В.Н. Родионова. — 3-е изд., </w:t>
            </w:r>
            <w:proofErr w:type="spellStart"/>
            <w:r>
              <w:rPr>
                <w:rFonts w:eastAsia="Calibri"/>
                <w:shd w:val="clear" w:color="auto" w:fill="FFFFFF"/>
              </w:rPr>
              <w:t>испр</w:t>
            </w:r>
            <w:proofErr w:type="spellEnd"/>
            <w:r>
              <w:rPr>
                <w:rFonts w:eastAsia="Calibri"/>
                <w:shd w:val="clear" w:color="auto" w:fill="FFFFFF"/>
              </w:rPr>
              <w:t xml:space="preserve">. и </w:t>
            </w:r>
            <w:proofErr w:type="spellStart"/>
            <w:r>
              <w:rPr>
                <w:rFonts w:eastAsia="Calibri"/>
                <w:shd w:val="clear" w:color="auto" w:fill="FFFFFF"/>
              </w:rPr>
              <w:t>перераб</w:t>
            </w:r>
            <w:proofErr w:type="spellEnd"/>
            <w:r>
              <w:rPr>
                <w:rFonts w:eastAsia="Calibri"/>
                <w:shd w:val="clear" w:color="auto" w:fill="FFFFFF"/>
              </w:rPr>
              <w:t>. — М.</w:t>
            </w:r>
            <w:proofErr w:type="gramStart"/>
            <w:r>
              <w:rPr>
                <w:rFonts w:eastAsia="Calibri"/>
                <w:shd w:val="clear" w:color="auto" w:fill="FFFFFF"/>
              </w:rPr>
              <w:t xml:space="preserve"> :</w:t>
            </w:r>
            <w:proofErr w:type="gramEnd"/>
            <w:r>
              <w:rPr>
                <w:rFonts w:eastAsia="Calibri"/>
                <w:shd w:val="clear" w:color="auto" w:fill="FFFFFF"/>
              </w:rPr>
              <w:t xml:space="preserve"> РИОР : ИНФРА-М, 2017  Режим доступа</w:t>
            </w:r>
            <w:r>
              <w:rPr>
                <w:rFonts w:eastAsia="Calibri"/>
                <w:color w:val="555555"/>
                <w:shd w:val="clear" w:color="auto" w:fill="FFFFFF"/>
              </w:rPr>
              <w:t xml:space="preserve"> </w:t>
            </w:r>
            <w:hyperlink r:id="rId12" w:history="1">
              <w:r>
                <w:rPr>
                  <w:rStyle w:val="af3"/>
                  <w:rFonts w:eastAsia="Calibri"/>
                  <w:shd w:val="clear" w:color="auto" w:fill="FFFFFF"/>
                </w:rPr>
                <w:t>http://znanium.com/catalog.php?bookinfo=774157</w:t>
              </w:r>
            </w:hyperlink>
          </w:p>
          <w:p w:rsidR="00811420" w:rsidRDefault="00811420" w:rsidP="00811420">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proofErr w:type="gramStart"/>
            <w:r>
              <w:rPr>
                <w:rFonts w:eastAsia="Calibri"/>
                <w:shd w:val="clear" w:color="auto" w:fill="FFFFFF"/>
              </w:rPr>
              <w:t> :</w:t>
            </w:r>
            <w:proofErr w:type="gramEnd"/>
            <w:r>
              <w:rPr>
                <w:rFonts w:eastAsia="Calibri"/>
                <w:shd w:val="clear" w:color="auto" w:fill="FFFFFF"/>
              </w:rPr>
              <w:t xml:space="preserve"> учебник / А.П. Егоршин, И.В. </w:t>
            </w:r>
            <w:proofErr w:type="spellStart"/>
            <w:r>
              <w:rPr>
                <w:rFonts w:eastAsia="Calibri"/>
                <w:shd w:val="clear" w:color="auto" w:fill="FFFFFF"/>
              </w:rPr>
              <w:t>Гуськова</w:t>
            </w:r>
            <w:proofErr w:type="spellEnd"/>
            <w:r>
              <w:rPr>
                <w:rFonts w:eastAsia="Calibri"/>
                <w:shd w:val="clear" w:color="auto" w:fill="FFFFFF"/>
              </w:rPr>
              <w:t xml:space="preserve">. — 2-е изд., </w:t>
            </w:r>
            <w:proofErr w:type="spellStart"/>
            <w:r>
              <w:rPr>
                <w:rFonts w:eastAsia="Calibri"/>
                <w:shd w:val="clear" w:color="auto" w:fill="FFFFFF"/>
              </w:rPr>
              <w:t>перераб</w:t>
            </w:r>
            <w:proofErr w:type="spellEnd"/>
            <w:r>
              <w:rPr>
                <w:rFonts w:eastAsia="Calibri"/>
                <w:shd w:val="clear" w:color="auto" w:fill="FFFFFF"/>
              </w:rPr>
              <w:t>. и доп. — М. : ИНФРА-М, 2017  Режим доступа</w:t>
            </w:r>
            <w:r>
              <w:rPr>
                <w:rFonts w:eastAsia="Calibri"/>
                <w:color w:val="555555"/>
                <w:shd w:val="clear" w:color="auto" w:fill="FFFFFF"/>
              </w:rPr>
              <w:t xml:space="preserve"> </w:t>
            </w:r>
            <w:hyperlink r:id="rId13" w:history="1">
              <w:r>
                <w:rPr>
                  <w:rStyle w:val="af3"/>
                  <w:rFonts w:eastAsia="Calibri"/>
                  <w:shd w:val="clear" w:color="auto" w:fill="FFFFFF"/>
                </w:rPr>
                <w:t>http://znanium.com/catalog.php?bookinfo=810318</w:t>
              </w:r>
            </w:hyperlink>
          </w:p>
          <w:p w:rsidR="00811420" w:rsidRDefault="00811420" w:rsidP="00811420">
            <w:pPr>
              <w:jc w:val="both"/>
              <w:rPr>
                <w:b/>
                <w:iCs/>
              </w:rPr>
            </w:pPr>
          </w:p>
          <w:p w:rsidR="00811420" w:rsidRDefault="00811420" w:rsidP="00811420">
            <w:pPr>
              <w:spacing w:line="360" w:lineRule="auto"/>
              <w:rPr>
                <w:b/>
                <w:bCs/>
              </w:rPr>
            </w:pPr>
            <w:r>
              <w:rPr>
                <w:b/>
                <w:bCs/>
              </w:rPr>
              <w:t>8.2. Дополнительная литература</w:t>
            </w:r>
          </w:p>
          <w:p w:rsidR="00811420" w:rsidRDefault="00811420" w:rsidP="00811420">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 xml:space="preserve">Стратегический менеджмент: Учебник / Л.Е. </w:t>
            </w:r>
            <w:proofErr w:type="spellStart"/>
            <w:r>
              <w:rPr>
                <w:shd w:val="clear" w:color="auto" w:fill="FFFFFF"/>
                <w:lang w:eastAsia="en-US"/>
              </w:rPr>
              <w:t>Басовский</w:t>
            </w:r>
            <w:proofErr w:type="spellEnd"/>
            <w:r>
              <w:rPr>
                <w:shd w:val="clear" w:color="auto" w:fill="FFFFFF"/>
                <w:lang w:eastAsia="en-US"/>
              </w:rPr>
              <w:t xml:space="preserve">. - М.: НИЦ </w:t>
            </w:r>
            <w:proofErr w:type="spellStart"/>
            <w:r>
              <w:rPr>
                <w:shd w:val="clear" w:color="auto" w:fill="FFFFFF"/>
                <w:lang w:eastAsia="en-US"/>
              </w:rPr>
              <w:t>Инфра-М</w:t>
            </w:r>
            <w:proofErr w:type="spellEnd"/>
            <w:r>
              <w:rPr>
                <w:shd w:val="clear" w:color="auto" w:fill="FFFFFF"/>
                <w:lang w:eastAsia="en-US"/>
              </w:rPr>
              <w:t>, 2012.  Режим доступа</w:t>
            </w:r>
            <w:r>
              <w:rPr>
                <w:color w:val="555555"/>
                <w:shd w:val="clear" w:color="auto" w:fill="FFFFFF"/>
                <w:lang w:eastAsia="en-US"/>
              </w:rPr>
              <w:t xml:space="preserve"> </w:t>
            </w:r>
            <w:hyperlink r:id="rId14"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811420" w:rsidRDefault="00811420" w:rsidP="00811420">
            <w:pPr>
              <w:rPr>
                <w:b/>
                <w:bCs/>
              </w:rPr>
            </w:pPr>
            <w:r>
              <w:rPr>
                <w:rFonts w:eastAsia="Calibri"/>
              </w:rPr>
              <w:t xml:space="preserve">2. </w:t>
            </w:r>
            <w:r>
              <w:rPr>
                <w:rFonts w:eastAsia="Calibri"/>
                <w:shd w:val="clear" w:color="auto" w:fill="FFFFFF"/>
              </w:rPr>
              <w:t xml:space="preserve">Стратегический менеджмент: Учебное пособие / А.В. </w:t>
            </w:r>
            <w:proofErr w:type="spellStart"/>
            <w:r>
              <w:rPr>
                <w:rFonts w:eastAsia="Calibri"/>
                <w:shd w:val="clear" w:color="auto" w:fill="FFFFFF"/>
              </w:rPr>
              <w:t>Курлыкова</w:t>
            </w:r>
            <w:proofErr w:type="spellEnd"/>
            <w:r>
              <w:rPr>
                <w:rFonts w:eastAsia="Calibri"/>
                <w:shd w:val="clear" w:color="auto" w:fill="FFFFFF"/>
              </w:rPr>
              <w:t>. - М.: ИЦ РИОР: НИЦ ИНФРА-М, 2013</w:t>
            </w:r>
            <w:r>
              <w:rPr>
                <w:rFonts w:eastAsia="Calibri"/>
              </w:rPr>
              <w:t xml:space="preserve"> Режим доступа  </w:t>
            </w:r>
            <w:hyperlink r:id="rId15" w:history="1">
              <w:r>
                <w:rPr>
                  <w:rStyle w:val="af3"/>
                  <w:rFonts w:eastAsia="Calibri"/>
                </w:rPr>
                <w:t>http://znanium.com/catalog.php?bookinfo=354060</w:t>
              </w:r>
            </w:hyperlink>
          </w:p>
          <w:p w:rsidR="006C1546" w:rsidRPr="00BE1485" w:rsidRDefault="006C1546" w:rsidP="006C1546">
            <w:pPr>
              <w:pStyle w:val="af"/>
              <w:rPr>
                <w:b/>
                <w:bCs/>
                <w:sz w:val="22"/>
                <w:szCs w:val="22"/>
              </w:rPr>
            </w:pPr>
          </w:p>
        </w:tc>
      </w:tr>
      <w:tr w:rsidR="006C1546" w:rsidRPr="00BE1485" w:rsidTr="009E2817">
        <w:trPr>
          <w:trHeight w:val="145"/>
        </w:trPr>
        <w:tc>
          <w:tcPr>
            <w:tcW w:w="637" w:type="dxa"/>
          </w:tcPr>
          <w:p w:rsidR="006C1546" w:rsidRPr="00BE1485" w:rsidRDefault="006C1546" w:rsidP="009E2817">
            <w:pPr>
              <w:rPr>
                <w:bCs/>
                <w:sz w:val="22"/>
                <w:szCs w:val="22"/>
              </w:rPr>
            </w:pPr>
            <w:r w:rsidRPr="00BE1485">
              <w:rPr>
                <w:bCs/>
                <w:sz w:val="22"/>
                <w:szCs w:val="22"/>
              </w:rPr>
              <w:t>1.4</w:t>
            </w:r>
          </w:p>
          <w:p w:rsidR="006C1546" w:rsidRPr="00BE1485" w:rsidRDefault="006C1546" w:rsidP="009E2817">
            <w:pPr>
              <w:rPr>
                <w:sz w:val="22"/>
                <w:szCs w:val="22"/>
                <w:lang w:val="en-US"/>
              </w:rPr>
            </w:pPr>
          </w:p>
          <w:p w:rsidR="006C1546" w:rsidRPr="00BE1485" w:rsidRDefault="006C1546" w:rsidP="009E2817">
            <w:pPr>
              <w:rPr>
                <w:sz w:val="22"/>
                <w:szCs w:val="22"/>
              </w:rPr>
            </w:pPr>
            <w:r w:rsidRPr="00BE1485">
              <w:rPr>
                <w:sz w:val="22"/>
                <w:szCs w:val="22"/>
              </w:rPr>
              <w:t>1.5</w:t>
            </w:r>
          </w:p>
        </w:tc>
        <w:tc>
          <w:tcPr>
            <w:tcW w:w="3866" w:type="dxa"/>
            <w:tcBorders>
              <w:bottom w:val="single" w:sz="4" w:space="0" w:color="auto"/>
            </w:tcBorders>
          </w:tcPr>
          <w:p w:rsidR="006C1546" w:rsidRPr="00BE1485" w:rsidRDefault="006C1546" w:rsidP="009E2817">
            <w:pPr>
              <w:rPr>
                <w:bCs/>
                <w:sz w:val="22"/>
                <w:szCs w:val="22"/>
              </w:rPr>
            </w:pPr>
            <w:r w:rsidRPr="00BE1485">
              <w:rPr>
                <w:bCs/>
                <w:sz w:val="22"/>
                <w:szCs w:val="22"/>
              </w:rPr>
              <w:t xml:space="preserve">Формирование видения и миссии фирмы, </w:t>
            </w:r>
            <w:r w:rsidR="00CC32F0">
              <w:rPr>
                <w:bCs/>
                <w:sz w:val="22"/>
                <w:szCs w:val="22"/>
              </w:rPr>
              <w:t>6</w:t>
            </w:r>
            <w:r w:rsidRPr="00BE1485">
              <w:rPr>
                <w:bCs/>
                <w:sz w:val="22"/>
                <w:szCs w:val="22"/>
              </w:rPr>
              <w:t xml:space="preserve"> час/</w:t>
            </w:r>
            <w:r w:rsidR="00820173">
              <w:rPr>
                <w:bCs/>
                <w:sz w:val="22"/>
                <w:szCs w:val="22"/>
              </w:rPr>
              <w:t>9</w:t>
            </w:r>
            <w:r w:rsidRPr="00BE1485">
              <w:t xml:space="preserve"> час.</w:t>
            </w:r>
          </w:p>
          <w:p w:rsidR="006C1546" w:rsidRPr="00BE1485" w:rsidRDefault="006C1546" w:rsidP="009E2817">
            <w:pPr>
              <w:rPr>
                <w:bCs/>
                <w:sz w:val="22"/>
                <w:szCs w:val="22"/>
              </w:rPr>
            </w:pPr>
            <w:r w:rsidRPr="00BE1485">
              <w:rPr>
                <w:bCs/>
                <w:sz w:val="22"/>
                <w:szCs w:val="22"/>
              </w:rPr>
              <w:t xml:space="preserve">Цели фирмы, </w:t>
            </w:r>
            <w:r w:rsidR="00CC32F0">
              <w:rPr>
                <w:bCs/>
                <w:sz w:val="22"/>
                <w:szCs w:val="22"/>
              </w:rPr>
              <w:t>6</w:t>
            </w:r>
            <w:r w:rsidRPr="00BE1485">
              <w:rPr>
                <w:bCs/>
                <w:sz w:val="22"/>
                <w:szCs w:val="22"/>
              </w:rPr>
              <w:t xml:space="preserve"> час</w:t>
            </w:r>
            <w:r w:rsidRPr="00BE1485">
              <w:rPr>
                <w:bCs/>
                <w:sz w:val="22"/>
                <w:szCs w:val="22"/>
                <w:lang w:val="en-US"/>
              </w:rPr>
              <w:t>/</w:t>
            </w:r>
            <w:r w:rsidR="00820173">
              <w:rPr>
                <w:bCs/>
                <w:sz w:val="22"/>
                <w:szCs w:val="22"/>
              </w:rPr>
              <w:t>9</w:t>
            </w:r>
            <w:r w:rsidRPr="00BE1485">
              <w:t xml:space="preserve"> час</w:t>
            </w:r>
            <w:r w:rsidRPr="00BE1485">
              <w:rPr>
                <w:bCs/>
                <w:sz w:val="22"/>
                <w:szCs w:val="22"/>
              </w:rPr>
              <w:t>.</w:t>
            </w:r>
          </w:p>
          <w:p w:rsidR="006C1546" w:rsidRPr="00BE1485" w:rsidRDefault="006C1546" w:rsidP="009E2817">
            <w:pPr>
              <w:jc w:val="center"/>
              <w:rPr>
                <w:b/>
                <w:bCs/>
                <w:sz w:val="22"/>
                <w:szCs w:val="22"/>
              </w:rPr>
            </w:pPr>
          </w:p>
        </w:tc>
        <w:tc>
          <w:tcPr>
            <w:tcW w:w="5103" w:type="dxa"/>
            <w:vMerge/>
          </w:tcPr>
          <w:p w:rsidR="006C1546" w:rsidRPr="00BE1485" w:rsidRDefault="006C1546" w:rsidP="009E2817">
            <w:pPr>
              <w:pStyle w:val="af"/>
              <w:rPr>
                <w:b/>
                <w:bCs/>
                <w:sz w:val="22"/>
                <w:szCs w:val="22"/>
              </w:rPr>
            </w:pPr>
          </w:p>
        </w:tc>
      </w:tr>
      <w:tr w:rsidR="006C1546" w:rsidRPr="00BE1485" w:rsidTr="009E2817">
        <w:trPr>
          <w:trHeight w:val="145"/>
        </w:trPr>
        <w:tc>
          <w:tcPr>
            <w:tcW w:w="637" w:type="dxa"/>
          </w:tcPr>
          <w:p w:rsidR="006C1546" w:rsidRPr="00BE1485" w:rsidRDefault="006C1546" w:rsidP="009E2817">
            <w:pPr>
              <w:rPr>
                <w:bCs/>
                <w:sz w:val="22"/>
                <w:szCs w:val="22"/>
              </w:rPr>
            </w:pPr>
            <w:r w:rsidRPr="00BE1485">
              <w:rPr>
                <w:bCs/>
                <w:sz w:val="22"/>
                <w:szCs w:val="22"/>
              </w:rPr>
              <w:t>2.1</w:t>
            </w:r>
          </w:p>
          <w:p w:rsidR="006C1546" w:rsidRPr="00BE1485" w:rsidRDefault="006C1546" w:rsidP="009E2817">
            <w:pPr>
              <w:jc w:val="center"/>
              <w:rPr>
                <w:bCs/>
                <w:sz w:val="22"/>
                <w:szCs w:val="22"/>
              </w:rPr>
            </w:pPr>
          </w:p>
          <w:p w:rsidR="006C1546" w:rsidRPr="00BE1485" w:rsidRDefault="006C1546" w:rsidP="009E2817">
            <w:pPr>
              <w:rPr>
                <w:b/>
                <w:bCs/>
                <w:sz w:val="22"/>
                <w:szCs w:val="22"/>
              </w:rPr>
            </w:pPr>
            <w:r w:rsidRPr="00BE1485">
              <w:rPr>
                <w:bCs/>
                <w:sz w:val="22"/>
                <w:szCs w:val="22"/>
              </w:rPr>
              <w:t>2.2</w:t>
            </w:r>
          </w:p>
        </w:tc>
        <w:tc>
          <w:tcPr>
            <w:tcW w:w="3866" w:type="dxa"/>
            <w:tcBorders>
              <w:bottom w:val="single" w:sz="4" w:space="0" w:color="auto"/>
            </w:tcBorders>
          </w:tcPr>
          <w:p w:rsidR="006C1546" w:rsidRPr="00BE1485" w:rsidRDefault="006C1546" w:rsidP="009E2817">
            <w:pPr>
              <w:rPr>
                <w:bCs/>
                <w:sz w:val="22"/>
                <w:szCs w:val="22"/>
              </w:rPr>
            </w:pPr>
            <w:r w:rsidRPr="00BE1485">
              <w:rPr>
                <w:bCs/>
                <w:sz w:val="22"/>
                <w:szCs w:val="22"/>
              </w:rPr>
              <w:t xml:space="preserve"> Анализ внешней среды фирмы, анализ внутренней среды фирмы, </w:t>
            </w:r>
            <w:r w:rsidR="00CC32F0">
              <w:rPr>
                <w:bCs/>
                <w:sz w:val="22"/>
                <w:szCs w:val="22"/>
              </w:rPr>
              <w:t>6</w:t>
            </w:r>
            <w:r w:rsidRPr="00BE1485">
              <w:rPr>
                <w:bCs/>
                <w:sz w:val="22"/>
                <w:szCs w:val="22"/>
              </w:rPr>
              <w:t xml:space="preserve"> час./</w:t>
            </w:r>
            <w:r w:rsidR="00820173">
              <w:rPr>
                <w:bCs/>
                <w:sz w:val="22"/>
                <w:szCs w:val="22"/>
              </w:rPr>
              <w:t>9</w:t>
            </w:r>
            <w:r w:rsidRPr="00BE1485">
              <w:t xml:space="preserve"> час.</w:t>
            </w:r>
          </w:p>
          <w:p w:rsidR="006C1546" w:rsidRPr="00BE1485" w:rsidRDefault="006C1546" w:rsidP="009E2817">
            <w:pPr>
              <w:rPr>
                <w:iCs/>
                <w:lang w:val="en-US"/>
              </w:rPr>
            </w:pPr>
            <w:r w:rsidRPr="00BE1485">
              <w:rPr>
                <w:iCs/>
              </w:rPr>
              <w:t xml:space="preserve">Комплексный анализ внутренней и внешней среды фирмы. </w:t>
            </w:r>
            <w:r w:rsidRPr="00BE1485">
              <w:rPr>
                <w:iCs/>
                <w:lang w:val="en-US"/>
              </w:rPr>
              <w:t>SWOT</w:t>
            </w:r>
            <w:r w:rsidRPr="00BE1485">
              <w:rPr>
                <w:iCs/>
              </w:rPr>
              <w:t xml:space="preserve">-анализ, </w:t>
            </w:r>
            <w:r w:rsidR="00CC32F0">
              <w:rPr>
                <w:iCs/>
              </w:rPr>
              <w:t>6</w:t>
            </w:r>
            <w:r w:rsidRPr="00BE1485">
              <w:rPr>
                <w:iCs/>
              </w:rPr>
              <w:t xml:space="preserve"> час</w:t>
            </w:r>
            <w:proofErr w:type="gramStart"/>
            <w:r w:rsidRPr="00BE1485">
              <w:rPr>
                <w:iCs/>
              </w:rPr>
              <w:t>.</w:t>
            </w:r>
            <w:r w:rsidRPr="00BE1485">
              <w:rPr>
                <w:iCs/>
                <w:lang w:val="en-US"/>
              </w:rPr>
              <w:t>/</w:t>
            </w:r>
            <w:proofErr w:type="gramEnd"/>
            <w:r w:rsidR="00820173">
              <w:rPr>
                <w:iCs/>
              </w:rPr>
              <w:t>9</w:t>
            </w:r>
            <w:r w:rsidRPr="00BE1485">
              <w:t xml:space="preserve"> час.</w:t>
            </w:r>
          </w:p>
          <w:p w:rsidR="006C1546" w:rsidRPr="00BE1485" w:rsidRDefault="006C1546" w:rsidP="009E2817">
            <w:pPr>
              <w:jc w:val="center"/>
              <w:rPr>
                <w:b/>
                <w:bCs/>
                <w:sz w:val="22"/>
                <w:szCs w:val="22"/>
              </w:rPr>
            </w:pPr>
          </w:p>
        </w:tc>
        <w:tc>
          <w:tcPr>
            <w:tcW w:w="5103" w:type="dxa"/>
            <w:vMerge/>
          </w:tcPr>
          <w:p w:rsidR="006C1546" w:rsidRPr="00BE1485" w:rsidRDefault="006C1546" w:rsidP="009E2817">
            <w:pPr>
              <w:pStyle w:val="af"/>
              <w:rPr>
                <w:b/>
                <w:bCs/>
                <w:sz w:val="22"/>
                <w:szCs w:val="22"/>
              </w:rPr>
            </w:pPr>
          </w:p>
        </w:tc>
      </w:tr>
      <w:tr w:rsidR="006C1546" w:rsidRPr="00BE1485" w:rsidTr="009E2817">
        <w:trPr>
          <w:trHeight w:val="145"/>
        </w:trPr>
        <w:tc>
          <w:tcPr>
            <w:tcW w:w="637" w:type="dxa"/>
          </w:tcPr>
          <w:p w:rsidR="006C1546" w:rsidRPr="00BE1485" w:rsidRDefault="006C1546" w:rsidP="009E2817">
            <w:pPr>
              <w:rPr>
                <w:bCs/>
                <w:sz w:val="22"/>
                <w:szCs w:val="22"/>
              </w:rPr>
            </w:pPr>
            <w:r w:rsidRPr="00BE1485">
              <w:rPr>
                <w:bCs/>
                <w:sz w:val="22"/>
                <w:szCs w:val="22"/>
              </w:rPr>
              <w:t>3.1</w:t>
            </w:r>
          </w:p>
          <w:p w:rsidR="006C1546" w:rsidRPr="00BE1485" w:rsidRDefault="006C1546" w:rsidP="009E2817">
            <w:pPr>
              <w:rPr>
                <w:bCs/>
                <w:sz w:val="22"/>
                <w:szCs w:val="22"/>
                <w:lang w:val="en-US"/>
              </w:rPr>
            </w:pPr>
          </w:p>
          <w:p w:rsidR="006C1546" w:rsidRPr="00BE1485" w:rsidRDefault="006C1546" w:rsidP="009E2817">
            <w:pPr>
              <w:rPr>
                <w:bCs/>
                <w:sz w:val="22"/>
                <w:szCs w:val="22"/>
                <w:lang w:val="en-US"/>
              </w:rPr>
            </w:pPr>
          </w:p>
          <w:p w:rsidR="006C1546" w:rsidRPr="00BE1485" w:rsidRDefault="006C1546" w:rsidP="009E2817">
            <w:pPr>
              <w:rPr>
                <w:bCs/>
                <w:sz w:val="22"/>
                <w:szCs w:val="22"/>
              </w:rPr>
            </w:pPr>
            <w:r w:rsidRPr="00BE1485">
              <w:rPr>
                <w:bCs/>
                <w:sz w:val="22"/>
                <w:szCs w:val="22"/>
              </w:rPr>
              <w:t>3.2</w:t>
            </w:r>
          </w:p>
          <w:p w:rsidR="006C1546" w:rsidRPr="00BE1485" w:rsidRDefault="006C1546" w:rsidP="009E2817">
            <w:pPr>
              <w:rPr>
                <w:bCs/>
                <w:sz w:val="22"/>
                <w:szCs w:val="22"/>
              </w:rPr>
            </w:pPr>
          </w:p>
          <w:p w:rsidR="006C1546" w:rsidRPr="00BE1485" w:rsidRDefault="006C1546" w:rsidP="009E2817">
            <w:pPr>
              <w:rPr>
                <w:bCs/>
                <w:sz w:val="22"/>
                <w:szCs w:val="22"/>
              </w:rPr>
            </w:pPr>
          </w:p>
          <w:p w:rsidR="006C1546" w:rsidRPr="00BE1485" w:rsidRDefault="006C1546" w:rsidP="009E2817">
            <w:pPr>
              <w:rPr>
                <w:bCs/>
                <w:sz w:val="22"/>
                <w:szCs w:val="22"/>
                <w:lang w:val="en-US"/>
              </w:rPr>
            </w:pPr>
          </w:p>
          <w:p w:rsidR="006C1546" w:rsidRPr="00BE1485" w:rsidRDefault="006C1546" w:rsidP="009E2817">
            <w:pPr>
              <w:rPr>
                <w:bCs/>
                <w:sz w:val="22"/>
                <w:szCs w:val="22"/>
              </w:rPr>
            </w:pPr>
            <w:r w:rsidRPr="00BE1485">
              <w:rPr>
                <w:bCs/>
                <w:sz w:val="22"/>
                <w:szCs w:val="22"/>
              </w:rPr>
              <w:t>3.3</w:t>
            </w:r>
          </w:p>
          <w:p w:rsidR="006C1546" w:rsidRPr="00BE1485" w:rsidRDefault="006C1546" w:rsidP="009E2817">
            <w:pPr>
              <w:rPr>
                <w:bCs/>
                <w:sz w:val="22"/>
                <w:szCs w:val="22"/>
              </w:rPr>
            </w:pPr>
          </w:p>
          <w:p w:rsidR="006C1546" w:rsidRPr="00BE1485" w:rsidRDefault="006C1546" w:rsidP="009E2817">
            <w:pPr>
              <w:rPr>
                <w:b/>
                <w:bCs/>
                <w:sz w:val="22"/>
                <w:szCs w:val="22"/>
              </w:rPr>
            </w:pPr>
            <w:r w:rsidRPr="00BE1485">
              <w:rPr>
                <w:bCs/>
                <w:sz w:val="22"/>
                <w:szCs w:val="22"/>
              </w:rPr>
              <w:t>3.4</w:t>
            </w:r>
          </w:p>
        </w:tc>
        <w:tc>
          <w:tcPr>
            <w:tcW w:w="3866" w:type="dxa"/>
            <w:tcBorders>
              <w:bottom w:val="single" w:sz="4" w:space="0" w:color="auto"/>
            </w:tcBorders>
          </w:tcPr>
          <w:p w:rsidR="006C1546" w:rsidRPr="00BE1485" w:rsidRDefault="006C1546" w:rsidP="009E2817">
            <w:pPr>
              <w:rPr>
                <w:iCs/>
              </w:rPr>
            </w:pPr>
            <w:r w:rsidRPr="00BE1485">
              <w:rPr>
                <w:iCs/>
              </w:rPr>
              <w:t xml:space="preserve"> Классификация стратегий. Базовые стратегии,</w:t>
            </w:r>
          </w:p>
          <w:p w:rsidR="006C1546" w:rsidRPr="00BE1485" w:rsidRDefault="006C1546" w:rsidP="009E2817">
            <w:pPr>
              <w:rPr>
                <w:iCs/>
              </w:rPr>
            </w:pPr>
            <w:r w:rsidRPr="00BE1485">
              <w:rPr>
                <w:iCs/>
              </w:rPr>
              <w:t xml:space="preserve"> </w:t>
            </w:r>
            <w:r w:rsidR="00CC32F0">
              <w:rPr>
                <w:iCs/>
              </w:rPr>
              <w:t>6</w:t>
            </w:r>
            <w:r w:rsidRPr="00BE1485">
              <w:rPr>
                <w:iCs/>
              </w:rPr>
              <w:t xml:space="preserve"> час./</w:t>
            </w:r>
            <w:r w:rsidR="00820173">
              <w:rPr>
                <w:iCs/>
              </w:rPr>
              <w:t>8</w:t>
            </w:r>
            <w:r w:rsidRPr="00BE1485">
              <w:t xml:space="preserve"> час.</w:t>
            </w:r>
          </w:p>
          <w:p w:rsidR="006C1546" w:rsidRPr="00BE1485" w:rsidRDefault="006C1546" w:rsidP="009E2817">
            <w:pPr>
              <w:rPr>
                <w:iCs/>
              </w:rPr>
            </w:pPr>
            <w:r w:rsidRPr="00BE1485">
              <w:rPr>
                <w:iCs/>
              </w:rPr>
              <w:t xml:space="preserve">Стратегии достижения конкурентных преимуществ. Стратегии поведения в конкурентной среде, </w:t>
            </w:r>
            <w:r w:rsidR="00CC32F0">
              <w:rPr>
                <w:iCs/>
              </w:rPr>
              <w:t>6</w:t>
            </w:r>
            <w:r w:rsidRPr="00BE1485">
              <w:rPr>
                <w:iCs/>
              </w:rPr>
              <w:t xml:space="preserve"> час./</w:t>
            </w:r>
            <w:r w:rsidR="00820173">
              <w:rPr>
                <w:iCs/>
              </w:rPr>
              <w:t>8</w:t>
            </w:r>
            <w:r w:rsidRPr="00BE1485">
              <w:t xml:space="preserve"> час.</w:t>
            </w:r>
          </w:p>
          <w:p w:rsidR="006C1546" w:rsidRPr="00BE1485" w:rsidRDefault="006C1546" w:rsidP="009E2817">
            <w:pPr>
              <w:rPr>
                <w:iCs/>
              </w:rPr>
            </w:pPr>
          </w:p>
          <w:p w:rsidR="006C1546" w:rsidRPr="00BE1485" w:rsidRDefault="006C1546" w:rsidP="009E2817">
            <w:pPr>
              <w:rPr>
                <w:iCs/>
              </w:rPr>
            </w:pPr>
            <w:r w:rsidRPr="00BE1485">
              <w:rPr>
                <w:iCs/>
              </w:rPr>
              <w:t xml:space="preserve">Отраслевые стратегии. Портфельные стратегии, </w:t>
            </w:r>
            <w:r w:rsidR="00CC32F0">
              <w:rPr>
                <w:iCs/>
              </w:rPr>
              <w:t>6</w:t>
            </w:r>
            <w:r w:rsidRPr="00BE1485">
              <w:rPr>
                <w:iCs/>
              </w:rPr>
              <w:t xml:space="preserve"> час./</w:t>
            </w:r>
            <w:r w:rsidR="00820173">
              <w:rPr>
                <w:iCs/>
              </w:rPr>
              <w:t>8</w:t>
            </w:r>
            <w:r w:rsidRPr="00BE1485">
              <w:t xml:space="preserve"> час.</w:t>
            </w:r>
          </w:p>
          <w:p w:rsidR="006C1546" w:rsidRPr="00BE1485" w:rsidRDefault="006C1546" w:rsidP="009E2817">
            <w:pPr>
              <w:rPr>
                <w:iCs/>
              </w:rPr>
            </w:pPr>
            <w:r w:rsidRPr="00BE1485">
              <w:rPr>
                <w:iCs/>
              </w:rPr>
              <w:t xml:space="preserve">Функциональные стратегии, </w:t>
            </w:r>
            <w:r w:rsidR="00CC32F0">
              <w:rPr>
                <w:iCs/>
              </w:rPr>
              <w:t>6</w:t>
            </w:r>
            <w:r w:rsidRPr="00BE1485">
              <w:rPr>
                <w:iCs/>
              </w:rPr>
              <w:t xml:space="preserve"> час.</w:t>
            </w:r>
          </w:p>
          <w:p w:rsidR="006C1546" w:rsidRPr="00BE1485" w:rsidRDefault="006C1546" w:rsidP="009E2817">
            <w:pPr>
              <w:jc w:val="center"/>
              <w:rPr>
                <w:b/>
                <w:bCs/>
                <w:sz w:val="22"/>
                <w:szCs w:val="22"/>
              </w:rPr>
            </w:pPr>
          </w:p>
        </w:tc>
        <w:tc>
          <w:tcPr>
            <w:tcW w:w="5103" w:type="dxa"/>
            <w:vMerge/>
          </w:tcPr>
          <w:p w:rsidR="006C1546" w:rsidRPr="00BE1485" w:rsidRDefault="006C1546" w:rsidP="009E2817">
            <w:pPr>
              <w:pStyle w:val="af"/>
              <w:rPr>
                <w:b/>
                <w:bCs/>
                <w:sz w:val="22"/>
                <w:szCs w:val="22"/>
              </w:rPr>
            </w:pPr>
          </w:p>
        </w:tc>
      </w:tr>
      <w:tr w:rsidR="006C1546" w:rsidRPr="00BE1485" w:rsidTr="009E2817">
        <w:trPr>
          <w:trHeight w:val="145"/>
        </w:trPr>
        <w:tc>
          <w:tcPr>
            <w:tcW w:w="637" w:type="dxa"/>
          </w:tcPr>
          <w:p w:rsidR="006C1546" w:rsidRPr="00BE1485" w:rsidRDefault="006C1546" w:rsidP="009E2817">
            <w:pPr>
              <w:rPr>
                <w:bCs/>
                <w:sz w:val="22"/>
                <w:szCs w:val="22"/>
              </w:rPr>
            </w:pPr>
          </w:p>
          <w:p w:rsidR="006C1546" w:rsidRPr="00BE1485" w:rsidRDefault="006C1546" w:rsidP="009E2817">
            <w:pPr>
              <w:rPr>
                <w:bCs/>
                <w:sz w:val="22"/>
                <w:szCs w:val="22"/>
              </w:rPr>
            </w:pPr>
            <w:r w:rsidRPr="00BE1485">
              <w:rPr>
                <w:bCs/>
                <w:sz w:val="22"/>
                <w:szCs w:val="22"/>
              </w:rPr>
              <w:t>3.5</w:t>
            </w:r>
          </w:p>
        </w:tc>
        <w:tc>
          <w:tcPr>
            <w:tcW w:w="3866" w:type="dxa"/>
          </w:tcPr>
          <w:p w:rsidR="006C1546" w:rsidRPr="00BE1485" w:rsidRDefault="006C1546" w:rsidP="009E2817">
            <w:pPr>
              <w:rPr>
                <w:iCs/>
              </w:rPr>
            </w:pPr>
          </w:p>
          <w:p w:rsidR="006C1546" w:rsidRPr="00BE1485" w:rsidRDefault="006C1546" w:rsidP="00820173">
            <w:pPr>
              <w:rPr>
                <w:bCs/>
                <w:sz w:val="22"/>
                <w:szCs w:val="22"/>
              </w:rPr>
            </w:pPr>
            <w:r w:rsidRPr="00BE1485">
              <w:rPr>
                <w:iCs/>
              </w:rPr>
              <w:t xml:space="preserve">Подходы к формированию стратегических альтернатив и стратегический выбор, </w:t>
            </w:r>
            <w:r w:rsidR="00CC32F0">
              <w:rPr>
                <w:iCs/>
              </w:rPr>
              <w:t>6</w:t>
            </w:r>
            <w:r w:rsidRPr="00BE1485">
              <w:rPr>
                <w:iCs/>
              </w:rPr>
              <w:t xml:space="preserve"> час./</w:t>
            </w:r>
            <w:r w:rsidR="00820173">
              <w:rPr>
                <w:iCs/>
              </w:rPr>
              <w:t>8</w:t>
            </w:r>
            <w:r w:rsidRPr="00BE1485">
              <w:t xml:space="preserve"> час.</w:t>
            </w:r>
          </w:p>
        </w:tc>
        <w:tc>
          <w:tcPr>
            <w:tcW w:w="5103" w:type="dxa"/>
            <w:vMerge/>
          </w:tcPr>
          <w:p w:rsidR="006C1546" w:rsidRPr="00BE1485" w:rsidRDefault="006C1546" w:rsidP="009E2817">
            <w:pPr>
              <w:pStyle w:val="af"/>
              <w:rPr>
                <w:rFonts w:ascii="Times New Roman" w:hAnsi="Times New Roman"/>
                <w:color w:val="auto"/>
                <w:sz w:val="18"/>
                <w:szCs w:val="18"/>
              </w:rPr>
            </w:pPr>
          </w:p>
        </w:tc>
      </w:tr>
      <w:tr w:rsidR="006C1546" w:rsidRPr="00BE1485" w:rsidTr="009E2817">
        <w:trPr>
          <w:trHeight w:val="145"/>
        </w:trPr>
        <w:tc>
          <w:tcPr>
            <w:tcW w:w="637" w:type="dxa"/>
          </w:tcPr>
          <w:p w:rsidR="006C1546" w:rsidRPr="00BE1485" w:rsidRDefault="006C1546" w:rsidP="009E2817">
            <w:pPr>
              <w:rPr>
                <w:bCs/>
                <w:sz w:val="22"/>
                <w:szCs w:val="22"/>
              </w:rPr>
            </w:pPr>
            <w:r w:rsidRPr="00BE1485">
              <w:rPr>
                <w:bCs/>
                <w:sz w:val="22"/>
                <w:szCs w:val="22"/>
              </w:rPr>
              <w:t>4.1</w:t>
            </w:r>
          </w:p>
        </w:tc>
        <w:tc>
          <w:tcPr>
            <w:tcW w:w="3866" w:type="dxa"/>
          </w:tcPr>
          <w:p w:rsidR="006C1546" w:rsidRPr="00BE1485" w:rsidRDefault="006C1546" w:rsidP="009E2817">
            <w:pPr>
              <w:rPr>
                <w:iCs/>
              </w:rPr>
            </w:pPr>
            <w:r w:rsidRPr="00BE1485">
              <w:rPr>
                <w:iCs/>
              </w:rPr>
              <w:t xml:space="preserve"> Сущность процесса стратегического планирования и его этапы, </w:t>
            </w:r>
            <w:r w:rsidR="00CC32F0">
              <w:rPr>
                <w:iCs/>
              </w:rPr>
              <w:t>6</w:t>
            </w:r>
            <w:r w:rsidRPr="00BE1485">
              <w:rPr>
                <w:iCs/>
              </w:rPr>
              <w:t xml:space="preserve"> час.</w:t>
            </w:r>
            <w:r w:rsidR="00820173">
              <w:rPr>
                <w:iCs/>
              </w:rPr>
              <w:t>/8 час.</w:t>
            </w:r>
          </w:p>
          <w:p w:rsidR="006C1546" w:rsidRPr="00BE1485" w:rsidRDefault="006C1546" w:rsidP="009E2817">
            <w:pPr>
              <w:rPr>
                <w:bCs/>
                <w:sz w:val="22"/>
                <w:szCs w:val="22"/>
              </w:rPr>
            </w:pPr>
          </w:p>
        </w:tc>
        <w:tc>
          <w:tcPr>
            <w:tcW w:w="5103" w:type="dxa"/>
            <w:vMerge/>
          </w:tcPr>
          <w:p w:rsidR="006C1546" w:rsidRPr="00BE1485" w:rsidRDefault="006C1546" w:rsidP="009E2817">
            <w:pPr>
              <w:pStyle w:val="af"/>
              <w:rPr>
                <w:rFonts w:ascii="Times New Roman" w:hAnsi="Times New Roman"/>
                <w:color w:val="auto"/>
                <w:sz w:val="18"/>
                <w:szCs w:val="18"/>
              </w:rPr>
            </w:pPr>
          </w:p>
        </w:tc>
      </w:tr>
      <w:tr w:rsidR="006C1546" w:rsidRPr="00BE1485" w:rsidTr="006C1546">
        <w:trPr>
          <w:trHeight w:val="1436"/>
        </w:trPr>
        <w:tc>
          <w:tcPr>
            <w:tcW w:w="637" w:type="dxa"/>
          </w:tcPr>
          <w:p w:rsidR="006C1546" w:rsidRPr="00BE1485" w:rsidRDefault="006C1546" w:rsidP="009E2817">
            <w:pPr>
              <w:rPr>
                <w:bCs/>
                <w:sz w:val="22"/>
                <w:szCs w:val="22"/>
              </w:rPr>
            </w:pPr>
            <w:r w:rsidRPr="00BE1485">
              <w:rPr>
                <w:bCs/>
                <w:sz w:val="22"/>
                <w:szCs w:val="22"/>
              </w:rPr>
              <w:lastRenderedPageBreak/>
              <w:t>4.2</w:t>
            </w:r>
          </w:p>
          <w:p w:rsidR="006C1546" w:rsidRPr="00820173" w:rsidRDefault="006C1546" w:rsidP="009E2817">
            <w:pPr>
              <w:rPr>
                <w:bCs/>
                <w:sz w:val="22"/>
                <w:szCs w:val="22"/>
              </w:rPr>
            </w:pPr>
          </w:p>
          <w:p w:rsidR="006C1546" w:rsidRPr="00820173" w:rsidRDefault="006C1546" w:rsidP="009E2817">
            <w:pPr>
              <w:rPr>
                <w:bCs/>
                <w:sz w:val="22"/>
                <w:szCs w:val="22"/>
              </w:rPr>
            </w:pPr>
          </w:p>
          <w:p w:rsidR="006C1546" w:rsidRPr="00BE1485" w:rsidRDefault="006C1546" w:rsidP="009E2817">
            <w:pPr>
              <w:rPr>
                <w:bCs/>
                <w:sz w:val="22"/>
                <w:szCs w:val="22"/>
              </w:rPr>
            </w:pPr>
            <w:r w:rsidRPr="00BE1485">
              <w:rPr>
                <w:bCs/>
                <w:sz w:val="22"/>
                <w:szCs w:val="22"/>
              </w:rPr>
              <w:t>4.3</w:t>
            </w:r>
          </w:p>
        </w:tc>
        <w:tc>
          <w:tcPr>
            <w:tcW w:w="3866" w:type="dxa"/>
          </w:tcPr>
          <w:p w:rsidR="006C1546" w:rsidRPr="00BE1485" w:rsidRDefault="006C1546" w:rsidP="009E2817">
            <w:pPr>
              <w:rPr>
                <w:iCs/>
              </w:rPr>
            </w:pPr>
            <w:r w:rsidRPr="00BE1485">
              <w:rPr>
                <w:iCs/>
              </w:rPr>
              <w:t xml:space="preserve">Стратегический план и его структура, </w:t>
            </w:r>
            <w:r w:rsidR="00CC32F0">
              <w:rPr>
                <w:iCs/>
              </w:rPr>
              <w:t>5</w:t>
            </w:r>
            <w:r w:rsidRPr="00BE1485">
              <w:rPr>
                <w:iCs/>
              </w:rPr>
              <w:t xml:space="preserve"> час./</w:t>
            </w:r>
            <w:r w:rsidR="00820173">
              <w:rPr>
                <w:iCs/>
              </w:rPr>
              <w:t>8</w:t>
            </w:r>
            <w:r w:rsidRPr="00BE1485">
              <w:t xml:space="preserve"> час.</w:t>
            </w:r>
          </w:p>
          <w:p w:rsidR="006C1546" w:rsidRPr="00BE1485" w:rsidRDefault="006C1546" w:rsidP="009E2817">
            <w:pPr>
              <w:rPr>
                <w:iCs/>
              </w:rPr>
            </w:pPr>
            <w:r w:rsidRPr="00BE1485">
              <w:rPr>
                <w:iCs/>
              </w:rPr>
              <w:t xml:space="preserve"> Процесс реализации стратегии. Стратегические изменения в организации, </w:t>
            </w:r>
            <w:r>
              <w:rPr>
                <w:iCs/>
              </w:rPr>
              <w:t xml:space="preserve">5 </w:t>
            </w:r>
            <w:r w:rsidRPr="00BE1485">
              <w:rPr>
                <w:iCs/>
              </w:rPr>
              <w:t>час./</w:t>
            </w:r>
            <w:r w:rsidR="00820173">
              <w:rPr>
                <w:iCs/>
              </w:rPr>
              <w:t>8</w:t>
            </w:r>
            <w:r w:rsidRPr="00BE1485">
              <w:t xml:space="preserve"> час.</w:t>
            </w:r>
          </w:p>
          <w:p w:rsidR="006C1546" w:rsidRPr="00BE1485" w:rsidRDefault="006C1546" w:rsidP="009E2817">
            <w:pPr>
              <w:rPr>
                <w:bCs/>
                <w:sz w:val="22"/>
                <w:szCs w:val="22"/>
              </w:rPr>
            </w:pPr>
          </w:p>
        </w:tc>
        <w:tc>
          <w:tcPr>
            <w:tcW w:w="5103" w:type="dxa"/>
            <w:vMerge/>
          </w:tcPr>
          <w:p w:rsidR="006C1546" w:rsidRPr="00BE1485" w:rsidRDefault="006C1546" w:rsidP="009E2817">
            <w:pPr>
              <w:pStyle w:val="af"/>
              <w:spacing w:before="0" w:after="0"/>
              <w:rPr>
                <w:rFonts w:ascii="Times New Roman" w:hAnsi="Times New Roman"/>
                <w:color w:val="auto"/>
                <w:sz w:val="18"/>
                <w:szCs w:val="18"/>
              </w:rPr>
            </w:pPr>
          </w:p>
        </w:tc>
      </w:tr>
    </w:tbl>
    <w:p w:rsidR="00155C07" w:rsidRPr="00BE1485" w:rsidRDefault="00155C07" w:rsidP="00155C07">
      <w:pPr>
        <w:rPr>
          <w:bCs/>
          <w:sz w:val="16"/>
          <w:szCs w:val="16"/>
        </w:rPr>
      </w:pPr>
    </w:p>
    <w:p w:rsidR="00D36D3F" w:rsidRPr="00BE1485" w:rsidRDefault="00D36D3F" w:rsidP="00AC178F">
      <w:pPr>
        <w:jc w:val="both"/>
        <w:rPr>
          <w:b/>
          <w:bCs/>
        </w:rPr>
      </w:pPr>
      <w:r w:rsidRPr="00BE1485">
        <w:rPr>
          <w:b/>
          <w:bCs/>
        </w:rPr>
        <w:t>7. Фонд оценочных сре</w:t>
      </w:r>
      <w:proofErr w:type="gramStart"/>
      <w:r w:rsidRPr="00BE1485">
        <w:rPr>
          <w:b/>
          <w:bCs/>
        </w:rPr>
        <w:t>дств дл</w:t>
      </w:r>
      <w:proofErr w:type="gramEnd"/>
      <w:r w:rsidRPr="00BE1485">
        <w:rPr>
          <w:b/>
          <w:bCs/>
        </w:rPr>
        <w:t xml:space="preserve">я проведения </w:t>
      </w:r>
      <w:r w:rsidR="00BB0E38" w:rsidRPr="00BE1485">
        <w:rPr>
          <w:b/>
          <w:bCs/>
        </w:rPr>
        <w:t xml:space="preserve">текущей и </w:t>
      </w:r>
      <w:r w:rsidRPr="00BE1485">
        <w:rPr>
          <w:b/>
          <w:bCs/>
        </w:rPr>
        <w:t xml:space="preserve">промежуточной аттестации обучающихся по дисциплине (модулю) </w:t>
      </w:r>
    </w:p>
    <w:p w:rsidR="00D36D3F" w:rsidRPr="00BE1485" w:rsidRDefault="00D36D3F" w:rsidP="00AC178F">
      <w:pPr>
        <w:jc w:val="both"/>
        <w:rPr>
          <w:b/>
          <w:bCs/>
          <w:color w:val="000000"/>
          <w:sz w:val="22"/>
          <w:szCs w:val="22"/>
        </w:rPr>
      </w:pPr>
      <w:bookmarkStart w:id="1" w:name="sub_1083"/>
    </w:p>
    <w:p w:rsidR="00D36D3F" w:rsidRPr="00BE1485" w:rsidRDefault="00D36D3F" w:rsidP="00AC178F">
      <w:pPr>
        <w:jc w:val="both"/>
        <w:rPr>
          <w:b/>
          <w:bCs/>
        </w:rPr>
      </w:pPr>
      <w:r w:rsidRPr="00BE1485">
        <w:rPr>
          <w:b/>
          <w:bCs/>
        </w:rPr>
        <w:t>7.1. Перечень компетенций с указанием этапов их формирования в процессе освоения образовательной программы</w:t>
      </w:r>
    </w:p>
    <w:p w:rsidR="00F01667" w:rsidRPr="00BE1485" w:rsidRDefault="00F01667" w:rsidP="00AC178F">
      <w:pPr>
        <w:jc w:val="both"/>
        <w:rPr>
          <w:b/>
          <w:bCs/>
        </w:rPr>
      </w:pPr>
    </w:p>
    <w:tbl>
      <w:tblPr>
        <w:tblW w:w="99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631"/>
        <w:gridCol w:w="1843"/>
        <w:gridCol w:w="1640"/>
      </w:tblGrid>
      <w:tr w:rsidR="00F01667" w:rsidRPr="00BE1485" w:rsidTr="006C1546">
        <w:trPr>
          <w:trHeight w:val="219"/>
        </w:trPr>
        <w:tc>
          <w:tcPr>
            <w:tcW w:w="567" w:type="dxa"/>
            <w:vMerge w:val="restart"/>
          </w:tcPr>
          <w:p w:rsidR="00F01667" w:rsidRPr="00BE1485" w:rsidRDefault="00F01667" w:rsidP="005404A2">
            <w:pPr>
              <w:pStyle w:val="a6"/>
              <w:jc w:val="center"/>
              <w:rPr>
                <w:sz w:val="20"/>
                <w:szCs w:val="20"/>
              </w:rPr>
            </w:pPr>
            <w:r w:rsidRPr="00BE1485">
              <w:rPr>
                <w:sz w:val="20"/>
                <w:szCs w:val="20"/>
              </w:rPr>
              <w:t>№</w:t>
            </w:r>
          </w:p>
          <w:p w:rsidR="00F01667" w:rsidRPr="00BE1485" w:rsidRDefault="00F01667" w:rsidP="005404A2">
            <w:pPr>
              <w:pStyle w:val="a6"/>
              <w:jc w:val="center"/>
              <w:rPr>
                <w:sz w:val="20"/>
                <w:szCs w:val="20"/>
              </w:rPr>
            </w:pPr>
            <w:proofErr w:type="spellStart"/>
            <w:r w:rsidRPr="00BE1485">
              <w:rPr>
                <w:sz w:val="20"/>
                <w:szCs w:val="20"/>
              </w:rPr>
              <w:t>пп</w:t>
            </w:r>
            <w:proofErr w:type="spellEnd"/>
          </w:p>
        </w:tc>
        <w:tc>
          <w:tcPr>
            <w:tcW w:w="851" w:type="dxa"/>
            <w:vMerge w:val="restart"/>
          </w:tcPr>
          <w:p w:rsidR="00F01667" w:rsidRPr="00BE1485" w:rsidRDefault="00F01667" w:rsidP="005404A2">
            <w:pPr>
              <w:pStyle w:val="a6"/>
              <w:jc w:val="center"/>
              <w:rPr>
                <w:sz w:val="20"/>
                <w:szCs w:val="20"/>
              </w:rPr>
            </w:pPr>
            <w:proofErr w:type="gramStart"/>
            <w:r w:rsidRPr="00BE1485">
              <w:rPr>
                <w:sz w:val="20"/>
                <w:szCs w:val="20"/>
              </w:rPr>
              <w:t>Инде</w:t>
            </w:r>
            <w:proofErr w:type="gramEnd"/>
          </w:p>
          <w:p w:rsidR="00F01667" w:rsidRPr="00BE1485" w:rsidRDefault="00F01667" w:rsidP="005404A2">
            <w:pPr>
              <w:pStyle w:val="a6"/>
              <w:jc w:val="center"/>
              <w:rPr>
                <w:i/>
                <w:iCs/>
                <w:sz w:val="20"/>
                <w:szCs w:val="20"/>
              </w:rPr>
            </w:pPr>
            <w:r w:rsidRPr="00BE1485">
              <w:rPr>
                <w:sz w:val="20"/>
                <w:szCs w:val="20"/>
              </w:rPr>
              <w:t xml:space="preserve">Круглый стол </w:t>
            </w:r>
            <w:proofErr w:type="spellStart"/>
            <w:proofErr w:type="gramStart"/>
            <w:r w:rsidRPr="00BE1485">
              <w:rPr>
                <w:sz w:val="20"/>
                <w:szCs w:val="20"/>
              </w:rPr>
              <w:t>компе-тенции</w:t>
            </w:r>
            <w:proofErr w:type="spellEnd"/>
            <w:proofErr w:type="gramEnd"/>
          </w:p>
        </w:tc>
        <w:tc>
          <w:tcPr>
            <w:tcW w:w="1843" w:type="dxa"/>
            <w:vMerge w:val="restart"/>
          </w:tcPr>
          <w:p w:rsidR="00F01667" w:rsidRPr="00BE1485" w:rsidRDefault="00F01667" w:rsidP="005404A2">
            <w:pPr>
              <w:pStyle w:val="a6"/>
              <w:jc w:val="center"/>
              <w:rPr>
                <w:sz w:val="20"/>
                <w:szCs w:val="20"/>
              </w:rPr>
            </w:pPr>
            <w:r w:rsidRPr="00BE1485">
              <w:rPr>
                <w:sz w:val="20"/>
                <w:szCs w:val="20"/>
              </w:rPr>
              <w:t xml:space="preserve">Содержание компетенции </w:t>
            </w:r>
          </w:p>
          <w:p w:rsidR="00F01667" w:rsidRPr="00BE1485" w:rsidRDefault="00F01667" w:rsidP="005404A2">
            <w:pPr>
              <w:pStyle w:val="a6"/>
              <w:jc w:val="center"/>
              <w:rPr>
                <w:sz w:val="20"/>
                <w:szCs w:val="20"/>
              </w:rPr>
            </w:pPr>
            <w:r w:rsidRPr="00BE1485">
              <w:rPr>
                <w:sz w:val="20"/>
                <w:szCs w:val="20"/>
              </w:rPr>
              <w:t>(или ее части)</w:t>
            </w:r>
          </w:p>
        </w:tc>
        <w:tc>
          <w:tcPr>
            <w:tcW w:w="1559" w:type="dxa"/>
            <w:vMerge w:val="restart"/>
          </w:tcPr>
          <w:p w:rsidR="00F01667" w:rsidRPr="00BE1485" w:rsidRDefault="00F01667" w:rsidP="005404A2">
            <w:pPr>
              <w:rPr>
                <w:sz w:val="20"/>
                <w:szCs w:val="20"/>
              </w:rPr>
            </w:pPr>
            <w:r w:rsidRPr="00BE1485">
              <w:rPr>
                <w:sz w:val="20"/>
                <w:szCs w:val="20"/>
              </w:rPr>
              <w:t xml:space="preserve">Раздел  </w:t>
            </w:r>
            <w:r w:rsidRPr="00BE1485">
              <w:rPr>
                <w:bCs/>
                <w:sz w:val="20"/>
                <w:szCs w:val="20"/>
              </w:rPr>
              <w:t>дисциплины</w:t>
            </w:r>
            <w:r w:rsidRPr="00BE1485">
              <w:rPr>
                <w:sz w:val="20"/>
                <w:szCs w:val="20"/>
              </w:rPr>
              <w:t xml:space="preserve">, </w:t>
            </w:r>
            <w:proofErr w:type="spellStart"/>
            <w:r w:rsidRPr="00BE1485">
              <w:rPr>
                <w:sz w:val="20"/>
                <w:szCs w:val="20"/>
              </w:rPr>
              <w:t>обеспечиваю-ший</w:t>
            </w:r>
            <w:proofErr w:type="spellEnd"/>
            <w:r w:rsidRPr="00BE1485">
              <w:rPr>
                <w:sz w:val="20"/>
                <w:szCs w:val="20"/>
              </w:rPr>
              <w:t xml:space="preserve"> </w:t>
            </w:r>
            <w:proofErr w:type="spellStart"/>
            <w:proofErr w:type="gramStart"/>
            <w:r w:rsidRPr="00BE1485">
              <w:rPr>
                <w:sz w:val="20"/>
                <w:szCs w:val="20"/>
              </w:rPr>
              <w:t>формиро-вание</w:t>
            </w:r>
            <w:proofErr w:type="spellEnd"/>
            <w:proofErr w:type="gramEnd"/>
            <w:r w:rsidRPr="00BE1485">
              <w:rPr>
                <w:sz w:val="20"/>
                <w:szCs w:val="20"/>
              </w:rPr>
              <w:t xml:space="preserve"> </w:t>
            </w:r>
            <w:proofErr w:type="spellStart"/>
            <w:r w:rsidRPr="00BE1485">
              <w:rPr>
                <w:sz w:val="20"/>
                <w:szCs w:val="20"/>
              </w:rPr>
              <w:t>компе-тенции</w:t>
            </w:r>
            <w:proofErr w:type="spellEnd"/>
            <w:r w:rsidRPr="00BE1485">
              <w:rPr>
                <w:sz w:val="20"/>
                <w:szCs w:val="20"/>
              </w:rPr>
              <w:t xml:space="preserve"> (или ее части)</w:t>
            </w:r>
          </w:p>
        </w:tc>
        <w:tc>
          <w:tcPr>
            <w:tcW w:w="5114" w:type="dxa"/>
            <w:gridSpan w:val="3"/>
          </w:tcPr>
          <w:p w:rsidR="00F01667" w:rsidRPr="00BE1485" w:rsidRDefault="00F01667" w:rsidP="005404A2">
            <w:pPr>
              <w:pStyle w:val="a6"/>
              <w:jc w:val="center"/>
              <w:rPr>
                <w:sz w:val="20"/>
                <w:szCs w:val="20"/>
              </w:rPr>
            </w:pPr>
            <w:r w:rsidRPr="00BE1485">
              <w:rPr>
                <w:sz w:val="20"/>
                <w:szCs w:val="20"/>
              </w:rPr>
              <w:t xml:space="preserve">В результате изучения раздела </w:t>
            </w:r>
            <w:r w:rsidRPr="00BE1485">
              <w:rPr>
                <w:bCs/>
                <w:sz w:val="20"/>
                <w:szCs w:val="20"/>
              </w:rPr>
              <w:t>дисциплины</w:t>
            </w:r>
            <w:r w:rsidRPr="00BE1485">
              <w:rPr>
                <w:sz w:val="20"/>
                <w:szCs w:val="20"/>
              </w:rPr>
              <w:t xml:space="preserve">, обеспечивающего формирование компетенции (или ее части) </w:t>
            </w:r>
            <w:proofErr w:type="gramStart"/>
            <w:r w:rsidRPr="00BE1485">
              <w:rPr>
                <w:sz w:val="20"/>
                <w:szCs w:val="20"/>
              </w:rPr>
              <w:t>обучающийся</w:t>
            </w:r>
            <w:proofErr w:type="gramEnd"/>
            <w:r w:rsidRPr="00BE1485">
              <w:rPr>
                <w:sz w:val="20"/>
                <w:szCs w:val="20"/>
              </w:rPr>
              <w:t xml:space="preserve"> должен:</w:t>
            </w:r>
          </w:p>
        </w:tc>
      </w:tr>
      <w:tr w:rsidR="00F01667" w:rsidRPr="00BE1485" w:rsidTr="006C1546">
        <w:trPr>
          <w:trHeight w:val="949"/>
        </w:trPr>
        <w:tc>
          <w:tcPr>
            <w:tcW w:w="567" w:type="dxa"/>
            <w:vMerge/>
          </w:tcPr>
          <w:p w:rsidR="00F01667" w:rsidRPr="00BE1485" w:rsidRDefault="00F01667" w:rsidP="005404A2">
            <w:pPr>
              <w:pStyle w:val="a6"/>
              <w:rPr>
                <w:sz w:val="20"/>
                <w:szCs w:val="20"/>
              </w:rPr>
            </w:pPr>
          </w:p>
        </w:tc>
        <w:tc>
          <w:tcPr>
            <w:tcW w:w="851" w:type="dxa"/>
            <w:vMerge/>
          </w:tcPr>
          <w:p w:rsidR="00F01667" w:rsidRPr="00BE1485" w:rsidRDefault="00F01667" w:rsidP="005404A2">
            <w:pPr>
              <w:pStyle w:val="a6"/>
              <w:rPr>
                <w:sz w:val="20"/>
                <w:szCs w:val="20"/>
              </w:rPr>
            </w:pPr>
          </w:p>
        </w:tc>
        <w:tc>
          <w:tcPr>
            <w:tcW w:w="1843" w:type="dxa"/>
            <w:vMerge/>
          </w:tcPr>
          <w:p w:rsidR="00F01667" w:rsidRPr="00BE1485" w:rsidRDefault="00F01667" w:rsidP="005404A2">
            <w:pPr>
              <w:pStyle w:val="a6"/>
              <w:rPr>
                <w:sz w:val="20"/>
                <w:szCs w:val="20"/>
              </w:rPr>
            </w:pPr>
          </w:p>
        </w:tc>
        <w:tc>
          <w:tcPr>
            <w:tcW w:w="1559" w:type="dxa"/>
            <w:vMerge/>
          </w:tcPr>
          <w:p w:rsidR="00F01667" w:rsidRPr="00BE1485" w:rsidRDefault="00F01667" w:rsidP="005404A2">
            <w:pPr>
              <w:pStyle w:val="a6"/>
              <w:rPr>
                <w:sz w:val="20"/>
                <w:szCs w:val="20"/>
              </w:rPr>
            </w:pPr>
          </w:p>
        </w:tc>
        <w:tc>
          <w:tcPr>
            <w:tcW w:w="1631" w:type="dxa"/>
          </w:tcPr>
          <w:p w:rsidR="00F01667" w:rsidRPr="00BE1485" w:rsidRDefault="00F01667" w:rsidP="005404A2">
            <w:pPr>
              <w:pStyle w:val="a6"/>
              <w:jc w:val="center"/>
              <w:rPr>
                <w:sz w:val="20"/>
                <w:szCs w:val="20"/>
              </w:rPr>
            </w:pPr>
            <w:r w:rsidRPr="00BE1485">
              <w:rPr>
                <w:sz w:val="20"/>
                <w:szCs w:val="20"/>
              </w:rPr>
              <w:t>знать</w:t>
            </w:r>
          </w:p>
        </w:tc>
        <w:tc>
          <w:tcPr>
            <w:tcW w:w="1843" w:type="dxa"/>
          </w:tcPr>
          <w:p w:rsidR="00F01667" w:rsidRPr="00BE1485" w:rsidRDefault="00F01667" w:rsidP="005404A2">
            <w:pPr>
              <w:pStyle w:val="a6"/>
              <w:jc w:val="center"/>
              <w:rPr>
                <w:sz w:val="20"/>
                <w:szCs w:val="20"/>
              </w:rPr>
            </w:pPr>
            <w:r w:rsidRPr="00BE1485">
              <w:rPr>
                <w:sz w:val="20"/>
                <w:szCs w:val="20"/>
              </w:rPr>
              <w:t>уметь</w:t>
            </w:r>
          </w:p>
        </w:tc>
        <w:tc>
          <w:tcPr>
            <w:tcW w:w="1640" w:type="dxa"/>
          </w:tcPr>
          <w:p w:rsidR="00F01667" w:rsidRPr="00BE1485" w:rsidRDefault="00F01667" w:rsidP="005404A2">
            <w:pPr>
              <w:pStyle w:val="a6"/>
              <w:jc w:val="center"/>
              <w:rPr>
                <w:sz w:val="20"/>
                <w:szCs w:val="20"/>
              </w:rPr>
            </w:pPr>
            <w:r w:rsidRPr="00BE1485">
              <w:rPr>
                <w:sz w:val="20"/>
                <w:szCs w:val="20"/>
              </w:rPr>
              <w:t>владеть</w:t>
            </w:r>
          </w:p>
        </w:tc>
      </w:tr>
      <w:tr w:rsidR="00F01667" w:rsidRPr="00BE1485" w:rsidTr="006C1546">
        <w:trPr>
          <w:trHeight w:val="234"/>
        </w:trPr>
        <w:tc>
          <w:tcPr>
            <w:tcW w:w="567" w:type="dxa"/>
          </w:tcPr>
          <w:p w:rsidR="00F01667" w:rsidRPr="00BE1485" w:rsidRDefault="00F01667" w:rsidP="005404A2">
            <w:pPr>
              <w:pStyle w:val="a6"/>
              <w:jc w:val="center"/>
              <w:rPr>
                <w:bCs/>
                <w:sz w:val="20"/>
                <w:szCs w:val="20"/>
              </w:rPr>
            </w:pPr>
            <w:r w:rsidRPr="00BE1485">
              <w:rPr>
                <w:bCs/>
                <w:sz w:val="20"/>
                <w:szCs w:val="20"/>
              </w:rPr>
              <w:t>1</w:t>
            </w:r>
          </w:p>
        </w:tc>
        <w:tc>
          <w:tcPr>
            <w:tcW w:w="851" w:type="dxa"/>
          </w:tcPr>
          <w:p w:rsidR="00F01667" w:rsidRPr="00BE1485" w:rsidRDefault="00F01667" w:rsidP="005404A2">
            <w:pPr>
              <w:pStyle w:val="a6"/>
              <w:spacing w:line="360" w:lineRule="auto"/>
              <w:rPr>
                <w:sz w:val="20"/>
                <w:szCs w:val="20"/>
              </w:rPr>
            </w:pPr>
            <w:r w:rsidRPr="00BE1485">
              <w:rPr>
                <w:sz w:val="20"/>
                <w:szCs w:val="20"/>
              </w:rPr>
              <w:t>ПК-3</w:t>
            </w:r>
          </w:p>
        </w:tc>
        <w:tc>
          <w:tcPr>
            <w:tcW w:w="1843" w:type="dxa"/>
          </w:tcPr>
          <w:p w:rsidR="00F01667" w:rsidRPr="00BE1485" w:rsidRDefault="00F01667" w:rsidP="005404A2">
            <w:pPr>
              <w:pStyle w:val="a6"/>
              <w:jc w:val="both"/>
              <w:rPr>
                <w:sz w:val="20"/>
                <w:szCs w:val="20"/>
              </w:rPr>
            </w:pPr>
            <w:r w:rsidRPr="00BE1485">
              <w:rPr>
                <w:sz w:val="20"/>
                <w:szCs w:val="20"/>
              </w:rPr>
              <w:t>владение</w:t>
            </w:r>
            <w:r w:rsidR="00BE1485" w:rsidRPr="00BE1485">
              <w:rPr>
                <w:sz w:val="20"/>
                <w:szCs w:val="20"/>
              </w:rPr>
              <w:t>м</w:t>
            </w:r>
            <w:r w:rsidRPr="00BE1485">
              <w:rPr>
                <w:sz w:val="20"/>
                <w:szCs w:val="20"/>
              </w:rPr>
              <w:t xml:space="preserve">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1559" w:type="dxa"/>
          </w:tcPr>
          <w:p w:rsidR="00F01667" w:rsidRPr="00BE1485" w:rsidRDefault="00F01667" w:rsidP="005404A2">
            <w:pPr>
              <w:rPr>
                <w:sz w:val="20"/>
                <w:szCs w:val="20"/>
              </w:rPr>
            </w:pPr>
            <w:r w:rsidRPr="00BE1485">
              <w:rPr>
                <w:sz w:val="20"/>
                <w:szCs w:val="20"/>
              </w:rPr>
              <w:t>Методологические основы стратегического менеджмента</w:t>
            </w:r>
          </w:p>
          <w:p w:rsidR="00F01667" w:rsidRPr="00BE1485" w:rsidRDefault="00F01667" w:rsidP="005404A2">
            <w:pPr>
              <w:rPr>
                <w:color w:val="FF0000"/>
                <w:sz w:val="20"/>
                <w:szCs w:val="20"/>
              </w:rPr>
            </w:pPr>
            <w:r w:rsidRPr="00BE1485">
              <w:rPr>
                <w:sz w:val="20"/>
                <w:szCs w:val="20"/>
              </w:rPr>
              <w:t>Стратегический анализ</w:t>
            </w:r>
          </w:p>
        </w:tc>
        <w:tc>
          <w:tcPr>
            <w:tcW w:w="1631" w:type="dxa"/>
          </w:tcPr>
          <w:p w:rsidR="00F01667" w:rsidRPr="00BE1485" w:rsidRDefault="00F01667" w:rsidP="005404A2">
            <w:pPr>
              <w:pStyle w:val="a6"/>
              <w:rPr>
                <w:color w:val="FF0000"/>
                <w:sz w:val="20"/>
                <w:szCs w:val="20"/>
              </w:rPr>
            </w:pPr>
            <w:r w:rsidRPr="00BE1485">
              <w:rPr>
                <w:sz w:val="20"/>
                <w:szCs w:val="20"/>
              </w:rPr>
              <w:t>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w:t>
            </w:r>
          </w:p>
        </w:tc>
        <w:tc>
          <w:tcPr>
            <w:tcW w:w="1843" w:type="dxa"/>
          </w:tcPr>
          <w:p w:rsidR="00F01667" w:rsidRPr="00BE1485" w:rsidRDefault="00F01667" w:rsidP="005404A2">
            <w:pPr>
              <w:pStyle w:val="a6"/>
              <w:rPr>
                <w:color w:val="FF0000"/>
                <w:sz w:val="20"/>
                <w:szCs w:val="20"/>
              </w:rPr>
            </w:pPr>
            <w:r w:rsidRPr="00BE1485">
              <w:rPr>
                <w:sz w:val="20"/>
                <w:szCs w:val="20"/>
              </w:rPr>
              <w:t>анализировать  внешнюю  и  внутреннюю среду организации выявлять ее ключевые элементы и  оценивать  их  влияние  на организацию</w:t>
            </w:r>
          </w:p>
        </w:tc>
        <w:tc>
          <w:tcPr>
            <w:tcW w:w="1640" w:type="dxa"/>
          </w:tcPr>
          <w:p w:rsidR="00F01667" w:rsidRPr="00BE1485" w:rsidRDefault="00F01667" w:rsidP="005404A2">
            <w:pPr>
              <w:pStyle w:val="ConsPlusNonformat"/>
              <w:widowControl/>
              <w:ind w:hanging="36"/>
              <w:jc w:val="both"/>
              <w:rPr>
                <w:rFonts w:ascii="Times New Roman" w:hAnsi="Times New Roman" w:cs="Times New Roman"/>
              </w:rPr>
            </w:pPr>
            <w:r w:rsidRPr="00BE1485">
              <w:rPr>
                <w:rFonts w:ascii="Times New Roman" w:hAnsi="Times New Roman" w:cs="Times New Roman"/>
              </w:rPr>
              <w:t>методами прогнозирования и разработки стратегий развития организации</w:t>
            </w:r>
          </w:p>
          <w:p w:rsidR="00F01667" w:rsidRPr="00BE1485" w:rsidRDefault="00F01667" w:rsidP="005404A2">
            <w:pPr>
              <w:pStyle w:val="a6"/>
              <w:rPr>
                <w:color w:val="FF0000"/>
                <w:sz w:val="20"/>
                <w:szCs w:val="20"/>
              </w:rPr>
            </w:pPr>
          </w:p>
        </w:tc>
      </w:tr>
      <w:tr w:rsidR="00F01667" w:rsidRPr="00BE1485" w:rsidTr="006C1546">
        <w:trPr>
          <w:trHeight w:val="234"/>
        </w:trPr>
        <w:tc>
          <w:tcPr>
            <w:tcW w:w="567" w:type="dxa"/>
          </w:tcPr>
          <w:p w:rsidR="00F01667" w:rsidRPr="00BE1485" w:rsidRDefault="00F01667" w:rsidP="005404A2">
            <w:pPr>
              <w:pStyle w:val="a6"/>
              <w:jc w:val="center"/>
              <w:rPr>
                <w:sz w:val="20"/>
                <w:szCs w:val="20"/>
              </w:rPr>
            </w:pPr>
            <w:r w:rsidRPr="00BE1485">
              <w:rPr>
                <w:sz w:val="20"/>
                <w:szCs w:val="20"/>
              </w:rPr>
              <w:t>2</w:t>
            </w:r>
          </w:p>
        </w:tc>
        <w:tc>
          <w:tcPr>
            <w:tcW w:w="851" w:type="dxa"/>
          </w:tcPr>
          <w:p w:rsidR="00F01667" w:rsidRPr="00BE1485" w:rsidRDefault="00F01667" w:rsidP="005404A2">
            <w:pPr>
              <w:pStyle w:val="a6"/>
              <w:spacing w:line="360" w:lineRule="auto"/>
              <w:rPr>
                <w:sz w:val="20"/>
                <w:szCs w:val="20"/>
              </w:rPr>
            </w:pPr>
            <w:r w:rsidRPr="00BE1485">
              <w:rPr>
                <w:sz w:val="20"/>
                <w:szCs w:val="20"/>
              </w:rPr>
              <w:t>ПК-5</w:t>
            </w:r>
          </w:p>
        </w:tc>
        <w:tc>
          <w:tcPr>
            <w:tcW w:w="1843" w:type="dxa"/>
          </w:tcPr>
          <w:p w:rsidR="00F01667" w:rsidRPr="00BE1485" w:rsidRDefault="00BE1485" w:rsidP="005404A2">
            <w:pPr>
              <w:pStyle w:val="a6"/>
              <w:jc w:val="both"/>
              <w:rPr>
                <w:sz w:val="20"/>
                <w:szCs w:val="20"/>
              </w:rPr>
            </w:pPr>
            <w:r w:rsidRPr="00BE1485">
              <w:rPr>
                <w:sz w:val="20"/>
                <w:szCs w:val="20"/>
              </w:rPr>
              <w:t>с</w:t>
            </w:r>
            <w:r w:rsidR="00FE15E9" w:rsidRPr="00BE1485">
              <w:rPr>
                <w:sz w:val="20"/>
                <w:szCs w:val="20"/>
              </w:rPr>
              <w:t xml:space="preserve">пособностью </w:t>
            </w:r>
            <w:r w:rsidR="00F01667" w:rsidRPr="00BE1485">
              <w:rPr>
                <w:sz w:val="20"/>
                <w:szCs w:val="20"/>
              </w:rPr>
              <w:t>анализировать взаимосвязи между функциональными стратегиями компаний с целью подготовки взаимосвязанных управленческих решений</w:t>
            </w:r>
          </w:p>
        </w:tc>
        <w:tc>
          <w:tcPr>
            <w:tcW w:w="1559" w:type="dxa"/>
          </w:tcPr>
          <w:p w:rsidR="00F01667" w:rsidRPr="00BE1485" w:rsidRDefault="00F01667" w:rsidP="005404A2">
            <w:pPr>
              <w:rPr>
                <w:bCs/>
                <w:sz w:val="20"/>
                <w:szCs w:val="20"/>
              </w:rPr>
            </w:pPr>
            <w:r w:rsidRPr="00BE1485">
              <w:rPr>
                <w:bCs/>
                <w:sz w:val="20"/>
                <w:szCs w:val="20"/>
              </w:rPr>
              <w:t>Стратегии фирмы</w:t>
            </w:r>
          </w:p>
          <w:p w:rsidR="00F01667" w:rsidRPr="00BE1485" w:rsidRDefault="00F01667" w:rsidP="00436841">
            <w:pPr>
              <w:rPr>
                <w:color w:val="FF0000"/>
                <w:sz w:val="20"/>
                <w:szCs w:val="20"/>
              </w:rPr>
            </w:pPr>
            <w:r w:rsidRPr="00BE1485">
              <w:rPr>
                <w:bCs/>
                <w:sz w:val="20"/>
                <w:szCs w:val="20"/>
              </w:rPr>
              <w:t>Механизм плани</w:t>
            </w:r>
            <w:r w:rsidR="00436841" w:rsidRPr="00BE1485">
              <w:rPr>
                <w:bCs/>
                <w:sz w:val="20"/>
                <w:szCs w:val="20"/>
              </w:rPr>
              <w:t>ро</w:t>
            </w:r>
            <w:r w:rsidRPr="00BE1485">
              <w:rPr>
                <w:bCs/>
                <w:sz w:val="20"/>
                <w:szCs w:val="20"/>
              </w:rPr>
              <w:t>вания и реализации стратегии</w:t>
            </w:r>
          </w:p>
        </w:tc>
        <w:tc>
          <w:tcPr>
            <w:tcW w:w="1631" w:type="dxa"/>
          </w:tcPr>
          <w:p w:rsidR="00F01667" w:rsidRPr="00BE1485" w:rsidRDefault="00F01667" w:rsidP="005404A2">
            <w:pPr>
              <w:pStyle w:val="a6"/>
              <w:rPr>
                <w:color w:val="FF0000"/>
                <w:sz w:val="20"/>
                <w:szCs w:val="20"/>
              </w:rPr>
            </w:pPr>
            <w:r w:rsidRPr="00BE1485">
              <w:rPr>
                <w:sz w:val="20"/>
                <w:szCs w:val="20"/>
              </w:rPr>
              <w:t>основные направления интегрирования функциональных стратегий</w:t>
            </w:r>
          </w:p>
        </w:tc>
        <w:tc>
          <w:tcPr>
            <w:tcW w:w="1843" w:type="dxa"/>
          </w:tcPr>
          <w:p w:rsidR="00F01667" w:rsidRPr="00BE1485" w:rsidRDefault="00F01667" w:rsidP="005404A2">
            <w:pPr>
              <w:pStyle w:val="a6"/>
              <w:rPr>
                <w:sz w:val="20"/>
                <w:szCs w:val="20"/>
              </w:rPr>
            </w:pPr>
            <w:r w:rsidRPr="00BE1485">
              <w:rPr>
                <w:sz w:val="20"/>
                <w:szCs w:val="20"/>
              </w:rPr>
              <w:t>разрабатывать    корпоративные, конкурентные и    функциональные      стратегии развития организации</w:t>
            </w:r>
          </w:p>
        </w:tc>
        <w:tc>
          <w:tcPr>
            <w:tcW w:w="1640" w:type="dxa"/>
          </w:tcPr>
          <w:p w:rsidR="00F01667" w:rsidRPr="00BE1485" w:rsidRDefault="00F01667" w:rsidP="005404A2">
            <w:pPr>
              <w:pStyle w:val="ConsPlusNonformat"/>
              <w:widowControl/>
              <w:jc w:val="both"/>
              <w:rPr>
                <w:rFonts w:ascii="Times New Roman" w:hAnsi="Times New Roman" w:cs="Times New Roman"/>
              </w:rPr>
            </w:pPr>
            <w:r w:rsidRPr="00BE1485">
              <w:rPr>
                <w:rFonts w:ascii="Times New Roman" w:hAnsi="Times New Roman" w:cs="Times New Roman"/>
              </w:rPr>
              <w:t xml:space="preserve">методами  формулирования и реализации    стратегий    на уровне </w:t>
            </w:r>
            <w:proofErr w:type="spellStart"/>
            <w:proofErr w:type="gramStart"/>
            <w:r w:rsidRPr="00BE1485">
              <w:rPr>
                <w:rFonts w:ascii="Times New Roman" w:hAnsi="Times New Roman" w:cs="Times New Roman"/>
              </w:rPr>
              <w:t>бизнес-единицы</w:t>
            </w:r>
            <w:proofErr w:type="spellEnd"/>
            <w:proofErr w:type="gramEnd"/>
          </w:p>
          <w:p w:rsidR="00F01667" w:rsidRPr="00BE1485" w:rsidRDefault="00F01667" w:rsidP="005404A2">
            <w:pPr>
              <w:pStyle w:val="a6"/>
              <w:rPr>
                <w:color w:val="FF0000"/>
                <w:sz w:val="20"/>
                <w:szCs w:val="20"/>
              </w:rPr>
            </w:pPr>
          </w:p>
        </w:tc>
      </w:tr>
    </w:tbl>
    <w:p w:rsidR="00F01667" w:rsidRPr="00BE1485" w:rsidRDefault="00F01667" w:rsidP="00AC178F">
      <w:pPr>
        <w:jc w:val="both"/>
        <w:rPr>
          <w:b/>
          <w:bCs/>
        </w:rPr>
      </w:pPr>
    </w:p>
    <w:bookmarkEnd w:id="1"/>
    <w:p w:rsidR="00D36D3F" w:rsidRPr="00BE1485" w:rsidRDefault="00D36D3F" w:rsidP="00AC178F">
      <w:pPr>
        <w:rPr>
          <w:b/>
          <w:bCs/>
        </w:rPr>
      </w:pPr>
      <w:r w:rsidRPr="00BE1485">
        <w:rPr>
          <w:b/>
          <w:bCs/>
        </w:rPr>
        <w:lastRenderedPageBreak/>
        <w:t>7.2. Описание показателей и критериев оценивания компетенций на разных этапах их формирования, описание шкал оценивания</w:t>
      </w:r>
    </w:p>
    <w:p w:rsidR="00D36D3F" w:rsidRPr="00BE1485" w:rsidRDefault="00D36D3F" w:rsidP="00AC178F">
      <w:pPr>
        <w:ind w:firstLine="392"/>
        <w:jc w:val="both"/>
        <w:rPr>
          <w:b/>
          <w:bCs/>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2166"/>
        <w:gridCol w:w="2739"/>
        <w:gridCol w:w="2539"/>
      </w:tblGrid>
      <w:tr w:rsidR="00DC60FD" w:rsidRPr="00BE1485" w:rsidTr="00BE1485">
        <w:tc>
          <w:tcPr>
            <w:tcW w:w="2433"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bookmarkStart w:id="2" w:name="_Hlk492825010"/>
            <w:r w:rsidRPr="00BE1485">
              <w:rPr>
                <w:b/>
                <w:sz w:val="22"/>
              </w:rPr>
              <w:t xml:space="preserve">Результат </w:t>
            </w:r>
            <w:proofErr w:type="gramStart"/>
            <w:r w:rsidRPr="00BE1485">
              <w:rPr>
                <w:b/>
                <w:sz w:val="22"/>
              </w:rPr>
              <w:t>обучения по дисциплине</w:t>
            </w:r>
            <w:proofErr w:type="gramEnd"/>
          </w:p>
        </w:tc>
        <w:tc>
          <w:tcPr>
            <w:tcW w:w="2166"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Показатель оценивания</w:t>
            </w:r>
          </w:p>
        </w:tc>
        <w:tc>
          <w:tcPr>
            <w:tcW w:w="27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Критерий оценивания</w:t>
            </w:r>
          </w:p>
        </w:tc>
        <w:tc>
          <w:tcPr>
            <w:tcW w:w="2539" w:type="dxa"/>
            <w:tcBorders>
              <w:top w:val="single" w:sz="4" w:space="0" w:color="auto"/>
              <w:left w:val="single" w:sz="4" w:space="0" w:color="auto"/>
              <w:bottom w:val="single" w:sz="4" w:space="0" w:color="auto"/>
              <w:right w:val="single" w:sz="4" w:space="0" w:color="auto"/>
            </w:tcBorders>
            <w:vAlign w:val="center"/>
            <w:hideMark/>
          </w:tcPr>
          <w:p w:rsidR="00C41FB5" w:rsidRPr="00BE1485" w:rsidRDefault="00C41FB5" w:rsidP="005404A2">
            <w:pPr>
              <w:jc w:val="center"/>
              <w:rPr>
                <w:sz w:val="22"/>
              </w:rPr>
            </w:pPr>
            <w:r w:rsidRPr="00BE1485">
              <w:rPr>
                <w:b/>
                <w:sz w:val="22"/>
              </w:rPr>
              <w:t>Этап освоения компетенции</w:t>
            </w:r>
          </w:p>
        </w:tc>
      </w:tr>
      <w:bookmarkEnd w:id="2"/>
      <w:tr w:rsidR="00E602B1" w:rsidRPr="00E602B1" w:rsidTr="00E602B1">
        <w:tc>
          <w:tcPr>
            <w:tcW w:w="2433"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t xml:space="preserve">Знать основные       теории     стратегического менеджмента; содержание и взаимосвязь основных элементов процесса стратегического управления теоретические       и                          практические     подходы    к определению    источников   и    механизмов        обеспечения    конкурентного    преимущества организации. </w:t>
            </w:r>
          </w:p>
          <w:p w:rsidR="00E602B1" w:rsidRPr="00E602B1" w:rsidRDefault="00E602B1" w:rsidP="00E602B1">
            <w:pPr>
              <w:jc w:val="center"/>
              <w:rPr>
                <w:sz w:val="22"/>
              </w:rPr>
            </w:pPr>
            <w:r w:rsidRPr="00E602B1">
              <w:rPr>
                <w:sz w:val="22"/>
              </w:rPr>
              <w:t>Уметь анализировать  внешнюю  и  внутреннюю среду организации выявлять ее ключевые элементы и  оценивать  их  влияние  на организацию. Владеть методами прогнозирования и разработки стратегий развития организации</w:t>
            </w:r>
          </w:p>
        </w:tc>
        <w:tc>
          <w:tcPr>
            <w:tcW w:w="2166"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t xml:space="preserve">Мини проект в малых группах, </w:t>
            </w:r>
          </w:p>
          <w:p w:rsidR="00E602B1" w:rsidRPr="00E602B1" w:rsidRDefault="00E602B1" w:rsidP="00E602B1">
            <w:pPr>
              <w:jc w:val="center"/>
              <w:rPr>
                <w:sz w:val="22"/>
              </w:rPr>
            </w:pPr>
          </w:p>
          <w:p w:rsidR="00E602B1" w:rsidRPr="00E602B1" w:rsidRDefault="00E602B1" w:rsidP="00E602B1">
            <w:pPr>
              <w:jc w:val="center"/>
              <w:rPr>
                <w:sz w:val="22"/>
              </w:rPr>
            </w:pPr>
            <w:r w:rsidRPr="00E602B1">
              <w:rPr>
                <w:sz w:val="22"/>
              </w:rPr>
              <w:t>Тестирование</w:t>
            </w:r>
          </w:p>
          <w:p w:rsidR="00E602B1" w:rsidRPr="00E602B1" w:rsidRDefault="00E602B1" w:rsidP="00E602B1">
            <w:pPr>
              <w:jc w:val="center"/>
              <w:rPr>
                <w:sz w:val="22"/>
              </w:rPr>
            </w:pPr>
          </w:p>
        </w:tc>
        <w:tc>
          <w:tcPr>
            <w:tcW w:w="2739"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t>Студент  демонстрирует знание основных       теорий     стратегического менеджмента; содержания и взаимосвязи основных элементов процесса стратегического управления теоретических       и практических     подходов    к определению    источников   и    механизмов        обеспечения    конкурентного    преимущества организации. Студент демонстрирует умение анализировать  внешнюю  и  внутреннюю среду организации выявлять ее ключевые элементы и  оценивать  их  влияние  на организацию.</w:t>
            </w:r>
          </w:p>
          <w:p w:rsidR="00E602B1" w:rsidRPr="00E602B1" w:rsidRDefault="00E602B1" w:rsidP="00E602B1">
            <w:pPr>
              <w:jc w:val="center"/>
              <w:rPr>
                <w:sz w:val="22"/>
              </w:rPr>
            </w:pPr>
            <w:r w:rsidRPr="00E602B1">
              <w:rPr>
                <w:sz w:val="22"/>
              </w:rPr>
              <w:t>Студент демонстрирует владение методами прогнозирования и разработки стратегий развития организации</w:t>
            </w:r>
          </w:p>
          <w:p w:rsidR="00E602B1" w:rsidRPr="00E602B1" w:rsidRDefault="00E602B1" w:rsidP="00E602B1">
            <w:pPr>
              <w:jc w:val="center"/>
              <w:rPr>
                <w:sz w:val="22"/>
              </w:rPr>
            </w:pPr>
            <w:r w:rsidRPr="00E602B1">
              <w:rPr>
                <w:sz w:val="22"/>
              </w:rPr>
              <w:t>.</w:t>
            </w:r>
          </w:p>
        </w:tc>
        <w:tc>
          <w:tcPr>
            <w:tcW w:w="2539"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t>Закрепление владения навыками стратегического анализа, разработки и осуществления стратегии организации, направленной на обеспечение конкурентоспособности.</w:t>
            </w:r>
          </w:p>
          <w:p w:rsidR="00E602B1" w:rsidRPr="00E602B1" w:rsidRDefault="00E602B1" w:rsidP="00E602B1">
            <w:pPr>
              <w:jc w:val="center"/>
              <w:rPr>
                <w:sz w:val="22"/>
              </w:rPr>
            </w:pPr>
          </w:p>
          <w:p w:rsidR="00E602B1" w:rsidRPr="00E602B1" w:rsidRDefault="00E602B1" w:rsidP="00E602B1">
            <w:pPr>
              <w:jc w:val="center"/>
              <w:rPr>
                <w:sz w:val="22"/>
              </w:rPr>
            </w:pPr>
          </w:p>
          <w:p w:rsidR="00E602B1" w:rsidRPr="00E602B1" w:rsidRDefault="00E602B1" w:rsidP="00E602B1">
            <w:pPr>
              <w:jc w:val="center"/>
              <w:rPr>
                <w:sz w:val="22"/>
              </w:rPr>
            </w:pPr>
          </w:p>
        </w:tc>
      </w:tr>
      <w:tr w:rsidR="00E602B1" w:rsidRPr="00E602B1" w:rsidTr="00E602B1">
        <w:tc>
          <w:tcPr>
            <w:tcW w:w="2433"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t xml:space="preserve">Знать основные направления интегрирования функциональных стратегий. </w:t>
            </w:r>
          </w:p>
          <w:p w:rsidR="00E602B1" w:rsidRPr="00E602B1" w:rsidRDefault="00E602B1" w:rsidP="00E602B1">
            <w:pPr>
              <w:jc w:val="center"/>
              <w:rPr>
                <w:sz w:val="22"/>
              </w:rPr>
            </w:pPr>
            <w:r w:rsidRPr="00E602B1">
              <w:rPr>
                <w:sz w:val="22"/>
              </w:rPr>
              <w:t xml:space="preserve">Уметь разрабатывать    корпоративные, конкурентные и    функциональные      стратегии развития организации. </w:t>
            </w:r>
            <w:proofErr w:type="spellStart"/>
            <w:r w:rsidRPr="00E602B1">
              <w:rPr>
                <w:sz w:val="22"/>
              </w:rPr>
              <w:t>Владетье</w:t>
            </w:r>
            <w:proofErr w:type="spellEnd"/>
            <w:r w:rsidRPr="00E602B1">
              <w:rPr>
                <w:sz w:val="22"/>
              </w:rPr>
              <w:t xml:space="preserve"> методами  формулирования и реализации    стратегий    на уровне </w:t>
            </w:r>
            <w:proofErr w:type="spellStart"/>
            <w:proofErr w:type="gramStart"/>
            <w:r w:rsidRPr="00E602B1">
              <w:rPr>
                <w:sz w:val="22"/>
              </w:rPr>
              <w:t>бизнес-единицы</w:t>
            </w:r>
            <w:proofErr w:type="spellEnd"/>
            <w:proofErr w:type="gramEnd"/>
          </w:p>
          <w:p w:rsidR="00E602B1" w:rsidRPr="00E602B1" w:rsidRDefault="00E602B1" w:rsidP="00E602B1">
            <w:pPr>
              <w:jc w:val="center"/>
              <w:rPr>
                <w:sz w:val="22"/>
              </w:rPr>
            </w:pPr>
            <w:r w:rsidRPr="00E602B1">
              <w:rPr>
                <w:sz w:val="22"/>
              </w:rPr>
              <w:lastRenderedPageBreak/>
              <w:t>.</w:t>
            </w:r>
          </w:p>
          <w:p w:rsidR="00E602B1" w:rsidRPr="00E602B1" w:rsidRDefault="00E602B1" w:rsidP="00E602B1">
            <w:pPr>
              <w:jc w:val="center"/>
              <w:rPr>
                <w:sz w:val="22"/>
              </w:rPr>
            </w:pPr>
          </w:p>
        </w:tc>
        <w:tc>
          <w:tcPr>
            <w:tcW w:w="2166"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lastRenderedPageBreak/>
              <w:t>Презентация доклада.</w:t>
            </w:r>
          </w:p>
          <w:p w:rsidR="00E602B1" w:rsidRPr="00E602B1" w:rsidRDefault="00E602B1" w:rsidP="00E602B1">
            <w:pPr>
              <w:jc w:val="center"/>
              <w:rPr>
                <w:sz w:val="22"/>
              </w:rPr>
            </w:pPr>
            <w:r w:rsidRPr="00E602B1">
              <w:rPr>
                <w:sz w:val="22"/>
              </w:rPr>
              <w:t>Групповой проект</w:t>
            </w:r>
          </w:p>
        </w:tc>
        <w:tc>
          <w:tcPr>
            <w:tcW w:w="2739"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t xml:space="preserve">Студент демонстрирует знание основных направлений интегрирования функциональных стратегий. </w:t>
            </w:r>
          </w:p>
          <w:p w:rsidR="00E602B1" w:rsidRPr="00E602B1" w:rsidRDefault="00E602B1" w:rsidP="00E602B1">
            <w:pPr>
              <w:jc w:val="center"/>
              <w:rPr>
                <w:sz w:val="22"/>
              </w:rPr>
            </w:pPr>
            <w:r w:rsidRPr="00E602B1">
              <w:rPr>
                <w:sz w:val="22"/>
              </w:rPr>
              <w:t xml:space="preserve">Студент демонстрирует умение разрабатывать    корпоративные, конкурентные и    функциональные      стратегии развития организации. </w:t>
            </w:r>
          </w:p>
          <w:p w:rsidR="00E602B1" w:rsidRPr="00E602B1" w:rsidRDefault="00E602B1" w:rsidP="00E602B1">
            <w:pPr>
              <w:jc w:val="center"/>
              <w:rPr>
                <w:sz w:val="22"/>
              </w:rPr>
            </w:pPr>
            <w:r w:rsidRPr="00E602B1">
              <w:rPr>
                <w:sz w:val="22"/>
              </w:rPr>
              <w:t xml:space="preserve">Студент демонстрирует владение методами  формулирования и </w:t>
            </w:r>
            <w:r w:rsidRPr="00E602B1">
              <w:rPr>
                <w:sz w:val="22"/>
              </w:rPr>
              <w:lastRenderedPageBreak/>
              <w:t xml:space="preserve">реализации    стратегий    на уровне </w:t>
            </w:r>
            <w:proofErr w:type="spellStart"/>
            <w:proofErr w:type="gramStart"/>
            <w:r w:rsidRPr="00E602B1">
              <w:rPr>
                <w:sz w:val="22"/>
              </w:rPr>
              <w:t>бизнес-единицы</w:t>
            </w:r>
            <w:proofErr w:type="spellEnd"/>
            <w:proofErr w:type="gramEnd"/>
            <w:r w:rsidRPr="00E602B1">
              <w:rPr>
                <w:sz w:val="22"/>
              </w:rPr>
              <w:t xml:space="preserve"> </w:t>
            </w:r>
          </w:p>
        </w:tc>
        <w:tc>
          <w:tcPr>
            <w:tcW w:w="2539" w:type="dxa"/>
            <w:tcBorders>
              <w:top w:val="single" w:sz="4" w:space="0" w:color="auto"/>
              <w:left w:val="single" w:sz="4" w:space="0" w:color="auto"/>
              <w:bottom w:val="single" w:sz="4" w:space="0" w:color="auto"/>
              <w:right w:val="single" w:sz="4" w:space="0" w:color="auto"/>
            </w:tcBorders>
            <w:vAlign w:val="center"/>
            <w:hideMark/>
          </w:tcPr>
          <w:p w:rsidR="00E602B1" w:rsidRPr="00E602B1" w:rsidRDefault="00E602B1" w:rsidP="00E602B1">
            <w:pPr>
              <w:jc w:val="center"/>
              <w:rPr>
                <w:sz w:val="22"/>
              </w:rPr>
            </w:pPr>
            <w:r w:rsidRPr="00E602B1">
              <w:rPr>
                <w:sz w:val="22"/>
              </w:rPr>
              <w:lastRenderedPageBreak/>
              <w:t>Использование  способности  анализировать взаимосвязи между функциональными стратегиями компаний с целью подготовки взаимосвязанных управленческих решений.</w:t>
            </w:r>
          </w:p>
        </w:tc>
      </w:tr>
    </w:tbl>
    <w:p w:rsidR="00C41FB5" w:rsidRPr="00BE1485" w:rsidRDefault="00C41FB5" w:rsidP="00C41FB5">
      <w:pPr>
        <w:ind w:firstLine="392"/>
        <w:jc w:val="both"/>
        <w:rPr>
          <w:bCs/>
        </w:rPr>
      </w:pPr>
    </w:p>
    <w:p w:rsidR="00C41FB5" w:rsidRPr="00BE1485" w:rsidRDefault="00C41FB5" w:rsidP="00C41FB5">
      <w:pPr>
        <w:jc w:val="center"/>
      </w:pPr>
      <w:r w:rsidRPr="00BE1485">
        <w:rPr>
          <w:b/>
        </w:rPr>
        <w:t>Критерии и шкала оценивания освоения этапов компетенций на промежуточной аттестации</w:t>
      </w:r>
    </w:p>
    <w:p w:rsidR="00C41FB5" w:rsidRPr="00BE1485" w:rsidRDefault="00C41FB5" w:rsidP="00C41FB5"/>
    <w:p w:rsidR="00C41FB5" w:rsidRPr="00BE1485" w:rsidRDefault="00C41FB5" w:rsidP="00C41FB5">
      <w:pPr>
        <w:ind w:firstLine="720"/>
        <w:jc w:val="both"/>
      </w:pPr>
      <w:r w:rsidRPr="00BE1485">
        <w:t xml:space="preserve">Контроль промежуточной успеваемости студентов по дисциплине строится на </w:t>
      </w:r>
      <w:proofErr w:type="spellStart"/>
      <w:r w:rsidRPr="00BE1485">
        <w:t>бал</w:t>
      </w:r>
      <w:r w:rsidR="000F3240" w:rsidRPr="00BE1485">
        <w:t>л</w:t>
      </w:r>
      <w:r w:rsidRPr="00BE1485">
        <w:t>ьно-рейтинговой</w:t>
      </w:r>
      <w:proofErr w:type="spellEnd"/>
      <w:r w:rsidRPr="00BE1485">
        <w:t xml:space="preserve"> системе и заключается в суммировании баллов, полученных студентом по результатам текущего контроля и итоговой работы.</w:t>
      </w:r>
    </w:p>
    <w:p w:rsidR="00C41FB5" w:rsidRPr="00BE1485" w:rsidRDefault="00C41FB5" w:rsidP="00C41FB5">
      <w:pPr>
        <w:ind w:firstLine="720"/>
        <w:jc w:val="both"/>
      </w:pPr>
      <w:r w:rsidRPr="00BE1485">
        <w:t>Текущий контроль реализуется в формах тестирования, оценки качества и активности р</w:t>
      </w:r>
      <w:r w:rsidR="000F3240" w:rsidRPr="00BE1485">
        <w:t>аботы на практических занятиях</w:t>
      </w:r>
      <w:r w:rsidRPr="00BE1485">
        <w:t>,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w:t>
      </w:r>
      <w:proofErr w:type="gramStart"/>
      <w:r w:rsidRPr="00BE1485">
        <w:t>контрольных</w:t>
      </w:r>
      <w:proofErr w:type="gramEnd"/>
      <w:r w:rsidRPr="00BE1485">
        <w:t xml:space="preserve">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C41FB5" w:rsidRPr="00BE1485" w:rsidRDefault="00C41FB5" w:rsidP="00C41FB5">
      <w:pPr>
        <w:ind w:firstLine="720"/>
        <w:jc w:val="both"/>
      </w:pPr>
      <w:r w:rsidRPr="00BE1485">
        <w:t xml:space="preserve"> К критериям выставления рейтинговых оценок текущего контроля относятся:</w:t>
      </w:r>
    </w:p>
    <w:p w:rsidR="00C41FB5" w:rsidRPr="00BE1485" w:rsidRDefault="00C41FB5" w:rsidP="00C41FB5">
      <w:pPr>
        <w:ind w:firstLine="720"/>
        <w:jc w:val="both"/>
      </w:pPr>
      <w:r w:rsidRPr="00BE1485">
        <w:t>Основные критерии:</w:t>
      </w:r>
    </w:p>
    <w:p w:rsidR="00C41FB5" w:rsidRPr="00BE1485" w:rsidRDefault="00C41FB5" w:rsidP="00C41FB5">
      <w:pPr>
        <w:ind w:firstLine="720"/>
        <w:jc w:val="both"/>
      </w:pPr>
      <w:r w:rsidRPr="00BE1485">
        <w:t>- оценка текущей успеваемости по итогам работы на семинарах;</w:t>
      </w:r>
    </w:p>
    <w:p w:rsidR="00C41FB5" w:rsidRPr="00BE1485" w:rsidRDefault="00C41FB5" w:rsidP="00C41FB5">
      <w:pPr>
        <w:ind w:firstLine="720"/>
        <w:jc w:val="both"/>
      </w:pPr>
      <w:r w:rsidRPr="00BE1485">
        <w:t>- оценки за письменные работы (рефераты, доклады, решение задач и др.);</w:t>
      </w:r>
    </w:p>
    <w:p w:rsidR="00C41FB5" w:rsidRPr="00BE1485" w:rsidRDefault="00C41FB5" w:rsidP="00C41FB5">
      <w:pPr>
        <w:ind w:firstLine="720"/>
        <w:jc w:val="both"/>
      </w:pPr>
      <w:r w:rsidRPr="00BE1485">
        <w:t>- оценки текущей успеваемости по итогам интерактивных форм практических занятий (деловые игры, дискуссии и др.);</w:t>
      </w:r>
    </w:p>
    <w:p w:rsidR="00C41FB5" w:rsidRPr="00BE1485" w:rsidRDefault="00C41FB5" w:rsidP="00C41FB5">
      <w:pPr>
        <w:ind w:firstLine="720"/>
        <w:jc w:val="both"/>
      </w:pPr>
      <w:r w:rsidRPr="00BE1485">
        <w:t>- посещение учебных занятий.</w:t>
      </w:r>
    </w:p>
    <w:p w:rsidR="00C41FB5" w:rsidRPr="00BE1485" w:rsidRDefault="00C41FB5" w:rsidP="00C41FB5">
      <w:pPr>
        <w:ind w:firstLine="720"/>
        <w:jc w:val="both"/>
      </w:pPr>
      <w:r w:rsidRPr="00BE1485">
        <w:t>Дополнительные критерии:</w:t>
      </w:r>
    </w:p>
    <w:p w:rsidR="00C41FB5" w:rsidRPr="00BE1485" w:rsidRDefault="00C41FB5" w:rsidP="00C41FB5">
      <w:pPr>
        <w:ind w:firstLine="720"/>
        <w:jc w:val="both"/>
      </w:pPr>
      <w:r w:rsidRPr="00BE1485">
        <w:t>- активность на лекциях и семинарских занятиях, интерес к изучаемому предмету;</w:t>
      </w:r>
    </w:p>
    <w:p w:rsidR="00C41FB5" w:rsidRPr="00BE1485" w:rsidRDefault="00C41FB5" w:rsidP="00C41FB5">
      <w:pPr>
        <w:ind w:firstLine="720"/>
        <w:jc w:val="both"/>
      </w:pPr>
      <w:r w:rsidRPr="00BE1485">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C41FB5" w:rsidRPr="00BE1485" w:rsidRDefault="00C41FB5" w:rsidP="00C41FB5">
      <w:pPr>
        <w:ind w:firstLine="720"/>
        <w:jc w:val="both"/>
      </w:pPr>
      <w:r w:rsidRPr="00BE1485">
        <w:t>- обязательное посещение учебных занятий;</w:t>
      </w:r>
    </w:p>
    <w:p w:rsidR="00C41FB5" w:rsidRPr="00BE1485" w:rsidRDefault="00C41FB5" w:rsidP="00C41FB5">
      <w:pPr>
        <w:ind w:firstLine="720"/>
        <w:jc w:val="both"/>
      </w:pPr>
      <w:r w:rsidRPr="00BE1485">
        <w:t>- оценка самостоятельной работы студента;</w:t>
      </w:r>
    </w:p>
    <w:p w:rsidR="00C41FB5" w:rsidRPr="00BE1485" w:rsidRDefault="00C41FB5" w:rsidP="00C41FB5">
      <w:pPr>
        <w:ind w:firstLine="720"/>
        <w:jc w:val="both"/>
      </w:pPr>
      <w:r w:rsidRPr="00BE1485">
        <w:t>- участие студента в работе организуемых кафедрой (филиалом) круглых столов, конференций и пр.;</w:t>
      </w:r>
    </w:p>
    <w:p w:rsidR="00C41FB5" w:rsidRPr="00BE1485" w:rsidRDefault="00C41FB5" w:rsidP="00C41FB5">
      <w:pPr>
        <w:ind w:firstLine="720"/>
        <w:jc w:val="both"/>
      </w:pPr>
      <w:r w:rsidRPr="00BE1485">
        <w:t>- общий уровень правовой культуры, эрудиция в области правовых проблем.</w:t>
      </w:r>
    </w:p>
    <w:p w:rsidR="00C41FB5" w:rsidRPr="00BE1485" w:rsidRDefault="00C41FB5" w:rsidP="00C41FB5">
      <w:pPr>
        <w:ind w:firstLine="720"/>
        <w:jc w:val="both"/>
      </w:pPr>
      <w:proofErr w:type="gramStart"/>
      <w:r w:rsidRPr="00BE1485">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roofErr w:type="gramEnd"/>
    </w:p>
    <w:p w:rsidR="00C41FB5" w:rsidRPr="00BE1485" w:rsidRDefault="00C41FB5" w:rsidP="00C41FB5">
      <w:pPr>
        <w:ind w:firstLine="720"/>
        <w:jc w:val="both"/>
      </w:pPr>
      <w:r w:rsidRPr="00BE1485">
        <w:t xml:space="preserve">В соответствии с Положением «о проведении текущего контроля успеваемости и промежуточной </w:t>
      </w:r>
      <w:proofErr w:type="gramStart"/>
      <w:r w:rsidRPr="00BE1485">
        <w:t>аттестации</w:t>
      </w:r>
      <w:proofErr w:type="gramEnd"/>
      <w:r w:rsidRPr="00BE1485">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C41FB5" w:rsidRPr="00BE1485" w:rsidRDefault="00C41FB5" w:rsidP="00C41FB5">
      <w:pPr>
        <w:ind w:firstLine="720"/>
        <w:jc w:val="both"/>
      </w:pPr>
      <w:r w:rsidRPr="00BE1485">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w:t>
      </w:r>
      <w:r w:rsidRPr="00BE1485">
        <w:lastRenderedPageBreak/>
        <w:t>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C41FB5" w:rsidRPr="00BE1485" w:rsidRDefault="00C41FB5" w:rsidP="00C41FB5">
      <w:pPr>
        <w:ind w:firstLine="720"/>
        <w:jc w:val="both"/>
      </w:pPr>
      <w:r w:rsidRPr="00BE1485">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C41FB5" w:rsidRPr="00BE1485" w:rsidRDefault="00C41FB5" w:rsidP="00C41FB5">
      <w:pPr>
        <w:ind w:firstLine="720"/>
        <w:jc w:val="both"/>
      </w:pPr>
      <w:r w:rsidRPr="00BE1485">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EE43CD" w:rsidRPr="002C0221" w:rsidRDefault="00EE43CD" w:rsidP="00EE43CD">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EE43CD" w:rsidRPr="002C0221" w:rsidRDefault="00EE43CD" w:rsidP="00EE43CD">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EE43CD" w:rsidRDefault="00EE43CD" w:rsidP="00EE43CD">
      <w:pPr>
        <w:ind w:firstLine="720"/>
        <w:jc w:val="both"/>
      </w:pPr>
      <w:r w:rsidRPr="002C0221">
        <w:t>Перевод рейтинговых баллов в итоговую 5 – балльную шкалу оценку осуществляется в соответствии с таблицей.</w:t>
      </w: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EE43CD" w:rsidRPr="00EB63CC" w:rsidTr="00EE43CD">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Итоговая оценка</w:t>
            </w:r>
          </w:p>
        </w:tc>
      </w:tr>
      <w:tr w:rsidR="00EE43CD" w:rsidRPr="00EB63CC" w:rsidTr="00EE43CD">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71-89</w:t>
            </w:r>
          </w:p>
          <w:p w:rsidR="00EE43CD" w:rsidRPr="00EB63CC" w:rsidRDefault="00EE43CD" w:rsidP="00EE43CD">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51-70</w:t>
            </w:r>
          </w:p>
          <w:p w:rsidR="00EE43CD" w:rsidRPr="00EB63CC" w:rsidRDefault="00EE43CD" w:rsidP="00EE43CD">
            <w:pPr>
              <w:jc w:val="center"/>
            </w:pPr>
            <w:r w:rsidRPr="00EB63CC">
              <w:t>71-89</w:t>
            </w:r>
          </w:p>
          <w:p w:rsidR="00EE43CD" w:rsidRPr="00EB63CC" w:rsidRDefault="00EE43CD" w:rsidP="00EE43CD">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3 (удовлетворительно)</w:t>
            </w:r>
          </w:p>
          <w:p w:rsidR="00EE43CD" w:rsidRPr="00EB63CC" w:rsidRDefault="00EE43CD" w:rsidP="00EE43CD">
            <w:pPr>
              <w:jc w:val="center"/>
            </w:pPr>
            <w:r w:rsidRPr="00EB63CC">
              <w:t>4 (хорошо)</w:t>
            </w:r>
          </w:p>
          <w:p w:rsidR="00EE43CD" w:rsidRPr="00EB63CC" w:rsidRDefault="00EE43CD" w:rsidP="00EE43CD">
            <w:pPr>
              <w:jc w:val="center"/>
            </w:pPr>
            <w:r w:rsidRPr="00EB63CC">
              <w:t>5 (отлично)</w:t>
            </w:r>
          </w:p>
        </w:tc>
      </w:tr>
      <w:tr w:rsidR="00EE43CD" w:rsidRPr="00EB63CC" w:rsidTr="00EE43CD">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EE43CD" w:rsidRPr="00EB63CC" w:rsidRDefault="00EE43CD" w:rsidP="00EE43CD">
            <w:pPr>
              <w:jc w:val="center"/>
            </w:pPr>
            <w:r w:rsidRPr="00EB63CC">
              <w:t>2 (неудовлетворительно), незачет</w:t>
            </w:r>
          </w:p>
        </w:tc>
      </w:tr>
    </w:tbl>
    <w:p w:rsidR="00C41FB5" w:rsidRPr="00BE1485" w:rsidRDefault="00EE43CD" w:rsidP="00C41FB5">
      <w:pPr>
        <w:ind w:firstLine="720"/>
        <w:jc w:val="both"/>
      </w:pPr>
      <w:r w:rsidRPr="002C0221">
        <w:t>* при условии выполнения всех заданий текущего контроля успеваемости</w:t>
      </w:r>
    </w:p>
    <w:p w:rsidR="00C41FB5" w:rsidRPr="00BE1485" w:rsidRDefault="00C41FB5"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41FB5" w:rsidRPr="00BE1485" w:rsidRDefault="00C41FB5" w:rsidP="00C41FB5">
      <w:pPr>
        <w:ind w:firstLine="720"/>
        <w:jc w:val="both"/>
        <w:rPr>
          <w:bCs/>
          <w:i/>
          <w:sz w:val="22"/>
          <w:szCs w:val="22"/>
        </w:rPr>
      </w:pPr>
      <w:r w:rsidRPr="00BE1485">
        <w:rPr>
          <w:bCs/>
          <w:i/>
          <w:sz w:val="22"/>
          <w:szCs w:val="22"/>
        </w:rPr>
        <w:t>Сре</w:t>
      </w:r>
      <w:r w:rsidR="004D7ED6" w:rsidRPr="00BE1485">
        <w:rPr>
          <w:bCs/>
          <w:i/>
          <w:sz w:val="22"/>
          <w:szCs w:val="22"/>
        </w:rPr>
        <w:t xml:space="preserve">дство оценивания – </w:t>
      </w:r>
      <w:r w:rsidR="00DB32D0" w:rsidRPr="00BE1485">
        <w:rPr>
          <w:bCs/>
          <w:i/>
          <w:sz w:val="22"/>
          <w:szCs w:val="22"/>
        </w:rPr>
        <w:t>выполнение мини-</w:t>
      </w:r>
      <w:r w:rsidR="004D7ED6" w:rsidRPr="00BE1485">
        <w:rPr>
          <w:bCs/>
          <w:i/>
          <w:sz w:val="22"/>
          <w:szCs w:val="22"/>
        </w:rPr>
        <w:t>проекта в малых группах (2 чел.)</w:t>
      </w:r>
    </w:p>
    <w:p w:rsidR="00DB32D0" w:rsidRPr="00BE1485" w:rsidRDefault="00DB32D0" w:rsidP="00DB32D0">
      <w:pPr>
        <w:ind w:firstLine="720"/>
        <w:jc w:val="both"/>
        <w:rPr>
          <w:b/>
          <w:sz w:val="22"/>
          <w:szCs w:val="22"/>
        </w:rPr>
      </w:pPr>
    </w:p>
    <w:p w:rsidR="00DB32D0" w:rsidRPr="00BE1485" w:rsidRDefault="00DB32D0" w:rsidP="00DB32D0">
      <w:pPr>
        <w:ind w:firstLine="720"/>
        <w:jc w:val="both"/>
        <w:rPr>
          <w:sz w:val="22"/>
          <w:szCs w:val="22"/>
        </w:rPr>
      </w:pPr>
      <w:r w:rsidRPr="00BE1485">
        <w:rPr>
          <w:b/>
          <w:sz w:val="22"/>
          <w:szCs w:val="22"/>
        </w:rPr>
        <w:t xml:space="preserve">Шкала оценки уровня знаний, умений и навыков при выполнении мини-проекта в малых группах  </w:t>
      </w:r>
    </w:p>
    <w:p w:rsidR="00DB32D0" w:rsidRPr="00BE1485" w:rsidRDefault="00DB32D0" w:rsidP="00DB32D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jc w:val="both"/>
              <w:rPr>
                <w:sz w:val="22"/>
                <w:szCs w:val="22"/>
              </w:rPr>
            </w:pPr>
            <w:r w:rsidRPr="00BE1485">
              <w:rPr>
                <w:rFonts w:eastAsia="Calibri"/>
                <w:sz w:val="22"/>
                <w:szCs w:val="22"/>
                <w:lang w:eastAsia="en-US"/>
              </w:rPr>
              <w:t xml:space="preserve">                       5-6 мин.</w:t>
            </w:r>
          </w:p>
          <w:p w:rsidR="00DB32D0" w:rsidRPr="00BE1485" w:rsidRDefault="00DB32D0" w:rsidP="00DB32D0">
            <w:pPr>
              <w:ind w:firstLine="720"/>
              <w:jc w:val="both"/>
              <w:rPr>
                <w:rFonts w:eastAsia="Calibri"/>
                <w:sz w:val="22"/>
                <w:szCs w:val="22"/>
                <w:lang w:eastAsia="en-US"/>
              </w:rPr>
            </w:pP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Критерии оценки</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2 чел.</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lastRenderedPageBreak/>
              <w:t xml:space="preserve">- действие в команде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использовать информационный источник о деятельности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владение аналитическими методами при работе с информацией о состоянии внешней и внутренней среды фирмы;</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готовность к формулировке собственных предложений</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способность к оформлению мини-проекта в соответствии с требованиями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защита проекта</w:t>
            </w:r>
          </w:p>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 xml:space="preserve"> </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sz w:val="22"/>
                <w:szCs w:val="22"/>
                <w:lang w:eastAsia="en-US"/>
              </w:rPr>
              <w:t>мах 10 баллов</w:t>
            </w:r>
          </w:p>
          <w:p w:rsidR="00DB32D0" w:rsidRPr="00BE1485" w:rsidRDefault="00DB32D0" w:rsidP="00DB32D0">
            <w:pPr>
              <w:ind w:firstLine="720"/>
              <w:jc w:val="both"/>
              <w:rPr>
                <w:rFonts w:eastAsia="Calibri"/>
                <w:sz w:val="22"/>
                <w:szCs w:val="22"/>
                <w:lang w:eastAsia="en-US"/>
              </w:rPr>
            </w:pP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«5», если (9-10</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proofErr w:type="gramStart"/>
            <w:r w:rsidRPr="00BE1485">
              <w:rPr>
                <w:rFonts w:eastAsia="Calibri"/>
                <w:sz w:val="22"/>
                <w:szCs w:val="22"/>
                <w:lang w:eastAsia="en-US"/>
              </w:rPr>
              <w:t>полное соответствие проекта требования по содержательной и качественной критериям оценки</w:t>
            </w:r>
            <w:proofErr w:type="gramEnd"/>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416E03" w:rsidP="00DB32D0">
            <w:pPr>
              <w:ind w:firstLine="720"/>
              <w:jc w:val="both"/>
              <w:rPr>
                <w:sz w:val="22"/>
                <w:szCs w:val="22"/>
              </w:rPr>
            </w:pPr>
            <w:r w:rsidRPr="00BE1485">
              <w:rPr>
                <w:rFonts w:eastAsia="Calibri"/>
                <w:b/>
                <w:sz w:val="22"/>
                <w:szCs w:val="22"/>
                <w:lang w:eastAsia="en-US"/>
              </w:rPr>
              <w:t>«4», если (7-8</w:t>
            </w:r>
            <w:r w:rsidR="00DB32D0"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B32D0" w:rsidRPr="00BE1485" w:rsidTr="00DB32D0">
        <w:tc>
          <w:tcPr>
            <w:tcW w:w="4785" w:type="dxa"/>
            <w:tcBorders>
              <w:top w:val="single" w:sz="4" w:space="0" w:color="auto"/>
              <w:left w:val="single" w:sz="4" w:space="0" w:color="auto"/>
              <w:bottom w:val="single" w:sz="4" w:space="0" w:color="auto"/>
              <w:right w:val="single" w:sz="4" w:space="0" w:color="auto"/>
            </w:tcBorders>
          </w:tcPr>
          <w:p w:rsidR="00DB32D0" w:rsidRPr="00BE1485" w:rsidRDefault="00DB32D0" w:rsidP="00DB32D0">
            <w:pPr>
              <w:ind w:firstLine="720"/>
              <w:jc w:val="both"/>
              <w:rPr>
                <w:sz w:val="22"/>
                <w:szCs w:val="22"/>
              </w:rPr>
            </w:pPr>
            <w:r w:rsidRPr="00BE1485">
              <w:rPr>
                <w:rFonts w:eastAsia="Calibri"/>
                <w:b/>
                <w:sz w:val="22"/>
                <w:szCs w:val="22"/>
                <w:lang w:eastAsia="en-US"/>
              </w:rPr>
              <w:t>«3», если (</w:t>
            </w:r>
            <w:r w:rsidR="00416E03" w:rsidRPr="00BE1485">
              <w:rPr>
                <w:rFonts w:eastAsia="Calibri"/>
                <w:b/>
                <w:sz w:val="22"/>
                <w:szCs w:val="22"/>
                <w:lang w:eastAsia="en-US"/>
              </w:rPr>
              <w:t>5-6</w:t>
            </w:r>
            <w:r w:rsidRPr="00BE1485">
              <w:rPr>
                <w:rFonts w:eastAsia="Calibri"/>
                <w:b/>
                <w:sz w:val="22"/>
                <w:szCs w:val="22"/>
                <w:lang w:eastAsia="en-US"/>
              </w:rPr>
              <w:t>) баллов</w:t>
            </w:r>
          </w:p>
          <w:p w:rsidR="00DB32D0" w:rsidRPr="00BE1485" w:rsidRDefault="00DB32D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B32D0" w:rsidRPr="00BE1485" w:rsidRDefault="00DB32D0"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DB32D0" w:rsidRPr="00BE1485" w:rsidRDefault="00DB32D0" w:rsidP="00DB32D0">
      <w:pPr>
        <w:ind w:firstLine="720"/>
        <w:jc w:val="both"/>
      </w:pPr>
    </w:p>
    <w:p w:rsidR="00A5429B" w:rsidRPr="00BE1485" w:rsidRDefault="00A5429B" w:rsidP="00A5429B">
      <w:pPr>
        <w:ind w:firstLine="720"/>
        <w:jc w:val="both"/>
        <w:rPr>
          <w:sz w:val="22"/>
          <w:szCs w:val="22"/>
        </w:rPr>
      </w:pPr>
      <w:r w:rsidRPr="00BE1485">
        <w:rPr>
          <w:bCs/>
          <w:i/>
          <w:sz w:val="22"/>
          <w:szCs w:val="22"/>
        </w:rPr>
        <w:t>Средство оценивания – тестирование</w:t>
      </w:r>
    </w:p>
    <w:p w:rsidR="00A5429B" w:rsidRPr="00BE1485" w:rsidRDefault="00A5429B" w:rsidP="00A5429B">
      <w:pPr>
        <w:ind w:firstLine="720"/>
        <w:jc w:val="both"/>
        <w:rPr>
          <w:b/>
          <w:sz w:val="22"/>
          <w:szCs w:val="22"/>
        </w:rPr>
      </w:pPr>
    </w:p>
    <w:p w:rsidR="00A5429B" w:rsidRPr="00BE1485" w:rsidRDefault="00A5429B" w:rsidP="00A5429B">
      <w:pPr>
        <w:ind w:firstLine="720"/>
        <w:jc w:val="both"/>
        <w:rPr>
          <w:sz w:val="22"/>
          <w:szCs w:val="22"/>
        </w:rPr>
      </w:pPr>
      <w:r w:rsidRPr="00BE1485">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5429B"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b/>
                <w:sz w:val="22"/>
                <w:szCs w:val="22"/>
                <w:lang w:eastAsia="en-US"/>
              </w:rPr>
              <w:t>Оценка</w:t>
            </w:r>
          </w:p>
        </w:tc>
      </w:tr>
      <w:tr w:rsidR="00A5429B" w:rsidRPr="00BE1485" w:rsidTr="00DB32D0">
        <w:tc>
          <w:tcPr>
            <w:tcW w:w="4785" w:type="dxa"/>
            <w:vMerge w:val="restart"/>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rFonts w:eastAsia="Calibri"/>
                <w:sz w:val="22"/>
                <w:szCs w:val="22"/>
                <w:lang w:eastAsia="en-US"/>
              </w:rPr>
            </w:pPr>
          </w:p>
          <w:p w:rsidR="00A5429B" w:rsidRPr="00BE1485" w:rsidRDefault="00A5429B" w:rsidP="00DB32D0">
            <w:pPr>
              <w:ind w:firstLine="720"/>
              <w:jc w:val="both"/>
              <w:rPr>
                <w:sz w:val="22"/>
                <w:szCs w:val="22"/>
              </w:rPr>
            </w:pPr>
            <w:proofErr w:type="gramStart"/>
            <w:r w:rsidRPr="00BE1485">
              <w:rPr>
                <w:rFonts w:eastAsia="Calibri"/>
                <w:sz w:val="22"/>
                <w:szCs w:val="22"/>
                <w:lang w:eastAsia="en-US"/>
              </w:rPr>
              <w:t>выполнено</w:t>
            </w:r>
            <w:proofErr w:type="gramEnd"/>
            <w:r w:rsidRPr="00BE1485">
              <w:rPr>
                <w:rFonts w:eastAsia="Calibri"/>
                <w:sz w:val="22"/>
                <w:szCs w:val="22"/>
                <w:lang w:eastAsia="en-US"/>
              </w:rPr>
              <w:t xml:space="preserve"> верно заданий</w:t>
            </w:r>
          </w:p>
          <w:p w:rsidR="00A5429B" w:rsidRPr="00BE1485" w:rsidRDefault="00A5429B" w:rsidP="00DB32D0">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«5», если (90 –100)%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«4», если (70 – 89)%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A5429B" w:rsidRPr="00BE1485" w:rsidRDefault="00A5429B" w:rsidP="00DB32D0">
            <w:pPr>
              <w:ind w:firstLine="720"/>
              <w:jc w:val="both"/>
              <w:rPr>
                <w:sz w:val="22"/>
                <w:szCs w:val="22"/>
              </w:rPr>
            </w:pPr>
            <w:r w:rsidRPr="00BE1485">
              <w:rPr>
                <w:rFonts w:eastAsia="Calibri"/>
                <w:sz w:val="22"/>
                <w:szCs w:val="22"/>
                <w:lang w:eastAsia="en-US"/>
              </w:rPr>
              <w:t>«3», если (50 – 69)% правильных ответов</w:t>
            </w:r>
          </w:p>
          <w:p w:rsidR="00A5429B" w:rsidRPr="00BE1485" w:rsidRDefault="00A5429B" w:rsidP="00DB32D0">
            <w:pPr>
              <w:ind w:firstLine="720"/>
              <w:jc w:val="both"/>
              <w:rPr>
                <w:rFonts w:eastAsia="Calibri"/>
                <w:sz w:val="22"/>
                <w:szCs w:val="22"/>
                <w:lang w:eastAsia="en-US"/>
              </w:rPr>
            </w:pPr>
          </w:p>
        </w:tc>
      </w:tr>
      <w:tr w:rsidR="00A5429B" w:rsidRPr="00BE1485" w:rsidTr="00DB32D0">
        <w:tc>
          <w:tcPr>
            <w:tcW w:w="0" w:type="auto"/>
            <w:vMerge/>
            <w:tcBorders>
              <w:top w:val="single" w:sz="4" w:space="0" w:color="auto"/>
              <w:left w:val="single" w:sz="4" w:space="0" w:color="auto"/>
              <w:bottom w:val="single" w:sz="4" w:space="0" w:color="auto"/>
              <w:right w:val="single" w:sz="4" w:space="0" w:color="auto"/>
            </w:tcBorders>
            <w:vAlign w:val="center"/>
            <w:hideMark/>
          </w:tcPr>
          <w:p w:rsidR="00A5429B" w:rsidRPr="00BE1485" w:rsidRDefault="00A5429B" w:rsidP="00DB32D0">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A5429B" w:rsidRPr="00BE1485" w:rsidRDefault="00A5429B" w:rsidP="00DB32D0">
            <w:pPr>
              <w:ind w:firstLine="720"/>
              <w:jc w:val="both"/>
              <w:rPr>
                <w:sz w:val="22"/>
                <w:szCs w:val="22"/>
              </w:rPr>
            </w:pPr>
            <w:r w:rsidRPr="00BE1485">
              <w:rPr>
                <w:rFonts w:eastAsia="Calibri"/>
                <w:sz w:val="22"/>
                <w:szCs w:val="22"/>
                <w:lang w:eastAsia="en-US"/>
              </w:rPr>
              <w:t>«2», если менее 50% правильных ответов</w:t>
            </w:r>
          </w:p>
        </w:tc>
      </w:tr>
    </w:tbl>
    <w:p w:rsidR="00531DC0" w:rsidRPr="00BE1485" w:rsidRDefault="00531DC0" w:rsidP="00C41FB5">
      <w:pPr>
        <w:ind w:firstLine="720"/>
        <w:jc w:val="both"/>
        <w:rPr>
          <w:b/>
          <w:sz w:val="22"/>
          <w:szCs w:val="22"/>
        </w:rPr>
      </w:pPr>
    </w:p>
    <w:p w:rsidR="00531DC0" w:rsidRPr="00BE1485" w:rsidRDefault="00531DC0" w:rsidP="00531DC0">
      <w:pPr>
        <w:pStyle w:val="a7"/>
        <w:ind w:right="360"/>
        <w:rPr>
          <w:i/>
          <w:sz w:val="22"/>
          <w:szCs w:val="22"/>
        </w:rPr>
      </w:pPr>
      <w:r w:rsidRPr="00BE1485">
        <w:rPr>
          <w:i/>
          <w:sz w:val="22"/>
          <w:szCs w:val="22"/>
        </w:rPr>
        <w:t>Средство оценивания - презентация доклада</w:t>
      </w:r>
    </w:p>
    <w:p w:rsidR="00C41FB5" w:rsidRPr="00BE1485" w:rsidRDefault="00C41FB5" w:rsidP="00C41FB5">
      <w:pPr>
        <w:ind w:firstLine="720"/>
        <w:jc w:val="both"/>
        <w:rPr>
          <w:sz w:val="22"/>
          <w:szCs w:val="22"/>
        </w:rPr>
      </w:pPr>
      <w:r w:rsidRPr="00BE1485">
        <w:rPr>
          <w:b/>
          <w:sz w:val="22"/>
          <w:szCs w:val="22"/>
        </w:rPr>
        <w:t xml:space="preserve">Шкала оценки уровня знаний, умений и навыков при </w:t>
      </w:r>
      <w:r w:rsidR="00531DC0" w:rsidRPr="00BE1485">
        <w:rPr>
          <w:b/>
          <w:sz w:val="22"/>
          <w:szCs w:val="22"/>
        </w:rPr>
        <w:t>презентации доклада</w:t>
      </w:r>
    </w:p>
    <w:p w:rsidR="00C41FB5" w:rsidRPr="00BE1485" w:rsidRDefault="00C41FB5" w:rsidP="00C41FB5">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531DC0" w:rsidP="005404A2">
            <w:pPr>
              <w:ind w:firstLine="720"/>
              <w:jc w:val="both"/>
              <w:rPr>
                <w:sz w:val="22"/>
                <w:szCs w:val="22"/>
              </w:rPr>
            </w:pPr>
            <w:r w:rsidRPr="00BE1485">
              <w:rPr>
                <w:rFonts w:eastAsia="Calibri"/>
                <w:sz w:val="22"/>
                <w:szCs w:val="22"/>
                <w:lang w:eastAsia="en-US"/>
              </w:rPr>
              <w:t>5-8 мин.</w:t>
            </w:r>
          </w:p>
          <w:p w:rsidR="00C41FB5" w:rsidRPr="00BE1485" w:rsidRDefault="00C41FB5" w:rsidP="005404A2">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Критерии оценки</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объем доклада 4-6 стр.</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t>- раскрытие темы доклада</w:t>
            </w:r>
          </w:p>
          <w:p w:rsidR="00531DC0" w:rsidRPr="00BE1485" w:rsidRDefault="00A5429B" w:rsidP="005404A2">
            <w:pPr>
              <w:ind w:firstLine="720"/>
              <w:jc w:val="both"/>
              <w:rPr>
                <w:rFonts w:eastAsia="Calibri"/>
                <w:sz w:val="22"/>
                <w:szCs w:val="22"/>
                <w:lang w:eastAsia="en-US"/>
              </w:rPr>
            </w:pPr>
            <w:r w:rsidRPr="00BE1485">
              <w:rPr>
                <w:rFonts w:eastAsia="Calibri"/>
                <w:sz w:val="22"/>
                <w:szCs w:val="22"/>
                <w:lang w:eastAsia="en-US"/>
              </w:rPr>
              <w:t xml:space="preserve">- </w:t>
            </w:r>
            <w:r w:rsidR="00531DC0" w:rsidRPr="00BE1485">
              <w:rPr>
                <w:rFonts w:eastAsia="Calibri"/>
                <w:sz w:val="22"/>
                <w:szCs w:val="22"/>
                <w:lang w:eastAsia="en-US"/>
              </w:rPr>
              <w:t xml:space="preserve">использование отечественных и зарубежных источников </w:t>
            </w:r>
          </w:p>
          <w:p w:rsidR="00A5429B" w:rsidRPr="00BE1485" w:rsidRDefault="00A5429B" w:rsidP="005404A2">
            <w:pPr>
              <w:ind w:firstLine="720"/>
              <w:jc w:val="both"/>
              <w:rPr>
                <w:rFonts w:eastAsia="Calibri"/>
                <w:sz w:val="22"/>
                <w:szCs w:val="22"/>
                <w:lang w:eastAsia="en-US"/>
              </w:rPr>
            </w:pPr>
            <w:r w:rsidRPr="00BE1485">
              <w:rPr>
                <w:rFonts w:eastAsia="Calibri"/>
                <w:sz w:val="22"/>
                <w:szCs w:val="22"/>
                <w:lang w:eastAsia="en-US"/>
              </w:rPr>
              <w:t>- отсутствие неточностей</w:t>
            </w:r>
          </w:p>
          <w:p w:rsidR="00531DC0" w:rsidRPr="00BE1485" w:rsidRDefault="00531DC0" w:rsidP="005404A2">
            <w:pPr>
              <w:ind w:firstLine="720"/>
              <w:jc w:val="both"/>
              <w:rPr>
                <w:rFonts w:eastAsia="Calibri"/>
                <w:sz w:val="22"/>
                <w:szCs w:val="22"/>
                <w:lang w:eastAsia="en-US"/>
              </w:rPr>
            </w:pPr>
            <w:r w:rsidRPr="00BE1485">
              <w:rPr>
                <w:rFonts w:eastAsia="Calibri"/>
                <w:sz w:val="22"/>
                <w:szCs w:val="22"/>
                <w:lang w:eastAsia="en-US"/>
              </w:rPr>
              <w:lastRenderedPageBreak/>
              <w:t xml:space="preserve">- презентация доклада </w:t>
            </w:r>
          </w:p>
          <w:p w:rsidR="00531DC0" w:rsidRPr="00BE1485" w:rsidRDefault="00531DC0" w:rsidP="00A5429B">
            <w:pPr>
              <w:ind w:firstLine="720"/>
              <w:jc w:val="both"/>
              <w:rPr>
                <w:rFonts w:eastAsia="Calibri"/>
                <w:sz w:val="22"/>
                <w:szCs w:val="22"/>
                <w:lang w:eastAsia="en-US"/>
              </w:rPr>
            </w:pPr>
            <w:r w:rsidRPr="00BE1485">
              <w:rPr>
                <w:rFonts w:eastAsia="Calibri"/>
                <w:sz w:val="22"/>
                <w:szCs w:val="22"/>
                <w:lang w:eastAsia="en-US"/>
              </w:rPr>
              <w:t>- требования плагиату 60</w:t>
            </w:r>
            <w:r w:rsidR="00A5429B" w:rsidRPr="00BE1485">
              <w:rPr>
                <w:rFonts w:eastAsia="Calibri"/>
                <w:sz w:val="22"/>
                <w:szCs w:val="22"/>
                <w:lang w:eastAsia="en-US"/>
              </w:rPr>
              <w:t>%</w:t>
            </w:r>
          </w:p>
          <w:p w:rsidR="00C41FB5" w:rsidRPr="00BE1485" w:rsidRDefault="00C41FB5" w:rsidP="00A5429B">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C41FB5" w:rsidP="005404A2">
            <w:pPr>
              <w:ind w:firstLine="720"/>
              <w:jc w:val="both"/>
              <w:rPr>
                <w:sz w:val="22"/>
                <w:szCs w:val="22"/>
              </w:rPr>
            </w:pPr>
            <w:r w:rsidRPr="00BE1485">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sz w:val="22"/>
                <w:szCs w:val="22"/>
                <w:lang w:eastAsia="en-US"/>
              </w:rPr>
              <w:t>мах 10 баллов</w:t>
            </w:r>
          </w:p>
          <w:p w:rsidR="00C41FB5" w:rsidRPr="00BE1485" w:rsidRDefault="00C41FB5" w:rsidP="005404A2">
            <w:pPr>
              <w:ind w:firstLine="720"/>
              <w:jc w:val="both"/>
              <w:rPr>
                <w:rFonts w:eastAsia="Calibri"/>
                <w:sz w:val="22"/>
                <w:szCs w:val="22"/>
                <w:lang w:eastAsia="en-US"/>
              </w:rPr>
            </w:pP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«5», если (9 – 10)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полностью, отличные презентационные навыки выступления, умение держаться перед аудиторией</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«4», если (7 – 8)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BE1485" w:rsidRDefault="00A5429B" w:rsidP="00A5429B">
            <w:pPr>
              <w:ind w:firstLine="720"/>
              <w:jc w:val="both"/>
              <w:rPr>
                <w:rFonts w:eastAsia="Calibri"/>
                <w:sz w:val="22"/>
                <w:szCs w:val="22"/>
                <w:lang w:eastAsia="en-US"/>
              </w:rPr>
            </w:pPr>
            <w:r w:rsidRPr="00BE1485">
              <w:rPr>
                <w:rFonts w:eastAsia="Calibri"/>
                <w:sz w:val="22"/>
                <w:szCs w:val="22"/>
                <w:lang w:eastAsia="en-US"/>
              </w:rPr>
              <w:t>тема раскрыта полностью, но слабо выражены презентационные навыки, студент не может ответить на вопросы  по теме</w:t>
            </w:r>
          </w:p>
        </w:tc>
      </w:tr>
      <w:tr w:rsidR="00C41FB5" w:rsidRPr="00BE1485" w:rsidTr="005404A2">
        <w:tc>
          <w:tcPr>
            <w:tcW w:w="4785" w:type="dxa"/>
            <w:tcBorders>
              <w:top w:val="single" w:sz="4" w:space="0" w:color="auto"/>
              <w:left w:val="single" w:sz="4" w:space="0" w:color="auto"/>
              <w:bottom w:val="single" w:sz="4" w:space="0" w:color="auto"/>
              <w:right w:val="single" w:sz="4" w:space="0" w:color="auto"/>
            </w:tcBorders>
          </w:tcPr>
          <w:p w:rsidR="00C41FB5" w:rsidRPr="00BE1485" w:rsidRDefault="00C41FB5" w:rsidP="005404A2">
            <w:pPr>
              <w:ind w:firstLine="720"/>
              <w:jc w:val="both"/>
              <w:rPr>
                <w:sz w:val="22"/>
                <w:szCs w:val="22"/>
              </w:rPr>
            </w:pPr>
            <w:r w:rsidRPr="00BE1485">
              <w:rPr>
                <w:rFonts w:eastAsia="Calibri"/>
                <w:b/>
                <w:sz w:val="22"/>
                <w:szCs w:val="22"/>
                <w:lang w:eastAsia="en-US"/>
              </w:rPr>
              <w:t>«3», если (5 – 6) баллов</w:t>
            </w:r>
          </w:p>
          <w:p w:rsidR="00C41FB5" w:rsidRPr="00BE1485" w:rsidRDefault="00C41FB5" w:rsidP="005404A2">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BE1485" w:rsidRDefault="00A5429B" w:rsidP="005404A2">
            <w:pPr>
              <w:ind w:firstLine="720"/>
              <w:jc w:val="both"/>
              <w:rPr>
                <w:sz w:val="22"/>
                <w:szCs w:val="22"/>
              </w:rPr>
            </w:pPr>
            <w:r w:rsidRPr="00BE1485">
              <w:rPr>
                <w:rFonts w:eastAsia="Calibri"/>
                <w:sz w:val="22"/>
                <w:szCs w:val="22"/>
                <w:lang w:eastAsia="en-US"/>
              </w:rPr>
              <w:t>тема раскрыта поверхностно с ограниченным набором слайдов</w:t>
            </w:r>
          </w:p>
        </w:tc>
      </w:tr>
    </w:tbl>
    <w:p w:rsidR="00C41FB5" w:rsidRPr="00BE1485" w:rsidRDefault="00C41FB5" w:rsidP="00C41FB5">
      <w:pPr>
        <w:ind w:firstLine="720"/>
        <w:jc w:val="both"/>
        <w:rPr>
          <w:bCs/>
          <w:sz w:val="22"/>
          <w:szCs w:val="22"/>
        </w:rPr>
      </w:pPr>
    </w:p>
    <w:p w:rsidR="00D71640" w:rsidRPr="00BE1485" w:rsidRDefault="00D71640" w:rsidP="00D71640">
      <w:pPr>
        <w:pStyle w:val="a7"/>
        <w:ind w:right="360"/>
        <w:rPr>
          <w:i/>
          <w:sz w:val="22"/>
          <w:szCs w:val="22"/>
        </w:rPr>
      </w:pPr>
      <w:r w:rsidRPr="00BE1485">
        <w:rPr>
          <w:i/>
          <w:sz w:val="22"/>
          <w:szCs w:val="22"/>
        </w:rPr>
        <w:t>Средство оценивания – групповой проект</w:t>
      </w:r>
    </w:p>
    <w:p w:rsidR="00D71640" w:rsidRPr="00BE1485" w:rsidRDefault="00D71640" w:rsidP="00D71640">
      <w:pPr>
        <w:ind w:firstLine="720"/>
        <w:jc w:val="both"/>
        <w:rPr>
          <w:sz w:val="22"/>
          <w:szCs w:val="22"/>
        </w:rPr>
      </w:pPr>
      <w:r w:rsidRPr="00BE1485">
        <w:rPr>
          <w:b/>
          <w:sz w:val="22"/>
          <w:szCs w:val="22"/>
        </w:rPr>
        <w:t>Шкала оценки уровня знаний, умений и навыков при групповом проекте</w:t>
      </w:r>
    </w:p>
    <w:p w:rsidR="00D71640" w:rsidRPr="00BE1485" w:rsidRDefault="00D71640" w:rsidP="00D71640">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sz w:val="22"/>
                <w:szCs w:val="22"/>
                <w:lang w:eastAsia="en-US"/>
              </w:rPr>
              <w:t>8-10 мин.</w:t>
            </w:r>
          </w:p>
          <w:p w:rsidR="00D71640" w:rsidRPr="00BE1485" w:rsidRDefault="00D71640" w:rsidP="00DB32D0">
            <w:pPr>
              <w:ind w:firstLine="720"/>
              <w:jc w:val="both"/>
              <w:rPr>
                <w:rFonts w:eastAsia="Calibri"/>
                <w:sz w:val="22"/>
                <w:szCs w:val="22"/>
                <w:lang w:eastAsia="en-US"/>
              </w:rPr>
            </w:pP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Критерии оценки</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выполнение проекта группой студентов по 3-5 чел.</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xml:space="preserve">- действие в команде </w:t>
            </w:r>
          </w:p>
          <w:p w:rsidR="00D71640" w:rsidRPr="00BE1485" w:rsidRDefault="00D71640" w:rsidP="00DB32D0">
            <w:pPr>
              <w:ind w:firstLine="720"/>
              <w:jc w:val="both"/>
              <w:rPr>
                <w:rFonts w:eastAsia="Calibri"/>
                <w:sz w:val="22"/>
                <w:szCs w:val="22"/>
                <w:lang w:eastAsia="en-US"/>
              </w:rPr>
            </w:pPr>
            <w:r w:rsidRPr="00BE1485">
              <w:rPr>
                <w:rFonts w:eastAsia="Calibri"/>
                <w:sz w:val="22"/>
                <w:szCs w:val="22"/>
                <w:lang w:eastAsia="en-US"/>
              </w:rPr>
              <w:t>- демонстрация практических навыков и умение разработки стратегического плана фирмы</w:t>
            </w:r>
          </w:p>
          <w:p w:rsidR="00FD1B0D" w:rsidRPr="00BE1485" w:rsidRDefault="00D71640" w:rsidP="00DB32D0">
            <w:pPr>
              <w:ind w:firstLine="720"/>
              <w:jc w:val="both"/>
              <w:rPr>
                <w:rFonts w:eastAsia="Calibri"/>
                <w:sz w:val="22"/>
                <w:szCs w:val="22"/>
                <w:lang w:eastAsia="en-US"/>
              </w:rPr>
            </w:pPr>
            <w:r w:rsidRPr="00BE1485">
              <w:rPr>
                <w:rFonts w:eastAsia="Calibri"/>
                <w:sz w:val="22"/>
                <w:szCs w:val="22"/>
                <w:lang w:eastAsia="en-US"/>
              </w:rPr>
              <w:t>-</w:t>
            </w:r>
            <w:r w:rsidR="00FD1B0D" w:rsidRPr="00BE1485">
              <w:rPr>
                <w:rFonts w:eastAsia="Calibri"/>
                <w:sz w:val="22"/>
                <w:szCs w:val="22"/>
                <w:lang w:eastAsia="en-US"/>
              </w:rPr>
              <w:t>демонстрация аналитических методов работы с информацией</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выполнение всех необходимых расчетов</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содержание пояснительной записки</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xml:space="preserve">- презентация проекта </w:t>
            </w:r>
          </w:p>
          <w:p w:rsidR="00FD1B0D" w:rsidRPr="00BE1485" w:rsidRDefault="00FD1B0D" w:rsidP="00DB32D0">
            <w:pPr>
              <w:ind w:firstLine="720"/>
              <w:jc w:val="both"/>
              <w:rPr>
                <w:rFonts w:eastAsia="Calibri"/>
                <w:sz w:val="22"/>
                <w:szCs w:val="22"/>
                <w:lang w:eastAsia="en-US"/>
              </w:rPr>
            </w:pPr>
            <w:r w:rsidRPr="00BE1485">
              <w:rPr>
                <w:rFonts w:eastAsia="Calibri"/>
                <w:sz w:val="22"/>
                <w:szCs w:val="22"/>
                <w:lang w:eastAsia="en-US"/>
              </w:rPr>
              <w:t>- защита проекта</w:t>
            </w:r>
          </w:p>
          <w:p w:rsidR="00D71640" w:rsidRPr="00BE1485" w:rsidRDefault="00D71640" w:rsidP="00FD1B0D">
            <w:pPr>
              <w:ind w:firstLine="720"/>
              <w:jc w:val="both"/>
              <w:rPr>
                <w:rFonts w:eastAsia="Calibri"/>
                <w:sz w:val="22"/>
                <w:szCs w:val="22"/>
                <w:lang w:eastAsia="en-US"/>
              </w:rPr>
            </w:pPr>
            <w:r w:rsidRPr="00BE1485">
              <w:rPr>
                <w:rFonts w:eastAsia="Calibri"/>
                <w:sz w:val="22"/>
                <w:szCs w:val="22"/>
                <w:lang w:eastAsia="en-US"/>
              </w:rPr>
              <w:t xml:space="preserve"> </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D71640" w:rsidP="00DB32D0">
            <w:pPr>
              <w:ind w:firstLine="720"/>
              <w:jc w:val="both"/>
              <w:rPr>
                <w:sz w:val="22"/>
                <w:szCs w:val="22"/>
              </w:rPr>
            </w:pPr>
            <w:r w:rsidRPr="00BE1485">
              <w:rPr>
                <w:rFonts w:eastAsia="Calibri"/>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sz w:val="22"/>
                <w:szCs w:val="22"/>
                <w:lang w:eastAsia="en-US"/>
              </w:rPr>
              <w:t>мах 35</w:t>
            </w:r>
            <w:r w:rsidR="00D71640" w:rsidRPr="00BE1485">
              <w:rPr>
                <w:rFonts w:eastAsia="Calibri"/>
                <w:sz w:val="22"/>
                <w:szCs w:val="22"/>
                <w:lang w:eastAsia="en-US"/>
              </w:rPr>
              <w:t xml:space="preserve"> баллов</w:t>
            </w:r>
          </w:p>
          <w:p w:rsidR="00D71640" w:rsidRPr="00BE1485" w:rsidRDefault="00D71640" w:rsidP="00DB32D0">
            <w:pPr>
              <w:ind w:firstLine="720"/>
              <w:jc w:val="both"/>
              <w:rPr>
                <w:rFonts w:eastAsia="Calibri"/>
                <w:sz w:val="22"/>
                <w:szCs w:val="22"/>
                <w:lang w:eastAsia="en-US"/>
              </w:rPr>
            </w:pP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«5», если (31-35</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proofErr w:type="gramStart"/>
            <w:r w:rsidRPr="00BE1485">
              <w:rPr>
                <w:rFonts w:eastAsia="Calibri"/>
                <w:sz w:val="22"/>
                <w:szCs w:val="22"/>
                <w:lang w:eastAsia="en-US"/>
              </w:rPr>
              <w:t>полное соответствие проекта требования по содержательной и качественной критериям оценки</w:t>
            </w:r>
            <w:proofErr w:type="gramEnd"/>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sz w:val="22"/>
                <w:szCs w:val="22"/>
              </w:rPr>
            </w:pPr>
            <w:r w:rsidRPr="00BE1485">
              <w:rPr>
                <w:rFonts w:eastAsia="Calibri"/>
                <w:b/>
                <w:sz w:val="22"/>
                <w:szCs w:val="22"/>
                <w:lang w:eastAsia="en-US"/>
              </w:rPr>
              <w:t>«4», если (26-30</w:t>
            </w:r>
            <w:r w:rsidR="00D71640"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D71640" w:rsidRPr="00BE1485" w:rsidRDefault="00FD1B0D" w:rsidP="00DB32D0">
            <w:pPr>
              <w:ind w:firstLine="720"/>
              <w:jc w:val="both"/>
              <w:rPr>
                <w:rFonts w:eastAsia="Calibri"/>
                <w:sz w:val="22"/>
                <w:szCs w:val="22"/>
                <w:lang w:eastAsia="en-US"/>
              </w:rPr>
            </w:pPr>
            <w:r w:rsidRPr="00BE1485">
              <w:rPr>
                <w:rFonts w:eastAsia="Calibri"/>
                <w:sz w:val="22"/>
                <w:szCs w:val="22"/>
                <w:lang w:eastAsia="en-US"/>
              </w:rPr>
              <w:t>проект выполнен и оформлен в соответствии с предъявляемыми требованиями, но его разработчики демонстрируют слабые презентационные навыки</w:t>
            </w:r>
          </w:p>
        </w:tc>
      </w:tr>
      <w:tr w:rsidR="00D71640" w:rsidRPr="00BE1485" w:rsidTr="00DB32D0">
        <w:tc>
          <w:tcPr>
            <w:tcW w:w="4785" w:type="dxa"/>
            <w:tcBorders>
              <w:top w:val="single" w:sz="4" w:space="0" w:color="auto"/>
              <w:left w:val="single" w:sz="4" w:space="0" w:color="auto"/>
              <w:bottom w:val="single" w:sz="4" w:space="0" w:color="auto"/>
              <w:right w:val="single" w:sz="4" w:space="0" w:color="auto"/>
            </w:tcBorders>
          </w:tcPr>
          <w:p w:rsidR="00D71640" w:rsidRPr="00BE1485" w:rsidRDefault="00D71640" w:rsidP="00DB32D0">
            <w:pPr>
              <w:ind w:firstLine="720"/>
              <w:jc w:val="both"/>
              <w:rPr>
                <w:sz w:val="22"/>
                <w:szCs w:val="22"/>
              </w:rPr>
            </w:pPr>
            <w:r w:rsidRPr="00BE1485">
              <w:rPr>
                <w:rFonts w:eastAsia="Calibri"/>
                <w:b/>
                <w:sz w:val="22"/>
                <w:szCs w:val="22"/>
                <w:lang w:eastAsia="en-US"/>
              </w:rPr>
              <w:t>«3», если (</w:t>
            </w:r>
            <w:r w:rsidR="00FD1B0D" w:rsidRPr="00BE1485">
              <w:rPr>
                <w:rFonts w:eastAsia="Calibri"/>
                <w:b/>
                <w:sz w:val="22"/>
                <w:szCs w:val="22"/>
                <w:lang w:eastAsia="en-US"/>
              </w:rPr>
              <w:t>21-25</w:t>
            </w:r>
            <w:r w:rsidRPr="00BE1485">
              <w:rPr>
                <w:rFonts w:eastAsia="Calibri"/>
                <w:b/>
                <w:sz w:val="22"/>
                <w:szCs w:val="22"/>
                <w:lang w:eastAsia="en-US"/>
              </w:rPr>
              <w:t>) баллов</w:t>
            </w:r>
          </w:p>
          <w:p w:rsidR="00D71640" w:rsidRPr="00BE1485" w:rsidRDefault="00D71640" w:rsidP="00DB32D0">
            <w:pPr>
              <w:ind w:firstLine="720"/>
              <w:jc w:val="both"/>
              <w:rPr>
                <w:rFonts w:eastAsia="Calibri"/>
                <w:b/>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D71640" w:rsidRPr="00BE1485" w:rsidRDefault="00FD1B0D" w:rsidP="00DB32D0">
            <w:pPr>
              <w:ind w:firstLine="720"/>
              <w:jc w:val="both"/>
              <w:rPr>
                <w:sz w:val="22"/>
                <w:szCs w:val="22"/>
              </w:rPr>
            </w:pPr>
            <w:r w:rsidRPr="00BE1485">
              <w:rPr>
                <w:sz w:val="22"/>
                <w:szCs w:val="22"/>
              </w:rPr>
              <w:t>проект имеет замечания и не оформлен в форме презентации</w:t>
            </w:r>
          </w:p>
        </w:tc>
      </w:tr>
    </w:tbl>
    <w:p w:rsidR="00C41FB5" w:rsidRPr="00BE1485" w:rsidRDefault="00C41FB5" w:rsidP="00C41FB5">
      <w:pPr>
        <w:ind w:firstLine="720"/>
        <w:jc w:val="both"/>
      </w:pPr>
    </w:p>
    <w:p w:rsidR="00C41FB5" w:rsidRPr="00BE1485" w:rsidRDefault="00C41FB5" w:rsidP="00C41FB5">
      <w:pPr>
        <w:ind w:firstLine="720"/>
        <w:jc w:val="both"/>
      </w:pPr>
    </w:p>
    <w:p w:rsidR="00C41FB5" w:rsidRPr="00BE1485" w:rsidRDefault="00C41FB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BE1485" w:rsidRPr="00BE1485" w:rsidRDefault="00BE1485" w:rsidP="00C41FB5">
      <w:pPr>
        <w:ind w:firstLine="720"/>
        <w:jc w:val="both"/>
      </w:pPr>
    </w:p>
    <w:p w:rsidR="000F3240" w:rsidRPr="00BE1485" w:rsidRDefault="000F3240" w:rsidP="00C41FB5">
      <w:pPr>
        <w:ind w:firstLine="720"/>
        <w:jc w:val="both"/>
      </w:pPr>
    </w:p>
    <w:p w:rsidR="00C41FB5" w:rsidRPr="00BE1485" w:rsidRDefault="00C41FB5" w:rsidP="00C41FB5">
      <w:pPr>
        <w:ind w:firstLine="720"/>
        <w:jc w:val="both"/>
      </w:pPr>
      <w:r w:rsidRPr="00BE1485">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C41FB5" w:rsidRPr="00BE1485" w:rsidRDefault="00C41FB5" w:rsidP="00C41FB5">
      <w:pPr>
        <w:ind w:firstLine="720"/>
        <w:jc w:val="both"/>
      </w:pPr>
    </w:p>
    <w:p w:rsidR="00C41FB5" w:rsidRPr="00BE1485" w:rsidRDefault="00C41FB5" w:rsidP="00C41FB5">
      <w:pPr>
        <w:ind w:firstLine="720"/>
        <w:jc w:val="both"/>
      </w:pPr>
      <w:r w:rsidRPr="00BE1485">
        <w:t>Устный опрос</w:t>
      </w:r>
      <w:r w:rsidR="00F0095A" w:rsidRPr="00BE1485">
        <w:t xml:space="preserve"> </w:t>
      </w:r>
    </w:p>
    <w:p w:rsidR="00F0095A" w:rsidRPr="00BE1485" w:rsidRDefault="00F0095A" w:rsidP="00C41FB5">
      <w:pPr>
        <w:ind w:firstLine="720"/>
        <w:jc w:val="both"/>
      </w:pPr>
    </w:p>
    <w:p w:rsidR="00C41FB5" w:rsidRPr="00BE1485" w:rsidRDefault="00C41FB5" w:rsidP="00C41FB5">
      <w:pPr>
        <w:ind w:firstLine="720"/>
        <w:jc w:val="both"/>
        <w:rPr>
          <w:sz w:val="22"/>
          <w:szCs w:val="22"/>
        </w:rPr>
      </w:pPr>
      <w:r w:rsidRPr="00BE1485">
        <w:rPr>
          <w:b/>
          <w:bCs/>
          <w:sz w:val="22"/>
          <w:szCs w:val="22"/>
        </w:rPr>
        <w:t>Шкала оценки уровня знаний, умений и навыков при устном ответе</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4"/>
        <w:gridCol w:w="4724"/>
        <w:gridCol w:w="3773"/>
      </w:tblGrid>
      <w:tr w:rsidR="00C41FB5" w:rsidRPr="00BE1485" w:rsidTr="00BE1485">
        <w:tc>
          <w:tcPr>
            <w:tcW w:w="505"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jc w:val="both"/>
              <w:rPr>
                <w:sz w:val="22"/>
                <w:szCs w:val="22"/>
              </w:rPr>
            </w:pPr>
            <w:r w:rsidRPr="00BE1485">
              <w:rPr>
                <w:rFonts w:eastAsia="Calibri"/>
                <w:b/>
                <w:sz w:val="22"/>
                <w:szCs w:val="22"/>
                <w:lang w:eastAsia="en-US"/>
              </w:rPr>
              <w:t>оценка</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Критерии оценивания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ind w:firstLine="39"/>
              <w:jc w:val="both"/>
              <w:rPr>
                <w:sz w:val="22"/>
                <w:szCs w:val="22"/>
              </w:rPr>
            </w:pPr>
            <w:r w:rsidRPr="00BE1485">
              <w:rPr>
                <w:rFonts w:eastAsia="Calibri"/>
                <w:b/>
                <w:sz w:val="22"/>
                <w:szCs w:val="22"/>
                <w:lang w:eastAsia="en-US"/>
              </w:rPr>
              <w:t>Показатели оценивания</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«5»</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4"/>
              </w:numPr>
              <w:ind w:left="0" w:firstLine="39"/>
              <w:jc w:val="both"/>
            </w:pPr>
            <w:r w:rsidRPr="00BE1485">
              <w:rPr>
                <w:rFonts w:eastAsia="Calibri"/>
                <w:bCs/>
                <w:iCs/>
              </w:rPr>
              <w:t>полно раскрыто содержание материала;</w:t>
            </w:r>
          </w:p>
          <w:p w:rsidR="00C41FB5" w:rsidRPr="00BE1485" w:rsidRDefault="00C41FB5" w:rsidP="00BE1485">
            <w:pPr>
              <w:numPr>
                <w:ilvl w:val="0"/>
                <w:numId w:val="4"/>
              </w:numPr>
              <w:ind w:left="0" w:firstLine="39"/>
              <w:jc w:val="both"/>
            </w:pPr>
            <w:r w:rsidRPr="00BE1485">
              <w:rPr>
                <w:rFonts w:eastAsia="Calibri"/>
                <w:bCs/>
                <w:iCs/>
              </w:rPr>
              <w:t>материал изложен грамотно, в определенной логической последовательности;</w:t>
            </w:r>
          </w:p>
          <w:p w:rsidR="00C41FB5" w:rsidRPr="00BE1485" w:rsidRDefault="00C41FB5" w:rsidP="00BE1485">
            <w:pPr>
              <w:numPr>
                <w:ilvl w:val="0"/>
                <w:numId w:val="4"/>
              </w:numPr>
              <w:ind w:left="0" w:firstLine="39"/>
              <w:jc w:val="both"/>
            </w:pPr>
            <w:r w:rsidRPr="00BE1485">
              <w:rPr>
                <w:rFonts w:eastAsia="Calibri"/>
                <w:bCs/>
                <w:iCs/>
              </w:rPr>
              <w:t>продемонстрировано системное и глубокое знание программного материала;</w:t>
            </w:r>
          </w:p>
          <w:p w:rsidR="00C41FB5" w:rsidRPr="00BE1485" w:rsidRDefault="00C41FB5" w:rsidP="00BE1485">
            <w:pPr>
              <w:numPr>
                <w:ilvl w:val="0"/>
                <w:numId w:val="4"/>
              </w:numPr>
              <w:ind w:left="0" w:firstLine="39"/>
              <w:jc w:val="both"/>
            </w:pPr>
            <w:r w:rsidRPr="00BE1485">
              <w:rPr>
                <w:rFonts w:eastAsia="Calibri"/>
                <w:bCs/>
                <w:iCs/>
              </w:rPr>
              <w:t>точно используется терминология;</w:t>
            </w:r>
          </w:p>
          <w:p w:rsidR="00C41FB5" w:rsidRPr="00BE1485" w:rsidRDefault="00C41FB5" w:rsidP="00BE1485">
            <w:pPr>
              <w:numPr>
                <w:ilvl w:val="0"/>
                <w:numId w:val="4"/>
              </w:numPr>
              <w:ind w:left="0" w:firstLine="39"/>
              <w:jc w:val="both"/>
            </w:pPr>
            <w:r w:rsidRPr="00BE1485">
              <w:rPr>
                <w:rFonts w:eastAsia="Calibri"/>
                <w:bCs/>
                <w:iCs/>
              </w:rPr>
              <w:t>показано умение иллюстрировать теоретические положения конкретными примерами, применять их в новой ситуации;</w:t>
            </w:r>
          </w:p>
          <w:p w:rsidR="00C41FB5" w:rsidRPr="00BE1485" w:rsidRDefault="00C41FB5" w:rsidP="00BE1485">
            <w:pPr>
              <w:numPr>
                <w:ilvl w:val="0"/>
                <w:numId w:val="4"/>
              </w:numPr>
              <w:ind w:left="0" w:firstLine="39"/>
              <w:jc w:val="both"/>
            </w:pPr>
            <w:r w:rsidRPr="00BE1485">
              <w:rPr>
                <w:rFonts w:eastAsia="Calibri"/>
                <w:bCs/>
                <w:iCs/>
              </w:rPr>
              <w:t xml:space="preserve">продемонстрировано усвоение ранее изученных сопутствующих вопросов, </w:t>
            </w:r>
            <w:proofErr w:type="spellStart"/>
            <w:r w:rsidRPr="00BE1485">
              <w:rPr>
                <w:rFonts w:eastAsia="Calibri"/>
                <w:bCs/>
                <w:iCs/>
              </w:rPr>
              <w:t>сформированность</w:t>
            </w:r>
            <w:proofErr w:type="spellEnd"/>
            <w:r w:rsidRPr="00BE1485">
              <w:rPr>
                <w:rFonts w:eastAsia="Calibri"/>
                <w:bCs/>
                <w:iCs/>
              </w:rPr>
              <w:t xml:space="preserve"> и устойчивость компетенций, умений и навыков;</w:t>
            </w:r>
          </w:p>
          <w:p w:rsidR="00C41FB5" w:rsidRPr="00BE1485" w:rsidRDefault="00C41FB5" w:rsidP="00BE1485">
            <w:pPr>
              <w:numPr>
                <w:ilvl w:val="0"/>
                <w:numId w:val="4"/>
              </w:numPr>
              <w:ind w:left="0" w:firstLine="39"/>
              <w:jc w:val="both"/>
            </w:pPr>
            <w:r w:rsidRPr="00BE1485">
              <w:rPr>
                <w:rFonts w:eastAsia="Calibri"/>
                <w:bCs/>
                <w:iCs/>
              </w:rPr>
              <w:t>ответ прозвучал самостоятельно, без наводящих вопросов;</w:t>
            </w:r>
          </w:p>
          <w:p w:rsidR="00C41FB5" w:rsidRPr="00BE1485" w:rsidRDefault="00C41FB5" w:rsidP="00BE1485">
            <w:pPr>
              <w:numPr>
                <w:ilvl w:val="0"/>
                <w:numId w:val="4"/>
              </w:numPr>
              <w:ind w:left="0" w:firstLine="39"/>
              <w:jc w:val="both"/>
            </w:pPr>
            <w:r w:rsidRPr="00BE1485">
              <w:rPr>
                <w:rFonts w:eastAsia="Calibri"/>
                <w:bCs/>
                <w:iCs/>
              </w:rPr>
              <w:t>продемонстрирована способность творчески применять знание теории к решению профессиональных задач;</w:t>
            </w:r>
          </w:p>
          <w:p w:rsidR="00C41FB5" w:rsidRPr="00BE1485" w:rsidRDefault="00C41FB5" w:rsidP="00BE1485">
            <w:pPr>
              <w:numPr>
                <w:ilvl w:val="0"/>
                <w:numId w:val="4"/>
              </w:numPr>
              <w:ind w:left="0" w:firstLine="39"/>
              <w:jc w:val="both"/>
            </w:pPr>
            <w:r w:rsidRPr="00BE1485">
              <w:rPr>
                <w:rFonts w:eastAsia="Calibri"/>
                <w:bCs/>
                <w:iCs/>
              </w:rPr>
              <w:t>продемонстрировано знание современной учебной и научной литературы;</w:t>
            </w:r>
          </w:p>
          <w:p w:rsidR="00C41FB5" w:rsidRPr="00BE1485" w:rsidRDefault="00C41FB5" w:rsidP="00BE1485">
            <w:pPr>
              <w:numPr>
                <w:ilvl w:val="0"/>
                <w:numId w:val="4"/>
              </w:numPr>
              <w:ind w:left="0" w:firstLine="39"/>
              <w:jc w:val="both"/>
            </w:pPr>
            <w:r w:rsidRPr="00BE1485">
              <w:rPr>
                <w:rFonts w:eastAsia="Calibri"/>
                <w:bCs/>
                <w:iCs/>
              </w:rPr>
              <w:t>допущены одна – две неточности при освещении второстепенных вопросов, которые исправляются по замечанию</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5"/>
              </w:numPr>
              <w:tabs>
                <w:tab w:val="left" w:pos="317"/>
              </w:tabs>
              <w:ind w:left="0" w:firstLine="39"/>
              <w:jc w:val="both"/>
            </w:pPr>
            <w:proofErr w:type="gramStart"/>
            <w:r w:rsidRPr="00BE1485">
              <w:rPr>
                <w:rFonts w:eastAsia="Calibri"/>
                <w:bCs/>
              </w:rPr>
              <w:t>Обучающийся</w:t>
            </w:r>
            <w:proofErr w:type="gramEnd"/>
            <w:r w:rsidRPr="00BE1485">
              <w:rPr>
                <w:rFonts w:eastAsia="Calibri"/>
                <w:bCs/>
              </w:rPr>
              <w:t xml:space="preserve"> показывает всесторонние и глубокие знания программного материала,</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знание основной и дополнительной литературы; </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последовательно и четко отвечает на вопросы билета и дополнительные вопросы; </w:t>
            </w:r>
          </w:p>
          <w:p w:rsidR="00C41FB5" w:rsidRPr="00BE1485" w:rsidRDefault="00C41FB5" w:rsidP="00BE1485">
            <w:pPr>
              <w:numPr>
                <w:ilvl w:val="0"/>
                <w:numId w:val="5"/>
              </w:numPr>
              <w:tabs>
                <w:tab w:val="left" w:pos="317"/>
              </w:tabs>
              <w:ind w:left="0" w:firstLine="39"/>
              <w:jc w:val="both"/>
            </w:pPr>
            <w:r w:rsidRPr="00BE1485">
              <w:rPr>
                <w:rFonts w:eastAsia="Calibri"/>
                <w:bCs/>
              </w:rPr>
              <w:t>уверенно ориентируется в проблемных ситуациях;</w:t>
            </w:r>
          </w:p>
          <w:p w:rsidR="00C41FB5" w:rsidRPr="00BE1485" w:rsidRDefault="00C41FB5" w:rsidP="00BE1485">
            <w:pPr>
              <w:numPr>
                <w:ilvl w:val="0"/>
                <w:numId w:val="5"/>
              </w:numPr>
              <w:tabs>
                <w:tab w:val="left" w:pos="317"/>
              </w:tabs>
              <w:ind w:left="0" w:firstLine="39"/>
              <w:jc w:val="both"/>
            </w:pPr>
            <w:r w:rsidRPr="00BE1485">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1FB5" w:rsidRPr="00BE1485" w:rsidRDefault="00C41FB5" w:rsidP="00BE1485">
            <w:pPr>
              <w:numPr>
                <w:ilvl w:val="0"/>
                <w:numId w:val="5"/>
              </w:numPr>
              <w:tabs>
                <w:tab w:val="left" w:pos="317"/>
              </w:tabs>
              <w:ind w:left="0" w:firstLine="39"/>
              <w:jc w:val="both"/>
            </w:pPr>
            <w:r w:rsidRPr="00BE1485">
              <w:rPr>
                <w:rFonts w:eastAsia="Calibri"/>
                <w:bCs/>
              </w:rPr>
              <w:t>подтверждает полное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«4»</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6"/>
              </w:numPr>
              <w:ind w:left="0" w:firstLine="39"/>
              <w:jc w:val="both"/>
            </w:pPr>
            <w:r w:rsidRPr="00BE1485">
              <w:rPr>
                <w:rFonts w:eastAsia="Calibri"/>
                <w:bCs/>
                <w:iCs/>
              </w:rPr>
              <w:t>вопросы излагаются систематизировано и последовательно;</w:t>
            </w:r>
          </w:p>
          <w:p w:rsidR="00C41FB5" w:rsidRPr="00BE1485" w:rsidRDefault="00C41FB5" w:rsidP="00BE1485">
            <w:pPr>
              <w:numPr>
                <w:ilvl w:val="0"/>
                <w:numId w:val="6"/>
              </w:numPr>
              <w:ind w:left="0" w:firstLine="39"/>
              <w:jc w:val="both"/>
            </w:pPr>
            <w:r w:rsidRPr="00BE1485">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C41FB5" w:rsidRPr="00BE1485" w:rsidRDefault="00C41FB5" w:rsidP="00BE1485">
            <w:pPr>
              <w:numPr>
                <w:ilvl w:val="0"/>
                <w:numId w:val="6"/>
              </w:numPr>
              <w:ind w:left="0" w:firstLine="39"/>
              <w:jc w:val="both"/>
            </w:pPr>
            <w:r w:rsidRPr="00BE1485">
              <w:rPr>
                <w:rFonts w:eastAsia="Calibri"/>
                <w:bCs/>
                <w:iCs/>
              </w:rPr>
              <w:t>продемонстрировано усвоение основной литературы.</w:t>
            </w:r>
          </w:p>
          <w:p w:rsidR="00C41FB5" w:rsidRPr="00BE1485" w:rsidRDefault="00C41FB5" w:rsidP="00BE1485">
            <w:pPr>
              <w:numPr>
                <w:ilvl w:val="0"/>
                <w:numId w:val="6"/>
              </w:numPr>
              <w:ind w:left="0" w:firstLine="39"/>
              <w:jc w:val="both"/>
            </w:pPr>
            <w:r w:rsidRPr="00BE1485">
              <w:rPr>
                <w:rFonts w:eastAsia="Calibri"/>
                <w:bCs/>
                <w:iCs/>
              </w:rPr>
              <w:t>ответ удовлетворяет в основном требованиям на оценку «5», но при этом имеет один из недостатков:</w:t>
            </w:r>
          </w:p>
          <w:p w:rsidR="00C41FB5" w:rsidRPr="00BE1485" w:rsidRDefault="00C41FB5" w:rsidP="00BE1485">
            <w:pPr>
              <w:numPr>
                <w:ilvl w:val="0"/>
                <w:numId w:val="6"/>
              </w:numPr>
              <w:ind w:left="0" w:firstLine="39"/>
              <w:jc w:val="both"/>
            </w:pPr>
            <w:r w:rsidRPr="00BE1485">
              <w:rPr>
                <w:rFonts w:eastAsia="Calibri"/>
                <w:bCs/>
                <w:iCs/>
              </w:rPr>
              <w:lastRenderedPageBreak/>
              <w:t>а) в изложении допущены небольшие пробелы, не исказившие содержание ответа;</w:t>
            </w:r>
          </w:p>
          <w:p w:rsidR="00C41FB5" w:rsidRPr="00BE1485" w:rsidRDefault="00C41FB5" w:rsidP="00BE1485">
            <w:pPr>
              <w:numPr>
                <w:ilvl w:val="0"/>
                <w:numId w:val="6"/>
              </w:numPr>
              <w:ind w:left="0" w:firstLine="39"/>
              <w:jc w:val="both"/>
            </w:pPr>
            <w:r w:rsidRPr="00BE1485">
              <w:rPr>
                <w:rFonts w:eastAsia="Calibri"/>
                <w:bCs/>
                <w:iCs/>
              </w:rPr>
              <w:t>б) допущены один – два недочета при освещении основного содержания ответа, исправленные по замечанию преподавателя;</w:t>
            </w:r>
          </w:p>
          <w:p w:rsidR="00C41FB5" w:rsidRPr="00BE1485" w:rsidRDefault="00C41FB5" w:rsidP="00BE1485">
            <w:pPr>
              <w:numPr>
                <w:ilvl w:val="0"/>
                <w:numId w:val="6"/>
              </w:numPr>
              <w:ind w:left="0" w:firstLine="39"/>
              <w:jc w:val="both"/>
            </w:pPr>
            <w:r w:rsidRPr="00BE1485">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7"/>
              </w:numPr>
              <w:ind w:left="0" w:firstLine="39"/>
              <w:jc w:val="both"/>
            </w:pPr>
            <w:proofErr w:type="gramStart"/>
            <w:r w:rsidRPr="00BE1485">
              <w:rPr>
                <w:rFonts w:eastAsia="Calibri"/>
                <w:bCs/>
                <w:iCs/>
              </w:rPr>
              <w:lastRenderedPageBreak/>
              <w:t>обучающийся</w:t>
            </w:r>
            <w:proofErr w:type="gramEnd"/>
            <w:r w:rsidRPr="00BE1485">
              <w:rPr>
                <w:rFonts w:eastAsia="Calibri"/>
                <w:bCs/>
                <w:iCs/>
              </w:rPr>
              <w:t xml:space="preserve"> показывает полное знание</w:t>
            </w:r>
          </w:p>
          <w:p w:rsidR="00C41FB5" w:rsidRPr="00BE1485" w:rsidRDefault="00C41FB5" w:rsidP="00BE1485">
            <w:pPr>
              <w:numPr>
                <w:ilvl w:val="0"/>
                <w:numId w:val="7"/>
              </w:numPr>
              <w:ind w:left="0" w:firstLine="39"/>
              <w:jc w:val="both"/>
            </w:pPr>
            <w:r w:rsidRPr="00BE1485">
              <w:rPr>
                <w:rFonts w:eastAsia="Calibri"/>
                <w:bCs/>
                <w:iCs/>
              </w:rPr>
              <w:t xml:space="preserve">программного материала, </w:t>
            </w:r>
            <w:proofErr w:type="gramStart"/>
            <w:r w:rsidRPr="00BE1485">
              <w:rPr>
                <w:rFonts w:eastAsia="Calibri"/>
                <w:bCs/>
                <w:iCs/>
              </w:rPr>
              <w:t>основной</w:t>
            </w:r>
            <w:proofErr w:type="gramEnd"/>
            <w:r w:rsidRPr="00BE1485">
              <w:rPr>
                <w:rFonts w:eastAsia="Calibri"/>
                <w:bCs/>
                <w:iCs/>
              </w:rPr>
              <w:t xml:space="preserve"> и</w:t>
            </w:r>
          </w:p>
          <w:p w:rsidR="00C41FB5" w:rsidRPr="00BE1485" w:rsidRDefault="00C41FB5" w:rsidP="00BE1485">
            <w:pPr>
              <w:numPr>
                <w:ilvl w:val="0"/>
                <w:numId w:val="7"/>
              </w:numPr>
              <w:ind w:left="0" w:firstLine="39"/>
              <w:jc w:val="both"/>
            </w:pPr>
            <w:r w:rsidRPr="00BE1485">
              <w:rPr>
                <w:rFonts w:eastAsia="Calibri"/>
                <w:bCs/>
                <w:iCs/>
              </w:rPr>
              <w:t xml:space="preserve">дополнительной литературы; </w:t>
            </w:r>
          </w:p>
          <w:p w:rsidR="00C41FB5" w:rsidRPr="00BE1485" w:rsidRDefault="00C41FB5" w:rsidP="00BE1485">
            <w:pPr>
              <w:numPr>
                <w:ilvl w:val="0"/>
                <w:numId w:val="7"/>
              </w:numPr>
              <w:ind w:left="0" w:firstLine="39"/>
              <w:jc w:val="both"/>
            </w:pPr>
            <w:r w:rsidRPr="00BE1485">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C41FB5" w:rsidRPr="00BE1485" w:rsidRDefault="00C41FB5" w:rsidP="00BE1485">
            <w:pPr>
              <w:numPr>
                <w:ilvl w:val="0"/>
                <w:numId w:val="7"/>
              </w:numPr>
              <w:ind w:left="0" w:firstLine="39"/>
              <w:jc w:val="both"/>
            </w:pPr>
            <w:r w:rsidRPr="00BE1485">
              <w:rPr>
                <w:rFonts w:eastAsia="Calibri"/>
                <w:bCs/>
                <w:iCs/>
              </w:rPr>
              <w:t xml:space="preserve">правильно применяет </w:t>
            </w:r>
            <w:r w:rsidRPr="00BE1485">
              <w:rPr>
                <w:rFonts w:eastAsia="Calibri"/>
                <w:bCs/>
                <w:iCs/>
              </w:rPr>
              <w:lastRenderedPageBreak/>
              <w:t>теоретические положения к оценке практических ситуаций;</w:t>
            </w:r>
          </w:p>
          <w:p w:rsidR="00C41FB5" w:rsidRPr="00BE1485" w:rsidRDefault="00C41FB5" w:rsidP="00BE1485">
            <w:pPr>
              <w:numPr>
                <w:ilvl w:val="0"/>
                <w:numId w:val="7"/>
              </w:numPr>
              <w:ind w:left="0" w:firstLine="39"/>
              <w:jc w:val="both"/>
            </w:pPr>
            <w:r w:rsidRPr="00BE1485">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«3»</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8"/>
              </w:numPr>
              <w:ind w:left="0" w:firstLine="39"/>
              <w:jc w:val="both"/>
            </w:pPr>
            <w:r w:rsidRPr="00BE1485">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1FB5" w:rsidRPr="00BE1485" w:rsidRDefault="00C41FB5" w:rsidP="00BE1485">
            <w:pPr>
              <w:numPr>
                <w:ilvl w:val="0"/>
                <w:numId w:val="8"/>
              </w:numPr>
              <w:ind w:left="0" w:firstLine="39"/>
              <w:jc w:val="both"/>
            </w:pPr>
            <w:r w:rsidRPr="00BE1485">
              <w:rPr>
                <w:rFonts w:eastAsia="Calibri"/>
                <w:bCs/>
                <w:iCs/>
              </w:rPr>
              <w:t xml:space="preserve">усвоены основные категории по </w:t>
            </w:r>
            <w:proofErr w:type="gramStart"/>
            <w:r w:rsidRPr="00BE1485">
              <w:rPr>
                <w:rFonts w:eastAsia="Calibri"/>
                <w:bCs/>
                <w:iCs/>
              </w:rPr>
              <w:t>рассматриваемому</w:t>
            </w:r>
            <w:proofErr w:type="gramEnd"/>
            <w:r w:rsidRPr="00BE1485">
              <w:rPr>
                <w:rFonts w:eastAsia="Calibri"/>
                <w:bCs/>
                <w:iCs/>
              </w:rPr>
              <w:t xml:space="preserve"> и дополнительным вопросам;</w:t>
            </w:r>
          </w:p>
          <w:p w:rsidR="00C41FB5" w:rsidRPr="00BE1485" w:rsidRDefault="00C41FB5" w:rsidP="00BE1485">
            <w:pPr>
              <w:numPr>
                <w:ilvl w:val="0"/>
                <w:numId w:val="8"/>
              </w:numPr>
              <w:ind w:left="0" w:firstLine="39"/>
              <w:jc w:val="both"/>
            </w:pPr>
            <w:r w:rsidRPr="00BE1485">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C41FB5" w:rsidRPr="00BE1485" w:rsidRDefault="00C41FB5" w:rsidP="00BE1485">
            <w:pPr>
              <w:numPr>
                <w:ilvl w:val="0"/>
                <w:numId w:val="8"/>
              </w:numPr>
              <w:ind w:left="0" w:firstLine="39"/>
              <w:jc w:val="both"/>
            </w:pPr>
            <w:r w:rsidRPr="00BE1485">
              <w:rPr>
                <w:rFonts w:eastAsia="Calibri"/>
                <w:bCs/>
                <w:iCs/>
              </w:rPr>
              <w:t xml:space="preserve">при неполном знании теоретического материала </w:t>
            </w:r>
            <w:proofErr w:type="gramStart"/>
            <w:r w:rsidRPr="00BE1485">
              <w:rPr>
                <w:rFonts w:eastAsia="Calibri"/>
                <w:bCs/>
                <w:iCs/>
              </w:rPr>
              <w:t>выявлена</w:t>
            </w:r>
            <w:proofErr w:type="gramEnd"/>
            <w:r w:rsidRPr="00BE1485">
              <w:rPr>
                <w:rFonts w:eastAsia="Calibri"/>
                <w:bCs/>
                <w:iCs/>
              </w:rPr>
              <w:t xml:space="preserve"> недостаточная </w:t>
            </w:r>
            <w:proofErr w:type="spellStart"/>
            <w:r w:rsidRPr="00BE1485">
              <w:rPr>
                <w:rFonts w:eastAsia="Calibri"/>
                <w:bCs/>
                <w:iCs/>
              </w:rPr>
              <w:t>сформированность</w:t>
            </w:r>
            <w:proofErr w:type="spellEnd"/>
            <w:r w:rsidRPr="00BE1485">
              <w:rPr>
                <w:rFonts w:eastAsia="Calibri"/>
                <w:bCs/>
                <w:iCs/>
              </w:rPr>
              <w:t xml:space="preserve"> компетенций, умений и навыков, студент не может применить теорию в новой ситуации;</w:t>
            </w:r>
          </w:p>
          <w:p w:rsidR="00C41FB5" w:rsidRPr="00BE1485" w:rsidRDefault="00C41FB5" w:rsidP="00BE1485">
            <w:pPr>
              <w:numPr>
                <w:ilvl w:val="0"/>
                <w:numId w:val="8"/>
              </w:numPr>
              <w:ind w:left="0" w:firstLine="39"/>
              <w:jc w:val="both"/>
            </w:pPr>
            <w:r w:rsidRPr="00BE1485">
              <w:rPr>
                <w:rFonts w:eastAsia="Calibri"/>
                <w:bCs/>
                <w:iCs/>
              </w:rPr>
              <w:t>продемонстрировано усвоение основной литературы</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9"/>
              </w:numPr>
              <w:ind w:left="0" w:firstLine="39"/>
              <w:jc w:val="both"/>
            </w:pPr>
            <w:proofErr w:type="gramStart"/>
            <w:r w:rsidRPr="00BE1485">
              <w:rPr>
                <w:rFonts w:eastAsia="Calibri"/>
                <w:bCs/>
                <w:iCs/>
              </w:rPr>
              <w:t>обучающийся</w:t>
            </w:r>
            <w:proofErr w:type="gramEnd"/>
            <w:r w:rsidRPr="00BE1485">
              <w:rPr>
                <w:rFonts w:eastAsia="Calibri"/>
                <w:bCs/>
                <w:iCs/>
              </w:rPr>
              <w:t xml:space="preserve"> показывает знание основного</w:t>
            </w:r>
          </w:p>
          <w:p w:rsidR="00C41FB5" w:rsidRPr="00BE1485" w:rsidRDefault="00C41FB5" w:rsidP="00BE1485">
            <w:pPr>
              <w:numPr>
                <w:ilvl w:val="0"/>
                <w:numId w:val="9"/>
              </w:numPr>
              <w:ind w:left="0" w:firstLine="39"/>
              <w:jc w:val="both"/>
            </w:pPr>
            <w:r w:rsidRPr="00BE1485">
              <w:rPr>
                <w:rFonts w:eastAsia="Calibri"/>
                <w:bCs/>
                <w:iCs/>
              </w:rPr>
              <w:t xml:space="preserve">материала в объеме, необходимом для предстоящей профессиональной деятельности; </w:t>
            </w:r>
          </w:p>
          <w:p w:rsidR="00C41FB5" w:rsidRPr="00BE1485" w:rsidRDefault="00C41FB5" w:rsidP="00BE1485">
            <w:pPr>
              <w:numPr>
                <w:ilvl w:val="0"/>
                <w:numId w:val="9"/>
              </w:numPr>
              <w:ind w:left="0" w:firstLine="39"/>
              <w:jc w:val="both"/>
            </w:pPr>
            <w:r w:rsidRPr="00BE1485">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1FB5" w:rsidRPr="00BE1485" w:rsidRDefault="00C41FB5" w:rsidP="00BE1485">
            <w:pPr>
              <w:numPr>
                <w:ilvl w:val="0"/>
                <w:numId w:val="9"/>
              </w:numPr>
              <w:ind w:left="0" w:firstLine="39"/>
              <w:jc w:val="both"/>
            </w:pPr>
            <w:r w:rsidRPr="00BE1485">
              <w:rPr>
                <w:rFonts w:eastAsia="Calibri"/>
                <w:bCs/>
                <w:iCs/>
              </w:rPr>
              <w:t>не в полной мере демонстрирует способность применять теоретические знания для анализа практических ситуаций;</w:t>
            </w:r>
          </w:p>
          <w:p w:rsidR="00C41FB5" w:rsidRPr="00BE1485" w:rsidRDefault="00C41FB5" w:rsidP="00BE1485">
            <w:pPr>
              <w:numPr>
                <w:ilvl w:val="0"/>
                <w:numId w:val="9"/>
              </w:numPr>
              <w:ind w:left="0" w:firstLine="39"/>
              <w:jc w:val="both"/>
            </w:pPr>
            <w:r w:rsidRPr="00BE1485">
              <w:rPr>
                <w:rFonts w:eastAsia="Calibri"/>
                <w:bCs/>
                <w:iCs/>
              </w:rPr>
              <w:t>подтверждает освоение компетенций, предусмотренных программой на минимально допустимом уровне</w:t>
            </w:r>
          </w:p>
        </w:tc>
      </w:tr>
      <w:tr w:rsidR="00C41FB5" w:rsidRPr="00BE1485" w:rsidTr="00BE1485">
        <w:tc>
          <w:tcPr>
            <w:tcW w:w="505" w:type="pct"/>
            <w:tcBorders>
              <w:top w:val="single" w:sz="4" w:space="0" w:color="auto"/>
              <w:left w:val="single" w:sz="4" w:space="0" w:color="auto"/>
              <w:bottom w:val="single" w:sz="4" w:space="0" w:color="auto"/>
              <w:right w:val="single" w:sz="4" w:space="0" w:color="auto"/>
            </w:tcBorders>
          </w:tcPr>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ind w:firstLine="720"/>
              <w:jc w:val="both"/>
              <w:rPr>
                <w:rFonts w:eastAsia="Calibri"/>
                <w:b/>
                <w:bCs/>
                <w:iCs/>
                <w:sz w:val="22"/>
                <w:szCs w:val="22"/>
                <w:lang w:eastAsia="en-US"/>
              </w:rPr>
            </w:pPr>
          </w:p>
          <w:p w:rsidR="00C41FB5" w:rsidRPr="00BE1485" w:rsidRDefault="00C41FB5" w:rsidP="00BE1485">
            <w:pPr>
              <w:jc w:val="both"/>
              <w:rPr>
                <w:sz w:val="22"/>
                <w:szCs w:val="22"/>
              </w:rPr>
            </w:pPr>
            <w:r w:rsidRPr="00BE1485">
              <w:rPr>
                <w:rFonts w:eastAsia="Calibri"/>
                <w:b/>
                <w:bCs/>
                <w:iCs/>
                <w:sz w:val="22"/>
                <w:szCs w:val="22"/>
                <w:lang w:eastAsia="en-US"/>
              </w:rPr>
              <w:t>«2»</w:t>
            </w:r>
          </w:p>
        </w:tc>
        <w:tc>
          <w:tcPr>
            <w:tcW w:w="2499"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0"/>
              </w:numPr>
              <w:ind w:left="0" w:firstLine="39"/>
              <w:jc w:val="both"/>
            </w:pPr>
            <w:r w:rsidRPr="00BE1485">
              <w:rPr>
                <w:rFonts w:eastAsia="Calibri"/>
                <w:bCs/>
                <w:iCs/>
              </w:rPr>
              <w:t>не раскрыто основное содержание учебного материала;</w:t>
            </w:r>
          </w:p>
          <w:p w:rsidR="00C41FB5" w:rsidRPr="00BE1485" w:rsidRDefault="00C41FB5" w:rsidP="00BE1485">
            <w:pPr>
              <w:numPr>
                <w:ilvl w:val="0"/>
                <w:numId w:val="10"/>
              </w:numPr>
              <w:ind w:left="0" w:firstLine="39"/>
              <w:jc w:val="both"/>
            </w:pPr>
            <w:r w:rsidRPr="00BE1485">
              <w:rPr>
                <w:rFonts w:eastAsia="Calibri"/>
                <w:bCs/>
                <w:iCs/>
              </w:rPr>
              <w:t>обнаружено незнание или непонимание большей или наиболее важной части учебного материала;</w:t>
            </w:r>
          </w:p>
          <w:p w:rsidR="00C41FB5" w:rsidRPr="00BE1485" w:rsidRDefault="00C41FB5" w:rsidP="00BE1485">
            <w:pPr>
              <w:numPr>
                <w:ilvl w:val="0"/>
                <w:numId w:val="10"/>
              </w:numPr>
              <w:ind w:left="0" w:firstLine="39"/>
              <w:jc w:val="both"/>
            </w:pPr>
            <w:r w:rsidRPr="00BE1485">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C41FB5" w:rsidRPr="00BE1485" w:rsidRDefault="00C41FB5" w:rsidP="00BE1485">
            <w:pPr>
              <w:numPr>
                <w:ilvl w:val="0"/>
                <w:numId w:val="10"/>
              </w:numPr>
              <w:ind w:left="0" w:firstLine="39"/>
              <w:jc w:val="both"/>
            </w:pPr>
            <w:r w:rsidRPr="00BE1485">
              <w:rPr>
                <w:rFonts w:eastAsia="Calibri"/>
                <w:bCs/>
                <w:iCs/>
              </w:rPr>
              <w:t>не сформированы компетенции, умения и навыки.</w:t>
            </w:r>
          </w:p>
        </w:tc>
        <w:tc>
          <w:tcPr>
            <w:tcW w:w="1996" w:type="pct"/>
            <w:tcBorders>
              <w:top w:val="single" w:sz="4" w:space="0" w:color="auto"/>
              <w:left w:val="single" w:sz="4" w:space="0" w:color="auto"/>
              <w:bottom w:val="single" w:sz="4" w:space="0" w:color="auto"/>
              <w:right w:val="single" w:sz="4" w:space="0" w:color="auto"/>
            </w:tcBorders>
            <w:hideMark/>
          </w:tcPr>
          <w:p w:rsidR="00C41FB5" w:rsidRPr="00BE1485" w:rsidRDefault="00C41FB5" w:rsidP="00BE1485">
            <w:pPr>
              <w:numPr>
                <w:ilvl w:val="0"/>
                <w:numId w:val="11"/>
              </w:numPr>
              <w:ind w:left="0" w:firstLine="39"/>
              <w:jc w:val="both"/>
            </w:pPr>
            <w:proofErr w:type="gramStart"/>
            <w:r w:rsidRPr="00BE1485">
              <w:rPr>
                <w:rFonts w:eastAsia="Calibri"/>
                <w:bCs/>
                <w:iCs/>
              </w:rPr>
              <w:t>обучающийся</w:t>
            </w:r>
            <w:proofErr w:type="gramEnd"/>
            <w:r w:rsidRPr="00BE1485">
              <w:rPr>
                <w:rFonts w:eastAsia="Calibri"/>
                <w:bCs/>
                <w:iCs/>
              </w:rPr>
              <w:t xml:space="preserve"> имеет существенные пробелы в знаниях основного учебного материала по дисциплине; </w:t>
            </w:r>
          </w:p>
          <w:p w:rsidR="00C41FB5" w:rsidRPr="00BE1485" w:rsidRDefault="00C41FB5" w:rsidP="00BE1485">
            <w:pPr>
              <w:numPr>
                <w:ilvl w:val="0"/>
                <w:numId w:val="11"/>
              </w:numPr>
              <w:ind w:left="0" w:firstLine="39"/>
              <w:jc w:val="both"/>
            </w:pPr>
            <w:r w:rsidRPr="00BE1485">
              <w:rPr>
                <w:rFonts w:eastAsia="Calibri"/>
                <w:bCs/>
                <w:iCs/>
              </w:rPr>
              <w:t xml:space="preserve">не </w:t>
            </w:r>
            <w:proofErr w:type="gramStart"/>
            <w:r w:rsidRPr="00BE1485">
              <w:rPr>
                <w:rFonts w:eastAsia="Calibri"/>
                <w:bCs/>
                <w:iCs/>
              </w:rPr>
              <w:t>способен</w:t>
            </w:r>
            <w:proofErr w:type="gramEnd"/>
            <w:r w:rsidRPr="00BE1485">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1FB5" w:rsidRPr="00BE1485" w:rsidRDefault="00C41FB5" w:rsidP="00BE1485">
            <w:pPr>
              <w:numPr>
                <w:ilvl w:val="0"/>
                <w:numId w:val="11"/>
              </w:numPr>
              <w:ind w:left="0" w:firstLine="39"/>
              <w:jc w:val="both"/>
            </w:pPr>
            <w:r w:rsidRPr="00BE1485">
              <w:rPr>
                <w:rFonts w:eastAsia="Calibri"/>
                <w:bCs/>
                <w:iCs/>
              </w:rPr>
              <w:t>не подтверждает освоение компетенций, предусмотренных программой</w:t>
            </w:r>
          </w:p>
        </w:tc>
      </w:tr>
    </w:tbl>
    <w:p w:rsidR="00C41FB5" w:rsidRPr="00BE1485" w:rsidRDefault="00C41FB5" w:rsidP="00C41FB5">
      <w:pPr>
        <w:ind w:firstLine="720"/>
        <w:jc w:val="both"/>
        <w:rPr>
          <w:b/>
          <w:bCs/>
          <w:iCs/>
          <w:sz w:val="22"/>
          <w:szCs w:val="22"/>
        </w:rPr>
      </w:pPr>
    </w:p>
    <w:p w:rsidR="00BE1485" w:rsidRPr="00BE1485" w:rsidRDefault="00BE1485" w:rsidP="00F0095A">
      <w:pPr>
        <w:ind w:firstLine="720"/>
        <w:jc w:val="both"/>
        <w:rPr>
          <w:sz w:val="22"/>
          <w:szCs w:val="22"/>
        </w:rPr>
      </w:pPr>
    </w:p>
    <w:p w:rsidR="00BE1485" w:rsidRPr="00BE1485" w:rsidRDefault="00BE1485" w:rsidP="00F0095A">
      <w:pPr>
        <w:ind w:firstLine="720"/>
        <w:jc w:val="both"/>
        <w:rPr>
          <w:sz w:val="22"/>
          <w:szCs w:val="22"/>
        </w:rPr>
      </w:pPr>
    </w:p>
    <w:p w:rsidR="00BE1485" w:rsidRPr="00BE1485" w:rsidRDefault="00BE1485" w:rsidP="00F0095A">
      <w:pPr>
        <w:ind w:firstLine="720"/>
        <w:jc w:val="both"/>
        <w:rPr>
          <w:sz w:val="22"/>
          <w:szCs w:val="22"/>
        </w:rPr>
      </w:pPr>
    </w:p>
    <w:p w:rsidR="00F0095A" w:rsidRPr="00BE1485" w:rsidRDefault="00F0095A" w:rsidP="00F0095A">
      <w:pPr>
        <w:ind w:firstLine="720"/>
        <w:jc w:val="both"/>
      </w:pPr>
      <w:r w:rsidRPr="00BE1485">
        <w:rPr>
          <w:sz w:val="22"/>
          <w:szCs w:val="22"/>
        </w:rPr>
        <w:t>Решение кейсов (ситуационных задач)</w:t>
      </w:r>
    </w:p>
    <w:p w:rsidR="002B4376" w:rsidRPr="00BE1485" w:rsidRDefault="002B4376" w:rsidP="00C41FB5">
      <w:pPr>
        <w:ind w:firstLine="720"/>
        <w:jc w:val="both"/>
      </w:pPr>
    </w:p>
    <w:p w:rsidR="005B36C6" w:rsidRPr="00BE1485" w:rsidRDefault="005B36C6" w:rsidP="005B36C6">
      <w:pPr>
        <w:ind w:firstLine="720"/>
        <w:jc w:val="both"/>
        <w:rPr>
          <w:b/>
        </w:rPr>
      </w:pPr>
      <w:r w:rsidRPr="00BE1485">
        <w:rPr>
          <w:b/>
          <w:sz w:val="22"/>
          <w:szCs w:val="22"/>
        </w:rPr>
        <w:t xml:space="preserve">Шкала оценки уровня знаний, умений и навыков при </w:t>
      </w:r>
      <w:r w:rsidR="004D7620" w:rsidRPr="00BE1485">
        <w:rPr>
          <w:b/>
          <w:sz w:val="22"/>
          <w:szCs w:val="22"/>
        </w:rPr>
        <w:t>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Критерии оценки</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было сформулировано и проанализировано большинство проблем заложенных в кей</w:t>
            </w:r>
            <w:proofErr w:type="gramStart"/>
            <w:r w:rsidR="004D7620" w:rsidRPr="00BE1485">
              <w:rPr>
                <w:rFonts w:eastAsia="Calibri"/>
                <w:sz w:val="22"/>
                <w:szCs w:val="22"/>
                <w:lang w:eastAsia="en-US"/>
              </w:rPr>
              <w:t>с(</w:t>
            </w:r>
            <w:proofErr w:type="gramEnd"/>
            <w:r w:rsidR="004D7620" w:rsidRPr="00BE1485">
              <w:rPr>
                <w:rFonts w:eastAsia="Calibri"/>
                <w:sz w:val="22"/>
                <w:szCs w:val="22"/>
                <w:lang w:eastAsia="en-US"/>
              </w:rPr>
              <w:t>задаче)</w:t>
            </w:r>
          </w:p>
          <w:p w:rsidR="005B36C6" w:rsidRPr="00BE1485" w:rsidRDefault="004D7620" w:rsidP="004D7620">
            <w:pPr>
              <w:jc w:val="both"/>
              <w:rPr>
                <w:rFonts w:eastAsia="Calibri"/>
                <w:sz w:val="22"/>
                <w:szCs w:val="22"/>
                <w:lang w:eastAsia="en-US"/>
              </w:rPr>
            </w:pPr>
            <w:r w:rsidRPr="00BE1485">
              <w:rPr>
                <w:rFonts w:eastAsia="Calibri"/>
                <w:sz w:val="22"/>
                <w:szCs w:val="22"/>
                <w:lang w:eastAsia="en-US"/>
              </w:rPr>
              <w:t xml:space="preserve">            </w:t>
            </w:r>
            <w:r w:rsidR="005B36C6" w:rsidRPr="00BE1485">
              <w:rPr>
                <w:rFonts w:eastAsia="Calibri"/>
                <w:sz w:val="22"/>
                <w:szCs w:val="22"/>
                <w:lang w:eastAsia="en-US"/>
              </w:rPr>
              <w:t xml:space="preserve">- </w:t>
            </w:r>
            <w:r w:rsidRPr="00BE1485">
              <w:rPr>
                <w:rFonts w:eastAsia="Calibri"/>
                <w:sz w:val="22"/>
                <w:szCs w:val="22"/>
                <w:lang w:eastAsia="en-US"/>
              </w:rPr>
              <w:t xml:space="preserve"> были продемонстрированы адекватные аналитические методы при работе с информацией;</w:t>
            </w:r>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подготовленные в ходе решения кейса документы соответствуют  требованиям к ним по смыслу и содержанию</w:t>
            </w:r>
            <w:proofErr w:type="gramStart"/>
            <w:r w:rsidR="004D7620" w:rsidRPr="00BE1485">
              <w:rPr>
                <w:rFonts w:eastAsia="Calibri"/>
                <w:sz w:val="22"/>
                <w:szCs w:val="22"/>
                <w:lang w:eastAsia="en-US"/>
              </w:rPr>
              <w:t xml:space="preserve"> ;</w:t>
            </w:r>
            <w:proofErr w:type="gramEnd"/>
          </w:p>
          <w:p w:rsidR="005B36C6"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выводы обоснованы, аргументы весомы</w:t>
            </w:r>
            <w:r w:rsidRPr="00BE1485">
              <w:rPr>
                <w:rFonts w:eastAsia="Calibri"/>
                <w:sz w:val="22"/>
                <w:szCs w:val="22"/>
                <w:lang w:eastAsia="en-US"/>
              </w:rPr>
              <w:t>;</w:t>
            </w:r>
          </w:p>
          <w:p w:rsidR="004D7620" w:rsidRPr="00BE1485" w:rsidRDefault="005B36C6" w:rsidP="00045F25">
            <w:pPr>
              <w:ind w:firstLine="720"/>
              <w:jc w:val="both"/>
              <w:rPr>
                <w:rFonts w:eastAsia="Calibri"/>
                <w:sz w:val="22"/>
                <w:szCs w:val="22"/>
                <w:lang w:eastAsia="en-US"/>
              </w:rPr>
            </w:pPr>
            <w:r w:rsidRPr="00BE1485">
              <w:rPr>
                <w:rFonts w:eastAsia="Calibri"/>
                <w:sz w:val="22"/>
                <w:szCs w:val="22"/>
                <w:lang w:eastAsia="en-US"/>
              </w:rPr>
              <w:t xml:space="preserve">- </w:t>
            </w:r>
            <w:r w:rsidR="004D7620" w:rsidRPr="00BE1485">
              <w:rPr>
                <w:rFonts w:eastAsia="Calibri"/>
                <w:sz w:val="22"/>
                <w:szCs w:val="22"/>
                <w:lang w:eastAsia="en-US"/>
              </w:rPr>
              <w:t xml:space="preserve">сделаны обоснованные выводы. </w:t>
            </w:r>
            <w:proofErr w:type="gramStart"/>
            <w:r w:rsidR="004D7620" w:rsidRPr="00BE1485">
              <w:rPr>
                <w:rFonts w:eastAsia="Calibri"/>
                <w:sz w:val="22"/>
                <w:szCs w:val="22"/>
                <w:lang w:eastAsia="en-US"/>
              </w:rPr>
              <w:t>Которые</w:t>
            </w:r>
            <w:proofErr w:type="gramEnd"/>
            <w:r w:rsidR="004D7620" w:rsidRPr="00BE1485">
              <w:rPr>
                <w:rFonts w:eastAsia="Calibri"/>
                <w:sz w:val="22"/>
                <w:szCs w:val="22"/>
                <w:lang w:eastAsia="en-US"/>
              </w:rPr>
              <w:t xml:space="preserve"> отличают данное решение кейса от других решений</w:t>
            </w:r>
          </w:p>
          <w:p w:rsidR="005B36C6" w:rsidRPr="00BE1485" w:rsidRDefault="005B36C6" w:rsidP="004D7620">
            <w:pPr>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hideMark/>
          </w:tcPr>
          <w:p w:rsidR="005B36C6" w:rsidRPr="00BE1485" w:rsidRDefault="005B36C6" w:rsidP="00045F25">
            <w:pPr>
              <w:ind w:firstLine="720"/>
              <w:jc w:val="both"/>
              <w:rPr>
                <w:sz w:val="22"/>
                <w:szCs w:val="22"/>
              </w:rPr>
            </w:pPr>
            <w:r w:rsidRPr="00BE1485">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5B36C6" w:rsidP="004D7620">
            <w:pPr>
              <w:ind w:firstLine="720"/>
              <w:jc w:val="both"/>
              <w:rPr>
                <w:rFonts w:eastAsia="Calibri"/>
                <w:sz w:val="22"/>
                <w:szCs w:val="22"/>
                <w:lang w:eastAsia="en-US"/>
              </w:rPr>
            </w:pP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«5»</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4D7620" w:rsidP="00045F25">
            <w:pPr>
              <w:ind w:firstLine="720"/>
              <w:jc w:val="both"/>
              <w:rPr>
                <w:sz w:val="22"/>
                <w:szCs w:val="22"/>
              </w:rPr>
            </w:pPr>
            <w:r w:rsidRPr="00BE1485">
              <w:rPr>
                <w:rFonts w:eastAsia="Calibri"/>
                <w:sz w:val="22"/>
                <w:szCs w:val="22"/>
                <w:lang w:eastAsia="en-US"/>
              </w:rPr>
              <w:t>Полный, обоснованный ответ с применением необходимых источников</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«4»</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5B36C6"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неполный ответ в зависимости от правильности и полноты ответа;</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были выполнены все необходимые расчеты;</w:t>
            </w:r>
          </w:p>
          <w:p w:rsidR="00263B82" w:rsidRPr="00BE1485" w:rsidRDefault="00263B82" w:rsidP="00045F25">
            <w:pPr>
              <w:ind w:firstLine="720"/>
              <w:jc w:val="both"/>
              <w:rPr>
                <w:rFonts w:eastAsia="Calibri"/>
                <w:sz w:val="22"/>
                <w:szCs w:val="22"/>
                <w:lang w:eastAsia="en-US"/>
              </w:rPr>
            </w:pPr>
            <w:r w:rsidRPr="00BE1485">
              <w:rPr>
                <w:rFonts w:eastAsia="Calibri"/>
                <w:sz w:val="22"/>
                <w:szCs w:val="22"/>
                <w:lang w:eastAsia="en-US"/>
              </w:rPr>
              <w:t>- не было сформулировано и проанализировано большинство проблем, заложенных в кейсе;</w:t>
            </w:r>
          </w:p>
        </w:tc>
      </w:tr>
      <w:tr w:rsidR="005B36C6" w:rsidRPr="00BE1485" w:rsidTr="004D7620">
        <w:tc>
          <w:tcPr>
            <w:tcW w:w="4785" w:type="dxa"/>
            <w:tcBorders>
              <w:top w:val="single" w:sz="4" w:space="0" w:color="auto"/>
              <w:left w:val="single" w:sz="4" w:space="0" w:color="auto"/>
              <w:bottom w:val="single" w:sz="4" w:space="0" w:color="auto"/>
              <w:right w:val="single" w:sz="4" w:space="0" w:color="auto"/>
            </w:tcBorders>
          </w:tcPr>
          <w:p w:rsidR="005B36C6" w:rsidRPr="00BE1485" w:rsidRDefault="005B36C6" w:rsidP="00045F25">
            <w:pPr>
              <w:ind w:firstLine="720"/>
              <w:jc w:val="both"/>
              <w:rPr>
                <w:sz w:val="22"/>
                <w:szCs w:val="22"/>
              </w:rPr>
            </w:pPr>
            <w:r w:rsidRPr="00BE1485">
              <w:rPr>
                <w:rFonts w:eastAsia="Calibri"/>
                <w:b/>
                <w:sz w:val="22"/>
                <w:szCs w:val="22"/>
                <w:lang w:eastAsia="en-US"/>
              </w:rPr>
              <w:t>«3»</w:t>
            </w:r>
          </w:p>
          <w:p w:rsidR="005B36C6" w:rsidRPr="00BE1485" w:rsidRDefault="005B36C6" w:rsidP="00045F25">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5B36C6" w:rsidRPr="00BE1485" w:rsidRDefault="00263B82" w:rsidP="00045F25">
            <w:pPr>
              <w:ind w:firstLine="720"/>
              <w:jc w:val="both"/>
              <w:rPr>
                <w:sz w:val="22"/>
                <w:szCs w:val="22"/>
              </w:rPr>
            </w:pPr>
            <w:r w:rsidRPr="00BE1485">
              <w:rPr>
                <w:sz w:val="22"/>
                <w:szCs w:val="22"/>
              </w:rPr>
              <w:t>- неполный ответ в зависимости от правильности и полноты ответа;</w:t>
            </w:r>
          </w:p>
          <w:p w:rsidR="00263B82" w:rsidRPr="00BE1485" w:rsidRDefault="00263B82" w:rsidP="00045F25">
            <w:pPr>
              <w:ind w:firstLine="720"/>
              <w:jc w:val="both"/>
              <w:rPr>
                <w:sz w:val="22"/>
                <w:szCs w:val="22"/>
              </w:rPr>
            </w:pPr>
            <w:r w:rsidRPr="00BE1485">
              <w:rPr>
                <w:sz w:val="22"/>
                <w:szCs w:val="22"/>
              </w:rPr>
              <w:t>- не были продемонстрированы адекватные аналитические методы при работе с информацией;</w:t>
            </w:r>
          </w:p>
          <w:p w:rsidR="00263B82" w:rsidRPr="00BE1485" w:rsidRDefault="00263B82" w:rsidP="00045F25">
            <w:pPr>
              <w:ind w:firstLine="720"/>
              <w:jc w:val="both"/>
              <w:rPr>
                <w:sz w:val="22"/>
                <w:szCs w:val="22"/>
              </w:rPr>
            </w:pPr>
            <w:r w:rsidRPr="00BE1485">
              <w:rPr>
                <w:sz w:val="22"/>
                <w:szCs w:val="22"/>
              </w:rPr>
              <w:t>- не были подготовлены в ходе решения кейса документы</w:t>
            </w:r>
            <w:proofErr w:type="gramStart"/>
            <w:r w:rsidRPr="00BE1485">
              <w:rPr>
                <w:sz w:val="22"/>
                <w:szCs w:val="22"/>
              </w:rPr>
              <w:t xml:space="preserve"> ,</w:t>
            </w:r>
            <w:proofErr w:type="gramEnd"/>
            <w:r w:rsidRPr="00BE1485">
              <w:rPr>
                <w:sz w:val="22"/>
                <w:szCs w:val="22"/>
              </w:rPr>
              <w:t xml:space="preserve"> которые соответствуют требованиям к ним по смыслу и содержанию»</w:t>
            </w:r>
          </w:p>
          <w:p w:rsidR="00263B82" w:rsidRPr="00BE1485" w:rsidRDefault="00263B82" w:rsidP="00045F25">
            <w:pPr>
              <w:ind w:firstLine="720"/>
              <w:jc w:val="both"/>
              <w:rPr>
                <w:sz w:val="22"/>
                <w:szCs w:val="22"/>
              </w:rPr>
            </w:pPr>
            <w:r w:rsidRPr="00BE1485">
              <w:rPr>
                <w:sz w:val="22"/>
                <w:szCs w:val="22"/>
              </w:rPr>
              <w:t>- не были сделаны собственные выводы, которые отличают данное решение кейса от других решений</w:t>
            </w:r>
          </w:p>
        </w:tc>
      </w:tr>
    </w:tbl>
    <w:p w:rsidR="002B4376" w:rsidRPr="00BE1485" w:rsidRDefault="002B4376" w:rsidP="00C41FB5">
      <w:pPr>
        <w:ind w:firstLine="720"/>
        <w:jc w:val="both"/>
      </w:pPr>
    </w:p>
    <w:p w:rsidR="002B4376" w:rsidRPr="00BE1485" w:rsidRDefault="002B4376" w:rsidP="00C41FB5">
      <w:pPr>
        <w:ind w:firstLine="720"/>
        <w:jc w:val="both"/>
        <w:rPr>
          <w:color w:val="FF0000"/>
        </w:rPr>
      </w:pPr>
    </w:p>
    <w:p w:rsidR="002B4376" w:rsidRPr="00BE1485" w:rsidRDefault="002B4376"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BE1485" w:rsidRPr="00BE1485" w:rsidRDefault="00BE1485" w:rsidP="00C41FB5">
      <w:pPr>
        <w:ind w:firstLine="720"/>
        <w:jc w:val="both"/>
        <w:rPr>
          <w:color w:val="FF0000"/>
        </w:rPr>
      </w:pPr>
    </w:p>
    <w:p w:rsidR="00D36D3F" w:rsidRPr="00BE1485" w:rsidRDefault="00D36D3F" w:rsidP="00AC178F">
      <w:pPr>
        <w:jc w:val="both"/>
        <w:rPr>
          <w:b/>
          <w:bCs/>
        </w:rPr>
      </w:pPr>
    </w:p>
    <w:p w:rsidR="00D36D3F" w:rsidRPr="00BE1485" w:rsidRDefault="00D36D3F" w:rsidP="00AC178F">
      <w:pPr>
        <w:jc w:val="both"/>
        <w:rPr>
          <w:b/>
          <w:bCs/>
        </w:rPr>
      </w:pPr>
      <w:r w:rsidRPr="00BE1485">
        <w:rPr>
          <w:b/>
          <w:bCs/>
        </w:rPr>
        <w:lastRenderedPageBreak/>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01"/>
        <w:gridCol w:w="2408"/>
        <w:gridCol w:w="3546"/>
        <w:gridCol w:w="2551"/>
      </w:tblGrid>
      <w:tr w:rsidR="003477F3" w:rsidRPr="00BE1485" w:rsidTr="00DB32D0">
        <w:trPr>
          <w:trHeight w:val="219"/>
        </w:trPr>
        <w:tc>
          <w:tcPr>
            <w:tcW w:w="1101" w:type="dxa"/>
            <w:vMerge w:val="restart"/>
            <w:tcBorders>
              <w:top w:val="single" w:sz="12" w:space="0" w:color="auto"/>
            </w:tcBorders>
            <w:textDirection w:val="btLr"/>
            <w:vAlign w:val="center"/>
          </w:tcPr>
          <w:p w:rsidR="003477F3" w:rsidRPr="00BE1485" w:rsidRDefault="003477F3" w:rsidP="00DB32D0">
            <w:pPr>
              <w:ind w:left="113" w:right="113"/>
              <w:jc w:val="center"/>
              <w:rPr>
                <w:color w:val="000000"/>
                <w:sz w:val="20"/>
                <w:szCs w:val="20"/>
              </w:rPr>
            </w:pPr>
            <w:r w:rsidRPr="00BE1485">
              <w:rPr>
                <w:color w:val="000000"/>
                <w:sz w:val="20"/>
                <w:szCs w:val="20"/>
              </w:rPr>
              <w:t xml:space="preserve">Номер недели семестра </w:t>
            </w:r>
          </w:p>
        </w:tc>
        <w:tc>
          <w:tcPr>
            <w:tcW w:w="2408" w:type="dxa"/>
            <w:vMerge w:val="restart"/>
            <w:tcBorders>
              <w:top w:val="single" w:sz="12" w:space="0" w:color="auto"/>
            </w:tcBorders>
            <w:vAlign w:val="center"/>
          </w:tcPr>
          <w:p w:rsidR="003477F3" w:rsidRPr="00BE1485" w:rsidRDefault="003477F3" w:rsidP="00DB32D0">
            <w:pPr>
              <w:jc w:val="center"/>
              <w:rPr>
                <w:color w:val="000000"/>
                <w:sz w:val="20"/>
                <w:szCs w:val="20"/>
              </w:rPr>
            </w:pPr>
            <w:r w:rsidRPr="00BE1485">
              <w:rPr>
                <w:sz w:val="20"/>
                <w:szCs w:val="20"/>
              </w:rPr>
              <w:t xml:space="preserve">Раздел  </w:t>
            </w:r>
            <w:r w:rsidRPr="00BE1485">
              <w:rPr>
                <w:bCs/>
                <w:sz w:val="20"/>
              </w:rPr>
              <w:t>дисциплине</w:t>
            </w:r>
            <w:r w:rsidRPr="00BE1485">
              <w:rPr>
                <w:sz w:val="16"/>
                <w:szCs w:val="20"/>
              </w:rPr>
              <w:t>,</w:t>
            </w:r>
            <w:r w:rsidRPr="00BE1485">
              <w:rPr>
                <w:sz w:val="20"/>
                <w:szCs w:val="20"/>
              </w:rPr>
              <w:t xml:space="preserve"> обеспечивающий формирование компетенции (или ее части)</w:t>
            </w:r>
          </w:p>
        </w:tc>
        <w:tc>
          <w:tcPr>
            <w:tcW w:w="3546" w:type="dxa"/>
            <w:tcBorders>
              <w:top w:val="single" w:sz="12" w:space="0" w:color="auto"/>
              <w:bottom w:val="nil"/>
              <w:right w:val="single" w:sz="4" w:space="0" w:color="auto"/>
            </w:tcBorders>
            <w:vAlign w:val="center"/>
          </w:tcPr>
          <w:p w:rsidR="003477F3" w:rsidRPr="00BE1485" w:rsidRDefault="003477F3" w:rsidP="00DB32D0">
            <w:pPr>
              <w:jc w:val="center"/>
              <w:rPr>
                <w:color w:val="000000"/>
                <w:sz w:val="20"/>
                <w:szCs w:val="20"/>
              </w:rPr>
            </w:pPr>
            <w:r w:rsidRPr="00BE1485">
              <w:rPr>
                <w:color w:val="000000"/>
                <w:sz w:val="20"/>
                <w:szCs w:val="20"/>
              </w:rPr>
              <w:t>Вид и содержание контрольного задания</w:t>
            </w:r>
          </w:p>
        </w:tc>
        <w:tc>
          <w:tcPr>
            <w:tcW w:w="2551" w:type="dxa"/>
            <w:tcBorders>
              <w:top w:val="single" w:sz="12" w:space="0" w:color="auto"/>
              <w:left w:val="single" w:sz="4" w:space="0" w:color="auto"/>
              <w:bottom w:val="nil"/>
            </w:tcBorders>
            <w:vAlign w:val="center"/>
          </w:tcPr>
          <w:p w:rsidR="003477F3" w:rsidRPr="00BE1485" w:rsidRDefault="003477F3" w:rsidP="00DB32D0">
            <w:pPr>
              <w:jc w:val="center"/>
              <w:rPr>
                <w:color w:val="000000"/>
                <w:sz w:val="20"/>
                <w:szCs w:val="20"/>
              </w:rPr>
            </w:pPr>
            <w:r w:rsidRPr="00BE1485">
              <w:rPr>
                <w:color w:val="000000"/>
                <w:sz w:val="20"/>
                <w:szCs w:val="20"/>
              </w:rPr>
              <w:t>Требования к выполнению контрольного задания и срокам сдачи</w:t>
            </w:r>
          </w:p>
        </w:tc>
      </w:tr>
      <w:tr w:rsidR="003477F3" w:rsidRPr="00BE1485" w:rsidTr="00DB32D0">
        <w:trPr>
          <w:trHeight w:val="234"/>
        </w:trPr>
        <w:tc>
          <w:tcPr>
            <w:tcW w:w="1101" w:type="dxa"/>
            <w:vMerge/>
            <w:vAlign w:val="center"/>
          </w:tcPr>
          <w:p w:rsidR="003477F3" w:rsidRPr="00BE1485" w:rsidRDefault="003477F3" w:rsidP="00DB32D0">
            <w:pPr>
              <w:pStyle w:val="a6"/>
              <w:jc w:val="both"/>
              <w:rPr>
                <w:sz w:val="20"/>
                <w:szCs w:val="20"/>
              </w:rPr>
            </w:pPr>
          </w:p>
        </w:tc>
        <w:tc>
          <w:tcPr>
            <w:tcW w:w="2408" w:type="dxa"/>
            <w:vMerge/>
            <w:vAlign w:val="center"/>
          </w:tcPr>
          <w:p w:rsidR="003477F3" w:rsidRPr="00BE1485" w:rsidRDefault="003477F3" w:rsidP="00DB32D0">
            <w:pPr>
              <w:pStyle w:val="a6"/>
              <w:jc w:val="both"/>
              <w:rPr>
                <w:sz w:val="20"/>
                <w:szCs w:val="20"/>
              </w:rPr>
            </w:pPr>
          </w:p>
        </w:tc>
        <w:tc>
          <w:tcPr>
            <w:tcW w:w="3546" w:type="dxa"/>
            <w:tcBorders>
              <w:top w:val="nil"/>
              <w:right w:val="single" w:sz="4" w:space="0" w:color="auto"/>
            </w:tcBorders>
            <w:vAlign w:val="center"/>
          </w:tcPr>
          <w:p w:rsidR="003477F3" w:rsidRPr="00BE1485" w:rsidRDefault="003477F3" w:rsidP="00DB32D0">
            <w:pPr>
              <w:pStyle w:val="a6"/>
              <w:jc w:val="both"/>
              <w:rPr>
                <w:sz w:val="20"/>
                <w:szCs w:val="20"/>
              </w:rPr>
            </w:pPr>
          </w:p>
        </w:tc>
        <w:tc>
          <w:tcPr>
            <w:tcW w:w="2551" w:type="dxa"/>
            <w:tcBorders>
              <w:top w:val="nil"/>
              <w:left w:val="single" w:sz="4" w:space="0" w:color="auto"/>
            </w:tcBorders>
            <w:vAlign w:val="center"/>
          </w:tcPr>
          <w:p w:rsidR="003477F3" w:rsidRPr="00BE1485" w:rsidRDefault="003477F3" w:rsidP="00DB32D0">
            <w:pPr>
              <w:pStyle w:val="a6"/>
              <w:jc w:val="both"/>
              <w:rPr>
                <w:sz w:val="20"/>
                <w:szCs w:val="20"/>
              </w:rPr>
            </w:pPr>
          </w:p>
        </w:tc>
      </w:tr>
      <w:tr w:rsidR="003477F3" w:rsidRPr="00BE1485" w:rsidTr="00DB32D0">
        <w:trPr>
          <w:trHeight w:val="73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5/7</w:t>
            </w:r>
          </w:p>
        </w:tc>
        <w:tc>
          <w:tcPr>
            <w:tcW w:w="2408" w:type="dxa"/>
          </w:tcPr>
          <w:p w:rsidR="003477F3" w:rsidRPr="00BE1485" w:rsidRDefault="003477F3" w:rsidP="00DB32D0">
            <w:pPr>
              <w:pStyle w:val="a6"/>
              <w:jc w:val="both"/>
              <w:rPr>
                <w:sz w:val="20"/>
                <w:szCs w:val="20"/>
              </w:rPr>
            </w:pPr>
            <w:r w:rsidRPr="00BE1485">
              <w:rPr>
                <w:sz w:val="20"/>
                <w:szCs w:val="20"/>
              </w:rPr>
              <w:t>РАЗДЕЛ 1.</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Методологические основы стратегического менеджмента</w:t>
            </w:r>
          </w:p>
        </w:tc>
        <w:tc>
          <w:tcPr>
            <w:tcW w:w="3546" w:type="dxa"/>
            <w:tcBorders>
              <w:bottom w:val="single" w:sz="4" w:space="0" w:color="auto"/>
            </w:tcBorders>
          </w:tcPr>
          <w:p w:rsidR="000B11BD" w:rsidRPr="00BE1485" w:rsidRDefault="000B11BD" w:rsidP="00DB32D0">
            <w:pPr>
              <w:ind w:left="35"/>
              <w:jc w:val="both"/>
              <w:rPr>
                <w:bCs/>
                <w:sz w:val="20"/>
                <w:szCs w:val="20"/>
              </w:rPr>
            </w:pPr>
            <w:r w:rsidRPr="00BE1485">
              <w:rPr>
                <w:bCs/>
                <w:sz w:val="20"/>
                <w:szCs w:val="20"/>
              </w:rPr>
              <w:t>Выполнение мини-проекта в малых группах.</w:t>
            </w:r>
          </w:p>
          <w:p w:rsidR="003477F3" w:rsidRPr="00BE1485" w:rsidRDefault="003477F3" w:rsidP="00DB32D0">
            <w:pPr>
              <w:ind w:left="35"/>
              <w:jc w:val="both"/>
              <w:rPr>
                <w:bCs/>
                <w:sz w:val="20"/>
                <w:szCs w:val="20"/>
              </w:rPr>
            </w:pPr>
            <w:r w:rsidRPr="00BE1485">
              <w:rPr>
                <w:bCs/>
                <w:sz w:val="20"/>
                <w:szCs w:val="20"/>
              </w:rPr>
              <w:t>Выявление уровня освоения</w:t>
            </w:r>
            <w:r w:rsidR="009010C1" w:rsidRPr="00BE1485">
              <w:rPr>
                <w:bCs/>
                <w:sz w:val="20"/>
                <w:szCs w:val="20"/>
              </w:rPr>
              <w:t xml:space="preserve"> </w:t>
            </w:r>
            <w:r w:rsidRPr="00BE1485">
              <w:rPr>
                <w:bCs/>
                <w:sz w:val="20"/>
                <w:szCs w:val="20"/>
              </w:rPr>
              <w:t xml:space="preserve"> теоретических знаний</w:t>
            </w:r>
            <w:r w:rsidR="009010C1" w:rsidRPr="00BE1485">
              <w:rPr>
                <w:bCs/>
                <w:sz w:val="20"/>
                <w:szCs w:val="20"/>
              </w:rPr>
              <w:t xml:space="preserve">, умений и навыков </w:t>
            </w:r>
            <w:r w:rsidRPr="00BE1485">
              <w:rPr>
                <w:bCs/>
                <w:sz w:val="20"/>
                <w:szCs w:val="20"/>
              </w:rPr>
              <w:t xml:space="preserve"> по темам:</w:t>
            </w:r>
          </w:p>
          <w:p w:rsidR="003477F3" w:rsidRPr="00BE1485" w:rsidRDefault="003477F3" w:rsidP="006D006D">
            <w:pPr>
              <w:numPr>
                <w:ilvl w:val="1"/>
                <w:numId w:val="15"/>
              </w:numPr>
              <w:jc w:val="both"/>
              <w:rPr>
                <w:bCs/>
                <w:sz w:val="20"/>
                <w:szCs w:val="20"/>
              </w:rPr>
            </w:pPr>
            <w:r w:rsidRPr="00BE1485">
              <w:rPr>
                <w:bCs/>
                <w:sz w:val="20"/>
                <w:szCs w:val="20"/>
              </w:rPr>
              <w:t>Сущность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Этапы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Виды стратегического менеджмента</w:t>
            </w:r>
          </w:p>
          <w:p w:rsidR="003477F3" w:rsidRPr="00BE1485" w:rsidRDefault="003477F3" w:rsidP="006D006D">
            <w:pPr>
              <w:numPr>
                <w:ilvl w:val="1"/>
                <w:numId w:val="15"/>
              </w:numPr>
              <w:jc w:val="both"/>
              <w:rPr>
                <w:bCs/>
                <w:sz w:val="20"/>
                <w:szCs w:val="20"/>
              </w:rPr>
            </w:pPr>
            <w:r w:rsidRPr="00BE1485">
              <w:rPr>
                <w:bCs/>
                <w:sz w:val="20"/>
                <w:szCs w:val="20"/>
              </w:rPr>
              <w:t>Формирование видения и миссии фирмы</w:t>
            </w:r>
          </w:p>
          <w:p w:rsidR="003477F3" w:rsidRPr="00BE1485" w:rsidRDefault="003477F3" w:rsidP="006D006D">
            <w:pPr>
              <w:numPr>
                <w:ilvl w:val="1"/>
                <w:numId w:val="15"/>
              </w:numPr>
              <w:jc w:val="both"/>
              <w:rPr>
                <w:bCs/>
                <w:sz w:val="20"/>
                <w:szCs w:val="20"/>
              </w:rPr>
            </w:pPr>
            <w:r w:rsidRPr="00BE1485">
              <w:rPr>
                <w:bCs/>
                <w:sz w:val="20"/>
                <w:szCs w:val="20"/>
              </w:rPr>
              <w:t>Формирование целей фирмы</w:t>
            </w:r>
          </w:p>
          <w:p w:rsidR="003477F3" w:rsidRPr="00BE1485" w:rsidRDefault="003477F3" w:rsidP="00DB32D0">
            <w:pPr>
              <w:ind w:left="35"/>
              <w:jc w:val="both"/>
              <w:rPr>
                <w:bCs/>
                <w:sz w:val="20"/>
                <w:szCs w:val="20"/>
              </w:rPr>
            </w:pPr>
          </w:p>
        </w:tc>
        <w:tc>
          <w:tcPr>
            <w:tcW w:w="2551" w:type="dxa"/>
            <w:tcBorders>
              <w:bottom w:val="single" w:sz="4" w:space="0" w:color="auto"/>
            </w:tcBorders>
          </w:tcPr>
          <w:p w:rsidR="009010C1" w:rsidRPr="00BE1485" w:rsidRDefault="009010C1" w:rsidP="009010C1">
            <w:pPr>
              <w:rPr>
                <w:color w:val="000000"/>
                <w:sz w:val="20"/>
                <w:szCs w:val="20"/>
              </w:rPr>
            </w:pPr>
            <w:r w:rsidRPr="00BE1485">
              <w:rPr>
                <w:color w:val="000000"/>
                <w:sz w:val="20"/>
                <w:szCs w:val="20"/>
              </w:rPr>
              <w:t>Выполнение мини-проекта группой студентов численностью 2  чел.</w:t>
            </w:r>
          </w:p>
          <w:p w:rsidR="009010C1" w:rsidRPr="00BE1485" w:rsidRDefault="009010C1" w:rsidP="009010C1">
            <w:pPr>
              <w:rPr>
                <w:color w:val="000000"/>
                <w:sz w:val="20"/>
                <w:szCs w:val="20"/>
              </w:rPr>
            </w:pPr>
            <w:r w:rsidRPr="00BE1485">
              <w:rPr>
                <w:color w:val="000000"/>
                <w:sz w:val="20"/>
                <w:szCs w:val="20"/>
              </w:rPr>
              <w:t xml:space="preserve">Требования к </w:t>
            </w:r>
            <w:proofErr w:type="spellStart"/>
            <w:r w:rsidRPr="00BE1485">
              <w:rPr>
                <w:color w:val="000000"/>
                <w:sz w:val="20"/>
                <w:szCs w:val="20"/>
              </w:rPr>
              <w:t>ыполнению</w:t>
            </w:r>
            <w:proofErr w:type="spellEnd"/>
            <w:r w:rsidRPr="00BE1485">
              <w:rPr>
                <w:color w:val="000000"/>
                <w:sz w:val="20"/>
                <w:szCs w:val="20"/>
              </w:rPr>
              <w:t xml:space="preserve"> проекта:</w:t>
            </w:r>
          </w:p>
          <w:p w:rsidR="009010C1" w:rsidRPr="00BE1485" w:rsidRDefault="009010C1" w:rsidP="009010C1">
            <w:pPr>
              <w:rPr>
                <w:color w:val="000000"/>
                <w:sz w:val="20"/>
                <w:szCs w:val="20"/>
              </w:rPr>
            </w:pPr>
            <w:r w:rsidRPr="00BE1485">
              <w:rPr>
                <w:color w:val="000000"/>
                <w:sz w:val="20"/>
                <w:szCs w:val="20"/>
              </w:rPr>
              <w:t>1)Действие в команде</w:t>
            </w:r>
          </w:p>
          <w:p w:rsidR="009010C1" w:rsidRPr="00BE1485" w:rsidRDefault="009010C1" w:rsidP="009010C1">
            <w:pPr>
              <w:rPr>
                <w:color w:val="000000"/>
                <w:sz w:val="20"/>
                <w:szCs w:val="20"/>
              </w:rPr>
            </w:pPr>
            <w:r w:rsidRPr="00BE1485">
              <w:rPr>
                <w:color w:val="000000"/>
                <w:sz w:val="20"/>
                <w:szCs w:val="20"/>
              </w:rPr>
              <w:t>2)Содержание доклада</w:t>
            </w:r>
          </w:p>
          <w:p w:rsidR="009010C1" w:rsidRPr="00BE1485" w:rsidRDefault="009010C1" w:rsidP="009010C1">
            <w:pPr>
              <w:rPr>
                <w:color w:val="000000"/>
                <w:sz w:val="20"/>
                <w:szCs w:val="20"/>
              </w:rPr>
            </w:pPr>
            <w:r w:rsidRPr="00BE1485">
              <w:rPr>
                <w:color w:val="000000"/>
                <w:sz w:val="20"/>
                <w:szCs w:val="20"/>
              </w:rPr>
              <w:t xml:space="preserve">3)Презентация </w:t>
            </w:r>
          </w:p>
          <w:p w:rsidR="009010C1" w:rsidRPr="00BE1485" w:rsidRDefault="009010C1" w:rsidP="009010C1">
            <w:pPr>
              <w:rPr>
                <w:color w:val="000000"/>
                <w:sz w:val="20"/>
                <w:szCs w:val="20"/>
              </w:rPr>
            </w:pPr>
            <w:r w:rsidRPr="00BE1485">
              <w:rPr>
                <w:color w:val="000000"/>
                <w:sz w:val="20"/>
                <w:szCs w:val="20"/>
              </w:rPr>
              <w:t>4)Защита проекта</w:t>
            </w:r>
          </w:p>
          <w:p w:rsidR="003477F3" w:rsidRPr="00BE1485" w:rsidRDefault="009010C1" w:rsidP="009010C1">
            <w:pPr>
              <w:rPr>
                <w:color w:val="000000"/>
                <w:sz w:val="20"/>
                <w:szCs w:val="20"/>
              </w:rPr>
            </w:pPr>
            <w:r w:rsidRPr="00BE1485">
              <w:rPr>
                <w:color w:val="000000"/>
                <w:sz w:val="20"/>
                <w:szCs w:val="20"/>
              </w:rPr>
              <w:t>группой студентов численностью 2 чел.</w:t>
            </w:r>
          </w:p>
          <w:p w:rsidR="003477F3" w:rsidRPr="00BE1485" w:rsidRDefault="009010C1" w:rsidP="00DB32D0">
            <w:pPr>
              <w:rPr>
                <w:color w:val="000000"/>
                <w:sz w:val="20"/>
                <w:szCs w:val="20"/>
              </w:rPr>
            </w:pPr>
            <w:r w:rsidRPr="00BE1485">
              <w:rPr>
                <w:color w:val="000000"/>
                <w:sz w:val="20"/>
                <w:szCs w:val="20"/>
              </w:rPr>
              <w:t xml:space="preserve">Презентация  мини-проекта </w:t>
            </w:r>
            <w:r w:rsidR="003477F3" w:rsidRPr="00BE1485">
              <w:rPr>
                <w:color w:val="000000"/>
                <w:sz w:val="20"/>
                <w:szCs w:val="20"/>
              </w:rPr>
              <w:t xml:space="preserve">проводится на 5 неделе 7 семестра в аудитории </w:t>
            </w:r>
          </w:p>
          <w:p w:rsidR="003477F3" w:rsidRPr="00BE1485" w:rsidRDefault="003477F3" w:rsidP="00DB32D0">
            <w:pPr>
              <w:pStyle w:val="a6"/>
              <w:jc w:val="both"/>
              <w:rPr>
                <w:sz w:val="20"/>
                <w:szCs w:val="20"/>
              </w:rPr>
            </w:pPr>
          </w:p>
        </w:tc>
      </w:tr>
      <w:tr w:rsidR="003477F3" w:rsidRPr="00BE1485" w:rsidTr="00DB32D0">
        <w:tc>
          <w:tcPr>
            <w:tcW w:w="1101" w:type="dxa"/>
          </w:tcPr>
          <w:p w:rsidR="003477F3" w:rsidRPr="00BE1485" w:rsidRDefault="003477F3" w:rsidP="00DB32D0">
            <w:pPr>
              <w:pStyle w:val="a6"/>
              <w:rPr>
                <w:sz w:val="20"/>
                <w:szCs w:val="20"/>
              </w:rPr>
            </w:pPr>
            <w:r w:rsidRPr="00BE1485">
              <w:rPr>
                <w:sz w:val="20"/>
                <w:szCs w:val="20"/>
              </w:rPr>
              <w:t>7/7</w:t>
            </w:r>
          </w:p>
        </w:tc>
        <w:tc>
          <w:tcPr>
            <w:tcW w:w="2408" w:type="dxa"/>
          </w:tcPr>
          <w:p w:rsidR="003477F3" w:rsidRPr="00BE1485" w:rsidRDefault="003477F3" w:rsidP="00DB32D0">
            <w:pPr>
              <w:pStyle w:val="a6"/>
              <w:jc w:val="both"/>
              <w:rPr>
                <w:sz w:val="20"/>
                <w:szCs w:val="20"/>
              </w:rPr>
            </w:pPr>
            <w:r w:rsidRPr="00BE1485">
              <w:rPr>
                <w:sz w:val="20"/>
                <w:szCs w:val="20"/>
              </w:rPr>
              <w:t>РАЗДЕЛ 2.</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Стратегический анализ</w:t>
            </w:r>
          </w:p>
        </w:tc>
        <w:tc>
          <w:tcPr>
            <w:tcW w:w="3546" w:type="dxa"/>
          </w:tcPr>
          <w:p w:rsidR="003477F3" w:rsidRPr="00BE1485" w:rsidRDefault="003477F3" w:rsidP="00DB32D0">
            <w:pPr>
              <w:pStyle w:val="a6"/>
              <w:jc w:val="both"/>
              <w:rPr>
                <w:bCs/>
                <w:sz w:val="20"/>
                <w:szCs w:val="20"/>
              </w:rPr>
            </w:pPr>
            <w:r w:rsidRPr="00BE1485">
              <w:rPr>
                <w:bCs/>
                <w:sz w:val="20"/>
                <w:szCs w:val="20"/>
              </w:rPr>
              <w:t>Аудиторное тестирование.</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 раздела 2:</w:t>
            </w:r>
          </w:p>
          <w:p w:rsidR="003477F3" w:rsidRPr="00BE1485" w:rsidRDefault="003477F3" w:rsidP="00DB32D0">
            <w:pPr>
              <w:pStyle w:val="a6"/>
              <w:ind w:left="35" w:hanging="1"/>
              <w:jc w:val="both"/>
              <w:rPr>
                <w:sz w:val="20"/>
                <w:szCs w:val="20"/>
              </w:rPr>
            </w:pPr>
            <w:r w:rsidRPr="00BE1485">
              <w:rPr>
                <w:sz w:val="20"/>
                <w:szCs w:val="20"/>
              </w:rPr>
              <w:t>2.1 Анализ внешней среды фирмы. Анализ внутренней среды фирмы.</w:t>
            </w:r>
          </w:p>
          <w:p w:rsidR="003477F3" w:rsidRPr="00BE1485" w:rsidRDefault="003477F3" w:rsidP="00DB32D0">
            <w:pPr>
              <w:pStyle w:val="a6"/>
              <w:ind w:left="35" w:hanging="1"/>
              <w:jc w:val="both"/>
              <w:rPr>
                <w:sz w:val="20"/>
                <w:szCs w:val="20"/>
              </w:rPr>
            </w:pPr>
            <w:r w:rsidRPr="00BE1485">
              <w:rPr>
                <w:sz w:val="20"/>
                <w:szCs w:val="20"/>
              </w:rPr>
              <w:t xml:space="preserve">2.2 Комплексный анализ внутренней и внешней среды фирмы. </w:t>
            </w:r>
            <w:r w:rsidRPr="00BE1485">
              <w:rPr>
                <w:sz w:val="20"/>
                <w:szCs w:val="20"/>
                <w:lang w:val="en-US"/>
              </w:rPr>
              <w:t>SWOT</w:t>
            </w:r>
            <w:r w:rsidRPr="00BE1485">
              <w:rPr>
                <w:sz w:val="20"/>
                <w:szCs w:val="20"/>
              </w:rPr>
              <w:t>-анализ</w:t>
            </w:r>
          </w:p>
        </w:tc>
        <w:tc>
          <w:tcPr>
            <w:tcW w:w="2551" w:type="dxa"/>
          </w:tcPr>
          <w:p w:rsidR="003477F3" w:rsidRPr="00BE1485" w:rsidRDefault="003477F3" w:rsidP="003477F3">
            <w:pPr>
              <w:rPr>
                <w:color w:val="000000"/>
                <w:sz w:val="20"/>
                <w:szCs w:val="20"/>
              </w:rPr>
            </w:pPr>
            <w:r w:rsidRPr="00BE1485">
              <w:rPr>
                <w:color w:val="000000"/>
                <w:sz w:val="20"/>
                <w:szCs w:val="20"/>
              </w:rPr>
              <w:t>Выполнение тестовых заданий. Каждый вариант задания включает 10 тестов.</w:t>
            </w:r>
          </w:p>
          <w:p w:rsidR="003477F3" w:rsidRPr="00BE1485" w:rsidRDefault="003477F3" w:rsidP="003477F3">
            <w:pPr>
              <w:rPr>
                <w:color w:val="000000"/>
                <w:sz w:val="20"/>
                <w:szCs w:val="20"/>
              </w:rPr>
            </w:pPr>
            <w:r w:rsidRPr="00BE1485">
              <w:rPr>
                <w:color w:val="000000"/>
                <w:sz w:val="20"/>
                <w:szCs w:val="20"/>
              </w:rPr>
              <w:t>Каждый правильный ответ на тестовое задание составляет 1 балл</w:t>
            </w:r>
          </w:p>
          <w:p w:rsidR="003477F3" w:rsidRPr="00BE1485" w:rsidRDefault="003477F3" w:rsidP="003477F3">
            <w:pPr>
              <w:rPr>
                <w:sz w:val="20"/>
                <w:szCs w:val="20"/>
              </w:rPr>
            </w:pPr>
            <w:r w:rsidRPr="00BE1485">
              <w:rPr>
                <w:color w:val="000000"/>
                <w:sz w:val="20"/>
                <w:szCs w:val="20"/>
              </w:rPr>
              <w:t>Выполнение тестирования проводится на 7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jc w:val="center"/>
              <w:rPr>
                <w:sz w:val="20"/>
                <w:szCs w:val="20"/>
              </w:rPr>
            </w:pPr>
            <w:r w:rsidRPr="00BE1485">
              <w:rPr>
                <w:sz w:val="20"/>
                <w:szCs w:val="20"/>
              </w:rPr>
              <w:t>11/7</w:t>
            </w:r>
          </w:p>
          <w:p w:rsidR="003477F3" w:rsidRPr="00BE1485" w:rsidRDefault="003477F3" w:rsidP="00DB32D0">
            <w:pPr>
              <w:pStyle w:val="a6"/>
              <w:rPr>
                <w:sz w:val="20"/>
                <w:szCs w:val="20"/>
              </w:rPr>
            </w:pPr>
          </w:p>
        </w:tc>
        <w:tc>
          <w:tcPr>
            <w:tcW w:w="2408" w:type="dxa"/>
          </w:tcPr>
          <w:p w:rsidR="003477F3" w:rsidRPr="00BE1485" w:rsidRDefault="003477F3" w:rsidP="00DB32D0">
            <w:pPr>
              <w:pStyle w:val="a6"/>
              <w:jc w:val="both"/>
              <w:rPr>
                <w:sz w:val="20"/>
                <w:szCs w:val="20"/>
              </w:rPr>
            </w:pPr>
            <w:r w:rsidRPr="00BE1485">
              <w:rPr>
                <w:sz w:val="20"/>
                <w:szCs w:val="20"/>
              </w:rPr>
              <w:t>РАЗДЕЛ 3.</w:t>
            </w:r>
          </w:p>
          <w:p w:rsidR="003477F3" w:rsidRPr="00BE1485" w:rsidRDefault="003477F3" w:rsidP="00DB32D0">
            <w:pPr>
              <w:pStyle w:val="a6"/>
              <w:jc w:val="both"/>
              <w:rPr>
                <w:sz w:val="20"/>
                <w:szCs w:val="20"/>
              </w:rPr>
            </w:pPr>
          </w:p>
          <w:p w:rsidR="003477F3" w:rsidRPr="00BE1485" w:rsidRDefault="003477F3" w:rsidP="00DB32D0">
            <w:pPr>
              <w:pStyle w:val="a6"/>
              <w:jc w:val="both"/>
              <w:rPr>
                <w:sz w:val="20"/>
                <w:szCs w:val="20"/>
              </w:rPr>
            </w:pPr>
            <w:r w:rsidRPr="00BE1485">
              <w:rPr>
                <w:sz w:val="20"/>
                <w:szCs w:val="20"/>
              </w:rPr>
              <w:t>Стратегия фирмы.</w:t>
            </w:r>
          </w:p>
        </w:tc>
        <w:tc>
          <w:tcPr>
            <w:tcW w:w="3546" w:type="dxa"/>
            <w:tcBorders>
              <w:bottom w:val="single" w:sz="4" w:space="0" w:color="auto"/>
            </w:tcBorders>
          </w:tcPr>
          <w:p w:rsidR="003477F3" w:rsidRPr="00BE1485" w:rsidRDefault="003477F3" w:rsidP="00DB32D0">
            <w:pPr>
              <w:ind w:left="35" w:hanging="1"/>
              <w:jc w:val="both"/>
              <w:rPr>
                <w:bCs/>
                <w:sz w:val="20"/>
                <w:szCs w:val="20"/>
              </w:rPr>
            </w:pPr>
            <w:r w:rsidRPr="00BE1485">
              <w:rPr>
                <w:bCs/>
                <w:sz w:val="20"/>
                <w:szCs w:val="20"/>
              </w:rPr>
              <w:t>Презентация доклада</w:t>
            </w:r>
          </w:p>
          <w:p w:rsidR="003477F3" w:rsidRPr="00BE1485" w:rsidRDefault="003477F3" w:rsidP="00DB32D0">
            <w:pPr>
              <w:pStyle w:val="a6"/>
              <w:jc w:val="both"/>
              <w:rPr>
                <w:bCs/>
                <w:sz w:val="20"/>
                <w:szCs w:val="20"/>
              </w:rPr>
            </w:pPr>
            <w:r w:rsidRPr="00BE1485">
              <w:rPr>
                <w:bCs/>
                <w:sz w:val="20"/>
                <w:szCs w:val="20"/>
              </w:rPr>
              <w:t>Выявление уровня освоения теоретических знаний по темам:</w:t>
            </w:r>
          </w:p>
          <w:p w:rsidR="003477F3" w:rsidRPr="00BE1485" w:rsidRDefault="003477F3" w:rsidP="00DB32D0">
            <w:pPr>
              <w:ind w:left="35" w:hanging="1"/>
              <w:jc w:val="both"/>
              <w:rPr>
                <w:bCs/>
                <w:sz w:val="20"/>
                <w:szCs w:val="20"/>
              </w:rPr>
            </w:pPr>
            <w:r w:rsidRPr="00BE1485">
              <w:rPr>
                <w:bCs/>
                <w:sz w:val="20"/>
                <w:szCs w:val="20"/>
              </w:rPr>
              <w:t>3.1 Классификация стратегий. Базовые стратегии.</w:t>
            </w:r>
          </w:p>
          <w:p w:rsidR="003477F3" w:rsidRPr="00BE1485" w:rsidRDefault="003477F3" w:rsidP="00DB32D0">
            <w:pPr>
              <w:ind w:left="35" w:hanging="1"/>
              <w:jc w:val="both"/>
              <w:rPr>
                <w:bCs/>
                <w:sz w:val="20"/>
                <w:szCs w:val="20"/>
              </w:rPr>
            </w:pPr>
            <w:r w:rsidRPr="00BE1485">
              <w:rPr>
                <w:bCs/>
                <w:sz w:val="20"/>
                <w:szCs w:val="20"/>
              </w:rPr>
              <w:t>3.2 Стратегии достижения конкурентных преимуществ. Стратегии поведения в конкурентной среде.</w:t>
            </w:r>
          </w:p>
          <w:p w:rsidR="003477F3" w:rsidRPr="00BE1485" w:rsidRDefault="003477F3" w:rsidP="00DB32D0">
            <w:pPr>
              <w:ind w:left="35" w:hanging="1"/>
              <w:jc w:val="both"/>
              <w:rPr>
                <w:bCs/>
                <w:sz w:val="20"/>
                <w:szCs w:val="20"/>
              </w:rPr>
            </w:pPr>
            <w:r w:rsidRPr="00BE1485">
              <w:rPr>
                <w:bCs/>
                <w:sz w:val="20"/>
                <w:szCs w:val="20"/>
              </w:rPr>
              <w:t>3.3 Отраслевые стратегии. Портфельные стратегии.</w:t>
            </w:r>
          </w:p>
          <w:p w:rsidR="003477F3" w:rsidRPr="00BE1485" w:rsidRDefault="003477F3" w:rsidP="00DB32D0">
            <w:pPr>
              <w:ind w:left="35" w:hanging="1"/>
              <w:jc w:val="both"/>
              <w:rPr>
                <w:bCs/>
                <w:sz w:val="20"/>
                <w:szCs w:val="20"/>
              </w:rPr>
            </w:pPr>
            <w:r w:rsidRPr="00BE1485">
              <w:rPr>
                <w:bCs/>
                <w:sz w:val="20"/>
                <w:szCs w:val="20"/>
              </w:rPr>
              <w:t>3.4 Функциональные стратегии.</w:t>
            </w:r>
          </w:p>
        </w:tc>
        <w:tc>
          <w:tcPr>
            <w:tcW w:w="2551" w:type="dxa"/>
            <w:tcBorders>
              <w:bottom w:val="single" w:sz="4" w:space="0" w:color="auto"/>
            </w:tcBorders>
          </w:tcPr>
          <w:p w:rsidR="003477F3" w:rsidRPr="00BE1485" w:rsidRDefault="003477F3" w:rsidP="00DB32D0">
            <w:pPr>
              <w:jc w:val="both"/>
              <w:rPr>
                <w:bCs/>
                <w:sz w:val="20"/>
                <w:szCs w:val="20"/>
              </w:rPr>
            </w:pPr>
            <w:r w:rsidRPr="00BE1485">
              <w:rPr>
                <w:bCs/>
                <w:sz w:val="20"/>
                <w:szCs w:val="20"/>
              </w:rPr>
              <w:t>Проводится устно, подготавливается в письменном виде</w:t>
            </w:r>
          </w:p>
          <w:p w:rsidR="003477F3" w:rsidRPr="00BE1485" w:rsidRDefault="003477F3" w:rsidP="00DB32D0">
            <w:pPr>
              <w:jc w:val="both"/>
              <w:rPr>
                <w:bCs/>
                <w:sz w:val="20"/>
                <w:szCs w:val="20"/>
              </w:rPr>
            </w:pPr>
            <w:r w:rsidRPr="00BE1485">
              <w:rPr>
                <w:bCs/>
                <w:sz w:val="20"/>
                <w:szCs w:val="20"/>
              </w:rPr>
              <w:t>Время, отводимое на процедуру – 5 минут</w:t>
            </w:r>
          </w:p>
          <w:p w:rsidR="003477F3" w:rsidRPr="00BE1485" w:rsidRDefault="003477F3" w:rsidP="00DB32D0">
            <w:pPr>
              <w:jc w:val="both"/>
              <w:rPr>
                <w:bCs/>
                <w:sz w:val="20"/>
                <w:szCs w:val="20"/>
              </w:rPr>
            </w:pPr>
            <w:r w:rsidRPr="00BE1485">
              <w:rPr>
                <w:bCs/>
                <w:sz w:val="20"/>
                <w:szCs w:val="20"/>
              </w:rPr>
              <w:t>Использование технических средств</w:t>
            </w:r>
          </w:p>
          <w:p w:rsidR="003477F3" w:rsidRPr="00BE1485" w:rsidRDefault="003477F3" w:rsidP="00DB32D0">
            <w:pPr>
              <w:pStyle w:val="a6"/>
              <w:jc w:val="both"/>
              <w:rPr>
                <w:bCs/>
                <w:sz w:val="20"/>
                <w:szCs w:val="20"/>
              </w:rPr>
            </w:pPr>
            <w:r w:rsidRPr="00BE1485">
              <w:rPr>
                <w:bCs/>
                <w:sz w:val="20"/>
                <w:szCs w:val="20"/>
              </w:rPr>
              <w:t xml:space="preserve">Требования к </w:t>
            </w:r>
            <w:proofErr w:type="spellStart"/>
            <w:r w:rsidRPr="00BE1485">
              <w:rPr>
                <w:bCs/>
                <w:sz w:val="20"/>
                <w:szCs w:val="20"/>
              </w:rPr>
              <w:t>кондидату</w:t>
            </w:r>
            <w:proofErr w:type="spellEnd"/>
            <w:r w:rsidRPr="00BE1485">
              <w:rPr>
                <w:bCs/>
                <w:sz w:val="20"/>
                <w:szCs w:val="20"/>
              </w:rPr>
              <w:t xml:space="preserve"> – 60%</w:t>
            </w:r>
          </w:p>
          <w:p w:rsidR="003477F3" w:rsidRPr="00BE1485" w:rsidRDefault="003477F3" w:rsidP="00DB32D0">
            <w:pPr>
              <w:rPr>
                <w:color w:val="000000"/>
                <w:sz w:val="20"/>
                <w:szCs w:val="20"/>
              </w:rPr>
            </w:pPr>
            <w:r w:rsidRPr="00BE1485">
              <w:rPr>
                <w:color w:val="000000"/>
                <w:sz w:val="20"/>
                <w:szCs w:val="20"/>
              </w:rPr>
              <w:t xml:space="preserve">1.Объем доклада 4-6 стр. </w:t>
            </w:r>
          </w:p>
          <w:p w:rsidR="003477F3" w:rsidRPr="00BE1485" w:rsidRDefault="003477F3" w:rsidP="00DB32D0">
            <w:pPr>
              <w:rPr>
                <w:color w:val="000000"/>
                <w:sz w:val="20"/>
                <w:szCs w:val="20"/>
              </w:rPr>
            </w:pPr>
            <w:r w:rsidRPr="00BE1485">
              <w:rPr>
                <w:color w:val="000000"/>
                <w:sz w:val="20"/>
                <w:szCs w:val="20"/>
              </w:rPr>
              <w:t xml:space="preserve">2.Раскрытие темы доклада </w:t>
            </w:r>
          </w:p>
          <w:p w:rsidR="003477F3" w:rsidRPr="00BE1485" w:rsidRDefault="003477F3" w:rsidP="00DB32D0">
            <w:pPr>
              <w:rPr>
                <w:color w:val="000000"/>
                <w:sz w:val="20"/>
                <w:szCs w:val="20"/>
              </w:rPr>
            </w:pPr>
            <w:r w:rsidRPr="00BE1485">
              <w:rPr>
                <w:color w:val="000000"/>
                <w:sz w:val="20"/>
                <w:szCs w:val="20"/>
              </w:rPr>
              <w:t xml:space="preserve">3.Отсутствие не точностей </w:t>
            </w:r>
          </w:p>
          <w:p w:rsidR="003477F3" w:rsidRPr="00BE1485" w:rsidRDefault="003477F3" w:rsidP="00DB32D0">
            <w:pPr>
              <w:rPr>
                <w:color w:val="000000"/>
                <w:sz w:val="20"/>
                <w:szCs w:val="20"/>
              </w:rPr>
            </w:pPr>
            <w:proofErr w:type="gramStart"/>
            <w:r w:rsidRPr="00BE1485">
              <w:rPr>
                <w:color w:val="000000"/>
                <w:sz w:val="20"/>
                <w:szCs w:val="20"/>
              </w:rPr>
              <w:t>4.Презентация доклада)</w:t>
            </w:r>
            <w:proofErr w:type="gramEnd"/>
          </w:p>
          <w:p w:rsidR="003477F3" w:rsidRPr="00BE1485" w:rsidRDefault="003477F3" w:rsidP="00DB32D0">
            <w:pPr>
              <w:pStyle w:val="a6"/>
              <w:jc w:val="both"/>
              <w:rPr>
                <w:sz w:val="20"/>
                <w:szCs w:val="20"/>
              </w:rPr>
            </w:pPr>
            <w:r w:rsidRPr="00BE1485">
              <w:rPr>
                <w:color w:val="000000"/>
                <w:sz w:val="20"/>
                <w:szCs w:val="20"/>
              </w:rPr>
              <w:t>Презентация доклада проводится на 11 неделе 7 семестра в аудитории</w:t>
            </w:r>
          </w:p>
        </w:tc>
      </w:tr>
      <w:tr w:rsidR="003477F3" w:rsidRPr="00BE1485" w:rsidTr="00DB32D0">
        <w:trPr>
          <w:trHeight w:val="743"/>
        </w:trPr>
        <w:tc>
          <w:tcPr>
            <w:tcW w:w="1101" w:type="dxa"/>
            <w:tcBorders>
              <w:bottom w:val="single" w:sz="4" w:space="0" w:color="auto"/>
            </w:tcBorders>
          </w:tcPr>
          <w:p w:rsidR="003477F3" w:rsidRPr="00BE1485" w:rsidRDefault="003477F3" w:rsidP="00DB32D0">
            <w:pPr>
              <w:pStyle w:val="a6"/>
              <w:rPr>
                <w:sz w:val="20"/>
                <w:szCs w:val="20"/>
              </w:rPr>
            </w:pPr>
            <w:r w:rsidRPr="00BE1485">
              <w:rPr>
                <w:sz w:val="20"/>
                <w:szCs w:val="20"/>
              </w:rPr>
              <w:t>14/7</w:t>
            </w:r>
          </w:p>
        </w:tc>
        <w:tc>
          <w:tcPr>
            <w:tcW w:w="2408" w:type="dxa"/>
            <w:tcBorders>
              <w:bottom w:val="single" w:sz="4" w:space="0" w:color="auto"/>
            </w:tcBorders>
          </w:tcPr>
          <w:p w:rsidR="003477F3" w:rsidRPr="00BE1485" w:rsidRDefault="003477F3" w:rsidP="00DB32D0">
            <w:pPr>
              <w:jc w:val="both"/>
              <w:rPr>
                <w:bCs/>
                <w:sz w:val="20"/>
                <w:szCs w:val="20"/>
              </w:rPr>
            </w:pPr>
            <w:r w:rsidRPr="00BE1485">
              <w:rPr>
                <w:bCs/>
                <w:sz w:val="20"/>
                <w:szCs w:val="20"/>
              </w:rPr>
              <w:t>РАЗДЕЛ 4.</w:t>
            </w:r>
          </w:p>
          <w:p w:rsidR="003477F3" w:rsidRPr="00BE1485" w:rsidRDefault="003477F3" w:rsidP="00DB32D0">
            <w:pPr>
              <w:jc w:val="both"/>
              <w:rPr>
                <w:bCs/>
                <w:sz w:val="20"/>
                <w:szCs w:val="20"/>
              </w:rPr>
            </w:pPr>
          </w:p>
          <w:p w:rsidR="003477F3" w:rsidRPr="00BE1485" w:rsidRDefault="003477F3" w:rsidP="00DB32D0">
            <w:pPr>
              <w:pStyle w:val="a6"/>
              <w:jc w:val="both"/>
              <w:rPr>
                <w:sz w:val="20"/>
                <w:szCs w:val="20"/>
              </w:rPr>
            </w:pPr>
            <w:r w:rsidRPr="00BE1485">
              <w:rPr>
                <w:bCs/>
                <w:sz w:val="20"/>
                <w:szCs w:val="20"/>
              </w:rPr>
              <w:t>Механизм планирования и реализации стратегии</w:t>
            </w:r>
          </w:p>
        </w:tc>
        <w:tc>
          <w:tcPr>
            <w:tcW w:w="3546" w:type="dxa"/>
            <w:tcBorders>
              <w:bottom w:val="single" w:sz="4" w:space="0" w:color="auto"/>
            </w:tcBorders>
          </w:tcPr>
          <w:p w:rsidR="003477F3" w:rsidRPr="00BE1485" w:rsidRDefault="003477F3" w:rsidP="00DB32D0">
            <w:pPr>
              <w:jc w:val="both"/>
              <w:rPr>
                <w:sz w:val="20"/>
                <w:szCs w:val="20"/>
              </w:rPr>
            </w:pPr>
            <w:r w:rsidRPr="00BE1485">
              <w:rPr>
                <w:sz w:val="20"/>
                <w:szCs w:val="20"/>
              </w:rPr>
              <w:t>Групповой проект.</w:t>
            </w:r>
          </w:p>
          <w:p w:rsidR="003477F3" w:rsidRPr="00BE1485" w:rsidRDefault="003477F3" w:rsidP="00DB32D0">
            <w:pPr>
              <w:jc w:val="both"/>
              <w:rPr>
                <w:sz w:val="20"/>
                <w:szCs w:val="20"/>
              </w:rPr>
            </w:pPr>
            <w:r w:rsidRPr="00BE1485">
              <w:rPr>
                <w:bCs/>
                <w:sz w:val="20"/>
                <w:szCs w:val="20"/>
              </w:rPr>
              <w:t>Выявление практических навыков и умения разработки стратегического планирования фирмы. Выполняется по темам раздела 3 и 4.</w:t>
            </w:r>
          </w:p>
          <w:p w:rsidR="003477F3" w:rsidRPr="00BE1485" w:rsidRDefault="003477F3" w:rsidP="00DB32D0">
            <w:pPr>
              <w:jc w:val="both"/>
              <w:rPr>
                <w:bCs/>
                <w:sz w:val="20"/>
                <w:szCs w:val="20"/>
              </w:rPr>
            </w:pPr>
          </w:p>
        </w:tc>
        <w:tc>
          <w:tcPr>
            <w:tcW w:w="2551" w:type="dxa"/>
            <w:tcBorders>
              <w:bottom w:val="single" w:sz="4" w:space="0" w:color="auto"/>
            </w:tcBorders>
          </w:tcPr>
          <w:p w:rsidR="003477F3" w:rsidRPr="00BE1485" w:rsidRDefault="003477F3" w:rsidP="00DB32D0">
            <w:pPr>
              <w:rPr>
                <w:color w:val="000000"/>
                <w:sz w:val="20"/>
                <w:szCs w:val="20"/>
              </w:rPr>
            </w:pPr>
            <w:r w:rsidRPr="00BE1485">
              <w:rPr>
                <w:color w:val="000000"/>
                <w:sz w:val="20"/>
                <w:szCs w:val="20"/>
              </w:rPr>
              <w:t>Выполнение проекта группой студентов численностью 4-5 человек.</w:t>
            </w:r>
          </w:p>
          <w:p w:rsidR="003477F3" w:rsidRPr="00BE1485" w:rsidRDefault="003477F3" w:rsidP="00DB32D0">
            <w:pPr>
              <w:rPr>
                <w:color w:val="000000"/>
                <w:sz w:val="20"/>
                <w:szCs w:val="20"/>
              </w:rPr>
            </w:pPr>
            <w:r w:rsidRPr="00BE1485">
              <w:rPr>
                <w:color w:val="000000"/>
                <w:sz w:val="20"/>
                <w:szCs w:val="20"/>
              </w:rPr>
              <w:t xml:space="preserve">Требования к </w:t>
            </w:r>
            <w:proofErr w:type="spellStart"/>
            <w:r w:rsidRPr="00BE1485">
              <w:rPr>
                <w:color w:val="000000"/>
                <w:sz w:val="20"/>
                <w:szCs w:val="20"/>
              </w:rPr>
              <w:t>ыполнению</w:t>
            </w:r>
            <w:proofErr w:type="spellEnd"/>
            <w:r w:rsidRPr="00BE1485">
              <w:rPr>
                <w:color w:val="000000"/>
                <w:sz w:val="20"/>
                <w:szCs w:val="20"/>
              </w:rPr>
              <w:t xml:space="preserve"> проекта:</w:t>
            </w:r>
          </w:p>
          <w:p w:rsidR="003477F3" w:rsidRPr="00BE1485" w:rsidRDefault="003477F3" w:rsidP="00DB32D0">
            <w:pPr>
              <w:rPr>
                <w:color w:val="000000"/>
                <w:sz w:val="20"/>
                <w:szCs w:val="20"/>
              </w:rPr>
            </w:pPr>
            <w:r w:rsidRPr="00BE1485">
              <w:rPr>
                <w:color w:val="000000"/>
                <w:sz w:val="20"/>
                <w:szCs w:val="20"/>
              </w:rPr>
              <w:t>1)Действие в команде</w:t>
            </w:r>
          </w:p>
          <w:p w:rsidR="003477F3" w:rsidRPr="00BE1485" w:rsidRDefault="003477F3" w:rsidP="00DB32D0">
            <w:pPr>
              <w:rPr>
                <w:color w:val="000000"/>
                <w:sz w:val="20"/>
                <w:szCs w:val="20"/>
              </w:rPr>
            </w:pPr>
            <w:r w:rsidRPr="00BE1485">
              <w:rPr>
                <w:color w:val="000000"/>
                <w:sz w:val="20"/>
                <w:szCs w:val="20"/>
              </w:rPr>
              <w:t>2)Содержание доклада</w:t>
            </w:r>
          </w:p>
          <w:p w:rsidR="003477F3" w:rsidRPr="00BE1485" w:rsidRDefault="003477F3" w:rsidP="00DB32D0">
            <w:pPr>
              <w:rPr>
                <w:color w:val="000000"/>
                <w:sz w:val="20"/>
                <w:szCs w:val="20"/>
              </w:rPr>
            </w:pPr>
            <w:r w:rsidRPr="00BE1485">
              <w:rPr>
                <w:color w:val="000000"/>
                <w:sz w:val="20"/>
                <w:szCs w:val="20"/>
              </w:rPr>
              <w:lastRenderedPageBreak/>
              <w:t xml:space="preserve">3)Презентация </w:t>
            </w:r>
          </w:p>
          <w:p w:rsidR="003477F3" w:rsidRPr="00BE1485" w:rsidRDefault="003477F3" w:rsidP="00DB32D0">
            <w:pPr>
              <w:rPr>
                <w:color w:val="000000"/>
                <w:sz w:val="20"/>
                <w:szCs w:val="20"/>
              </w:rPr>
            </w:pPr>
            <w:r w:rsidRPr="00BE1485">
              <w:rPr>
                <w:color w:val="000000"/>
                <w:sz w:val="20"/>
                <w:szCs w:val="20"/>
              </w:rPr>
              <w:t>4)Защита проекта</w:t>
            </w:r>
          </w:p>
          <w:p w:rsidR="003477F3" w:rsidRPr="00BE1485" w:rsidRDefault="003477F3" w:rsidP="00DB32D0">
            <w:pPr>
              <w:rPr>
                <w:color w:val="000000"/>
                <w:sz w:val="20"/>
                <w:szCs w:val="20"/>
              </w:rPr>
            </w:pPr>
            <w:r w:rsidRPr="00BE1485">
              <w:rPr>
                <w:color w:val="000000"/>
                <w:sz w:val="20"/>
                <w:szCs w:val="20"/>
              </w:rPr>
              <w:t xml:space="preserve">группой студентов численностью </w:t>
            </w:r>
            <w:r w:rsidR="009010C1" w:rsidRPr="00BE1485">
              <w:rPr>
                <w:color w:val="000000"/>
                <w:sz w:val="20"/>
                <w:szCs w:val="20"/>
              </w:rPr>
              <w:t>4-5 человек</w:t>
            </w:r>
            <w:r w:rsidRPr="00BE1485">
              <w:rPr>
                <w:color w:val="000000"/>
                <w:sz w:val="20"/>
                <w:szCs w:val="20"/>
              </w:rPr>
              <w:t>.</w:t>
            </w:r>
          </w:p>
          <w:p w:rsidR="003477F3" w:rsidRPr="00BE1485" w:rsidRDefault="009010C1" w:rsidP="009010C1">
            <w:pPr>
              <w:jc w:val="both"/>
              <w:rPr>
                <w:bCs/>
                <w:sz w:val="20"/>
                <w:szCs w:val="20"/>
              </w:rPr>
            </w:pPr>
            <w:r w:rsidRPr="00BE1485">
              <w:rPr>
                <w:color w:val="000000"/>
                <w:sz w:val="20"/>
                <w:szCs w:val="20"/>
              </w:rPr>
              <w:t xml:space="preserve">Презентация </w:t>
            </w:r>
            <w:r w:rsidR="003477F3" w:rsidRPr="00BE1485">
              <w:rPr>
                <w:color w:val="000000"/>
                <w:sz w:val="20"/>
                <w:szCs w:val="20"/>
              </w:rPr>
              <w:t xml:space="preserve"> проекта проводится на 17 неделе 7 семестра в аудитории</w:t>
            </w:r>
            <w:proofErr w:type="gramStart"/>
            <w:r w:rsidR="003477F3" w:rsidRPr="00BE1485">
              <w:rPr>
                <w:color w:val="000000"/>
                <w:sz w:val="20"/>
                <w:szCs w:val="20"/>
              </w:rPr>
              <w:t xml:space="preserve"> </w:t>
            </w:r>
            <w:r w:rsidRPr="00BE1485">
              <w:rPr>
                <w:color w:val="000000"/>
                <w:sz w:val="20"/>
                <w:szCs w:val="20"/>
              </w:rPr>
              <w:t>.</w:t>
            </w:r>
            <w:proofErr w:type="gramEnd"/>
          </w:p>
        </w:tc>
      </w:tr>
    </w:tbl>
    <w:p w:rsidR="003477F3" w:rsidRPr="00BE1485" w:rsidRDefault="003477F3" w:rsidP="003477F3">
      <w:pPr>
        <w:jc w:val="both"/>
        <w:rPr>
          <w:i/>
          <w:iCs/>
          <w:color w:val="FF0000"/>
        </w:rPr>
      </w:pPr>
    </w:p>
    <w:p w:rsidR="0027425F" w:rsidRPr="00BE1485" w:rsidRDefault="0027425F" w:rsidP="0027425F">
      <w:pPr>
        <w:jc w:val="center"/>
        <w:rPr>
          <w:b/>
          <w:iCs/>
        </w:rPr>
      </w:pPr>
      <w:r w:rsidRPr="00BE1485">
        <w:rPr>
          <w:b/>
          <w:iCs/>
        </w:rPr>
        <w:t>Примерная тематика заданий текущего контроля</w:t>
      </w:r>
    </w:p>
    <w:p w:rsidR="0027425F" w:rsidRPr="00BE1485" w:rsidRDefault="0027425F" w:rsidP="0027425F">
      <w:pPr>
        <w:rPr>
          <w:b/>
        </w:rPr>
      </w:pPr>
    </w:p>
    <w:p w:rsidR="0027425F" w:rsidRPr="00BE1485" w:rsidRDefault="0027425F" w:rsidP="0027425F">
      <w:pPr>
        <w:ind w:firstLine="708"/>
      </w:pPr>
      <w:r w:rsidRPr="00BE1485">
        <w:t xml:space="preserve">Подготовка к текущему контролю №1 по разделу 1 «Методологические основы стратегического менеджмента» в форме </w:t>
      </w:r>
      <w:r w:rsidR="002F6F8F" w:rsidRPr="00BE1485">
        <w:t>выполнения мини-проекта в малых группах  (2 чел.)</w:t>
      </w:r>
    </w:p>
    <w:p w:rsidR="0027425F" w:rsidRPr="00BE1485" w:rsidRDefault="0027425F" w:rsidP="0027425F">
      <w:pPr>
        <w:ind w:firstLine="708"/>
      </w:pPr>
    </w:p>
    <w:p w:rsidR="0027425F" w:rsidRPr="00BE1485" w:rsidRDefault="002F6F8F" w:rsidP="0027425F">
      <w:pPr>
        <w:ind w:firstLine="708"/>
        <w:jc w:val="center"/>
        <w:rPr>
          <w:iCs/>
        </w:rPr>
      </w:pPr>
      <w:r w:rsidRPr="00BE1485">
        <w:rPr>
          <w:iCs/>
        </w:rPr>
        <w:t>Примеры тем мини-проекта в малых группах</w:t>
      </w:r>
    </w:p>
    <w:p w:rsidR="0027425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гостиницы</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туроператора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proofErr w:type="spellStart"/>
      <w:r w:rsidRPr="00BE1485">
        <w:rPr>
          <w:rFonts w:ascii="Times New Roman" w:hAnsi="Times New Roman"/>
        </w:rPr>
        <w:t>турагента</w:t>
      </w:r>
      <w:proofErr w:type="spellEnd"/>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экскурсионное бюро</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ресторана</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Pr="00BE1485">
        <w:rPr>
          <w:rFonts w:ascii="Times New Roman" w:hAnsi="Times New Roman"/>
          <w:lang w:val="en-US"/>
        </w:rPr>
        <w:t>SPA</w:t>
      </w:r>
      <w:r w:rsidRPr="00BE1485">
        <w:rPr>
          <w:rFonts w:ascii="Times New Roman" w:hAnsi="Times New Roman"/>
        </w:rPr>
        <w:t>-отеля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ресторан быстрого питания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Разработка миссии и стратегических целей загородного отеля</w:t>
      </w:r>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proofErr w:type="spellStart"/>
      <w:proofErr w:type="gramStart"/>
      <w:r w:rsidRPr="00BE1485">
        <w:rPr>
          <w:rFonts w:ascii="Times New Roman" w:hAnsi="Times New Roman"/>
        </w:rPr>
        <w:t>конгресс-отеля</w:t>
      </w:r>
      <w:proofErr w:type="spellEnd"/>
      <w:proofErr w:type="gramEnd"/>
    </w:p>
    <w:p w:rsidR="002F6F8F" w:rsidRPr="00BE1485" w:rsidRDefault="002F6F8F" w:rsidP="006D006D">
      <w:pPr>
        <w:pStyle w:val="ae"/>
        <w:numPr>
          <w:ilvl w:val="0"/>
          <w:numId w:val="22"/>
        </w:numPr>
        <w:rPr>
          <w:rFonts w:ascii="Times New Roman" w:hAnsi="Times New Roman"/>
        </w:rPr>
      </w:pPr>
      <w:r w:rsidRPr="00BE1485">
        <w:rPr>
          <w:rFonts w:ascii="Times New Roman" w:hAnsi="Times New Roman"/>
        </w:rPr>
        <w:t xml:space="preserve">Разработка миссии и стратегических целей </w:t>
      </w:r>
      <w:r w:rsidR="00DA7614" w:rsidRPr="00BE1485">
        <w:rPr>
          <w:rFonts w:ascii="Times New Roman" w:hAnsi="Times New Roman"/>
        </w:rPr>
        <w:t xml:space="preserve">санатория </w:t>
      </w:r>
    </w:p>
    <w:p w:rsidR="0027425F" w:rsidRPr="00BE1485" w:rsidRDefault="0027425F" w:rsidP="0027425F">
      <w:pPr>
        <w:ind w:firstLine="708"/>
      </w:pPr>
      <w:r w:rsidRPr="00BE1485">
        <w:t>Подготовка к текущему контролю №2 по разделу 2 «Стратегический анализ» предусматривает проведение аудиторного тестирования</w:t>
      </w:r>
    </w:p>
    <w:p w:rsidR="0027425F" w:rsidRPr="00BE1485" w:rsidRDefault="0027425F" w:rsidP="0027425F">
      <w:pPr>
        <w:ind w:firstLine="708"/>
      </w:pPr>
    </w:p>
    <w:p w:rsidR="0027425F" w:rsidRPr="00BE1485" w:rsidRDefault="0027425F" w:rsidP="0027425F">
      <w:pPr>
        <w:jc w:val="center"/>
      </w:pPr>
      <w:r w:rsidRPr="00BE1485">
        <w:t>Примеры тестовых заданий:</w:t>
      </w:r>
    </w:p>
    <w:p w:rsidR="0027425F" w:rsidRPr="00BE1485" w:rsidRDefault="0027425F" w:rsidP="0027425F"/>
    <w:p w:rsidR="0027425F" w:rsidRPr="00BE1485" w:rsidRDefault="0027425F" w:rsidP="0027425F">
      <w:r w:rsidRPr="00BE1485">
        <w:t>Задание: выберите из представленных ответов тот, который считаете верным. В представленных вариантах верный ответ только один.</w:t>
      </w:r>
    </w:p>
    <w:p w:rsidR="0027425F" w:rsidRPr="00BE1485" w:rsidRDefault="0027425F" w:rsidP="0027425F"/>
    <w:p w:rsidR="0027425F" w:rsidRPr="00BE1485" w:rsidRDefault="0027425F" w:rsidP="0027425F">
      <w:r w:rsidRPr="00BE1485">
        <w:t>1.Вставьте недостающие слова в определение:</w:t>
      </w:r>
    </w:p>
    <w:p w:rsidR="0027425F" w:rsidRPr="00BE1485" w:rsidRDefault="0027425F" w:rsidP="0027425F">
      <w:r w:rsidRPr="00BE1485">
        <w:t>Внешняя среда – это (А) реально существующих явлений и процессов, прямо или косвенно влияющих на (Б) компании, на (В) неопределенностей и (Г) при разработке и реализации УР.</w:t>
      </w:r>
    </w:p>
    <w:p w:rsidR="0027425F" w:rsidRPr="00BE1485" w:rsidRDefault="0027425F" w:rsidP="0027425F">
      <w:r w:rsidRPr="00BE1485">
        <w:t>Варианты слов:</w:t>
      </w:r>
    </w:p>
    <w:p w:rsidR="0027425F" w:rsidRPr="00BE1485" w:rsidRDefault="0027425F" w:rsidP="0027425F">
      <w:r w:rsidRPr="00BE1485">
        <w:t xml:space="preserve">А) набор </w:t>
      </w:r>
    </w:p>
    <w:p w:rsidR="0027425F" w:rsidRPr="00BE1485" w:rsidRDefault="0027425F" w:rsidP="0027425F">
      <w:r w:rsidRPr="00BE1485">
        <w:t xml:space="preserve">Б) деятельность </w:t>
      </w:r>
    </w:p>
    <w:p w:rsidR="0027425F" w:rsidRPr="00BE1485" w:rsidRDefault="0027425F" w:rsidP="0027425F">
      <w:r w:rsidRPr="00BE1485">
        <w:t xml:space="preserve">В) уровень </w:t>
      </w:r>
    </w:p>
    <w:p w:rsidR="0027425F" w:rsidRPr="00BE1485" w:rsidRDefault="0027425F" w:rsidP="0027425F">
      <w:r w:rsidRPr="00BE1485">
        <w:t>Г) риск</w:t>
      </w:r>
    </w:p>
    <w:p w:rsidR="0027425F" w:rsidRPr="00BE1485" w:rsidRDefault="0027425F" w:rsidP="0027425F">
      <w:r w:rsidRPr="00BE1485">
        <w:t>Д) решение</w:t>
      </w:r>
    </w:p>
    <w:p w:rsidR="0027425F" w:rsidRPr="00BE1485" w:rsidRDefault="0027425F" w:rsidP="0027425F">
      <w:r w:rsidRPr="00BE1485">
        <w:t xml:space="preserve">2. Какую роль играет внешняя среда в разработке управленческих решений коммерческих организаций? </w:t>
      </w:r>
    </w:p>
    <w:p w:rsidR="0027425F" w:rsidRPr="00BE1485" w:rsidRDefault="0027425F" w:rsidP="0027425F">
      <w:r w:rsidRPr="00BE1485">
        <w:t xml:space="preserve">А) Оказывает влияние на типологию менеджмента. </w:t>
      </w:r>
    </w:p>
    <w:p w:rsidR="0027425F" w:rsidRPr="00BE1485" w:rsidRDefault="0027425F" w:rsidP="0027425F">
      <w:r w:rsidRPr="00BE1485">
        <w:t xml:space="preserve">Б) Оказывает влияние на выработку всех целей и задач организации. </w:t>
      </w:r>
    </w:p>
    <w:p w:rsidR="0027425F" w:rsidRPr="00BE1485" w:rsidRDefault="0027425F" w:rsidP="0027425F">
      <w:r w:rsidRPr="00BE1485">
        <w:t xml:space="preserve">В) Оказывает влияние на решение кадровых вопросов. </w:t>
      </w:r>
    </w:p>
    <w:p w:rsidR="0027425F" w:rsidRPr="00BE1485" w:rsidRDefault="0027425F" w:rsidP="0027425F">
      <w:r w:rsidRPr="00BE1485">
        <w:lastRenderedPageBreak/>
        <w:t xml:space="preserve">Г) Роли не играет. </w:t>
      </w:r>
    </w:p>
    <w:p w:rsidR="0027425F" w:rsidRPr="00BE1485" w:rsidRDefault="0027425F" w:rsidP="0027425F">
      <w:r w:rsidRPr="00BE1485">
        <w:t xml:space="preserve">Д) Оказывает влияние на выработку стратегических целей, связанных с изменениями деятельности. </w:t>
      </w:r>
    </w:p>
    <w:p w:rsidR="0027425F" w:rsidRPr="00BE1485" w:rsidRDefault="0027425F" w:rsidP="0027425F">
      <w:r w:rsidRPr="00BE1485">
        <w:t xml:space="preserve">3. Какова роль ресурсов в принятии долгосрочных планов развития организации? </w:t>
      </w:r>
    </w:p>
    <w:p w:rsidR="0027425F" w:rsidRPr="00BE1485" w:rsidRDefault="0027425F" w:rsidP="0027425F">
      <w:r w:rsidRPr="00BE1485">
        <w:t xml:space="preserve">А) Только кадровые ресурсы играют важную роль в развитии организации. </w:t>
      </w:r>
    </w:p>
    <w:p w:rsidR="0027425F" w:rsidRPr="00BE1485" w:rsidRDefault="0027425F" w:rsidP="0027425F">
      <w:r w:rsidRPr="00BE1485">
        <w:t xml:space="preserve">Б) Важны не ресурсы, а их соотношение и цена. </w:t>
      </w:r>
    </w:p>
    <w:p w:rsidR="0027425F" w:rsidRPr="00BE1485" w:rsidRDefault="0027425F" w:rsidP="0027425F">
      <w:r w:rsidRPr="00BE1485">
        <w:t xml:space="preserve">В) При разработке долгосрочных планов ресурсы могут не учитываться. </w:t>
      </w:r>
    </w:p>
    <w:p w:rsidR="0027425F" w:rsidRPr="00BE1485" w:rsidRDefault="0027425F" w:rsidP="0027425F">
      <w:r w:rsidRPr="00BE1485">
        <w:t xml:space="preserve">Г) Развитие организации может быть связано с реорганизацией, в которой ресурсы играют </w:t>
      </w:r>
    </w:p>
    <w:p w:rsidR="0027425F" w:rsidRPr="00BE1485" w:rsidRDefault="0027425F" w:rsidP="0027425F">
      <w:r w:rsidRPr="00BE1485">
        <w:t xml:space="preserve">второстепенную роль. </w:t>
      </w:r>
    </w:p>
    <w:p w:rsidR="0027425F" w:rsidRPr="00BE1485" w:rsidRDefault="0027425F" w:rsidP="0027425F">
      <w:r w:rsidRPr="00BE1485">
        <w:t>Д) Ресурсы обеспечивают достижение всех целей.</w:t>
      </w:r>
    </w:p>
    <w:p w:rsidR="0027425F" w:rsidRPr="00BE1485" w:rsidRDefault="0027425F" w:rsidP="0027425F">
      <w:r w:rsidRPr="00BE1485">
        <w:t>4. Какие факторы в наибольшей степени влияют на конкурентоспособность предприятия?</w:t>
      </w:r>
    </w:p>
    <w:p w:rsidR="0027425F" w:rsidRPr="00BE1485" w:rsidRDefault="0027425F" w:rsidP="0027425F">
      <w:r w:rsidRPr="00BE1485">
        <w:t>А) Инновационный потенциал</w:t>
      </w:r>
    </w:p>
    <w:p w:rsidR="0027425F" w:rsidRPr="00BE1485" w:rsidRDefault="0027425F" w:rsidP="0027425F">
      <w:r w:rsidRPr="00BE1485">
        <w:t>Б) Производственная мощность</w:t>
      </w:r>
    </w:p>
    <w:p w:rsidR="0027425F" w:rsidRPr="00BE1485" w:rsidRDefault="0027425F" w:rsidP="0027425F">
      <w:r w:rsidRPr="00BE1485">
        <w:t>В) Обеспеченность сырьем</w:t>
      </w:r>
    </w:p>
    <w:p w:rsidR="0027425F" w:rsidRPr="00BE1485" w:rsidRDefault="0027425F" w:rsidP="0027425F">
      <w:r w:rsidRPr="00BE1485">
        <w:t>Г) Нет верных ответов</w:t>
      </w:r>
    </w:p>
    <w:p w:rsidR="0027425F" w:rsidRPr="00BE1485" w:rsidRDefault="0027425F" w:rsidP="0027425F">
      <w:r w:rsidRPr="00BE1485">
        <w:t>Д) Все ответы верны</w:t>
      </w:r>
    </w:p>
    <w:p w:rsidR="0027425F" w:rsidRPr="00BE1485" w:rsidRDefault="0027425F" w:rsidP="0027425F"/>
    <w:p w:rsidR="0027425F" w:rsidRPr="00BE1485" w:rsidRDefault="0027425F" w:rsidP="0027425F">
      <w:r w:rsidRPr="00BE1485">
        <w:t>5.</w:t>
      </w:r>
      <w:r w:rsidRPr="00BE1485">
        <w:tab/>
        <w:t>Перед началом анализа в распоряжении организации находится много информации, часть которой не понадобится в дальнейшем. Своеобразные «фильтры»,  позволяющие отсеивать ненужную информацию являются:</w:t>
      </w:r>
    </w:p>
    <w:p w:rsidR="0027425F" w:rsidRPr="00BE1485" w:rsidRDefault="0027425F" w:rsidP="0027425F">
      <w:r w:rsidRPr="00BE1485">
        <w:t>а) технология;</w:t>
      </w:r>
    </w:p>
    <w:p w:rsidR="0027425F" w:rsidRPr="00BE1485" w:rsidRDefault="0027425F" w:rsidP="0027425F">
      <w:r w:rsidRPr="00BE1485">
        <w:t>б) цели;</w:t>
      </w:r>
    </w:p>
    <w:p w:rsidR="0027425F" w:rsidRPr="00BE1485" w:rsidRDefault="0027425F" w:rsidP="0027425F">
      <w:r w:rsidRPr="00BE1485">
        <w:t>в) стратегия;</w:t>
      </w:r>
    </w:p>
    <w:p w:rsidR="0027425F" w:rsidRPr="00BE1485" w:rsidRDefault="0027425F" w:rsidP="0027425F">
      <w:r w:rsidRPr="00BE1485">
        <w:t>г) миссия.</w:t>
      </w:r>
    </w:p>
    <w:p w:rsidR="0027425F" w:rsidRPr="00BE1485" w:rsidRDefault="0027425F" w:rsidP="0027425F"/>
    <w:p w:rsidR="0027425F" w:rsidRPr="00BE1485" w:rsidRDefault="0027425F" w:rsidP="0027425F">
      <w:r w:rsidRPr="00BE1485">
        <w:t>6.</w:t>
      </w:r>
      <w:r w:rsidRPr="00BE1485">
        <w:tab/>
        <w:t>В основе анализа среды деятельности предприятия должны лежать следующие общеметодологические принципы:</w:t>
      </w:r>
    </w:p>
    <w:p w:rsidR="0027425F" w:rsidRPr="00BE1485" w:rsidRDefault="0027425F" w:rsidP="0027425F">
      <w:r w:rsidRPr="00BE1485">
        <w:t>а) принцип конкурентоспособности;</w:t>
      </w:r>
    </w:p>
    <w:p w:rsidR="0027425F" w:rsidRPr="00BE1485" w:rsidRDefault="0027425F" w:rsidP="0027425F">
      <w:r w:rsidRPr="00BE1485">
        <w:t>б) динамический принцип и принцип сравнительного анализа;</w:t>
      </w:r>
    </w:p>
    <w:p w:rsidR="0027425F" w:rsidRPr="00BE1485" w:rsidRDefault="0027425F" w:rsidP="0027425F">
      <w:r w:rsidRPr="00BE1485">
        <w:t>в) метод наблюдения;</w:t>
      </w:r>
    </w:p>
    <w:p w:rsidR="0027425F" w:rsidRPr="00BE1485" w:rsidRDefault="0027425F" w:rsidP="0027425F">
      <w:r w:rsidRPr="00BE1485">
        <w:t>г) системный поход;</w:t>
      </w:r>
    </w:p>
    <w:p w:rsidR="0027425F" w:rsidRPr="00BE1485" w:rsidRDefault="0027425F" w:rsidP="0027425F">
      <w:proofErr w:type="spellStart"/>
      <w:r w:rsidRPr="00BE1485">
        <w:t>д</w:t>
      </w:r>
      <w:proofErr w:type="spellEnd"/>
      <w:r w:rsidRPr="00BE1485">
        <w:t>) принцип учёта специфики предприятия;</w:t>
      </w:r>
    </w:p>
    <w:p w:rsidR="0027425F" w:rsidRPr="00BE1485" w:rsidRDefault="0027425F" w:rsidP="0027425F">
      <w:r w:rsidRPr="00BE1485">
        <w:t>е) сравнительный подход;</w:t>
      </w:r>
    </w:p>
    <w:p w:rsidR="0027425F" w:rsidRPr="00BE1485" w:rsidRDefault="0027425F" w:rsidP="0027425F">
      <w:r w:rsidRPr="00BE1485">
        <w:t>ж) комплексный анализ.</w:t>
      </w:r>
    </w:p>
    <w:p w:rsidR="0027425F" w:rsidRPr="00BE1485" w:rsidRDefault="0027425F" w:rsidP="0027425F"/>
    <w:p w:rsidR="0027425F" w:rsidRPr="00BE1485" w:rsidRDefault="0027425F" w:rsidP="0027425F">
      <w:r w:rsidRPr="00BE1485">
        <w:t>7.</w:t>
      </w:r>
      <w:r w:rsidRPr="00BE1485">
        <w:tab/>
        <w:t>К составляющим внешней среды относят:</w:t>
      </w:r>
    </w:p>
    <w:p w:rsidR="0027425F" w:rsidRPr="00BE1485" w:rsidRDefault="0027425F" w:rsidP="0027425F">
      <w:r w:rsidRPr="00BE1485">
        <w:t>а) микроокружение;</w:t>
      </w:r>
    </w:p>
    <w:p w:rsidR="0027425F" w:rsidRPr="00BE1485" w:rsidRDefault="0027425F" w:rsidP="0027425F">
      <w:r w:rsidRPr="00BE1485">
        <w:t xml:space="preserve">б) </w:t>
      </w:r>
      <w:proofErr w:type="spellStart"/>
      <w:r w:rsidRPr="00BE1485">
        <w:t>мегаокружение</w:t>
      </w:r>
      <w:proofErr w:type="spellEnd"/>
      <w:r w:rsidRPr="00BE1485">
        <w:t>;</w:t>
      </w:r>
    </w:p>
    <w:p w:rsidR="0027425F" w:rsidRPr="00BE1485" w:rsidRDefault="0027425F" w:rsidP="0027425F">
      <w:r w:rsidRPr="00BE1485">
        <w:t>в) макроокружение;</w:t>
      </w:r>
    </w:p>
    <w:p w:rsidR="0027425F" w:rsidRPr="00BE1485" w:rsidRDefault="0027425F" w:rsidP="0027425F">
      <w:r w:rsidRPr="00BE1485">
        <w:t xml:space="preserve">г) </w:t>
      </w:r>
      <w:proofErr w:type="spellStart"/>
      <w:r w:rsidRPr="00BE1485">
        <w:t>миниокружение</w:t>
      </w:r>
      <w:proofErr w:type="spellEnd"/>
      <w:r w:rsidRPr="00BE1485">
        <w:t>?</w:t>
      </w:r>
    </w:p>
    <w:p w:rsidR="0027425F" w:rsidRPr="00BE1485" w:rsidRDefault="0027425F" w:rsidP="0027425F"/>
    <w:p w:rsidR="0027425F" w:rsidRPr="00BE1485" w:rsidRDefault="0027425F" w:rsidP="0027425F">
      <w:r w:rsidRPr="00BE1485">
        <w:t>8.</w:t>
      </w:r>
      <w:r w:rsidRPr="00BE1485">
        <w:tab/>
        <w:t>Кто из нижеперечисленных предложил модель пяти сил с целью идентифицировать благоприятные возможности и опасности, с которыми может встретиться фирма в отрасли:</w:t>
      </w:r>
    </w:p>
    <w:p w:rsidR="0027425F" w:rsidRPr="00BE1485" w:rsidRDefault="0027425F" w:rsidP="0027425F">
      <w:r w:rsidRPr="00BE1485">
        <w:t xml:space="preserve">а) </w:t>
      </w:r>
      <w:proofErr w:type="spellStart"/>
      <w:r w:rsidRPr="00BE1485">
        <w:t>Карлоф</w:t>
      </w:r>
      <w:proofErr w:type="spellEnd"/>
      <w:r w:rsidRPr="00BE1485">
        <w:t>;</w:t>
      </w:r>
    </w:p>
    <w:p w:rsidR="0027425F" w:rsidRPr="00BE1485" w:rsidRDefault="0027425F" w:rsidP="0027425F">
      <w:r w:rsidRPr="00BE1485">
        <w:t>б) Портер;</w:t>
      </w:r>
    </w:p>
    <w:p w:rsidR="0027425F" w:rsidRPr="00BE1485" w:rsidRDefault="0027425F" w:rsidP="0027425F">
      <w:r w:rsidRPr="00BE1485">
        <w:t>в</w:t>
      </w:r>
      <w:proofErr w:type="gramStart"/>
      <w:r w:rsidRPr="00BE1485">
        <w:t>)</w:t>
      </w:r>
      <w:proofErr w:type="spellStart"/>
      <w:r w:rsidRPr="00BE1485">
        <w:t>С</w:t>
      </w:r>
      <w:proofErr w:type="gramEnd"/>
      <w:r w:rsidRPr="00BE1485">
        <w:t>аймон</w:t>
      </w:r>
      <w:proofErr w:type="spellEnd"/>
      <w:r w:rsidRPr="00BE1485">
        <w:t>?</w:t>
      </w:r>
    </w:p>
    <w:p w:rsidR="0027425F" w:rsidRPr="00BE1485" w:rsidRDefault="0027425F" w:rsidP="0027425F">
      <w:r w:rsidRPr="00BE1485">
        <w:lastRenderedPageBreak/>
        <w:t>9.</w:t>
      </w:r>
      <w:r w:rsidRPr="00BE1485">
        <w:tab/>
        <w:t>Кто предлагает рассматривать внимание менеджера как ограниченный ресурс, влияющий на процесс принятия управленческих решений:</w:t>
      </w:r>
    </w:p>
    <w:p w:rsidR="0027425F" w:rsidRPr="00BE1485" w:rsidRDefault="0027425F" w:rsidP="0027425F">
      <w:r w:rsidRPr="00BE1485">
        <w:t>а) Портер;</w:t>
      </w:r>
    </w:p>
    <w:p w:rsidR="0027425F" w:rsidRPr="00BE1485" w:rsidRDefault="0027425F" w:rsidP="0027425F">
      <w:r w:rsidRPr="00BE1485">
        <w:t xml:space="preserve">б) </w:t>
      </w:r>
      <w:proofErr w:type="spellStart"/>
      <w:r w:rsidRPr="00BE1485">
        <w:t>Саймон</w:t>
      </w:r>
      <w:proofErr w:type="spellEnd"/>
      <w:r w:rsidRPr="00BE1485">
        <w:t>;</w:t>
      </w:r>
    </w:p>
    <w:p w:rsidR="0027425F" w:rsidRPr="00BE1485" w:rsidRDefault="0027425F" w:rsidP="0027425F">
      <w:r w:rsidRPr="00BE1485">
        <w:t xml:space="preserve">в) </w:t>
      </w:r>
      <w:proofErr w:type="spellStart"/>
      <w:r w:rsidRPr="00BE1485">
        <w:t>Карлоф</w:t>
      </w:r>
      <w:proofErr w:type="spellEnd"/>
      <w:r w:rsidRPr="00BE1485">
        <w:t>;</w:t>
      </w:r>
    </w:p>
    <w:p w:rsidR="0027425F" w:rsidRPr="00BE1485" w:rsidRDefault="0027425F" w:rsidP="0027425F">
      <w:r w:rsidRPr="00BE1485">
        <w:t xml:space="preserve">г) </w:t>
      </w:r>
      <w:proofErr w:type="spellStart"/>
      <w:r w:rsidRPr="00BE1485">
        <w:t>Друкер</w:t>
      </w:r>
      <w:proofErr w:type="spellEnd"/>
      <w:r w:rsidRPr="00BE1485">
        <w:t>?</w:t>
      </w:r>
    </w:p>
    <w:p w:rsidR="0027425F" w:rsidRPr="00BE1485" w:rsidRDefault="0027425F" w:rsidP="0027425F">
      <w:r w:rsidRPr="00BE1485">
        <w:t>10.</w:t>
      </w:r>
      <w:r w:rsidRPr="00BE1485">
        <w:tab/>
        <w:t xml:space="preserve">Какие элементы интегральной модели организации, по мнению </w:t>
      </w:r>
      <w:proofErr w:type="spellStart"/>
      <w:r w:rsidRPr="00BE1485">
        <w:t>Д.Бодди</w:t>
      </w:r>
      <w:proofErr w:type="spellEnd"/>
      <w:r w:rsidRPr="00BE1485">
        <w:t xml:space="preserve"> и Р. </w:t>
      </w:r>
      <w:proofErr w:type="spellStart"/>
      <w:r w:rsidRPr="00BE1485">
        <w:t>Пэйтона</w:t>
      </w:r>
      <w:proofErr w:type="spellEnd"/>
      <w:r w:rsidRPr="00BE1485">
        <w:t>, не подходят к формированию внутренней среды организации:</w:t>
      </w:r>
    </w:p>
    <w:p w:rsidR="0027425F" w:rsidRPr="00BE1485" w:rsidRDefault="0027425F" w:rsidP="0027425F">
      <w:r w:rsidRPr="00BE1485">
        <w:t>а) цели;</w:t>
      </w:r>
    </w:p>
    <w:p w:rsidR="0027425F" w:rsidRPr="00BE1485" w:rsidRDefault="0027425F" w:rsidP="0027425F">
      <w:r w:rsidRPr="00BE1485">
        <w:t>б) бизнес-процессы;</w:t>
      </w:r>
    </w:p>
    <w:p w:rsidR="0027425F" w:rsidRPr="00BE1485" w:rsidRDefault="0027425F" w:rsidP="0027425F">
      <w:r w:rsidRPr="00BE1485">
        <w:t>в) технология;</w:t>
      </w:r>
    </w:p>
    <w:p w:rsidR="0027425F" w:rsidRPr="00BE1485" w:rsidRDefault="0027425F" w:rsidP="0027425F">
      <w:r w:rsidRPr="00BE1485">
        <w:t>г</w:t>
      </w:r>
      <w:proofErr w:type="gramStart"/>
      <w:r w:rsidRPr="00BE1485">
        <w:t>)л</w:t>
      </w:r>
      <w:proofErr w:type="gramEnd"/>
      <w:r w:rsidRPr="00BE1485">
        <w:t>юди;</w:t>
      </w:r>
    </w:p>
    <w:p w:rsidR="0027425F" w:rsidRPr="00BE1485" w:rsidRDefault="0027425F" w:rsidP="0027425F">
      <w:proofErr w:type="spellStart"/>
      <w:r w:rsidRPr="00BE1485">
        <w:t>д</w:t>
      </w:r>
      <w:proofErr w:type="spellEnd"/>
      <w:r w:rsidRPr="00BE1485">
        <w:t>) миссия;</w:t>
      </w:r>
    </w:p>
    <w:p w:rsidR="0027425F" w:rsidRPr="00BE1485" w:rsidRDefault="0027425F" w:rsidP="0027425F">
      <w:r w:rsidRPr="00BE1485">
        <w:t>е) власть;</w:t>
      </w:r>
    </w:p>
    <w:p w:rsidR="0027425F" w:rsidRPr="00BE1485" w:rsidRDefault="0027425F" w:rsidP="0027425F">
      <w:r w:rsidRPr="00BE1485">
        <w:t>ж) стратегия;</w:t>
      </w:r>
    </w:p>
    <w:p w:rsidR="0027425F" w:rsidRPr="00BE1485" w:rsidRDefault="0027425F" w:rsidP="0027425F">
      <w:proofErr w:type="spellStart"/>
      <w:r w:rsidRPr="00BE1485">
        <w:t>з</w:t>
      </w:r>
      <w:proofErr w:type="spellEnd"/>
      <w:r w:rsidRPr="00BE1485">
        <w:t>) культура организации;</w:t>
      </w:r>
    </w:p>
    <w:p w:rsidR="0027425F" w:rsidRPr="00BE1485" w:rsidRDefault="0027425F" w:rsidP="0027425F">
      <w:r w:rsidRPr="00BE1485">
        <w:t>и) структура?</w:t>
      </w:r>
    </w:p>
    <w:p w:rsidR="0080649F" w:rsidRPr="00BE1485" w:rsidRDefault="0080649F" w:rsidP="0080649F">
      <w:pPr>
        <w:pStyle w:val="a6"/>
        <w:ind w:left="35" w:hanging="1"/>
        <w:jc w:val="both"/>
      </w:pPr>
      <w:r w:rsidRPr="00BE1485">
        <w:t>11. В основе классификаций стратегий используются следующие классификационные признаки:</w:t>
      </w:r>
    </w:p>
    <w:p w:rsidR="0080649F" w:rsidRPr="00BE1485" w:rsidRDefault="0080649F" w:rsidP="0080649F">
      <w:pPr>
        <w:pStyle w:val="a6"/>
        <w:ind w:left="35" w:hanging="1"/>
        <w:jc w:val="both"/>
      </w:pPr>
      <w:r w:rsidRPr="00BE1485">
        <w:t>а) стадии жизненного цикла отрасли;</w:t>
      </w:r>
    </w:p>
    <w:p w:rsidR="0080649F" w:rsidRPr="00BE1485" w:rsidRDefault="0080649F" w:rsidP="0080649F">
      <w:pPr>
        <w:pStyle w:val="a6"/>
        <w:ind w:left="35" w:hanging="1"/>
        <w:jc w:val="both"/>
      </w:pPr>
      <w:r w:rsidRPr="00BE1485">
        <w:t>б) относительная сила отраслевой позиции организации;</w:t>
      </w:r>
    </w:p>
    <w:p w:rsidR="0080649F" w:rsidRPr="00BE1485" w:rsidRDefault="0080649F" w:rsidP="0080649F">
      <w:pPr>
        <w:pStyle w:val="a6"/>
        <w:ind w:left="35" w:hanging="1"/>
        <w:jc w:val="both"/>
      </w:pPr>
      <w:r w:rsidRPr="00BE1485">
        <w:t>в) степень агрессивности</w:t>
      </w:r>
    </w:p>
    <w:p w:rsidR="0080649F" w:rsidRPr="00BE1485" w:rsidRDefault="0080649F" w:rsidP="0080649F">
      <w:pPr>
        <w:pStyle w:val="a6"/>
        <w:ind w:left="35" w:hanging="1"/>
        <w:jc w:val="both"/>
      </w:pPr>
      <w:r w:rsidRPr="00BE1485">
        <w:t>г) совокупность этих и других классификационных признаков.</w:t>
      </w:r>
    </w:p>
    <w:p w:rsidR="0080649F" w:rsidRPr="00BE1485" w:rsidRDefault="0080649F" w:rsidP="0080649F">
      <w:pPr>
        <w:pStyle w:val="a6"/>
        <w:ind w:left="35" w:hanging="1"/>
        <w:jc w:val="both"/>
      </w:pPr>
      <w:r w:rsidRPr="00BE1485">
        <w:t>12. Интегрированный рост организации предполагает:</w:t>
      </w:r>
    </w:p>
    <w:p w:rsidR="0080649F" w:rsidRPr="00BE1485" w:rsidRDefault="0080649F" w:rsidP="0080649F">
      <w:pPr>
        <w:pStyle w:val="a6"/>
        <w:ind w:left="35" w:hanging="1"/>
        <w:jc w:val="both"/>
      </w:pPr>
      <w:r w:rsidRPr="00BE1485">
        <w:t xml:space="preserve">а) развитие продукта </w:t>
      </w:r>
      <w:proofErr w:type="gramStart"/>
      <w:r w:rsidRPr="00BE1485">
        <w:t xml:space="preserve">( </w:t>
      </w:r>
      <w:proofErr w:type="gramEnd"/>
      <w:r w:rsidRPr="00BE1485">
        <w:t>его совершенствование или создание нового).</w:t>
      </w:r>
    </w:p>
    <w:p w:rsidR="0080649F" w:rsidRPr="00BE1485" w:rsidRDefault="0080649F" w:rsidP="0080649F">
      <w:pPr>
        <w:pStyle w:val="a6"/>
        <w:ind w:left="35" w:hanging="1"/>
        <w:jc w:val="both"/>
      </w:pPr>
      <w:r w:rsidRPr="00BE1485">
        <w:t>б) реализацию технологически новой продукции на существующем рынке;</w:t>
      </w:r>
    </w:p>
    <w:p w:rsidR="0080649F" w:rsidRPr="00BE1485" w:rsidRDefault="0080649F" w:rsidP="0080649F">
      <w:pPr>
        <w:pStyle w:val="a6"/>
        <w:ind w:left="35" w:hanging="1"/>
        <w:jc w:val="both"/>
      </w:pPr>
      <w:r w:rsidRPr="00BE1485">
        <w:t>в) реализацию технологически новой продукции на новых рынках;</w:t>
      </w:r>
    </w:p>
    <w:p w:rsidR="0080649F" w:rsidRPr="00BE1485" w:rsidRDefault="0080649F" w:rsidP="0080649F">
      <w:pPr>
        <w:pStyle w:val="a6"/>
        <w:ind w:left="35" w:hanging="1"/>
        <w:jc w:val="both"/>
      </w:pPr>
      <w:r w:rsidRPr="00BE1485">
        <w:t xml:space="preserve">г) получение в собственность и установление </w:t>
      </w:r>
      <w:proofErr w:type="gramStart"/>
      <w:r w:rsidRPr="00BE1485">
        <w:t>контроля за</w:t>
      </w:r>
      <w:proofErr w:type="gramEnd"/>
      <w:r w:rsidRPr="00BE1485">
        <w:t xml:space="preserve"> поставщиками, либо за сбытовой сетью, либо за конкурентами.</w:t>
      </w:r>
    </w:p>
    <w:p w:rsidR="0080649F" w:rsidRPr="00BE1485" w:rsidRDefault="0080649F" w:rsidP="0080649F">
      <w:pPr>
        <w:pStyle w:val="a6"/>
        <w:ind w:left="35" w:hanging="1"/>
        <w:jc w:val="both"/>
      </w:pPr>
      <w:r w:rsidRPr="00BE1485">
        <w:t xml:space="preserve">13. Стратегия минимизации издержек </w:t>
      </w:r>
      <w:proofErr w:type="gramStart"/>
      <w:r w:rsidRPr="00BE1485">
        <w:t xml:space="preserve">( </w:t>
      </w:r>
      <w:proofErr w:type="gramEnd"/>
      <w:r w:rsidRPr="00BE1485">
        <w:t>лидерства по издержкам) нацелена:</w:t>
      </w:r>
    </w:p>
    <w:p w:rsidR="0080649F" w:rsidRPr="00BE1485" w:rsidRDefault="0080649F" w:rsidP="0080649F">
      <w:pPr>
        <w:pStyle w:val="a6"/>
        <w:ind w:left="35" w:hanging="1"/>
        <w:jc w:val="both"/>
      </w:pPr>
      <w:r w:rsidRPr="00BE1485">
        <w:t>а) на обеспечение более низких системных издержек на товар по сравнению с конкурентами;</w:t>
      </w:r>
    </w:p>
    <w:p w:rsidR="0080649F" w:rsidRPr="00BE1485" w:rsidRDefault="0080649F" w:rsidP="0080649F">
      <w:pPr>
        <w:pStyle w:val="a6"/>
        <w:ind w:left="35" w:hanging="1"/>
        <w:jc w:val="both"/>
      </w:pPr>
      <w:r w:rsidRPr="00BE1485">
        <w:t>б) на придание продукту-товару отличительных свойств, которые важны для покупателя и которые отличают данный товар от предложений конкурентов;</w:t>
      </w:r>
    </w:p>
    <w:p w:rsidR="0080649F" w:rsidRPr="00BE1485" w:rsidRDefault="0080649F" w:rsidP="0080649F">
      <w:pPr>
        <w:pStyle w:val="a6"/>
        <w:ind w:left="35" w:hanging="1"/>
        <w:jc w:val="both"/>
      </w:pPr>
      <w:r w:rsidRPr="00BE1485">
        <w:t>в) на наём и тренинг такого персонала, который работает с клиентами более эффективно, чем персонал конкурентов;</w:t>
      </w:r>
    </w:p>
    <w:p w:rsidR="0080649F" w:rsidRPr="00BE1485" w:rsidRDefault="0080649F" w:rsidP="0080649F">
      <w:pPr>
        <w:pStyle w:val="a6"/>
        <w:ind w:left="35" w:hanging="1"/>
        <w:jc w:val="both"/>
      </w:pPr>
      <w:r w:rsidRPr="00BE1485">
        <w:t>г) на создание более выгодного имиджа организации, рекламной марки продуктов, т</w:t>
      </w:r>
      <w:proofErr w:type="gramStart"/>
      <w:r w:rsidRPr="00BE1485">
        <w:t>.е</w:t>
      </w:r>
      <w:proofErr w:type="gramEnd"/>
      <w:r w:rsidRPr="00BE1485">
        <w:t xml:space="preserve"> бренда.</w:t>
      </w:r>
    </w:p>
    <w:p w:rsidR="0080649F" w:rsidRPr="00BE1485" w:rsidRDefault="0080649F" w:rsidP="0080649F">
      <w:pPr>
        <w:pStyle w:val="a6"/>
        <w:ind w:left="35" w:hanging="1"/>
        <w:jc w:val="both"/>
      </w:pPr>
      <w:r w:rsidRPr="00BE1485">
        <w:t>14. Стратегия конкурентного поведения последователя за лидером предполагает:</w:t>
      </w:r>
    </w:p>
    <w:p w:rsidR="0080649F" w:rsidRPr="00BE1485" w:rsidRDefault="0080649F" w:rsidP="0080649F">
      <w:pPr>
        <w:pStyle w:val="a6"/>
        <w:ind w:left="35" w:hanging="1"/>
        <w:jc w:val="both"/>
      </w:pPr>
      <w:r w:rsidRPr="00BE1485">
        <w:t>а) активную атаку на лидера;</w:t>
      </w:r>
    </w:p>
    <w:p w:rsidR="0080649F" w:rsidRPr="00BE1485" w:rsidRDefault="0080649F" w:rsidP="0080649F">
      <w:pPr>
        <w:pStyle w:val="a6"/>
        <w:ind w:left="35" w:hanging="1"/>
        <w:jc w:val="both"/>
      </w:pPr>
      <w:r w:rsidRPr="00BE1485">
        <w:t>б) ведение интенсивной конкурентной борьбы;</w:t>
      </w:r>
    </w:p>
    <w:p w:rsidR="0080649F" w:rsidRPr="00BE1485" w:rsidRDefault="0080649F" w:rsidP="0080649F">
      <w:pPr>
        <w:pStyle w:val="a6"/>
        <w:ind w:left="35" w:hanging="1"/>
        <w:jc w:val="both"/>
      </w:pPr>
      <w:r w:rsidRPr="00BE1485">
        <w:t>в) реализацию стратегии инноваций;</w:t>
      </w:r>
    </w:p>
    <w:p w:rsidR="0080649F" w:rsidRPr="00BE1485" w:rsidRDefault="0080649F" w:rsidP="0080649F">
      <w:pPr>
        <w:pStyle w:val="a6"/>
        <w:ind w:left="35" w:hanging="1"/>
        <w:jc w:val="both"/>
      </w:pPr>
      <w:r w:rsidRPr="00BE1485">
        <w:t>г) охрану своей доли рынка, удержание своих клиентов.</w:t>
      </w:r>
    </w:p>
    <w:p w:rsidR="0080649F" w:rsidRPr="00BE1485" w:rsidRDefault="0080649F" w:rsidP="0080649F">
      <w:pPr>
        <w:pStyle w:val="a6"/>
        <w:ind w:left="35" w:hanging="1"/>
        <w:jc w:val="both"/>
      </w:pPr>
      <w:r w:rsidRPr="00BE1485">
        <w:t xml:space="preserve">15. Стратегия для отрасли на этапе спада </w:t>
      </w:r>
      <w:proofErr w:type="gramStart"/>
      <w:r w:rsidRPr="00BE1485">
        <w:t>-э</w:t>
      </w:r>
      <w:proofErr w:type="gramEnd"/>
      <w:r w:rsidRPr="00BE1485">
        <w:t>то:</w:t>
      </w:r>
    </w:p>
    <w:p w:rsidR="0080649F" w:rsidRPr="00BE1485" w:rsidRDefault="0080649F" w:rsidP="0080649F">
      <w:pPr>
        <w:pStyle w:val="a6"/>
        <w:ind w:left="35" w:hanging="1"/>
        <w:jc w:val="both"/>
      </w:pPr>
      <w:r w:rsidRPr="00BE1485">
        <w:t>а) стратегия расширения рынка для получения более высокой прибыли;</w:t>
      </w:r>
    </w:p>
    <w:p w:rsidR="0080649F" w:rsidRPr="00BE1485" w:rsidRDefault="0080649F" w:rsidP="0080649F">
      <w:pPr>
        <w:pStyle w:val="a6"/>
        <w:ind w:left="35" w:hanging="1"/>
        <w:jc w:val="both"/>
      </w:pPr>
      <w:r w:rsidRPr="00BE1485">
        <w:t xml:space="preserve">б) стратегия «снятия сливок» </w:t>
      </w:r>
      <w:proofErr w:type="gramStart"/>
      <w:r w:rsidRPr="00BE1485">
        <w:t xml:space="preserve">( </w:t>
      </w:r>
      <w:proofErr w:type="gramEnd"/>
      <w:r w:rsidRPr="00BE1485">
        <w:t>установление на новинку в начале высоких цен, а потом их снижение по мере насыщения рынка);</w:t>
      </w:r>
    </w:p>
    <w:p w:rsidR="0080649F" w:rsidRPr="00BE1485" w:rsidRDefault="0080649F" w:rsidP="0080649F">
      <w:pPr>
        <w:pStyle w:val="a6"/>
        <w:ind w:left="35" w:hanging="1"/>
        <w:jc w:val="both"/>
      </w:pPr>
      <w:r w:rsidRPr="00BE1485">
        <w:t>в) стратегия низких цен для завоевания рынка и быстрого отрыва от конкурентов;</w:t>
      </w:r>
    </w:p>
    <w:p w:rsidR="0080649F" w:rsidRPr="00BE1485" w:rsidRDefault="0080649F" w:rsidP="0080649F">
      <w:pPr>
        <w:pStyle w:val="a6"/>
        <w:ind w:left="35" w:hanging="1"/>
        <w:jc w:val="both"/>
      </w:pPr>
      <w:r w:rsidRPr="00BE1485">
        <w:lastRenderedPageBreak/>
        <w:t xml:space="preserve">г) стратегия «сбора урожая» </w:t>
      </w:r>
      <w:proofErr w:type="gramStart"/>
      <w:r w:rsidRPr="00BE1485">
        <w:t xml:space="preserve">( </w:t>
      </w:r>
      <w:proofErr w:type="gramEnd"/>
      <w:r w:rsidRPr="00BE1485">
        <w:t>управляемого сокращения инвестиций с целью максимизации потоков доходов).</w:t>
      </w:r>
    </w:p>
    <w:p w:rsidR="0080649F" w:rsidRPr="00BE1485" w:rsidRDefault="0080649F" w:rsidP="0080649F">
      <w:pPr>
        <w:pStyle w:val="a6"/>
        <w:ind w:left="35" w:hanging="1"/>
        <w:jc w:val="both"/>
      </w:pPr>
      <w:r w:rsidRPr="00BE1485">
        <w:t xml:space="preserve">16. Портфельная матрица </w:t>
      </w:r>
      <w:proofErr w:type="spellStart"/>
      <w:r w:rsidRPr="00BE1485">
        <w:t>Ансоффра</w:t>
      </w:r>
      <w:proofErr w:type="spellEnd"/>
      <w:r w:rsidRPr="00BE1485">
        <w:t xml:space="preserve"> «товар-рынок»:</w:t>
      </w:r>
    </w:p>
    <w:p w:rsidR="0080649F" w:rsidRPr="00BE1485" w:rsidRDefault="0080649F" w:rsidP="0080649F">
      <w:pPr>
        <w:pStyle w:val="a6"/>
        <w:ind w:left="35" w:hanging="1"/>
        <w:jc w:val="both"/>
      </w:pPr>
      <w:r w:rsidRPr="00BE1485">
        <w:t>а) предлагает ряд стратегий для рынка, находящегося на стадии зрелости;</w:t>
      </w:r>
    </w:p>
    <w:p w:rsidR="0080649F" w:rsidRPr="00BE1485" w:rsidRDefault="0080649F" w:rsidP="0080649F">
      <w:pPr>
        <w:pStyle w:val="a6"/>
        <w:ind w:left="35" w:hanging="1"/>
        <w:jc w:val="both"/>
      </w:pPr>
      <w:r w:rsidRPr="00BE1485">
        <w:t>б) предлагает ряд стратегий для сегментов матрицы «пат», «объёма», «специализация», «фрагментация»;</w:t>
      </w:r>
    </w:p>
    <w:p w:rsidR="0080649F" w:rsidRPr="00BE1485" w:rsidRDefault="0080649F" w:rsidP="0080649F">
      <w:pPr>
        <w:pStyle w:val="a6"/>
        <w:ind w:left="35" w:hanging="1"/>
        <w:jc w:val="both"/>
      </w:pPr>
      <w:r w:rsidRPr="00BE1485">
        <w:t>в) в качестве одной из стратегий предлагает стратегию совершенствования деятельности;</w:t>
      </w:r>
    </w:p>
    <w:p w:rsidR="0080649F" w:rsidRPr="00BE1485" w:rsidRDefault="0080649F" w:rsidP="0080649F">
      <w:pPr>
        <w:pStyle w:val="a6"/>
        <w:ind w:left="35" w:hanging="1"/>
        <w:jc w:val="both"/>
      </w:pPr>
      <w:r w:rsidRPr="00BE1485">
        <w:t>г) предлагает стратегии, в зависимости от количества конкурентных преимуществ и способов их реализации.</w:t>
      </w:r>
    </w:p>
    <w:p w:rsidR="0080649F" w:rsidRPr="00BE1485" w:rsidRDefault="0080649F" w:rsidP="0080649F">
      <w:pPr>
        <w:pStyle w:val="a6"/>
        <w:ind w:left="35" w:hanging="1"/>
        <w:jc w:val="both"/>
      </w:pPr>
      <w:r w:rsidRPr="00BE1485">
        <w:t>17.Стратегия управления персоналом относится:</w:t>
      </w:r>
    </w:p>
    <w:p w:rsidR="0080649F" w:rsidRPr="00BE1485" w:rsidRDefault="0080649F" w:rsidP="0080649F">
      <w:pPr>
        <w:pStyle w:val="a6"/>
        <w:ind w:left="35" w:hanging="1"/>
        <w:jc w:val="both"/>
      </w:pPr>
      <w:r w:rsidRPr="00BE1485">
        <w:t>а) к  функциональным стратегиям;</w:t>
      </w:r>
    </w:p>
    <w:p w:rsidR="0080649F" w:rsidRPr="00BE1485" w:rsidRDefault="0080649F" w:rsidP="0080649F">
      <w:pPr>
        <w:pStyle w:val="a6"/>
        <w:ind w:left="35" w:hanging="1"/>
        <w:jc w:val="both"/>
      </w:pPr>
      <w:r w:rsidRPr="00BE1485">
        <w:t>б) к базовым стратегиям;</w:t>
      </w:r>
    </w:p>
    <w:p w:rsidR="0080649F" w:rsidRPr="00BE1485" w:rsidRDefault="0080649F" w:rsidP="0080649F">
      <w:pPr>
        <w:pStyle w:val="a6"/>
        <w:ind w:left="35" w:hanging="1"/>
        <w:jc w:val="both"/>
      </w:pPr>
      <w:r w:rsidRPr="00BE1485">
        <w:t>в) к корпоративным стратегиям;</w:t>
      </w:r>
    </w:p>
    <w:p w:rsidR="0080649F" w:rsidRPr="00BE1485" w:rsidRDefault="0080649F" w:rsidP="0080649F">
      <w:pPr>
        <w:pStyle w:val="a6"/>
        <w:ind w:left="35" w:hanging="1"/>
        <w:jc w:val="both"/>
      </w:pPr>
      <w:r w:rsidRPr="00BE1485">
        <w:t>г) к отраслевым стратегиям.</w:t>
      </w:r>
    </w:p>
    <w:p w:rsidR="0080649F" w:rsidRPr="00BE1485" w:rsidRDefault="0080649F" w:rsidP="0080649F">
      <w:pPr>
        <w:pStyle w:val="a6"/>
        <w:ind w:left="35" w:hanging="1"/>
        <w:jc w:val="both"/>
      </w:pPr>
      <w:r w:rsidRPr="00BE1485">
        <w:t>18. Стратегия глобализма основана:</w:t>
      </w:r>
    </w:p>
    <w:p w:rsidR="0080649F" w:rsidRPr="00BE1485" w:rsidRDefault="0080649F" w:rsidP="0080649F">
      <w:pPr>
        <w:pStyle w:val="a6"/>
        <w:ind w:left="35" w:hanging="1"/>
        <w:jc w:val="both"/>
      </w:pPr>
      <w:r w:rsidRPr="00BE1485">
        <w:t>а) на стандартизации товара и стандартизации рекламы;</w:t>
      </w:r>
    </w:p>
    <w:p w:rsidR="0080649F" w:rsidRPr="00BE1485" w:rsidRDefault="0080649F" w:rsidP="0080649F">
      <w:pPr>
        <w:pStyle w:val="a6"/>
        <w:ind w:left="35" w:hanging="1"/>
        <w:jc w:val="both"/>
      </w:pPr>
      <w:r w:rsidRPr="00BE1485">
        <w:t>б) на стандартизации товара и использование мирового маркетинга;</w:t>
      </w:r>
    </w:p>
    <w:p w:rsidR="0080649F" w:rsidRPr="00BE1485" w:rsidRDefault="0080649F" w:rsidP="0080649F">
      <w:pPr>
        <w:pStyle w:val="a6"/>
        <w:ind w:left="35" w:hanging="1"/>
        <w:jc w:val="both"/>
      </w:pPr>
      <w:r w:rsidRPr="00BE1485">
        <w:t>в) на фрагментарной деятельности предприятий отрасли;</w:t>
      </w:r>
    </w:p>
    <w:p w:rsidR="0080649F" w:rsidRPr="00BE1485" w:rsidRDefault="0080649F" w:rsidP="0080649F">
      <w:pPr>
        <w:pStyle w:val="a6"/>
        <w:ind w:left="35" w:hanging="1"/>
        <w:jc w:val="both"/>
      </w:pPr>
      <w:r w:rsidRPr="00BE1485">
        <w:t>г) на полностью тождественные стратегии внешнеэкономической деятельности.</w:t>
      </w:r>
    </w:p>
    <w:p w:rsidR="0080649F" w:rsidRPr="00BE1485" w:rsidRDefault="0080649F" w:rsidP="0080649F">
      <w:pPr>
        <w:pStyle w:val="a6"/>
        <w:ind w:left="35" w:hanging="1"/>
        <w:jc w:val="both"/>
      </w:pPr>
      <w:r w:rsidRPr="00BE1485">
        <w:t>19. Если преобладает ценовая конкуренция, более эффективной будет:</w:t>
      </w:r>
    </w:p>
    <w:p w:rsidR="0080649F" w:rsidRPr="00BE1485" w:rsidRDefault="0080649F" w:rsidP="0080649F">
      <w:pPr>
        <w:pStyle w:val="a6"/>
        <w:ind w:left="35" w:hanging="1"/>
        <w:jc w:val="both"/>
      </w:pPr>
      <w:r w:rsidRPr="00BE1485">
        <w:t>а) стратегия лидерства по издержкам;</w:t>
      </w:r>
    </w:p>
    <w:p w:rsidR="0080649F" w:rsidRPr="00BE1485" w:rsidRDefault="0080649F" w:rsidP="0080649F">
      <w:pPr>
        <w:pStyle w:val="a6"/>
        <w:ind w:left="35" w:hanging="1"/>
        <w:jc w:val="both"/>
      </w:pPr>
      <w:r w:rsidRPr="00BE1485">
        <w:t>б) стратегия дифференциации продукции;</w:t>
      </w:r>
    </w:p>
    <w:p w:rsidR="0080649F" w:rsidRPr="00BE1485" w:rsidRDefault="0080649F" w:rsidP="0080649F">
      <w:pPr>
        <w:pStyle w:val="a6"/>
        <w:ind w:left="35" w:hanging="1"/>
        <w:jc w:val="both"/>
      </w:pPr>
      <w:r w:rsidRPr="00BE1485">
        <w:t>в) стратегия инноваций</w:t>
      </w:r>
    </w:p>
    <w:p w:rsidR="0080649F" w:rsidRPr="00BE1485" w:rsidRDefault="0080649F" w:rsidP="0080649F">
      <w:pPr>
        <w:pStyle w:val="a6"/>
        <w:ind w:left="35" w:hanging="1"/>
        <w:jc w:val="both"/>
      </w:pPr>
      <w:r w:rsidRPr="00BE1485">
        <w:t>г) стратегия дифференциации сервиса.</w:t>
      </w:r>
    </w:p>
    <w:p w:rsidR="0080649F" w:rsidRPr="00BE1485" w:rsidRDefault="0080649F" w:rsidP="0080649F">
      <w:pPr>
        <w:pStyle w:val="a6"/>
        <w:ind w:left="35" w:hanging="1"/>
        <w:jc w:val="both"/>
      </w:pPr>
      <w:r w:rsidRPr="00BE1485">
        <w:t xml:space="preserve">20. </w:t>
      </w:r>
      <w:proofErr w:type="gramStart"/>
      <w:r w:rsidRPr="00BE1485">
        <w:t>Амбициозный</w:t>
      </w:r>
      <w:proofErr w:type="gramEnd"/>
      <w:r w:rsidRPr="00BE1485">
        <w:t xml:space="preserve"> подход основан:</w:t>
      </w:r>
    </w:p>
    <w:p w:rsidR="0080649F" w:rsidRPr="00BE1485" w:rsidRDefault="0080649F" w:rsidP="0080649F">
      <w:pPr>
        <w:pStyle w:val="a6"/>
        <w:ind w:left="35" w:hanging="1"/>
        <w:jc w:val="both"/>
      </w:pPr>
      <w:r w:rsidRPr="00BE1485">
        <w:t>а) на внутренних, внешних компетенциях, динамических способностях</w:t>
      </w:r>
    </w:p>
    <w:p w:rsidR="0080649F" w:rsidRPr="00BE1485" w:rsidRDefault="0080649F" w:rsidP="0080649F">
      <w:pPr>
        <w:pStyle w:val="a6"/>
        <w:ind w:left="35" w:hanging="1"/>
        <w:jc w:val="both"/>
        <w:rPr>
          <w:sz w:val="20"/>
          <w:szCs w:val="20"/>
        </w:rPr>
      </w:pPr>
      <w:r w:rsidRPr="00BE1485">
        <w:rPr>
          <w:sz w:val="20"/>
          <w:szCs w:val="20"/>
        </w:rPr>
        <w:t>б) на конкурентной позиции фирмы</w:t>
      </w:r>
    </w:p>
    <w:p w:rsidR="0080649F" w:rsidRPr="00BE1485" w:rsidRDefault="0080649F" w:rsidP="0080649F">
      <w:pPr>
        <w:pStyle w:val="a6"/>
        <w:ind w:left="35" w:hanging="1"/>
        <w:jc w:val="both"/>
        <w:rPr>
          <w:sz w:val="20"/>
          <w:szCs w:val="20"/>
        </w:rPr>
      </w:pPr>
      <w:r w:rsidRPr="00BE1485">
        <w:rPr>
          <w:sz w:val="20"/>
          <w:szCs w:val="20"/>
        </w:rPr>
        <w:t>в) на поиске ответов на вопросы, где и как конкурировать;</w:t>
      </w:r>
    </w:p>
    <w:p w:rsidR="0080649F" w:rsidRPr="00BE1485" w:rsidRDefault="0080649F" w:rsidP="0080649F">
      <w:pPr>
        <w:pStyle w:val="a6"/>
        <w:ind w:left="35" w:hanging="1"/>
        <w:jc w:val="both"/>
        <w:rPr>
          <w:sz w:val="20"/>
          <w:szCs w:val="20"/>
        </w:rPr>
      </w:pPr>
      <w:r w:rsidRPr="00BE1485">
        <w:rPr>
          <w:sz w:val="20"/>
          <w:szCs w:val="20"/>
        </w:rPr>
        <w:t>г) на оценке темпов роста рынка.</w:t>
      </w:r>
    </w:p>
    <w:p w:rsidR="0027425F" w:rsidRPr="00BE1485" w:rsidRDefault="0027425F" w:rsidP="0027425F"/>
    <w:p w:rsidR="0027425F" w:rsidRPr="00BE1485" w:rsidRDefault="0027425F" w:rsidP="0027425F">
      <w:pPr>
        <w:ind w:firstLine="708"/>
        <w:rPr>
          <w:iCs/>
        </w:rPr>
      </w:pPr>
      <w:r w:rsidRPr="00BE1485">
        <w:rPr>
          <w:iCs/>
        </w:rPr>
        <w:t>Подготовка к текущему контролю №3 по разделу 3 «Стратегии фирмы» предусматривает презентацию доклада.</w:t>
      </w:r>
    </w:p>
    <w:p w:rsidR="0027425F" w:rsidRPr="00BE1485" w:rsidRDefault="0027425F" w:rsidP="0027425F">
      <w:pPr>
        <w:jc w:val="center"/>
      </w:pPr>
      <w:r w:rsidRPr="00BE1485">
        <w:t>Темы доклада:</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базовых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базовых стратегий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стратегий достижения конкурентных преимуществ </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w:t>
      </w:r>
      <w:proofErr w:type="gramStart"/>
      <w:r w:rsidRPr="00BE1485">
        <w:rPr>
          <w:iCs/>
          <w:sz w:val="22"/>
        </w:rPr>
        <w:t>стратегий достижения конкурентных преимуществ различных предприятий сферы услуг</w:t>
      </w:r>
      <w:proofErr w:type="gramEnd"/>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стратегий поведения в конкурентной борьбе</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стратегии поведения в конкурентной борьбе различных предприятий сферы услуг</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отраслевых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Характеристика портфельного анализа с помощью матрицы Бостонской консультационной группы</w:t>
      </w:r>
    </w:p>
    <w:p w:rsidR="0027425F" w:rsidRPr="00BE1485" w:rsidRDefault="0027425F" w:rsidP="006D006D">
      <w:pPr>
        <w:widowControl w:val="0"/>
        <w:numPr>
          <w:ilvl w:val="0"/>
          <w:numId w:val="18"/>
        </w:numPr>
        <w:suppressAutoHyphens/>
        <w:spacing w:before="140"/>
        <w:jc w:val="both"/>
        <w:rPr>
          <w:iCs/>
          <w:sz w:val="22"/>
        </w:rPr>
      </w:pPr>
      <w:r w:rsidRPr="00BE1485">
        <w:rPr>
          <w:iCs/>
          <w:sz w:val="22"/>
        </w:rPr>
        <w:t xml:space="preserve">Характеристика портфельного анализа с помощью матрицы И. </w:t>
      </w:r>
      <w:proofErr w:type="spellStart"/>
      <w:r w:rsidRPr="00BE1485">
        <w:rPr>
          <w:iCs/>
          <w:sz w:val="22"/>
        </w:rPr>
        <w:t>Ансоффа</w:t>
      </w:r>
      <w:proofErr w:type="spellEnd"/>
    </w:p>
    <w:p w:rsidR="0027425F" w:rsidRPr="00BE1485" w:rsidRDefault="0027425F" w:rsidP="006D006D">
      <w:pPr>
        <w:widowControl w:val="0"/>
        <w:numPr>
          <w:ilvl w:val="0"/>
          <w:numId w:val="18"/>
        </w:numPr>
        <w:suppressAutoHyphens/>
        <w:spacing w:before="140"/>
        <w:jc w:val="both"/>
        <w:rPr>
          <w:iCs/>
          <w:sz w:val="22"/>
        </w:rPr>
      </w:pPr>
      <w:r w:rsidRPr="00BE1485">
        <w:rPr>
          <w:iCs/>
          <w:sz w:val="22"/>
        </w:rPr>
        <w:lastRenderedPageBreak/>
        <w:t>Характеристика функциональных стратегий</w:t>
      </w:r>
    </w:p>
    <w:p w:rsidR="0027425F" w:rsidRPr="00BE1485" w:rsidRDefault="0027425F" w:rsidP="006D006D">
      <w:pPr>
        <w:widowControl w:val="0"/>
        <w:numPr>
          <w:ilvl w:val="0"/>
          <w:numId w:val="18"/>
        </w:numPr>
        <w:suppressAutoHyphens/>
        <w:spacing w:before="140"/>
        <w:jc w:val="both"/>
        <w:rPr>
          <w:iCs/>
          <w:sz w:val="22"/>
        </w:rPr>
      </w:pPr>
      <w:r w:rsidRPr="00BE1485">
        <w:rPr>
          <w:iCs/>
          <w:sz w:val="22"/>
        </w:rPr>
        <w:t>Сравнительная характеристика функциональных стратегий различных предприятий сферы услуг</w:t>
      </w:r>
    </w:p>
    <w:p w:rsidR="0027425F" w:rsidRPr="00BE1485" w:rsidRDefault="0027425F" w:rsidP="0027425F"/>
    <w:p w:rsidR="0027425F" w:rsidRPr="00BE1485" w:rsidRDefault="0027425F" w:rsidP="0027425F">
      <w:pPr>
        <w:ind w:left="220"/>
      </w:pPr>
      <w:r w:rsidRPr="00BE1485">
        <w:t>Текущий контроль №4 по разделу 4 «Механизм планирования и реализации стратегии» проводится в форме выполнения группового проекта.</w:t>
      </w:r>
    </w:p>
    <w:p w:rsidR="0027425F" w:rsidRPr="00BE1485" w:rsidRDefault="0027425F" w:rsidP="0027425F">
      <w:pPr>
        <w:ind w:left="220"/>
      </w:pPr>
    </w:p>
    <w:p w:rsidR="0027425F" w:rsidRPr="00BE1485" w:rsidRDefault="0027425F" w:rsidP="0027425F">
      <w:pPr>
        <w:ind w:left="220"/>
        <w:jc w:val="center"/>
      </w:pPr>
      <w:r w:rsidRPr="00BE1485">
        <w:t>Темы группового проекта: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гостиницы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туроператора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proofErr w:type="spellStart"/>
      <w:r w:rsidRPr="00BE1485">
        <w:rPr>
          <w:rFonts w:ascii="Times New Roman" w:hAnsi="Times New Roman"/>
          <w:sz w:val="24"/>
        </w:rPr>
        <w:t>турагента</w:t>
      </w:r>
      <w:proofErr w:type="spellEnd"/>
      <w:r w:rsidRPr="00BE1485">
        <w:rPr>
          <w:rFonts w:ascii="Times New Roman" w:hAnsi="Times New Roman"/>
          <w:sz w:val="24"/>
        </w:rPr>
        <w:t xml:space="preserve">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ресторана</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 xml:space="preserve">экскурсионное бюро </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Разработка стратегического плана санатория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lang w:val="en-US"/>
        </w:rPr>
        <w:t>SPA-</w:t>
      </w:r>
      <w:r w:rsidR="00054875" w:rsidRPr="00BE1485">
        <w:rPr>
          <w:rFonts w:ascii="Times New Roman" w:hAnsi="Times New Roman"/>
          <w:sz w:val="24"/>
        </w:rPr>
        <w:t>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загородного отеля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r w:rsidR="00054875" w:rsidRPr="00BE1485">
        <w:rPr>
          <w:rFonts w:ascii="Times New Roman" w:hAnsi="Times New Roman"/>
          <w:sz w:val="24"/>
        </w:rPr>
        <w:t>ресторана быстрого питания</w:t>
      </w:r>
    </w:p>
    <w:p w:rsidR="0027425F" w:rsidRPr="00BE1485" w:rsidRDefault="0027425F" w:rsidP="006D006D">
      <w:pPr>
        <w:pStyle w:val="ae"/>
        <w:numPr>
          <w:ilvl w:val="0"/>
          <w:numId w:val="19"/>
        </w:numPr>
        <w:rPr>
          <w:rFonts w:ascii="Times New Roman" w:hAnsi="Times New Roman"/>
        </w:rPr>
      </w:pPr>
      <w:r w:rsidRPr="00BE1485">
        <w:rPr>
          <w:rFonts w:ascii="Times New Roman" w:hAnsi="Times New Roman"/>
          <w:sz w:val="24"/>
        </w:rPr>
        <w:t xml:space="preserve">Разработка стратегического плана </w:t>
      </w:r>
      <w:proofErr w:type="spellStart"/>
      <w:proofErr w:type="gramStart"/>
      <w:r w:rsidR="00054875" w:rsidRPr="00BE1485">
        <w:rPr>
          <w:rFonts w:ascii="Times New Roman" w:hAnsi="Times New Roman"/>
          <w:sz w:val="24"/>
        </w:rPr>
        <w:t>конгресс-отеля</w:t>
      </w:r>
      <w:proofErr w:type="spellEnd"/>
      <w:proofErr w:type="gramEnd"/>
    </w:p>
    <w:p w:rsidR="0027425F" w:rsidRPr="00BE1485" w:rsidRDefault="00764358" w:rsidP="0027425F">
      <w:pPr>
        <w:jc w:val="center"/>
        <w:rPr>
          <w:b/>
        </w:rPr>
      </w:pPr>
      <w:r>
        <w:rPr>
          <w:b/>
        </w:rPr>
        <w:t>Промежуточная аттестация</w:t>
      </w:r>
    </w:p>
    <w:p w:rsidR="0027425F" w:rsidRPr="00BE1485" w:rsidRDefault="0027425F" w:rsidP="0027425F">
      <w:r w:rsidRPr="00BE1485">
        <w:t>Промежуточная аттестация проводится в форме письменного экзамена.</w:t>
      </w:r>
    </w:p>
    <w:p w:rsidR="008D769B" w:rsidRPr="00BE1485" w:rsidRDefault="008D769B" w:rsidP="008D769B">
      <w:pPr>
        <w:rPr>
          <w:iCs/>
          <w:szCs w:val="22"/>
        </w:rPr>
      </w:pPr>
    </w:p>
    <w:p w:rsidR="008D769B" w:rsidRPr="00BE1485" w:rsidRDefault="008D769B" w:rsidP="008D769B">
      <w:pPr>
        <w:rPr>
          <w:iCs/>
          <w:szCs w:val="22"/>
        </w:rPr>
      </w:pPr>
      <w:r w:rsidRPr="00BE1485">
        <w:rPr>
          <w:iCs/>
          <w:szCs w:val="22"/>
        </w:rPr>
        <w:t>Примерный перечень вопросов к экзамену:</w:t>
      </w:r>
      <w:r w:rsidR="00F02D4E" w:rsidRPr="00BE1485">
        <w:rPr>
          <w:iCs/>
          <w:szCs w:val="22"/>
        </w:rPr>
        <w:t xml:space="preserve"> </w:t>
      </w:r>
    </w:p>
    <w:p w:rsidR="008D769B" w:rsidRPr="00BE1485" w:rsidRDefault="008D769B" w:rsidP="008D769B">
      <w:pPr>
        <w:rPr>
          <w:iCs/>
          <w:sz w:val="22"/>
          <w:szCs w:val="22"/>
        </w:rPr>
      </w:pP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и задачи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Этапы развития систем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особенностей системы </w:t>
      </w:r>
      <w:proofErr w:type="spellStart"/>
      <w:r w:rsidRPr="00BE1485">
        <w:rPr>
          <w:rFonts w:ascii="Times New Roman" w:hAnsi="Times New Roman"/>
          <w:sz w:val="24"/>
          <w:szCs w:val="24"/>
        </w:rPr>
        <w:t>бюджетирования</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Необходимость становления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Взаимосвязь стратегического менеджмента и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стратегического маркетинга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менеджмента как особенность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Эффективность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Недостатки и ограничения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разработке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выбора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реализации стратегических решений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стратегического управления в некоммерческих организациях</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укрупненного подхода к</w:t>
      </w:r>
      <w:proofErr w:type="gramStart"/>
      <w:r w:rsidRPr="00BE1485">
        <w:rPr>
          <w:rFonts w:ascii="Times New Roman" w:hAnsi="Times New Roman"/>
          <w:sz w:val="24"/>
          <w:szCs w:val="24"/>
        </w:rPr>
        <w:t xml:space="preserve"> ?</w:t>
      </w:r>
      <w:proofErr w:type="gramEnd"/>
      <w:r w:rsidRPr="00BE1485">
        <w:rPr>
          <w:rFonts w:ascii="Times New Roman" w:hAnsi="Times New Roman"/>
          <w:sz w:val="24"/>
          <w:szCs w:val="24"/>
        </w:rPr>
        <w:t>?? этапов стратегического менеджмента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стратегического управления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путем выбора стратегических позиций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Особенности управления путем ранжирования стратегических задач</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«по слабым сигналам»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управления в условиях стратегических неожиданностей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целевого подхода в управлении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Формирование видения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Значение миссии в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Составляющие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формулировке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учитываемые при разработке миссии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основные характеристики цели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Виды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Требования к разработке целей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Совокупность целей фирмы и их приоритеты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разработки долгосрочных стратегических целей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внешней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Особенности </w:t>
      </w:r>
      <w:proofErr w:type="spellStart"/>
      <w:r w:rsidRPr="00BE1485">
        <w:rPr>
          <w:rFonts w:ascii="Times New Roman" w:hAnsi="Times New Roman"/>
          <w:sz w:val="24"/>
          <w:szCs w:val="24"/>
        </w:rPr>
        <w:t>ПЭСТ-анализа</w:t>
      </w:r>
      <w:proofErr w:type="spellEnd"/>
      <w:r w:rsidRPr="00BE1485">
        <w:rPr>
          <w:rFonts w:ascii="Times New Roman" w:hAnsi="Times New Roman"/>
          <w:sz w:val="24"/>
          <w:szCs w:val="24"/>
        </w:rPr>
        <w:t xml:space="preserve"> макросреды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отраслевого анализа внешней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анализа конкурентных сил, действующих на фирму</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значение ключевых факторов успеха в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микроокружения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внутренней среды фирмы в стратегическом менеджменте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особенности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характеристика показателей управленческого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Состав и оценка факторов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Анализ сильных и слабых сторон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Цель и этапы ситуационного анализа деятельности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Комплексный анализ внешней и внутренней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Понятие, цели, задачи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Факторы, учитываемые в </w:t>
      </w:r>
      <w:r w:rsidRPr="00BE1485">
        <w:rPr>
          <w:rFonts w:ascii="Times New Roman" w:hAnsi="Times New Roman"/>
          <w:sz w:val="24"/>
          <w:szCs w:val="24"/>
          <w:lang w:val="en-US"/>
        </w:rPr>
        <w:t>SWOT-</w:t>
      </w:r>
      <w:r w:rsidRPr="00BE1485">
        <w:rPr>
          <w:rFonts w:ascii="Times New Roman" w:hAnsi="Times New Roman"/>
          <w:sz w:val="24"/>
          <w:szCs w:val="24"/>
        </w:rPr>
        <w:t>анализе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Методика построения матрицы </w:t>
      </w:r>
      <w:r w:rsidRPr="00BE1485">
        <w:rPr>
          <w:rFonts w:ascii="Times New Roman" w:hAnsi="Times New Roman"/>
          <w:sz w:val="24"/>
          <w:szCs w:val="24"/>
          <w:lang w:val="en-US"/>
        </w:rPr>
        <w:t>SWOT</w:t>
      </w:r>
      <w:r w:rsidRPr="00BE1485">
        <w:rPr>
          <w:rFonts w:ascii="Times New Roman" w:hAnsi="Times New Roman"/>
          <w:sz w:val="24"/>
          <w:szCs w:val="24"/>
        </w:rPr>
        <w:t>-анализа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составления профиля среды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Методика оценки силы конкурентной позиции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цели, задачи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Алгоритм разработки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Характеристики эффективной стратегии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Классификация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состав, характеристики базовых стратегий фирмы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роста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сокращения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комбинированной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минимизации издержек</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дифференциации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и особенности стратегии фокусирования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инноваций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оперативного реагирования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синергизма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достижения конкурентных преимуществ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«лидер рынка»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«бросающий вызов рыночному окружению»</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«исследователь»</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w:t>
      </w:r>
      <w:proofErr w:type="gramStart"/>
      <w:r w:rsidRPr="00BE1485">
        <w:rPr>
          <w:rFonts w:ascii="Times New Roman" w:hAnsi="Times New Roman"/>
          <w:sz w:val="24"/>
          <w:szCs w:val="24"/>
        </w:rPr>
        <w:t>знающий</w:t>
      </w:r>
      <w:proofErr w:type="gramEnd"/>
      <w:r w:rsidRPr="00BE1485">
        <w:rPr>
          <w:rFonts w:ascii="Times New Roman" w:hAnsi="Times New Roman"/>
          <w:sz w:val="24"/>
          <w:szCs w:val="24"/>
        </w:rPr>
        <w:t xml:space="preserve"> свое место»</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стратегий поведения в конкурентной среде</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Цели, задачи, состав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зарождения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зрелости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на стадии спада отрасли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Роль и значение ключевых факторов успеха в отрасли для использования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Отличительные особенности и условия использования отраслевых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портретных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Сущность, особенности, модели анализа портретных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Последовательность, достоинства и недостатки портретного анализа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Бостонской консультационной группы</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фирмы </w:t>
      </w:r>
      <w:proofErr w:type="spellStart"/>
      <w:r w:rsidRPr="00BE1485">
        <w:rPr>
          <w:rFonts w:ascii="Times New Roman" w:hAnsi="Times New Roman"/>
          <w:sz w:val="24"/>
          <w:szCs w:val="24"/>
        </w:rPr>
        <w:t>Мак-Кипси-Дженерал</w:t>
      </w:r>
      <w:proofErr w:type="spellEnd"/>
      <w:r w:rsidRPr="00BE1485">
        <w:rPr>
          <w:rFonts w:ascii="Times New Roman" w:hAnsi="Times New Roman"/>
          <w:sz w:val="24"/>
          <w:szCs w:val="24"/>
        </w:rPr>
        <w:t xml:space="preserve"> </w:t>
      </w:r>
      <w:proofErr w:type="spellStart"/>
      <w:r w:rsidRPr="00BE1485">
        <w:rPr>
          <w:rFonts w:ascii="Times New Roman" w:hAnsi="Times New Roman"/>
          <w:sz w:val="24"/>
          <w:szCs w:val="24"/>
        </w:rPr>
        <w:t>Электри</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фирмы Артур Д. </w:t>
      </w:r>
      <w:proofErr w:type="spellStart"/>
      <w:r w:rsidRPr="00BE1485">
        <w:rPr>
          <w:rFonts w:ascii="Times New Roman" w:hAnsi="Times New Roman"/>
          <w:sz w:val="24"/>
          <w:szCs w:val="24"/>
        </w:rPr>
        <w:t>Литтл</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матрицы Игоря </w:t>
      </w:r>
      <w:proofErr w:type="spellStart"/>
      <w:r w:rsidRPr="00BE1485">
        <w:rPr>
          <w:rFonts w:ascii="Times New Roman" w:hAnsi="Times New Roman"/>
          <w:sz w:val="24"/>
          <w:szCs w:val="24"/>
        </w:rPr>
        <w:t>Ансоффра</w:t>
      </w:r>
      <w:proofErr w:type="spellEnd"/>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портретного анализа с помощью матрицы Д. Абеля</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Характеристика портретного анализа с помощью проекта </w:t>
      </w:r>
      <w:r w:rsidRPr="00BE1485">
        <w:rPr>
          <w:rFonts w:ascii="Times New Roman" w:hAnsi="Times New Roman"/>
          <w:sz w:val="24"/>
          <w:szCs w:val="24"/>
          <w:lang w:val="en-US"/>
        </w:rPr>
        <w:t>PIMS</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 xml:space="preserve">Цели, задачи, состав функциональных стратегий </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товарно-маркетинговых стратегий</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управления персоналом</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lastRenderedPageBreak/>
        <w:t>Характеристика и особенности инновационной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Характеристика и особенности стратегии внешнеэкономической деятельности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Понятие и типы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Процесс разработки стратегических альтернатив и стратегического выбора</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Факторы формирования вариантов портфелей стратегии</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Организация процесса разработки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Подходы к формированию стратегических альтернатив</w:t>
      </w:r>
    </w:p>
    <w:p w:rsidR="008D769B" w:rsidRPr="00BE1485" w:rsidRDefault="008D769B" w:rsidP="006D006D">
      <w:pPr>
        <w:pStyle w:val="ae"/>
        <w:numPr>
          <w:ilvl w:val="0"/>
          <w:numId w:val="16"/>
        </w:numPr>
        <w:rPr>
          <w:rFonts w:ascii="Times New Roman" w:hAnsi="Times New Roman"/>
          <w:sz w:val="24"/>
          <w:szCs w:val="24"/>
        </w:rPr>
      </w:pPr>
      <w:r w:rsidRPr="00BE1485">
        <w:rPr>
          <w:rFonts w:ascii="Times New Roman" w:hAnsi="Times New Roman"/>
          <w:sz w:val="24"/>
          <w:szCs w:val="24"/>
        </w:rPr>
        <w:t>Особенности конкурентного подхода к формированию стратегических альтернатив</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Сущность стратегического планирования  и его варианты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Место стратегического планирования в управлении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Понятие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Типология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Особенности стратегического планирования и его отличительные черты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w:t>
      </w:r>
      <w:proofErr w:type="gramStart"/>
      <w:r w:rsidRPr="00BE1485">
        <w:rPr>
          <w:rFonts w:ascii="Times New Roman" w:hAnsi="Times New Roman"/>
          <w:iCs/>
          <w:sz w:val="24"/>
          <w:szCs w:val="24"/>
        </w:rPr>
        <w:t>сс стр</w:t>
      </w:r>
      <w:proofErr w:type="gramEnd"/>
      <w:r w:rsidRPr="00BE1485">
        <w:rPr>
          <w:rFonts w:ascii="Times New Roman" w:hAnsi="Times New Roman"/>
          <w:iCs/>
          <w:sz w:val="24"/>
          <w:szCs w:val="24"/>
        </w:rPr>
        <w:t>атегического планирования и его этапы</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Стратегический планирования и его структура</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 xml:space="preserve">Оценка видов структур планирования </w:t>
      </w:r>
      <w:proofErr w:type="spellStart"/>
      <w:r w:rsidRPr="00BE1485">
        <w:rPr>
          <w:rFonts w:ascii="Times New Roman" w:hAnsi="Times New Roman"/>
          <w:iCs/>
          <w:sz w:val="24"/>
          <w:szCs w:val="24"/>
        </w:rPr>
        <w:t>лекцияана</w:t>
      </w:r>
      <w:proofErr w:type="spellEnd"/>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Зарубежная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Российская практика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Формирования рациональной структуры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Показатели стратегического планирования</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Процесс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планирования реализации стратегии</w:t>
      </w:r>
    </w:p>
    <w:p w:rsidR="008D769B" w:rsidRPr="00BE1485" w:rsidRDefault="008D769B" w:rsidP="006D006D">
      <w:pPr>
        <w:pStyle w:val="ae"/>
        <w:numPr>
          <w:ilvl w:val="0"/>
          <w:numId w:val="16"/>
        </w:numPr>
        <w:rPr>
          <w:rFonts w:ascii="Times New Roman" w:hAnsi="Times New Roman"/>
          <w:iCs/>
          <w:sz w:val="24"/>
          <w:szCs w:val="24"/>
        </w:rPr>
      </w:pPr>
      <w:r w:rsidRPr="00BE1485">
        <w:rPr>
          <w:rFonts w:ascii="Times New Roman" w:hAnsi="Times New Roman"/>
          <w:iCs/>
          <w:sz w:val="24"/>
          <w:szCs w:val="24"/>
        </w:rPr>
        <w:t>Организация стратегического управления</w:t>
      </w:r>
    </w:p>
    <w:p w:rsidR="00F02D4E" w:rsidRPr="00BE1485" w:rsidRDefault="00F02D4E" w:rsidP="00F02D4E">
      <w:pPr>
        <w:pStyle w:val="ae"/>
        <w:rPr>
          <w:rFonts w:ascii="Times New Roman" w:hAnsi="Times New Roman"/>
          <w:iCs/>
          <w:sz w:val="24"/>
          <w:szCs w:val="24"/>
        </w:rPr>
      </w:pPr>
    </w:p>
    <w:p w:rsidR="00F02D4E" w:rsidRPr="00BE1485" w:rsidRDefault="00F02D4E" w:rsidP="00F02D4E">
      <w:pPr>
        <w:rPr>
          <w:iCs/>
          <w:szCs w:val="22"/>
        </w:rPr>
      </w:pPr>
      <w:r w:rsidRPr="00BE1485">
        <w:rPr>
          <w:iCs/>
          <w:szCs w:val="22"/>
        </w:rPr>
        <w:t xml:space="preserve">Примерные кейсы (ситуационные задачи)  к экзамену: </w:t>
      </w:r>
    </w:p>
    <w:p w:rsidR="00733778" w:rsidRPr="00BE1485" w:rsidRDefault="00733778" w:rsidP="00F02D4E">
      <w:pPr>
        <w:rPr>
          <w:iCs/>
          <w:szCs w:val="22"/>
        </w:rPr>
      </w:pPr>
    </w:p>
    <w:p w:rsidR="00733778" w:rsidRPr="00BE1485" w:rsidRDefault="00F02D4E" w:rsidP="00733778">
      <w:pPr>
        <w:jc w:val="both"/>
        <w:rPr>
          <w:b/>
          <w:bCs/>
          <w:color w:val="000000"/>
        </w:rPr>
      </w:pPr>
      <w:r w:rsidRPr="00BE1485">
        <w:rPr>
          <w:sz w:val="22"/>
          <w:szCs w:val="22"/>
        </w:rPr>
        <w:t xml:space="preserve"> </w:t>
      </w:r>
      <w:r w:rsidR="00733778" w:rsidRPr="00BE1485">
        <w:rPr>
          <w:sz w:val="22"/>
          <w:szCs w:val="22"/>
        </w:rPr>
        <w:t xml:space="preserve">Ситуационная </w:t>
      </w:r>
      <w:r w:rsidR="00AC4CA1" w:rsidRPr="00BE1485">
        <w:rPr>
          <w:bCs/>
          <w:color w:val="000000"/>
        </w:rPr>
        <w:t>з</w:t>
      </w:r>
      <w:r w:rsidR="00733778" w:rsidRPr="00BE1485">
        <w:rPr>
          <w:bCs/>
          <w:color w:val="000000"/>
        </w:rPr>
        <w:t>адача  1</w:t>
      </w:r>
      <w:r w:rsidR="00733778" w:rsidRPr="00BE1485">
        <w:rPr>
          <w:b/>
          <w:bCs/>
          <w:color w:val="000000"/>
        </w:rPr>
        <w:t>.</w:t>
      </w:r>
    </w:p>
    <w:p w:rsidR="00733778" w:rsidRPr="00BE1485" w:rsidRDefault="00733778" w:rsidP="00733778">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w:t>
      </w:r>
      <w:proofErr w:type="gramStart"/>
      <w:r w:rsidRPr="00BE1485">
        <w:rPr>
          <w:color w:val="000000"/>
          <w:spacing w:val="-3"/>
        </w:rPr>
        <w:t xml:space="preserve"> :</w:t>
      </w:r>
      <w:proofErr w:type="gramEnd"/>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- 15%;</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5 лет работы;</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- 10 лет;</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5-и видов дополнительных услуг;</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отсутствие серьезных конкурентов</w:t>
      </w:r>
      <w:r w:rsidR="00AC4CA1" w:rsidRPr="00BE1485">
        <w:rPr>
          <w:color w:val="000000"/>
        </w:rPr>
        <w:t>.</w:t>
      </w:r>
    </w:p>
    <w:p w:rsidR="00733778" w:rsidRPr="00BE1485" w:rsidRDefault="00733778" w:rsidP="00733778">
      <w:pPr>
        <w:shd w:val="clear" w:color="auto" w:fill="FFFFFF"/>
        <w:ind w:left="451"/>
        <w:jc w:val="both"/>
      </w:pPr>
      <w:r w:rsidRPr="00BE1485">
        <w:rPr>
          <w:color w:val="000000"/>
        </w:rPr>
        <w:t>За посл</w:t>
      </w:r>
      <w:r w:rsidR="00AC4CA1" w:rsidRPr="00BE1485">
        <w:rPr>
          <w:color w:val="000000"/>
        </w:rPr>
        <w:t>еднее время условия работы гостиницы</w:t>
      </w:r>
      <w:r w:rsidRPr="00BE1485">
        <w:rPr>
          <w:color w:val="000000"/>
        </w:rPr>
        <w:t xml:space="preserve"> изменились:</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w:t>
      </w:r>
      <w:r w:rsidR="00AC4CA1" w:rsidRPr="00BE1485">
        <w:rPr>
          <w:color w:val="000000"/>
        </w:rPr>
        <w:t>жения темпов роста объема реализация услуг</w:t>
      </w:r>
      <w:r w:rsidRPr="00BE1485">
        <w:rPr>
          <w:color w:val="000000"/>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733778" w:rsidRPr="00BE1485" w:rsidRDefault="00733778"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уменьшилась доля на рынке в связи с появлением конкурентов;</w:t>
      </w:r>
    </w:p>
    <w:p w:rsidR="00733778" w:rsidRPr="00BE1485" w:rsidRDefault="00733778"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ощущается нехватка квалифицированных кадров. </w:t>
      </w:r>
    </w:p>
    <w:p w:rsidR="00733778" w:rsidRPr="00BE1485" w:rsidRDefault="00AC4CA1" w:rsidP="00733778">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Задания</w:t>
      </w:r>
      <w:r w:rsidR="00733778" w:rsidRPr="00BE1485">
        <w:rPr>
          <w:color w:val="000000"/>
          <w:spacing w:val="-1"/>
        </w:rPr>
        <w:t>:</w:t>
      </w:r>
    </w:p>
    <w:p w:rsidR="00733778" w:rsidRPr="00BE1485" w:rsidRDefault="00733778" w:rsidP="00733778">
      <w:pPr>
        <w:ind w:firstLine="567"/>
        <w:jc w:val="both"/>
        <w:rPr>
          <w:color w:val="000000"/>
          <w:spacing w:val="5"/>
        </w:rPr>
      </w:pPr>
      <w:r w:rsidRPr="00BE1485">
        <w:rPr>
          <w:color w:val="000000"/>
          <w:spacing w:val="5"/>
        </w:rPr>
        <w:t>1.Сформулировать стратеги</w:t>
      </w:r>
      <w:r w:rsidR="00AC4CA1" w:rsidRPr="00BE1485">
        <w:rPr>
          <w:color w:val="000000"/>
          <w:spacing w:val="5"/>
        </w:rPr>
        <w:t>ческие цели и задачи гостиницы</w:t>
      </w:r>
      <w:r w:rsidRPr="00BE1485">
        <w:rPr>
          <w:color w:val="000000"/>
          <w:spacing w:val="5"/>
        </w:rPr>
        <w:t>.</w:t>
      </w:r>
    </w:p>
    <w:p w:rsidR="00AC4CA1" w:rsidRPr="00BE1485" w:rsidRDefault="00AC4CA1" w:rsidP="00733778">
      <w:pPr>
        <w:ind w:firstLine="567"/>
        <w:jc w:val="both"/>
      </w:pPr>
    </w:p>
    <w:p w:rsidR="00AC4CA1" w:rsidRPr="00BE1485" w:rsidRDefault="00AC4CA1" w:rsidP="00733778">
      <w:pPr>
        <w:ind w:firstLine="567"/>
        <w:jc w:val="both"/>
      </w:pPr>
      <w:r w:rsidRPr="00BE1485">
        <w:t>2.Привести обоснование каждой цели и задачи</w:t>
      </w:r>
    </w:p>
    <w:p w:rsidR="00A77AA4" w:rsidRPr="00BE1485" w:rsidRDefault="00A77AA4" w:rsidP="00A77AA4">
      <w:pPr>
        <w:jc w:val="both"/>
        <w:rPr>
          <w:b/>
          <w:bCs/>
          <w:color w:val="000000"/>
        </w:rPr>
      </w:pPr>
      <w:r w:rsidRPr="00BE1485">
        <w:rPr>
          <w:sz w:val="22"/>
          <w:szCs w:val="22"/>
        </w:rPr>
        <w:lastRenderedPageBreak/>
        <w:t xml:space="preserve">Ситуационная </w:t>
      </w:r>
      <w:r w:rsidRPr="00BE1485">
        <w:rPr>
          <w:bCs/>
          <w:color w:val="000000"/>
        </w:rPr>
        <w:t>задача  2</w:t>
      </w:r>
      <w:r w:rsidRPr="00BE1485">
        <w:rPr>
          <w:b/>
          <w:bCs/>
          <w:color w:val="000000"/>
        </w:rPr>
        <w:t>.</w:t>
      </w:r>
    </w:p>
    <w:p w:rsidR="00A77AA4" w:rsidRPr="00BE1485" w:rsidRDefault="00A77AA4" w:rsidP="00A77AA4">
      <w:pPr>
        <w:shd w:val="clear" w:color="auto" w:fill="FFFFFF"/>
        <w:ind w:left="19" w:right="43" w:firstLine="418"/>
        <w:jc w:val="both"/>
      </w:pPr>
      <w:r w:rsidRPr="00BE1485">
        <w:rPr>
          <w:color w:val="000000"/>
        </w:rPr>
        <w:t xml:space="preserve">Деятельность гостиницы характеризуется </w:t>
      </w:r>
      <w:r w:rsidRPr="00BE1485">
        <w:rPr>
          <w:color w:val="000000"/>
          <w:spacing w:val="-3"/>
        </w:rPr>
        <w:t>следующими данными</w:t>
      </w:r>
      <w:proofErr w:type="gramStart"/>
      <w:r w:rsidRPr="00BE1485">
        <w:rPr>
          <w:color w:val="000000"/>
          <w:spacing w:val="-3"/>
        </w:rPr>
        <w:t xml:space="preserve"> :</w:t>
      </w:r>
      <w:proofErr w:type="gramEnd"/>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- 20%;</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стабильный рост объема реализации услуг в течение 4 лет работы;</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6-и видов дополнительных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сложившийся коллектив работников, неизменный с начала </w:t>
      </w:r>
      <w:r w:rsidRPr="00BE1485">
        <w:rPr>
          <w:color w:val="000000"/>
          <w:spacing w:val="-2"/>
        </w:rPr>
        <w:t>деятельности;</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A77AA4" w:rsidRPr="00BE1485" w:rsidRDefault="00A77AA4" w:rsidP="00A77AA4">
      <w:pPr>
        <w:shd w:val="clear" w:color="auto" w:fill="FFFFFF"/>
        <w:ind w:left="451"/>
        <w:jc w:val="both"/>
      </w:pPr>
      <w:r w:rsidRPr="00BE1485">
        <w:rPr>
          <w:color w:val="000000"/>
        </w:rPr>
        <w:t>За последнее время условия работы гостиницы изменились:</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A77AA4" w:rsidRPr="00BE1485" w:rsidRDefault="00A77AA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A77AA4" w:rsidRPr="00BE1485" w:rsidRDefault="00A77AA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A77AA4" w:rsidRPr="00BE1485" w:rsidRDefault="00A77AA4" w:rsidP="00A77AA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  растет требовательность клиентов к повышению качества и культуры обслуживания </w:t>
      </w:r>
    </w:p>
    <w:p w:rsidR="00A77AA4" w:rsidRPr="00BE1485" w:rsidRDefault="00A77AA4" w:rsidP="00A77AA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A77AA4" w:rsidRPr="00BE1485" w:rsidRDefault="00A77AA4" w:rsidP="00A77AA4">
      <w:pPr>
        <w:ind w:firstLine="567"/>
        <w:jc w:val="both"/>
      </w:pPr>
      <w:r w:rsidRPr="00BE1485">
        <w:t xml:space="preserve"> Составить матрицы возможностей и угроз для данного предприятия.</w:t>
      </w:r>
    </w:p>
    <w:p w:rsidR="00442F69" w:rsidRPr="00BE1485" w:rsidRDefault="00442F69" w:rsidP="00D95594">
      <w:pPr>
        <w:jc w:val="both"/>
      </w:pPr>
    </w:p>
    <w:p w:rsidR="00D95594" w:rsidRPr="00BE1485" w:rsidRDefault="00D95594" w:rsidP="00D95594">
      <w:pPr>
        <w:jc w:val="both"/>
        <w:rPr>
          <w:b/>
          <w:bCs/>
          <w:color w:val="000000"/>
        </w:rPr>
      </w:pPr>
      <w:r w:rsidRPr="00BE1485">
        <w:rPr>
          <w:sz w:val="22"/>
          <w:szCs w:val="22"/>
        </w:rPr>
        <w:t xml:space="preserve">Ситуационная </w:t>
      </w:r>
      <w:r w:rsidRPr="00BE1485">
        <w:rPr>
          <w:bCs/>
          <w:color w:val="000000"/>
        </w:rPr>
        <w:t>задача  3</w:t>
      </w:r>
      <w:r w:rsidRPr="00BE1485">
        <w:rPr>
          <w:b/>
          <w:bCs/>
          <w:color w:val="000000"/>
        </w:rPr>
        <w:t>.</w:t>
      </w:r>
    </w:p>
    <w:p w:rsidR="00D95594" w:rsidRPr="00BE1485" w:rsidRDefault="00D95594" w:rsidP="00D95594">
      <w:pPr>
        <w:shd w:val="clear" w:color="auto" w:fill="FFFFFF"/>
        <w:ind w:left="19" w:right="43" w:firstLine="418"/>
        <w:jc w:val="both"/>
      </w:pPr>
      <w:r w:rsidRPr="00BE1485">
        <w:rPr>
          <w:color w:val="000000"/>
        </w:rPr>
        <w:t xml:space="preserve">Работа загородной гостиницы характеризуется </w:t>
      </w:r>
      <w:r w:rsidRPr="00BE1485">
        <w:rPr>
          <w:color w:val="000000"/>
          <w:spacing w:val="-3"/>
        </w:rPr>
        <w:t>следующими данными</w:t>
      </w:r>
      <w:proofErr w:type="gramStart"/>
      <w:r w:rsidRPr="00BE1485">
        <w:rPr>
          <w:color w:val="000000"/>
          <w:spacing w:val="-3"/>
        </w:rPr>
        <w:t xml:space="preserve"> :</w:t>
      </w:r>
      <w:proofErr w:type="gramEnd"/>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занимаемая доля на рынке – 25%;</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 xml:space="preserve"> нестабильный рост объема реализации услуг в течение 3 последних лет работы;</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продолжительность работы на данном рынке - 6 лет;</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оказание 3-х видов дополнительных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 xml:space="preserve">не стабильный коллектив работников, неизменный с начала </w:t>
      </w:r>
      <w:r w:rsidRPr="00BE1485">
        <w:rPr>
          <w:color w:val="000000"/>
          <w:spacing w:val="-2"/>
        </w:rPr>
        <w:t>деятельности;</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наличие серьезных конкурентов.</w:t>
      </w:r>
    </w:p>
    <w:p w:rsidR="00D95594" w:rsidRPr="00BE1485" w:rsidRDefault="00D95594" w:rsidP="00D95594">
      <w:pPr>
        <w:shd w:val="clear" w:color="auto" w:fill="FFFFFF"/>
        <w:ind w:left="451"/>
        <w:jc w:val="both"/>
      </w:pPr>
      <w:r w:rsidRPr="00BE1485">
        <w:rPr>
          <w:color w:val="000000"/>
        </w:rPr>
        <w:t>За последнее время условия работы гостиницы изменились:</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наметилась тенденция снижения темпов роста объема реализация услуг;</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24" w:firstLine="422"/>
        <w:jc w:val="both"/>
        <w:rPr>
          <w:color w:val="000000"/>
        </w:rPr>
      </w:pPr>
      <w:r w:rsidRPr="00BE1485">
        <w:rPr>
          <w:color w:val="000000"/>
          <w:spacing w:val="2"/>
        </w:rPr>
        <w:t>увеличиваются затраты на производство и реализацию услуг</w:t>
      </w:r>
      <w:r w:rsidRPr="00BE1485">
        <w:rPr>
          <w:color w:val="000000"/>
          <w:spacing w:val="-2"/>
        </w:rPr>
        <w:t>;</w:t>
      </w:r>
    </w:p>
    <w:p w:rsidR="00D95594" w:rsidRPr="00BE1485" w:rsidRDefault="00D95594" w:rsidP="006D006D">
      <w:pPr>
        <w:widowControl w:val="0"/>
        <w:numPr>
          <w:ilvl w:val="0"/>
          <w:numId w:val="23"/>
        </w:numPr>
        <w:shd w:val="clear" w:color="auto" w:fill="FFFFFF"/>
        <w:tabs>
          <w:tab w:val="left" w:pos="720"/>
        </w:tabs>
        <w:autoSpaceDE w:val="0"/>
        <w:autoSpaceDN w:val="0"/>
        <w:adjustRightInd w:val="0"/>
        <w:ind w:left="446"/>
        <w:jc w:val="both"/>
        <w:rPr>
          <w:color w:val="000000"/>
        </w:rPr>
      </w:pPr>
      <w:r w:rsidRPr="00BE1485">
        <w:rPr>
          <w:color w:val="000000"/>
        </w:rPr>
        <w:t>появляются новые конкуренты;</w:t>
      </w:r>
    </w:p>
    <w:p w:rsidR="00D95594" w:rsidRPr="00BE1485" w:rsidRDefault="00D95594" w:rsidP="006D006D">
      <w:pPr>
        <w:widowControl w:val="0"/>
        <w:numPr>
          <w:ilvl w:val="0"/>
          <w:numId w:val="24"/>
        </w:numPr>
        <w:shd w:val="clear" w:color="auto" w:fill="FFFFFF"/>
        <w:tabs>
          <w:tab w:val="left" w:pos="744"/>
        </w:tabs>
        <w:autoSpaceDE w:val="0"/>
        <w:autoSpaceDN w:val="0"/>
        <w:adjustRightInd w:val="0"/>
        <w:ind w:left="461" w:right="2150"/>
        <w:jc w:val="both"/>
        <w:rPr>
          <w:color w:val="000000"/>
        </w:rPr>
      </w:pPr>
      <w:r w:rsidRPr="00BE1485">
        <w:rPr>
          <w:color w:val="000000"/>
          <w:spacing w:val="-2"/>
        </w:rPr>
        <w:t>ощущается нехватка квалифицированных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spacing w:val="-2"/>
        </w:rPr>
      </w:pPr>
      <w:r w:rsidRPr="00BE1485">
        <w:rPr>
          <w:color w:val="000000"/>
          <w:spacing w:val="-2"/>
        </w:rPr>
        <w:t>-    растет текучесть кадров.</w:t>
      </w:r>
    </w:p>
    <w:p w:rsidR="00D95594" w:rsidRPr="00BE1485" w:rsidRDefault="00D95594" w:rsidP="00D95594">
      <w:pPr>
        <w:widowControl w:val="0"/>
        <w:shd w:val="clear" w:color="auto" w:fill="FFFFFF"/>
        <w:tabs>
          <w:tab w:val="left" w:pos="744"/>
        </w:tabs>
        <w:autoSpaceDE w:val="0"/>
        <w:autoSpaceDN w:val="0"/>
        <w:adjustRightInd w:val="0"/>
        <w:ind w:left="461" w:right="2150"/>
        <w:jc w:val="both"/>
        <w:rPr>
          <w:color w:val="000000"/>
        </w:rPr>
      </w:pPr>
      <w:r w:rsidRPr="00BE1485">
        <w:rPr>
          <w:color w:val="000000"/>
          <w:spacing w:val="-2"/>
        </w:rPr>
        <w:t xml:space="preserve">В этих условиях гостиница должна решить проблему повышения конкурентоспособности. </w:t>
      </w:r>
    </w:p>
    <w:p w:rsidR="00D95594" w:rsidRPr="00BE1485" w:rsidRDefault="00D95594" w:rsidP="00D95594">
      <w:pPr>
        <w:widowControl w:val="0"/>
        <w:shd w:val="clear" w:color="auto" w:fill="FFFFFF"/>
        <w:tabs>
          <w:tab w:val="left" w:pos="744"/>
        </w:tabs>
        <w:autoSpaceDE w:val="0"/>
        <w:autoSpaceDN w:val="0"/>
        <w:adjustRightInd w:val="0"/>
        <w:ind w:left="461" w:right="2688"/>
        <w:jc w:val="both"/>
        <w:rPr>
          <w:color w:val="000000"/>
        </w:rPr>
      </w:pPr>
      <w:r w:rsidRPr="00BE1485">
        <w:rPr>
          <w:color w:val="000000"/>
          <w:spacing w:val="-1"/>
        </w:rPr>
        <w:t>Задание:</w:t>
      </w:r>
    </w:p>
    <w:p w:rsidR="00D95594" w:rsidRPr="00BE1485" w:rsidRDefault="00442F69" w:rsidP="00D95594">
      <w:pPr>
        <w:ind w:firstLine="567"/>
        <w:jc w:val="both"/>
      </w:pPr>
      <w:r w:rsidRPr="00BE1485">
        <w:t>Предложить 2-е альтернативные стратегии повышения конкурентоспособности гостиницы и обосновать пути реализации каждой из них</w:t>
      </w:r>
      <w:r w:rsidR="00D95594" w:rsidRPr="00BE1485">
        <w:t>.</w:t>
      </w:r>
    </w:p>
    <w:p w:rsidR="00733778" w:rsidRPr="00BE1485" w:rsidRDefault="00733778" w:rsidP="00733778">
      <w:pPr>
        <w:ind w:firstLine="708"/>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4</w:t>
      </w:r>
      <w:r w:rsidRPr="00BE1485">
        <w:rPr>
          <w:b/>
          <w:bCs/>
          <w:color w:val="000000"/>
        </w:rPr>
        <w:t>.</w:t>
      </w:r>
    </w:p>
    <w:p w:rsidR="00733778" w:rsidRPr="00BE1485" w:rsidRDefault="00733778" w:rsidP="00733778">
      <w:pPr>
        <w:jc w:val="both"/>
      </w:pPr>
      <w:r w:rsidRPr="00BE1485">
        <w:t xml:space="preserve"> Построить матрицу Мак – </w:t>
      </w:r>
      <w:proofErr w:type="spellStart"/>
      <w:r w:rsidRPr="00BE1485">
        <w:t>Кинси</w:t>
      </w:r>
      <w:proofErr w:type="spellEnd"/>
      <w:r w:rsidRPr="00BE1485">
        <w:t xml:space="preserve"> и сделать выводы, исходя из следующих данных:</w:t>
      </w:r>
    </w:p>
    <w:p w:rsidR="00733778" w:rsidRPr="00BE1485" w:rsidRDefault="00733778" w:rsidP="00733778">
      <w:pPr>
        <w:jc w:val="right"/>
      </w:pPr>
      <w:r w:rsidRPr="00BE1485">
        <w:t>Таблица 1</w:t>
      </w:r>
    </w:p>
    <w:p w:rsidR="00733778" w:rsidRPr="00BE1485" w:rsidRDefault="00733778" w:rsidP="00733778">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0,5</w:t>
            </w:r>
          </w:p>
        </w:tc>
        <w:tc>
          <w:tcPr>
            <w:tcW w:w="3060" w:type="dxa"/>
            <w:vAlign w:val="center"/>
          </w:tcPr>
          <w:p w:rsidR="00733778" w:rsidRPr="00BE1485" w:rsidRDefault="00733778" w:rsidP="00045F25">
            <w:pPr>
              <w:jc w:val="center"/>
            </w:pPr>
            <w:r w:rsidRPr="00BE1485">
              <w:t>2</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5</w:t>
            </w:r>
          </w:p>
        </w:tc>
      </w:tr>
      <w:tr w:rsidR="00733778" w:rsidRPr="00BE1485" w:rsidTr="00045F25">
        <w:tc>
          <w:tcPr>
            <w:tcW w:w="9468" w:type="dxa"/>
            <w:gridSpan w:val="3"/>
          </w:tcPr>
          <w:p w:rsidR="00733778" w:rsidRPr="00BE1485" w:rsidRDefault="00733778" w:rsidP="00045F25">
            <w:pPr>
              <w:jc w:val="both"/>
            </w:pPr>
            <w:r w:rsidRPr="00BE1485">
              <w:t>Оценка привлекательности отрасли</w:t>
            </w:r>
          </w:p>
        </w:tc>
      </w:tr>
    </w:tbl>
    <w:p w:rsidR="00733778" w:rsidRPr="00BE1485" w:rsidRDefault="00733778" w:rsidP="00733778">
      <w:pPr>
        <w:jc w:val="right"/>
      </w:pPr>
      <w:r w:rsidRPr="00BE1485">
        <w:lastRenderedPageBreak/>
        <w:t>Таблица 2.</w:t>
      </w:r>
    </w:p>
    <w:p w:rsidR="00733778" w:rsidRPr="00BE1485" w:rsidRDefault="00733778" w:rsidP="00733778">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733778" w:rsidRPr="00BE1485" w:rsidTr="00045F25">
        <w:tc>
          <w:tcPr>
            <w:tcW w:w="4068" w:type="dxa"/>
            <w:vAlign w:val="center"/>
          </w:tcPr>
          <w:p w:rsidR="00733778" w:rsidRPr="00BE1485" w:rsidRDefault="00733778" w:rsidP="00045F25">
            <w:pPr>
              <w:jc w:val="center"/>
            </w:pPr>
            <w:r w:rsidRPr="00BE1485">
              <w:t>Параметры отрасли</w:t>
            </w:r>
          </w:p>
        </w:tc>
        <w:tc>
          <w:tcPr>
            <w:tcW w:w="2340" w:type="dxa"/>
            <w:vAlign w:val="center"/>
          </w:tcPr>
          <w:p w:rsidR="00733778" w:rsidRPr="00BE1485" w:rsidRDefault="00733778" w:rsidP="00045F25">
            <w:pPr>
              <w:jc w:val="center"/>
            </w:pPr>
            <w:r w:rsidRPr="00BE1485">
              <w:t>Относительный вес</w:t>
            </w:r>
          </w:p>
        </w:tc>
        <w:tc>
          <w:tcPr>
            <w:tcW w:w="3060" w:type="dxa"/>
            <w:vAlign w:val="center"/>
          </w:tcPr>
          <w:p w:rsidR="00733778" w:rsidRPr="00BE1485" w:rsidRDefault="00733778" w:rsidP="00045F25">
            <w:pPr>
              <w:jc w:val="center"/>
            </w:pPr>
            <w:r w:rsidRPr="00BE1485">
              <w:t>Оценка привлекательности</w:t>
            </w:r>
          </w:p>
        </w:tc>
      </w:tr>
      <w:tr w:rsidR="00733778" w:rsidRPr="00BE1485" w:rsidTr="00045F25">
        <w:tc>
          <w:tcPr>
            <w:tcW w:w="4068" w:type="dxa"/>
          </w:tcPr>
          <w:p w:rsidR="00733778" w:rsidRPr="00BE1485" w:rsidRDefault="00733778" w:rsidP="00045F25">
            <w:pPr>
              <w:jc w:val="both"/>
            </w:pPr>
            <w:r w:rsidRPr="00BE1485">
              <w:t>1. Рост</w:t>
            </w:r>
          </w:p>
        </w:tc>
        <w:tc>
          <w:tcPr>
            <w:tcW w:w="2340" w:type="dxa"/>
            <w:vAlign w:val="center"/>
          </w:tcPr>
          <w:p w:rsidR="00733778" w:rsidRPr="00BE1485" w:rsidRDefault="00733778" w:rsidP="00045F25">
            <w:pPr>
              <w:jc w:val="center"/>
            </w:pPr>
            <w:r w:rsidRPr="00BE1485">
              <w:t>0,4</w:t>
            </w:r>
          </w:p>
        </w:tc>
        <w:tc>
          <w:tcPr>
            <w:tcW w:w="3060" w:type="dxa"/>
            <w:vAlign w:val="center"/>
          </w:tcPr>
          <w:p w:rsidR="00733778" w:rsidRPr="00BE1485" w:rsidRDefault="00733778" w:rsidP="00045F25">
            <w:pPr>
              <w:jc w:val="center"/>
            </w:pPr>
            <w:r w:rsidRPr="00BE1485">
              <w:t>5</w:t>
            </w:r>
          </w:p>
        </w:tc>
      </w:tr>
      <w:tr w:rsidR="00733778" w:rsidRPr="00BE1485" w:rsidTr="00045F25">
        <w:tc>
          <w:tcPr>
            <w:tcW w:w="4068" w:type="dxa"/>
          </w:tcPr>
          <w:p w:rsidR="00733778" w:rsidRPr="00BE1485" w:rsidRDefault="00733778" w:rsidP="00045F25">
            <w:pPr>
              <w:jc w:val="both"/>
            </w:pPr>
            <w:r w:rsidRPr="00BE1485">
              <w:t>2.Технологическая стабильность</w:t>
            </w:r>
          </w:p>
        </w:tc>
        <w:tc>
          <w:tcPr>
            <w:tcW w:w="2340" w:type="dxa"/>
            <w:vAlign w:val="center"/>
          </w:tcPr>
          <w:p w:rsidR="00733778" w:rsidRPr="00BE1485" w:rsidRDefault="00733778" w:rsidP="00045F25">
            <w:pPr>
              <w:jc w:val="center"/>
            </w:pPr>
            <w:r w:rsidRPr="00BE1485">
              <w:t>0,1</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3. Прибыльность</w:t>
            </w:r>
          </w:p>
        </w:tc>
        <w:tc>
          <w:tcPr>
            <w:tcW w:w="2340" w:type="dxa"/>
            <w:vAlign w:val="center"/>
          </w:tcPr>
          <w:p w:rsidR="00733778" w:rsidRPr="00BE1485" w:rsidRDefault="00733778" w:rsidP="00045F25">
            <w:pPr>
              <w:jc w:val="center"/>
            </w:pPr>
            <w:r w:rsidRPr="00BE1485">
              <w:t>0,2</w:t>
            </w:r>
          </w:p>
        </w:tc>
        <w:tc>
          <w:tcPr>
            <w:tcW w:w="3060" w:type="dxa"/>
            <w:vAlign w:val="center"/>
          </w:tcPr>
          <w:p w:rsidR="00733778" w:rsidRPr="00BE1485" w:rsidRDefault="00733778" w:rsidP="00045F25">
            <w:pPr>
              <w:jc w:val="center"/>
            </w:pPr>
            <w:r w:rsidRPr="00BE1485">
              <w:t>1</w:t>
            </w:r>
          </w:p>
        </w:tc>
      </w:tr>
      <w:tr w:rsidR="00733778" w:rsidRPr="00BE1485" w:rsidTr="00045F25">
        <w:tc>
          <w:tcPr>
            <w:tcW w:w="4068" w:type="dxa"/>
          </w:tcPr>
          <w:p w:rsidR="00733778" w:rsidRPr="00BE1485" w:rsidRDefault="00733778" w:rsidP="00045F25">
            <w:pPr>
              <w:jc w:val="both"/>
            </w:pPr>
            <w:r w:rsidRPr="00BE1485">
              <w:t>4. Размер</w:t>
            </w:r>
          </w:p>
        </w:tc>
        <w:tc>
          <w:tcPr>
            <w:tcW w:w="2340" w:type="dxa"/>
            <w:vAlign w:val="center"/>
          </w:tcPr>
          <w:p w:rsidR="00733778" w:rsidRPr="00BE1485" w:rsidRDefault="00733778" w:rsidP="00045F25">
            <w:pPr>
              <w:jc w:val="center"/>
            </w:pPr>
            <w:r w:rsidRPr="00BE1485">
              <w:t>0,3</w:t>
            </w:r>
          </w:p>
        </w:tc>
        <w:tc>
          <w:tcPr>
            <w:tcW w:w="3060" w:type="dxa"/>
            <w:vAlign w:val="center"/>
          </w:tcPr>
          <w:p w:rsidR="00733778" w:rsidRPr="00BE1485" w:rsidRDefault="00733778" w:rsidP="00045F25">
            <w:pPr>
              <w:jc w:val="center"/>
            </w:pPr>
            <w:r w:rsidRPr="00BE1485">
              <w:t>3</w:t>
            </w:r>
          </w:p>
        </w:tc>
      </w:tr>
      <w:tr w:rsidR="00733778" w:rsidRPr="00BE1485" w:rsidTr="00045F25">
        <w:tc>
          <w:tcPr>
            <w:tcW w:w="9468" w:type="dxa"/>
            <w:gridSpan w:val="3"/>
          </w:tcPr>
          <w:p w:rsidR="00733778" w:rsidRPr="00BE1485" w:rsidRDefault="00733778" w:rsidP="00045F25">
            <w:pPr>
              <w:jc w:val="both"/>
            </w:pPr>
            <w:r w:rsidRPr="00BE1485">
              <w:t>Оценка конкурентной позиции</w:t>
            </w:r>
          </w:p>
        </w:tc>
      </w:tr>
    </w:tbl>
    <w:p w:rsidR="00733778" w:rsidRPr="00BE1485" w:rsidRDefault="00733778" w:rsidP="00733778">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5</w:t>
      </w:r>
      <w:r w:rsidRPr="00BE1485">
        <w:rPr>
          <w:b/>
          <w:bCs/>
          <w:color w:val="000000"/>
        </w:rPr>
        <w:t>.</w:t>
      </w:r>
    </w:p>
    <w:p w:rsidR="00442F69" w:rsidRPr="00BE1485" w:rsidRDefault="00442F69" w:rsidP="00442F69">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3</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4</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4</w:t>
            </w:r>
          </w:p>
        </w:tc>
      </w:tr>
      <w:tr w:rsidR="00442F69" w:rsidRPr="00BE1485" w:rsidTr="00045F25">
        <w:tc>
          <w:tcPr>
            <w:tcW w:w="4068" w:type="dxa"/>
          </w:tcPr>
          <w:p w:rsidR="00442F69" w:rsidRPr="00BE1485" w:rsidRDefault="00442F69" w:rsidP="00045F25">
            <w:pPr>
              <w:jc w:val="both"/>
            </w:pPr>
            <w:r w:rsidRPr="00BE1485">
              <w:t>2.Технологическая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3. Прибыльность</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pPr>
    </w:p>
    <w:p w:rsidR="00442F69" w:rsidRPr="00BE1485" w:rsidRDefault="00442F69" w:rsidP="00442F69">
      <w:pPr>
        <w:jc w:val="both"/>
        <w:rPr>
          <w:b/>
          <w:bCs/>
          <w:color w:val="000000"/>
        </w:rPr>
      </w:pPr>
      <w:r w:rsidRPr="00BE1485">
        <w:rPr>
          <w:sz w:val="22"/>
          <w:szCs w:val="22"/>
        </w:rPr>
        <w:t xml:space="preserve">Ситуационная </w:t>
      </w:r>
      <w:r w:rsidRPr="00BE1485">
        <w:rPr>
          <w:bCs/>
          <w:color w:val="000000"/>
        </w:rPr>
        <w:t>задача  6</w:t>
      </w:r>
      <w:r w:rsidRPr="00BE1485">
        <w:rPr>
          <w:b/>
          <w:bCs/>
          <w:color w:val="000000"/>
        </w:rPr>
        <w:t>.</w:t>
      </w:r>
    </w:p>
    <w:p w:rsidR="00442F69" w:rsidRPr="00BE1485" w:rsidRDefault="00442F69" w:rsidP="00442F69">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442F69" w:rsidRPr="00BE1485" w:rsidRDefault="00442F69" w:rsidP="00442F69">
      <w:pPr>
        <w:jc w:val="right"/>
      </w:pPr>
      <w:r w:rsidRPr="00BE1485">
        <w:t>Таблица 1</w:t>
      </w:r>
    </w:p>
    <w:p w:rsidR="00442F69" w:rsidRPr="00BE1485" w:rsidRDefault="00442F69" w:rsidP="00442F69">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 xml:space="preserve">1. Стабильность </w:t>
            </w:r>
          </w:p>
        </w:tc>
        <w:tc>
          <w:tcPr>
            <w:tcW w:w="2340" w:type="dxa"/>
            <w:vAlign w:val="center"/>
          </w:tcPr>
          <w:p w:rsidR="00442F69" w:rsidRPr="00BE1485" w:rsidRDefault="00442F69" w:rsidP="00045F25">
            <w:pPr>
              <w:jc w:val="center"/>
            </w:pPr>
            <w:r w:rsidRPr="00BE1485">
              <w:t>0,3</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442F69">
            <w:pPr>
              <w:jc w:val="both"/>
            </w:pPr>
            <w:r w:rsidRPr="00BE1485">
              <w:t>3.Кадровая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привлекательности отрасли</w:t>
            </w:r>
          </w:p>
        </w:tc>
      </w:tr>
    </w:tbl>
    <w:p w:rsidR="00442F69" w:rsidRPr="00BE1485" w:rsidRDefault="00442F69" w:rsidP="00442F69">
      <w:pPr>
        <w:jc w:val="both"/>
      </w:pPr>
    </w:p>
    <w:p w:rsidR="00442F69" w:rsidRPr="00BE1485" w:rsidRDefault="00442F69" w:rsidP="00442F69">
      <w:pPr>
        <w:jc w:val="right"/>
      </w:pPr>
      <w:r w:rsidRPr="00BE1485">
        <w:t>Таблица 2.</w:t>
      </w:r>
    </w:p>
    <w:p w:rsidR="00442F69" w:rsidRPr="00BE1485" w:rsidRDefault="00442F69" w:rsidP="00442F69">
      <w:pPr>
        <w:jc w:val="center"/>
      </w:pPr>
      <w:r w:rsidRPr="00BE1485">
        <w:t>Оценка конкурентной позиции в отрасли</w:t>
      </w:r>
    </w:p>
    <w:tbl>
      <w:tblPr>
        <w:tblStyle w:val="a5"/>
        <w:tblW w:w="9468" w:type="dxa"/>
        <w:tblLayout w:type="fixed"/>
        <w:tblLook w:val="01E0"/>
      </w:tblPr>
      <w:tblGrid>
        <w:gridCol w:w="4068"/>
        <w:gridCol w:w="2340"/>
        <w:gridCol w:w="3060"/>
      </w:tblGrid>
      <w:tr w:rsidR="00442F69" w:rsidRPr="00BE1485" w:rsidTr="00045F25">
        <w:tc>
          <w:tcPr>
            <w:tcW w:w="4068" w:type="dxa"/>
            <w:vAlign w:val="center"/>
          </w:tcPr>
          <w:p w:rsidR="00442F69" w:rsidRPr="00BE1485" w:rsidRDefault="00442F69" w:rsidP="00045F25">
            <w:pPr>
              <w:jc w:val="center"/>
            </w:pPr>
            <w:r w:rsidRPr="00BE1485">
              <w:t>Параметры отрасли</w:t>
            </w:r>
          </w:p>
        </w:tc>
        <w:tc>
          <w:tcPr>
            <w:tcW w:w="2340" w:type="dxa"/>
            <w:vAlign w:val="center"/>
          </w:tcPr>
          <w:p w:rsidR="00442F69" w:rsidRPr="00BE1485" w:rsidRDefault="00442F69" w:rsidP="00045F25">
            <w:pPr>
              <w:jc w:val="center"/>
            </w:pPr>
            <w:r w:rsidRPr="00BE1485">
              <w:t>Относительный вес</w:t>
            </w:r>
          </w:p>
        </w:tc>
        <w:tc>
          <w:tcPr>
            <w:tcW w:w="3060" w:type="dxa"/>
            <w:vAlign w:val="center"/>
          </w:tcPr>
          <w:p w:rsidR="00442F69" w:rsidRPr="00BE1485" w:rsidRDefault="00442F69" w:rsidP="00045F25">
            <w:pPr>
              <w:jc w:val="center"/>
            </w:pPr>
            <w:r w:rsidRPr="00BE1485">
              <w:t>Оценка привлекательности</w:t>
            </w:r>
          </w:p>
        </w:tc>
      </w:tr>
      <w:tr w:rsidR="00442F69" w:rsidRPr="00BE1485" w:rsidTr="00045F25">
        <w:tc>
          <w:tcPr>
            <w:tcW w:w="4068" w:type="dxa"/>
          </w:tcPr>
          <w:p w:rsidR="00442F69" w:rsidRPr="00BE1485" w:rsidRDefault="00442F69" w:rsidP="00045F25">
            <w:pPr>
              <w:jc w:val="both"/>
            </w:pPr>
            <w:r w:rsidRPr="00BE1485">
              <w:t>1. Рост</w:t>
            </w:r>
          </w:p>
        </w:tc>
        <w:tc>
          <w:tcPr>
            <w:tcW w:w="2340" w:type="dxa"/>
            <w:vAlign w:val="center"/>
          </w:tcPr>
          <w:p w:rsidR="00442F69" w:rsidRPr="00BE1485" w:rsidRDefault="00442F69" w:rsidP="00045F25">
            <w:pPr>
              <w:jc w:val="center"/>
            </w:pPr>
            <w:r w:rsidRPr="00BE1485">
              <w:t>0,4</w:t>
            </w:r>
          </w:p>
        </w:tc>
        <w:tc>
          <w:tcPr>
            <w:tcW w:w="3060" w:type="dxa"/>
            <w:vAlign w:val="center"/>
          </w:tcPr>
          <w:p w:rsidR="00442F69" w:rsidRPr="00BE1485" w:rsidRDefault="00442F69" w:rsidP="00045F25">
            <w:pPr>
              <w:jc w:val="center"/>
            </w:pPr>
            <w:r w:rsidRPr="00BE1485">
              <w:t>5</w:t>
            </w:r>
          </w:p>
        </w:tc>
      </w:tr>
      <w:tr w:rsidR="00442F69" w:rsidRPr="00BE1485" w:rsidTr="00045F25">
        <w:tc>
          <w:tcPr>
            <w:tcW w:w="4068" w:type="dxa"/>
          </w:tcPr>
          <w:p w:rsidR="00442F69" w:rsidRPr="00BE1485" w:rsidRDefault="00442F69" w:rsidP="00442F69">
            <w:pPr>
              <w:jc w:val="both"/>
            </w:pPr>
            <w:r w:rsidRPr="00BE1485">
              <w:t>2.Экономическая стабильность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1</w:t>
            </w:r>
          </w:p>
        </w:tc>
      </w:tr>
      <w:tr w:rsidR="00442F69" w:rsidRPr="00BE1485" w:rsidTr="00045F25">
        <w:tc>
          <w:tcPr>
            <w:tcW w:w="4068" w:type="dxa"/>
          </w:tcPr>
          <w:p w:rsidR="00442F69" w:rsidRPr="00BE1485" w:rsidRDefault="00442F69" w:rsidP="00045F25">
            <w:pPr>
              <w:jc w:val="both"/>
            </w:pPr>
            <w:r w:rsidRPr="00BE1485">
              <w:lastRenderedPageBreak/>
              <w:t>3. Кадровая стабильность</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4. Прибыльность</w:t>
            </w:r>
          </w:p>
        </w:tc>
        <w:tc>
          <w:tcPr>
            <w:tcW w:w="2340" w:type="dxa"/>
            <w:vAlign w:val="center"/>
          </w:tcPr>
          <w:p w:rsidR="00442F69" w:rsidRPr="00BE1485" w:rsidRDefault="00442F69" w:rsidP="00045F25">
            <w:pPr>
              <w:jc w:val="center"/>
            </w:pPr>
            <w:r w:rsidRPr="00BE1485">
              <w:t>0,2</w:t>
            </w:r>
          </w:p>
        </w:tc>
        <w:tc>
          <w:tcPr>
            <w:tcW w:w="3060" w:type="dxa"/>
            <w:vAlign w:val="center"/>
          </w:tcPr>
          <w:p w:rsidR="00442F69" w:rsidRPr="00BE1485" w:rsidRDefault="00442F69" w:rsidP="00045F25">
            <w:pPr>
              <w:jc w:val="center"/>
            </w:pPr>
            <w:r w:rsidRPr="00BE1485">
              <w:t>2</w:t>
            </w:r>
          </w:p>
        </w:tc>
      </w:tr>
      <w:tr w:rsidR="00442F69" w:rsidRPr="00BE1485" w:rsidTr="00045F25">
        <w:tc>
          <w:tcPr>
            <w:tcW w:w="4068" w:type="dxa"/>
          </w:tcPr>
          <w:p w:rsidR="00442F69" w:rsidRPr="00BE1485" w:rsidRDefault="00442F69" w:rsidP="00045F25">
            <w:pPr>
              <w:jc w:val="both"/>
            </w:pPr>
            <w:r w:rsidRPr="00BE1485">
              <w:t>5. Размер</w:t>
            </w:r>
          </w:p>
        </w:tc>
        <w:tc>
          <w:tcPr>
            <w:tcW w:w="2340" w:type="dxa"/>
            <w:vAlign w:val="center"/>
          </w:tcPr>
          <w:p w:rsidR="00442F69" w:rsidRPr="00BE1485" w:rsidRDefault="00442F69" w:rsidP="00045F25">
            <w:pPr>
              <w:jc w:val="center"/>
            </w:pPr>
            <w:r w:rsidRPr="00BE1485">
              <w:t>0,1</w:t>
            </w:r>
          </w:p>
        </w:tc>
        <w:tc>
          <w:tcPr>
            <w:tcW w:w="3060" w:type="dxa"/>
            <w:vAlign w:val="center"/>
          </w:tcPr>
          <w:p w:rsidR="00442F69" w:rsidRPr="00BE1485" w:rsidRDefault="00442F69" w:rsidP="00045F25">
            <w:pPr>
              <w:jc w:val="center"/>
            </w:pPr>
            <w:r w:rsidRPr="00BE1485">
              <w:t>3</w:t>
            </w:r>
          </w:p>
        </w:tc>
      </w:tr>
      <w:tr w:rsidR="00442F69" w:rsidRPr="00BE1485" w:rsidTr="00045F25">
        <w:tc>
          <w:tcPr>
            <w:tcW w:w="9468" w:type="dxa"/>
            <w:gridSpan w:val="3"/>
          </w:tcPr>
          <w:p w:rsidR="00442F69" w:rsidRPr="00BE1485" w:rsidRDefault="00442F69" w:rsidP="00045F25">
            <w:pPr>
              <w:jc w:val="both"/>
            </w:pPr>
            <w:r w:rsidRPr="00BE1485">
              <w:t>Оценка конкурентной позиции</w:t>
            </w:r>
          </w:p>
        </w:tc>
      </w:tr>
    </w:tbl>
    <w:p w:rsidR="00442F69" w:rsidRPr="00BE1485" w:rsidRDefault="00442F69" w:rsidP="00442F69">
      <w:pPr>
        <w:jc w:val="both"/>
        <w:rPr>
          <w:b/>
          <w:bCs/>
          <w:color w:val="000000"/>
        </w:rPr>
      </w:pPr>
    </w:p>
    <w:p w:rsidR="003E79B4" w:rsidRPr="00BE1485" w:rsidRDefault="003E79B4" w:rsidP="003E79B4">
      <w:pPr>
        <w:jc w:val="both"/>
        <w:rPr>
          <w:b/>
          <w:bCs/>
          <w:color w:val="000000"/>
        </w:rPr>
      </w:pPr>
      <w:r w:rsidRPr="00BE1485">
        <w:rPr>
          <w:sz w:val="22"/>
          <w:szCs w:val="22"/>
        </w:rPr>
        <w:t xml:space="preserve">Ситуационная </w:t>
      </w:r>
      <w:r w:rsidRPr="00BE1485">
        <w:rPr>
          <w:bCs/>
          <w:color w:val="000000"/>
        </w:rPr>
        <w:t>задача  7</w:t>
      </w:r>
      <w:r w:rsidRPr="00BE1485">
        <w:rPr>
          <w:b/>
          <w:bCs/>
          <w:color w:val="000000"/>
        </w:rPr>
        <w:t>.</w:t>
      </w:r>
    </w:p>
    <w:p w:rsidR="00733778" w:rsidRPr="00BE1485" w:rsidRDefault="00733778" w:rsidP="00733778">
      <w:pPr>
        <w:jc w:val="both"/>
        <w:rPr>
          <w:b/>
        </w:rPr>
      </w:pPr>
    </w:p>
    <w:p w:rsidR="00733778" w:rsidRPr="00BE1485" w:rsidRDefault="00733778" w:rsidP="00733778">
      <w:pPr>
        <w:ind w:firstLine="708"/>
        <w:jc w:val="both"/>
      </w:pPr>
      <w:r w:rsidRPr="00BE1485">
        <w:t xml:space="preserve">Проанализировать представленные данные и предложить стратегию деятельности, а также конкретные мероприятия по использованию сильных сторон </w:t>
      </w:r>
      <w:r w:rsidR="003E79B4" w:rsidRPr="00BE1485">
        <w:t>ресторана быстрого питания</w:t>
      </w:r>
      <w:r w:rsidRPr="00BE1485">
        <w:t xml:space="preserve"> и ликвидации слабых.</w:t>
      </w:r>
    </w:p>
    <w:p w:rsidR="00733778" w:rsidRPr="00BE1485" w:rsidRDefault="00733778" w:rsidP="00733778">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733778" w:rsidRPr="00BE1485" w:rsidRDefault="00733778" w:rsidP="00733778"/>
    <w:p w:rsidR="00733778" w:rsidRPr="00BE1485" w:rsidRDefault="00733778" w:rsidP="00733778">
      <w:pPr>
        <w:jc w:val="center"/>
        <w:rPr>
          <w:b/>
        </w:rPr>
      </w:pPr>
      <w:r w:rsidRPr="00BE1485">
        <w:rPr>
          <w:b/>
        </w:rPr>
        <w:t>Сильные и слабые стороны предприятия</w:t>
      </w:r>
    </w:p>
    <w:p w:rsidR="00733778" w:rsidRPr="00BE1485" w:rsidRDefault="00733778" w:rsidP="00733778">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33778" w:rsidRPr="00BE1485" w:rsidTr="00045F25">
        <w:tc>
          <w:tcPr>
            <w:tcW w:w="2448" w:type="dxa"/>
            <w:vMerge w:val="restart"/>
            <w:vAlign w:val="center"/>
          </w:tcPr>
          <w:p w:rsidR="00733778" w:rsidRPr="00BE1485" w:rsidRDefault="00733778" w:rsidP="00045F25">
            <w:pPr>
              <w:jc w:val="center"/>
              <w:rPr>
                <w:b/>
              </w:rPr>
            </w:pPr>
            <w:r w:rsidRPr="00BE1485">
              <w:rPr>
                <w:b/>
              </w:rPr>
              <w:t>Относительные преимущества в конкуренции</w:t>
            </w:r>
          </w:p>
        </w:tc>
        <w:tc>
          <w:tcPr>
            <w:tcW w:w="1262" w:type="dxa"/>
            <w:vMerge w:val="restart"/>
            <w:vAlign w:val="center"/>
          </w:tcPr>
          <w:p w:rsidR="00733778" w:rsidRPr="00BE1485" w:rsidRDefault="00733778" w:rsidP="00045F25">
            <w:pPr>
              <w:jc w:val="center"/>
              <w:rPr>
                <w:b/>
              </w:rPr>
            </w:pPr>
            <w:r w:rsidRPr="00BE1485">
              <w:rPr>
                <w:b/>
              </w:rPr>
              <w:t>Удельный вес, %</w:t>
            </w:r>
          </w:p>
        </w:tc>
        <w:tc>
          <w:tcPr>
            <w:tcW w:w="718" w:type="dxa"/>
            <w:gridSpan w:val="2"/>
            <w:vAlign w:val="center"/>
          </w:tcPr>
          <w:p w:rsidR="00733778" w:rsidRPr="00BE1485" w:rsidRDefault="00733778" w:rsidP="00045F25">
            <w:pPr>
              <w:ind w:right="-108" w:hanging="110"/>
              <w:jc w:val="center"/>
              <w:rPr>
                <w:b/>
              </w:rPr>
            </w:pPr>
            <w:r w:rsidRPr="00BE1485">
              <w:rPr>
                <w:b/>
              </w:rPr>
              <w:t>Хуже</w:t>
            </w:r>
          </w:p>
        </w:tc>
        <w:tc>
          <w:tcPr>
            <w:tcW w:w="1237" w:type="dxa"/>
            <w:gridSpan w:val="3"/>
            <w:vAlign w:val="center"/>
          </w:tcPr>
          <w:p w:rsidR="00733778" w:rsidRPr="00BE1485" w:rsidRDefault="00733778" w:rsidP="00045F25">
            <w:pPr>
              <w:jc w:val="center"/>
              <w:rPr>
                <w:b/>
              </w:rPr>
            </w:pPr>
            <w:r w:rsidRPr="00BE1485">
              <w:rPr>
                <w:b/>
              </w:rPr>
              <w:t>Лучше</w:t>
            </w:r>
          </w:p>
        </w:tc>
        <w:tc>
          <w:tcPr>
            <w:tcW w:w="2003" w:type="dxa"/>
            <w:vMerge w:val="restart"/>
            <w:vAlign w:val="center"/>
          </w:tcPr>
          <w:p w:rsidR="00733778" w:rsidRPr="00BE1485" w:rsidRDefault="00733778" w:rsidP="00045F25">
            <w:pPr>
              <w:jc w:val="center"/>
              <w:rPr>
                <w:b/>
              </w:rPr>
            </w:pPr>
            <w:r w:rsidRPr="00BE1485">
              <w:rPr>
                <w:b/>
              </w:rPr>
              <w:t>Сильнейший конкурент</w:t>
            </w:r>
          </w:p>
        </w:tc>
        <w:tc>
          <w:tcPr>
            <w:tcW w:w="1945" w:type="dxa"/>
            <w:vMerge w:val="restart"/>
            <w:vAlign w:val="center"/>
          </w:tcPr>
          <w:p w:rsidR="00733778" w:rsidRPr="00BE1485" w:rsidRDefault="00733778" w:rsidP="00045F25">
            <w:pPr>
              <w:jc w:val="center"/>
              <w:rPr>
                <w:b/>
              </w:rPr>
            </w:pPr>
            <w:r w:rsidRPr="00BE1485">
              <w:rPr>
                <w:b/>
              </w:rPr>
              <w:t>Мероприятия</w:t>
            </w:r>
          </w:p>
        </w:tc>
      </w:tr>
      <w:tr w:rsidR="00733778" w:rsidRPr="00BE1485" w:rsidTr="00045F25">
        <w:tc>
          <w:tcPr>
            <w:tcW w:w="2448" w:type="dxa"/>
            <w:vMerge/>
          </w:tcPr>
          <w:p w:rsidR="00733778" w:rsidRPr="00BE1485" w:rsidRDefault="00733778" w:rsidP="00045F25"/>
        </w:tc>
        <w:tc>
          <w:tcPr>
            <w:tcW w:w="1262" w:type="dxa"/>
            <w:vMerge/>
          </w:tcPr>
          <w:p w:rsidR="00733778" w:rsidRPr="00BE1485" w:rsidRDefault="00733778" w:rsidP="00045F25"/>
        </w:tc>
        <w:tc>
          <w:tcPr>
            <w:tcW w:w="358" w:type="dxa"/>
            <w:vAlign w:val="center"/>
          </w:tcPr>
          <w:p w:rsidR="00733778" w:rsidRPr="00BE1485" w:rsidRDefault="00733778" w:rsidP="00045F25">
            <w:pPr>
              <w:ind w:left="-110" w:right="-108"/>
              <w:jc w:val="center"/>
              <w:rPr>
                <w:b/>
              </w:rPr>
            </w:pPr>
            <w:r w:rsidRPr="00BE1485">
              <w:rPr>
                <w:b/>
              </w:rPr>
              <w:t>-2</w:t>
            </w:r>
          </w:p>
        </w:tc>
        <w:tc>
          <w:tcPr>
            <w:tcW w:w="360" w:type="dxa"/>
            <w:vAlign w:val="center"/>
          </w:tcPr>
          <w:p w:rsidR="00733778" w:rsidRPr="00BE1485" w:rsidRDefault="00733778" w:rsidP="00045F25">
            <w:pPr>
              <w:ind w:left="-108" w:right="-108"/>
              <w:jc w:val="center"/>
              <w:rPr>
                <w:b/>
              </w:rPr>
            </w:pPr>
            <w:r w:rsidRPr="00BE1485">
              <w:rPr>
                <w:b/>
              </w:rPr>
              <w:t>-1</w:t>
            </w:r>
          </w:p>
        </w:tc>
        <w:tc>
          <w:tcPr>
            <w:tcW w:w="360" w:type="dxa"/>
            <w:vAlign w:val="center"/>
          </w:tcPr>
          <w:p w:rsidR="00733778" w:rsidRPr="00BE1485" w:rsidRDefault="00733778" w:rsidP="00045F25">
            <w:pPr>
              <w:jc w:val="center"/>
              <w:rPr>
                <w:b/>
              </w:rPr>
            </w:pPr>
            <w:r w:rsidRPr="00BE1485">
              <w:rPr>
                <w:b/>
              </w:rPr>
              <w:t>0</w:t>
            </w:r>
          </w:p>
        </w:tc>
        <w:tc>
          <w:tcPr>
            <w:tcW w:w="360" w:type="dxa"/>
            <w:vAlign w:val="center"/>
          </w:tcPr>
          <w:p w:rsidR="00733778" w:rsidRPr="00BE1485" w:rsidRDefault="00733778" w:rsidP="00045F25">
            <w:pPr>
              <w:ind w:left="-108" w:right="-108"/>
              <w:jc w:val="center"/>
              <w:rPr>
                <w:b/>
              </w:rPr>
            </w:pPr>
            <w:r w:rsidRPr="00BE1485">
              <w:rPr>
                <w:b/>
              </w:rPr>
              <w:t>+1</w:t>
            </w:r>
          </w:p>
        </w:tc>
        <w:tc>
          <w:tcPr>
            <w:tcW w:w="517" w:type="dxa"/>
            <w:vAlign w:val="center"/>
          </w:tcPr>
          <w:p w:rsidR="00733778" w:rsidRPr="00BE1485" w:rsidRDefault="00733778" w:rsidP="00045F25">
            <w:pPr>
              <w:ind w:left="-108"/>
              <w:jc w:val="center"/>
              <w:rPr>
                <w:b/>
              </w:rPr>
            </w:pPr>
            <w:r w:rsidRPr="00BE1485">
              <w:rPr>
                <w:b/>
              </w:rPr>
              <w:t>+2</w:t>
            </w:r>
          </w:p>
        </w:tc>
        <w:tc>
          <w:tcPr>
            <w:tcW w:w="2003" w:type="dxa"/>
            <w:vMerge/>
          </w:tcPr>
          <w:p w:rsidR="00733778" w:rsidRPr="00BE1485" w:rsidRDefault="00733778" w:rsidP="00045F25"/>
        </w:tc>
        <w:tc>
          <w:tcPr>
            <w:tcW w:w="1945" w:type="dxa"/>
            <w:vMerge/>
          </w:tcPr>
          <w:p w:rsidR="00733778" w:rsidRPr="00BE1485" w:rsidRDefault="00733778" w:rsidP="00045F25"/>
        </w:tc>
      </w:tr>
      <w:tr w:rsidR="00733778" w:rsidRPr="00BE1485" w:rsidTr="00045F25">
        <w:tc>
          <w:tcPr>
            <w:tcW w:w="2448" w:type="dxa"/>
          </w:tcPr>
          <w:p w:rsidR="00733778" w:rsidRPr="00BE1485" w:rsidRDefault="00733778" w:rsidP="00045F25">
            <w:r w:rsidRPr="00BE1485">
              <w:t>1. Цены</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DD32F2" w:rsidP="00045F25">
            <w:r>
              <w:rPr>
                <w:noProof/>
              </w:rPr>
              <w:pict>
                <v:line id="Прямая соединительная линия 3" o:spid="_x0000_s1091" style="position:absolute;z-index:251662336;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А</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3E79B4">
            <w:r w:rsidRPr="00BE1485">
              <w:t xml:space="preserve">2. </w:t>
            </w:r>
            <w:r w:rsidR="003E79B4" w:rsidRPr="00BE1485">
              <w:t>Качество обслуживания</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DD32F2" w:rsidP="00045F25">
            <w:r>
              <w:rPr>
                <w:noProof/>
              </w:rPr>
              <w:pict>
                <v:line id="Прямая соединительная линия 2" o:spid="_x0000_s1092" style="position:absolute;flip:x;z-index:251663360;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Б</w:t>
            </w:r>
            <w:proofErr w:type="gramEnd"/>
            <w:r w:rsidRPr="00BE1485">
              <w:t>,</w:t>
            </w:r>
          </w:p>
          <w:p w:rsidR="00733778" w:rsidRPr="00BE1485" w:rsidRDefault="00733778" w:rsidP="00045F25">
            <w:r w:rsidRPr="00BE1485">
              <w:t>конкурент</w:t>
            </w:r>
            <w:proofErr w:type="gramStart"/>
            <w:r w:rsidRPr="00BE1485">
              <w:t xml:space="preserve"> А</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3. Качество</w:t>
            </w:r>
            <w:r w:rsidR="003E79B4" w:rsidRPr="00BE1485">
              <w:t xml:space="preserve"> блюд</w:t>
            </w:r>
          </w:p>
        </w:tc>
        <w:tc>
          <w:tcPr>
            <w:tcW w:w="1262" w:type="dxa"/>
            <w:vAlign w:val="center"/>
          </w:tcPr>
          <w:p w:rsidR="00733778" w:rsidRPr="00BE1485" w:rsidRDefault="00733778" w:rsidP="00045F25">
            <w:pPr>
              <w:jc w:val="center"/>
            </w:pPr>
            <w:r w:rsidRPr="00BE1485">
              <w:t>30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А</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r w:rsidRPr="00BE1485">
              <w:t>4. Сеть сбыта</w:t>
            </w:r>
          </w:p>
        </w:tc>
        <w:tc>
          <w:tcPr>
            <w:tcW w:w="1262" w:type="dxa"/>
            <w:vAlign w:val="center"/>
          </w:tcPr>
          <w:p w:rsidR="00733778" w:rsidRPr="00BE1485" w:rsidRDefault="00733778" w:rsidP="00045F25">
            <w:pPr>
              <w:jc w:val="center"/>
            </w:pPr>
            <w:r w:rsidRPr="00BE1485">
              <w:t>10</w:t>
            </w:r>
          </w:p>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r w:rsidRPr="00BE1485">
              <w:t>Конкурент</w:t>
            </w:r>
            <w:proofErr w:type="gramStart"/>
            <w:r w:rsidRPr="00BE1485">
              <w:t xml:space="preserve"> Б</w:t>
            </w:r>
            <w:proofErr w:type="gramEnd"/>
          </w:p>
        </w:tc>
        <w:tc>
          <w:tcPr>
            <w:tcW w:w="1945" w:type="dxa"/>
          </w:tcPr>
          <w:p w:rsidR="00733778" w:rsidRPr="00BE1485" w:rsidRDefault="00733778" w:rsidP="00045F25"/>
        </w:tc>
      </w:tr>
      <w:tr w:rsidR="00733778" w:rsidRPr="00BE1485" w:rsidTr="00045F25">
        <w:tc>
          <w:tcPr>
            <w:tcW w:w="2448" w:type="dxa"/>
          </w:tcPr>
          <w:p w:rsidR="00733778" w:rsidRPr="00BE1485" w:rsidRDefault="00733778" w:rsidP="00045F25">
            <w:pPr>
              <w:jc w:val="center"/>
              <w:rPr>
                <w:b/>
              </w:rPr>
            </w:pPr>
            <w:r w:rsidRPr="00BE1485">
              <w:rPr>
                <w:b/>
              </w:rPr>
              <w:t>Итого</w:t>
            </w:r>
          </w:p>
        </w:tc>
        <w:tc>
          <w:tcPr>
            <w:tcW w:w="1262" w:type="dxa"/>
          </w:tcPr>
          <w:p w:rsidR="00733778" w:rsidRPr="00BE1485" w:rsidRDefault="00733778" w:rsidP="00045F25"/>
        </w:tc>
        <w:tc>
          <w:tcPr>
            <w:tcW w:w="358"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360" w:type="dxa"/>
          </w:tcPr>
          <w:p w:rsidR="00733778" w:rsidRPr="00BE1485" w:rsidRDefault="00733778" w:rsidP="00045F25"/>
        </w:tc>
        <w:tc>
          <w:tcPr>
            <w:tcW w:w="517" w:type="dxa"/>
          </w:tcPr>
          <w:p w:rsidR="00733778" w:rsidRPr="00BE1485" w:rsidRDefault="00733778" w:rsidP="00045F25"/>
        </w:tc>
        <w:tc>
          <w:tcPr>
            <w:tcW w:w="2003" w:type="dxa"/>
          </w:tcPr>
          <w:p w:rsidR="00733778" w:rsidRPr="00BE1485" w:rsidRDefault="00733778" w:rsidP="00045F25"/>
        </w:tc>
        <w:tc>
          <w:tcPr>
            <w:tcW w:w="1945" w:type="dxa"/>
          </w:tcPr>
          <w:p w:rsidR="00733778" w:rsidRPr="00BE1485" w:rsidRDefault="00733778" w:rsidP="00045F25"/>
        </w:tc>
      </w:tr>
    </w:tbl>
    <w:p w:rsidR="00733778" w:rsidRPr="00BE1485" w:rsidRDefault="00733778" w:rsidP="00733778">
      <w:pPr>
        <w:ind w:firstLine="708"/>
      </w:pPr>
    </w:p>
    <w:p w:rsidR="00045F25" w:rsidRPr="00BE1485" w:rsidRDefault="00045F25" w:rsidP="00045F25">
      <w:pPr>
        <w:jc w:val="both"/>
        <w:rPr>
          <w:b/>
          <w:bCs/>
          <w:color w:val="000000"/>
        </w:rPr>
      </w:pPr>
      <w:r w:rsidRPr="00BE1485">
        <w:rPr>
          <w:sz w:val="22"/>
          <w:szCs w:val="22"/>
        </w:rPr>
        <w:t xml:space="preserve">Ситуационная </w:t>
      </w:r>
      <w:r w:rsidRPr="00BE1485">
        <w:rPr>
          <w:bCs/>
          <w:color w:val="000000"/>
        </w:rPr>
        <w:t>задача  8</w:t>
      </w:r>
      <w:r w:rsidRPr="00BE1485">
        <w:rPr>
          <w:b/>
          <w:bCs/>
          <w:color w:val="000000"/>
        </w:rPr>
        <w:t>.</w:t>
      </w:r>
    </w:p>
    <w:p w:rsidR="00045F25" w:rsidRPr="00BE1485" w:rsidRDefault="00045F25" w:rsidP="00045F25">
      <w:pPr>
        <w:jc w:val="both"/>
        <w:rPr>
          <w:b/>
        </w:rPr>
      </w:pPr>
    </w:p>
    <w:p w:rsidR="00045F25" w:rsidRPr="00BE1485" w:rsidRDefault="00045F25" w:rsidP="00045F25">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ресторана и ликвидации слабых.</w:t>
      </w:r>
    </w:p>
    <w:p w:rsidR="00045F25" w:rsidRPr="00BE1485" w:rsidRDefault="00045F25" w:rsidP="00045F25">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045F25" w:rsidRPr="00BE1485" w:rsidRDefault="00045F25" w:rsidP="00045F25"/>
    <w:p w:rsidR="00045F25" w:rsidRPr="00BE1485" w:rsidRDefault="00045F25" w:rsidP="00045F25">
      <w:pPr>
        <w:jc w:val="center"/>
        <w:rPr>
          <w:b/>
        </w:rPr>
      </w:pPr>
      <w:r w:rsidRPr="00BE1485">
        <w:rPr>
          <w:b/>
        </w:rPr>
        <w:t>Сильные и слабые стороны предприятия</w:t>
      </w:r>
    </w:p>
    <w:p w:rsidR="00045F25" w:rsidRPr="00BE1485" w:rsidRDefault="00045F25" w:rsidP="00045F25">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045F25" w:rsidRPr="00BE1485" w:rsidTr="00045F25">
        <w:tc>
          <w:tcPr>
            <w:tcW w:w="2448" w:type="dxa"/>
            <w:vMerge w:val="restart"/>
            <w:vAlign w:val="center"/>
          </w:tcPr>
          <w:p w:rsidR="00045F25" w:rsidRPr="00BE1485" w:rsidRDefault="00045F25" w:rsidP="00045F25">
            <w:pPr>
              <w:jc w:val="center"/>
              <w:rPr>
                <w:b/>
              </w:rPr>
            </w:pPr>
            <w:r w:rsidRPr="00BE1485">
              <w:rPr>
                <w:b/>
              </w:rPr>
              <w:t>Относительные преимущества в конкуренции</w:t>
            </w:r>
          </w:p>
        </w:tc>
        <w:tc>
          <w:tcPr>
            <w:tcW w:w="1262" w:type="dxa"/>
            <w:vMerge w:val="restart"/>
            <w:vAlign w:val="center"/>
          </w:tcPr>
          <w:p w:rsidR="00045F25" w:rsidRPr="00BE1485" w:rsidRDefault="00045F25" w:rsidP="00045F25">
            <w:pPr>
              <w:jc w:val="center"/>
              <w:rPr>
                <w:b/>
              </w:rPr>
            </w:pPr>
            <w:r w:rsidRPr="00BE1485">
              <w:rPr>
                <w:b/>
              </w:rPr>
              <w:t>Удельный вес, %</w:t>
            </w:r>
          </w:p>
        </w:tc>
        <w:tc>
          <w:tcPr>
            <w:tcW w:w="718" w:type="dxa"/>
            <w:gridSpan w:val="2"/>
            <w:vAlign w:val="center"/>
          </w:tcPr>
          <w:p w:rsidR="00045F25" w:rsidRPr="00BE1485" w:rsidRDefault="00045F25" w:rsidP="00045F25">
            <w:pPr>
              <w:ind w:right="-108" w:hanging="110"/>
              <w:jc w:val="center"/>
              <w:rPr>
                <w:b/>
              </w:rPr>
            </w:pPr>
            <w:r w:rsidRPr="00BE1485">
              <w:rPr>
                <w:b/>
              </w:rPr>
              <w:t>Хуже</w:t>
            </w:r>
          </w:p>
        </w:tc>
        <w:tc>
          <w:tcPr>
            <w:tcW w:w="1237" w:type="dxa"/>
            <w:gridSpan w:val="3"/>
            <w:vAlign w:val="center"/>
          </w:tcPr>
          <w:p w:rsidR="00045F25" w:rsidRPr="00BE1485" w:rsidRDefault="00045F25" w:rsidP="00045F25">
            <w:pPr>
              <w:jc w:val="center"/>
              <w:rPr>
                <w:b/>
              </w:rPr>
            </w:pPr>
            <w:r w:rsidRPr="00BE1485">
              <w:rPr>
                <w:b/>
              </w:rPr>
              <w:t>Лучше</w:t>
            </w:r>
          </w:p>
        </w:tc>
        <w:tc>
          <w:tcPr>
            <w:tcW w:w="2003" w:type="dxa"/>
            <w:vMerge w:val="restart"/>
            <w:vAlign w:val="center"/>
          </w:tcPr>
          <w:p w:rsidR="00045F25" w:rsidRPr="00BE1485" w:rsidRDefault="00045F25" w:rsidP="00045F25">
            <w:pPr>
              <w:jc w:val="center"/>
              <w:rPr>
                <w:b/>
              </w:rPr>
            </w:pPr>
            <w:r w:rsidRPr="00BE1485">
              <w:rPr>
                <w:b/>
              </w:rPr>
              <w:t>Сильнейший конкурент</w:t>
            </w:r>
          </w:p>
        </w:tc>
        <w:tc>
          <w:tcPr>
            <w:tcW w:w="1945" w:type="dxa"/>
            <w:vMerge w:val="restart"/>
            <w:vAlign w:val="center"/>
          </w:tcPr>
          <w:p w:rsidR="00045F25" w:rsidRPr="00BE1485" w:rsidRDefault="00045F25" w:rsidP="00045F25">
            <w:pPr>
              <w:jc w:val="center"/>
              <w:rPr>
                <w:b/>
              </w:rPr>
            </w:pPr>
            <w:r w:rsidRPr="00BE1485">
              <w:rPr>
                <w:b/>
              </w:rPr>
              <w:t>Мероприятия</w:t>
            </w:r>
          </w:p>
        </w:tc>
      </w:tr>
      <w:tr w:rsidR="00045F25" w:rsidRPr="00BE1485" w:rsidTr="00045F25">
        <w:tc>
          <w:tcPr>
            <w:tcW w:w="2448" w:type="dxa"/>
            <w:vMerge/>
          </w:tcPr>
          <w:p w:rsidR="00045F25" w:rsidRPr="00BE1485" w:rsidRDefault="00045F25" w:rsidP="00045F25"/>
        </w:tc>
        <w:tc>
          <w:tcPr>
            <w:tcW w:w="1262" w:type="dxa"/>
            <w:vMerge/>
          </w:tcPr>
          <w:p w:rsidR="00045F25" w:rsidRPr="00BE1485" w:rsidRDefault="00045F25" w:rsidP="00045F25"/>
        </w:tc>
        <w:tc>
          <w:tcPr>
            <w:tcW w:w="358" w:type="dxa"/>
            <w:vAlign w:val="center"/>
          </w:tcPr>
          <w:p w:rsidR="00045F25" w:rsidRPr="00BE1485" w:rsidRDefault="00045F25" w:rsidP="00045F25">
            <w:pPr>
              <w:ind w:left="-110" w:right="-108"/>
              <w:jc w:val="center"/>
              <w:rPr>
                <w:b/>
              </w:rPr>
            </w:pPr>
            <w:r w:rsidRPr="00BE1485">
              <w:rPr>
                <w:b/>
              </w:rPr>
              <w:t>-2</w:t>
            </w:r>
          </w:p>
        </w:tc>
        <w:tc>
          <w:tcPr>
            <w:tcW w:w="360" w:type="dxa"/>
            <w:vAlign w:val="center"/>
          </w:tcPr>
          <w:p w:rsidR="00045F25" w:rsidRPr="00BE1485" w:rsidRDefault="00045F25" w:rsidP="00045F25">
            <w:pPr>
              <w:ind w:left="-108" w:right="-108"/>
              <w:jc w:val="center"/>
              <w:rPr>
                <w:b/>
              </w:rPr>
            </w:pPr>
            <w:r w:rsidRPr="00BE1485">
              <w:rPr>
                <w:b/>
              </w:rPr>
              <w:t>-1</w:t>
            </w:r>
          </w:p>
        </w:tc>
        <w:tc>
          <w:tcPr>
            <w:tcW w:w="360" w:type="dxa"/>
            <w:vAlign w:val="center"/>
          </w:tcPr>
          <w:p w:rsidR="00045F25" w:rsidRPr="00BE1485" w:rsidRDefault="00045F25" w:rsidP="00045F25">
            <w:pPr>
              <w:jc w:val="center"/>
              <w:rPr>
                <w:b/>
              </w:rPr>
            </w:pPr>
            <w:r w:rsidRPr="00BE1485">
              <w:rPr>
                <w:b/>
              </w:rPr>
              <w:t>0</w:t>
            </w:r>
          </w:p>
        </w:tc>
        <w:tc>
          <w:tcPr>
            <w:tcW w:w="360" w:type="dxa"/>
            <w:vAlign w:val="center"/>
          </w:tcPr>
          <w:p w:rsidR="00045F25" w:rsidRPr="00BE1485" w:rsidRDefault="00045F25" w:rsidP="00045F25">
            <w:pPr>
              <w:ind w:left="-108" w:right="-108"/>
              <w:jc w:val="center"/>
              <w:rPr>
                <w:b/>
              </w:rPr>
            </w:pPr>
            <w:r w:rsidRPr="00BE1485">
              <w:rPr>
                <w:b/>
              </w:rPr>
              <w:t>+1</w:t>
            </w:r>
          </w:p>
        </w:tc>
        <w:tc>
          <w:tcPr>
            <w:tcW w:w="517" w:type="dxa"/>
            <w:vAlign w:val="center"/>
          </w:tcPr>
          <w:p w:rsidR="00045F25" w:rsidRPr="00BE1485" w:rsidRDefault="00045F25" w:rsidP="00045F25">
            <w:pPr>
              <w:ind w:left="-108"/>
              <w:jc w:val="center"/>
              <w:rPr>
                <w:b/>
              </w:rPr>
            </w:pPr>
            <w:r w:rsidRPr="00BE1485">
              <w:rPr>
                <w:b/>
              </w:rPr>
              <w:t>+2</w:t>
            </w:r>
          </w:p>
        </w:tc>
        <w:tc>
          <w:tcPr>
            <w:tcW w:w="2003" w:type="dxa"/>
            <w:vMerge/>
          </w:tcPr>
          <w:p w:rsidR="00045F25" w:rsidRPr="00BE1485" w:rsidRDefault="00045F25" w:rsidP="00045F25"/>
        </w:tc>
        <w:tc>
          <w:tcPr>
            <w:tcW w:w="1945" w:type="dxa"/>
            <w:vMerge/>
          </w:tcPr>
          <w:p w:rsidR="00045F25" w:rsidRPr="00BE1485" w:rsidRDefault="00045F25" w:rsidP="00045F25"/>
        </w:tc>
      </w:tr>
      <w:tr w:rsidR="00045F25" w:rsidRPr="00BE1485" w:rsidTr="00045F25">
        <w:tc>
          <w:tcPr>
            <w:tcW w:w="2448" w:type="dxa"/>
          </w:tcPr>
          <w:p w:rsidR="00045F25" w:rsidRPr="00BE1485" w:rsidRDefault="00045F25" w:rsidP="00045F25">
            <w:r w:rsidRPr="00BE1485">
              <w:t>1. Цены</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DD32F2" w:rsidP="00045F25">
            <w:r>
              <w:rPr>
                <w:noProof/>
              </w:rPr>
              <w:pict>
                <v:line id="_x0000_s1093" style="position:absolute;z-index:251665408;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А</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045F25" w:rsidP="00EA24E2">
            <w:r w:rsidRPr="00BE1485">
              <w:t xml:space="preserve">2. </w:t>
            </w:r>
            <w:r w:rsidR="00EA24E2" w:rsidRPr="00BE1485">
              <w:t>Ассортимент меню</w:t>
            </w:r>
          </w:p>
        </w:tc>
        <w:tc>
          <w:tcPr>
            <w:tcW w:w="1262" w:type="dxa"/>
            <w:vAlign w:val="center"/>
          </w:tcPr>
          <w:p w:rsidR="00045F25" w:rsidRPr="00BE1485" w:rsidRDefault="00EA24E2" w:rsidP="00045F25">
            <w:pPr>
              <w:jc w:val="center"/>
            </w:pPr>
            <w:r w:rsidRPr="00BE1485">
              <w:t>25</w:t>
            </w:r>
          </w:p>
        </w:tc>
        <w:tc>
          <w:tcPr>
            <w:tcW w:w="358" w:type="dxa"/>
          </w:tcPr>
          <w:p w:rsidR="00045F25" w:rsidRPr="00BE1485" w:rsidRDefault="00DD32F2" w:rsidP="00045F25">
            <w:r>
              <w:rPr>
                <w:noProof/>
              </w:rPr>
              <w:pict>
                <v:line id="_x0000_s1094" style="position:absolute;flip:x;z-index:251666432;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Б</w:t>
            </w:r>
            <w:proofErr w:type="gramEnd"/>
            <w:r w:rsidRPr="00BE1485">
              <w:t>,</w:t>
            </w:r>
          </w:p>
          <w:p w:rsidR="00045F25" w:rsidRPr="00BE1485" w:rsidRDefault="00045F25" w:rsidP="00045F25">
            <w:r w:rsidRPr="00BE1485">
              <w:t>конкурент</w:t>
            </w:r>
            <w:proofErr w:type="gramStart"/>
            <w:r w:rsidRPr="00BE1485">
              <w:t xml:space="preserve"> А</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r w:rsidRPr="00BE1485">
              <w:t>3. Качество блюд</w:t>
            </w:r>
          </w:p>
        </w:tc>
        <w:tc>
          <w:tcPr>
            <w:tcW w:w="1262" w:type="dxa"/>
            <w:vAlign w:val="center"/>
          </w:tcPr>
          <w:p w:rsidR="00045F25" w:rsidRPr="00BE1485" w:rsidRDefault="00045F25" w:rsidP="00045F25">
            <w:pPr>
              <w:jc w:val="center"/>
            </w:pPr>
            <w:r w:rsidRPr="00BE1485">
              <w:t>30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А</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EA24E2" w:rsidP="00045F25">
            <w:r w:rsidRPr="00BE1485">
              <w:t>4. Качество обслуживания</w:t>
            </w:r>
          </w:p>
        </w:tc>
        <w:tc>
          <w:tcPr>
            <w:tcW w:w="1262" w:type="dxa"/>
            <w:vAlign w:val="center"/>
          </w:tcPr>
          <w:p w:rsidR="00045F25" w:rsidRPr="00BE1485" w:rsidRDefault="00EA24E2" w:rsidP="00045F25">
            <w:pPr>
              <w:jc w:val="center"/>
            </w:pPr>
            <w:r w:rsidRPr="00BE1485">
              <w:t>2</w:t>
            </w:r>
            <w:r w:rsidR="00045F25" w:rsidRPr="00BE1485">
              <w:t>0</w:t>
            </w:r>
          </w:p>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r w:rsidRPr="00BE1485">
              <w:t>Конкурент</w:t>
            </w:r>
            <w:proofErr w:type="gramStart"/>
            <w:r w:rsidRPr="00BE1485">
              <w:t xml:space="preserve"> Б</w:t>
            </w:r>
            <w:proofErr w:type="gramEnd"/>
          </w:p>
        </w:tc>
        <w:tc>
          <w:tcPr>
            <w:tcW w:w="1945" w:type="dxa"/>
          </w:tcPr>
          <w:p w:rsidR="00045F25" w:rsidRPr="00BE1485" w:rsidRDefault="00045F25" w:rsidP="00045F25"/>
        </w:tc>
      </w:tr>
      <w:tr w:rsidR="00045F25" w:rsidRPr="00BE1485" w:rsidTr="00045F25">
        <w:tc>
          <w:tcPr>
            <w:tcW w:w="2448" w:type="dxa"/>
          </w:tcPr>
          <w:p w:rsidR="00045F25" w:rsidRPr="00BE1485" w:rsidRDefault="00045F25" w:rsidP="00045F25">
            <w:pPr>
              <w:jc w:val="center"/>
              <w:rPr>
                <w:b/>
              </w:rPr>
            </w:pPr>
            <w:r w:rsidRPr="00BE1485">
              <w:rPr>
                <w:b/>
              </w:rPr>
              <w:t>Итого</w:t>
            </w:r>
          </w:p>
        </w:tc>
        <w:tc>
          <w:tcPr>
            <w:tcW w:w="1262" w:type="dxa"/>
          </w:tcPr>
          <w:p w:rsidR="00045F25" w:rsidRPr="00BE1485" w:rsidRDefault="00045F25" w:rsidP="00045F25"/>
        </w:tc>
        <w:tc>
          <w:tcPr>
            <w:tcW w:w="358"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360" w:type="dxa"/>
          </w:tcPr>
          <w:p w:rsidR="00045F25" w:rsidRPr="00BE1485" w:rsidRDefault="00045F25" w:rsidP="00045F25"/>
        </w:tc>
        <w:tc>
          <w:tcPr>
            <w:tcW w:w="517" w:type="dxa"/>
          </w:tcPr>
          <w:p w:rsidR="00045F25" w:rsidRPr="00BE1485" w:rsidRDefault="00045F25" w:rsidP="00045F25"/>
        </w:tc>
        <w:tc>
          <w:tcPr>
            <w:tcW w:w="2003" w:type="dxa"/>
          </w:tcPr>
          <w:p w:rsidR="00045F25" w:rsidRPr="00BE1485" w:rsidRDefault="00045F25" w:rsidP="00045F25"/>
        </w:tc>
        <w:tc>
          <w:tcPr>
            <w:tcW w:w="1945" w:type="dxa"/>
          </w:tcPr>
          <w:p w:rsidR="00045F25" w:rsidRPr="00BE1485" w:rsidRDefault="00045F25" w:rsidP="00045F25"/>
        </w:tc>
      </w:tr>
    </w:tbl>
    <w:p w:rsidR="00EA24E2" w:rsidRPr="00BE1485" w:rsidRDefault="00EA24E2" w:rsidP="00EA24E2">
      <w:pPr>
        <w:jc w:val="both"/>
        <w:rPr>
          <w:sz w:val="22"/>
          <w:szCs w:val="22"/>
        </w:rPr>
      </w:pPr>
    </w:p>
    <w:p w:rsidR="00BE1485" w:rsidRDefault="00BE1485" w:rsidP="00EA24E2">
      <w:pPr>
        <w:jc w:val="both"/>
        <w:rPr>
          <w:sz w:val="22"/>
          <w:szCs w:val="22"/>
        </w:rPr>
      </w:pPr>
    </w:p>
    <w:p w:rsidR="00BE1485" w:rsidRDefault="00BE1485" w:rsidP="00EA24E2">
      <w:pPr>
        <w:jc w:val="both"/>
        <w:rPr>
          <w:sz w:val="22"/>
          <w:szCs w:val="22"/>
        </w:rPr>
      </w:pPr>
    </w:p>
    <w:p w:rsid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BE1485" w:rsidRPr="00BE1485" w:rsidRDefault="00BE1485" w:rsidP="00EA24E2">
      <w:pPr>
        <w:jc w:val="both"/>
        <w:rPr>
          <w:sz w:val="22"/>
          <w:szCs w:val="22"/>
        </w:rPr>
      </w:pPr>
    </w:p>
    <w:p w:rsidR="00EA24E2" w:rsidRPr="00BE1485" w:rsidRDefault="00EA24E2" w:rsidP="00EA24E2">
      <w:pPr>
        <w:jc w:val="both"/>
        <w:rPr>
          <w:b/>
          <w:bCs/>
          <w:color w:val="000000"/>
        </w:rPr>
      </w:pPr>
      <w:r w:rsidRPr="00BE1485">
        <w:rPr>
          <w:sz w:val="22"/>
          <w:szCs w:val="22"/>
        </w:rPr>
        <w:t xml:space="preserve">Ситуационная </w:t>
      </w:r>
      <w:r w:rsidRPr="00BE1485">
        <w:rPr>
          <w:bCs/>
          <w:color w:val="000000"/>
        </w:rPr>
        <w:t>задача  9</w:t>
      </w:r>
      <w:r w:rsidRPr="00BE1485">
        <w:rPr>
          <w:b/>
          <w:bCs/>
          <w:color w:val="000000"/>
        </w:rPr>
        <w:t>.</w:t>
      </w:r>
    </w:p>
    <w:p w:rsidR="00EA24E2" w:rsidRPr="00BE1485" w:rsidRDefault="00EA24E2" w:rsidP="00EA24E2">
      <w:pPr>
        <w:jc w:val="both"/>
        <w:rPr>
          <w:b/>
        </w:rPr>
      </w:pPr>
    </w:p>
    <w:p w:rsidR="00EA24E2" w:rsidRPr="00BE1485" w:rsidRDefault="00EA24E2" w:rsidP="00EA24E2">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загородного ресторана и ликвидации слабых.</w:t>
      </w:r>
    </w:p>
    <w:p w:rsidR="00EA24E2" w:rsidRPr="00BE1485" w:rsidRDefault="00EA24E2" w:rsidP="00EA24E2">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EA24E2" w:rsidRPr="00BE1485" w:rsidRDefault="00EA24E2" w:rsidP="00EA24E2"/>
    <w:p w:rsidR="00EA24E2" w:rsidRPr="00BE1485" w:rsidRDefault="00EA24E2" w:rsidP="00EA24E2">
      <w:pPr>
        <w:jc w:val="center"/>
        <w:rPr>
          <w:b/>
        </w:rPr>
      </w:pPr>
      <w:r w:rsidRPr="00BE1485">
        <w:rPr>
          <w:b/>
        </w:rPr>
        <w:t>Сильные и слабые стороны предприятия</w:t>
      </w:r>
    </w:p>
    <w:p w:rsidR="00EA24E2" w:rsidRPr="00BE1485" w:rsidRDefault="00EA24E2" w:rsidP="00EA24E2">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EA24E2" w:rsidRPr="00BE1485" w:rsidTr="00253068">
        <w:tc>
          <w:tcPr>
            <w:tcW w:w="2448" w:type="dxa"/>
            <w:vMerge w:val="restart"/>
            <w:vAlign w:val="center"/>
          </w:tcPr>
          <w:p w:rsidR="00EA24E2" w:rsidRPr="00BE1485" w:rsidRDefault="00EA24E2" w:rsidP="00253068">
            <w:pPr>
              <w:jc w:val="center"/>
              <w:rPr>
                <w:b/>
              </w:rPr>
            </w:pPr>
            <w:r w:rsidRPr="00BE1485">
              <w:rPr>
                <w:b/>
              </w:rPr>
              <w:t>Относительные преимущества в конкуренции</w:t>
            </w:r>
          </w:p>
        </w:tc>
        <w:tc>
          <w:tcPr>
            <w:tcW w:w="1262" w:type="dxa"/>
            <w:vMerge w:val="restart"/>
            <w:vAlign w:val="center"/>
          </w:tcPr>
          <w:p w:rsidR="00EA24E2" w:rsidRPr="00BE1485" w:rsidRDefault="00EA24E2" w:rsidP="00253068">
            <w:pPr>
              <w:jc w:val="center"/>
              <w:rPr>
                <w:b/>
              </w:rPr>
            </w:pPr>
            <w:r w:rsidRPr="00BE1485">
              <w:rPr>
                <w:b/>
              </w:rPr>
              <w:t>Удельный вес, %</w:t>
            </w:r>
          </w:p>
        </w:tc>
        <w:tc>
          <w:tcPr>
            <w:tcW w:w="718" w:type="dxa"/>
            <w:gridSpan w:val="2"/>
            <w:vAlign w:val="center"/>
          </w:tcPr>
          <w:p w:rsidR="00EA24E2" w:rsidRPr="00BE1485" w:rsidRDefault="00EA24E2" w:rsidP="00253068">
            <w:pPr>
              <w:ind w:right="-108" w:hanging="110"/>
              <w:jc w:val="center"/>
              <w:rPr>
                <w:b/>
              </w:rPr>
            </w:pPr>
            <w:r w:rsidRPr="00BE1485">
              <w:rPr>
                <w:b/>
              </w:rPr>
              <w:t>Хуже</w:t>
            </w:r>
          </w:p>
        </w:tc>
        <w:tc>
          <w:tcPr>
            <w:tcW w:w="1237" w:type="dxa"/>
            <w:gridSpan w:val="3"/>
            <w:vAlign w:val="center"/>
          </w:tcPr>
          <w:p w:rsidR="00EA24E2" w:rsidRPr="00BE1485" w:rsidRDefault="00EA24E2" w:rsidP="00253068">
            <w:pPr>
              <w:jc w:val="center"/>
              <w:rPr>
                <w:b/>
              </w:rPr>
            </w:pPr>
            <w:r w:rsidRPr="00BE1485">
              <w:rPr>
                <w:b/>
              </w:rPr>
              <w:t>Лучше</w:t>
            </w:r>
          </w:p>
        </w:tc>
        <w:tc>
          <w:tcPr>
            <w:tcW w:w="2003" w:type="dxa"/>
            <w:vMerge w:val="restart"/>
            <w:vAlign w:val="center"/>
          </w:tcPr>
          <w:p w:rsidR="00EA24E2" w:rsidRPr="00BE1485" w:rsidRDefault="00EA24E2" w:rsidP="00253068">
            <w:pPr>
              <w:jc w:val="center"/>
              <w:rPr>
                <w:b/>
              </w:rPr>
            </w:pPr>
            <w:r w:rsidRPr="00BE1485">
              <w:rPr>
                <w:b/>
              </w:rPr>
              <w:t>Сильнейший конкурент</w:t>
            </w:r>
          </w:p>
        </w:tc>
        <w:tc>
          <w:tcPr>
            <w:tcW w:w="1945" w:type="dxa"/>
            <w:vMerge w:val="restart"/>
            <w:vAlign w:val="center"/>
          </w:tcPr>
          <w:p w:rsidR="00EA24E2" w:rsidRPr="00BE1485" w:rsidRDefault="00EA24E2" w:rsidP="00253068">
            <w:pPr>
              <w:jc w:val="center"/>
              <w:rPr>
                <w:b/>
              </w:rPr>
            </w:pPr>
            <w:r w:rsidRPr="00BE1485">
              <w:rPr>
                <w:b/>
              </w:rPr>
              <w:t>Мероприятия</w:t>
            </w:r>
          </w:p>
        </w:tc>
      </w:tr>
      <w:tr w:rsidR="00EA24E2" w:rsidRPr="00BE1485" w:rsidTr="00253068">
        <w:tc>
          <w:tcPr>
            <w:tcW w:w="2448" w:type="dxa"/>
            <w:vMerge/>
          </w:tcPr>
          <w:p w:rsidR="00EA24E2" w:rsidRPr="00BE1485" w:rsidRDefault="00EA24E2" w:rsidP="00253068"/>
        </w:tc>
        <w:tc>
          <w:tcPr>
            <w:tcW w:w="1262" w:type="dxa"/>
            <w:vMerge/>
          </w:tcPr>
          <w:p w:rsidR="00EA24E2" w:rsidRPr="00BE1485" w:rsidRDefault="00EA24E2" w:rsidP="00253068"/>
        </w:tc>
        <w:tc>
          <w:tcPr>
            <w:tcW w:w="358" w:type="dxa"/>
            <w:vAlign w:val="center"/>
          </w:tcPr>
          <w:p w:rsidR="00EA24E2" w:rsidRPr="00BE1485" w:rsidRDefault="00EA24E2" w:rsidP="00253068">
            <w:pPr>
              <w:ind w:left="-110" w:right="-108"/>
              <w:jc w:val="center"/>
              <w:rPr>
                <w:b/>
              </w:rPr>
            </w:pPr>
            <w:r w:rsidRPr="00BE1485">
              <w:rPr>
                <w:b/>
              </w:rPr>
              <w:t>-2</w:t>
            </w:r>
          </w:p>
        </w:tc>
        <w:tc>
          <w:tcPr>
            <w:tcW w:w="360" w:type="dxa"/>
            <w:vAlign w:val="center"/>
          </w:tcPr>
          <w:p w:rsidR="00EA24E2" w:rsidRPr="00BE1485" w:rsidRDefault="00EA24E2" w:rsidP="00253068">
            <w:pPr>
              <w:ind w:left="-108" w:right="-108"/>
              <w:jc w:val="center"/>
              <w:rPr>
                <w:b/>
              </w:rPr>
            </w:pPr>
            <w:r w:rsidRPr="00BE1485">
              <w:rPr>
                <w:b/>
              </w:rPr>
              <w:t>-1</w:t>
            </w:r>
          </w:p>
        </w:tc>
        <w:tc>
          <w:tcPr>
            <w:tcW w:w="360" w:type="dxa"/>
            <w:vAlign w:val="center"/>
          </w:tcPr>
          <w:p w:rsidR="00EA24E2" w:rsidRPr="00BE1485" w:rsidRDefault="00EA24E2" w:rsidP="00253068">
            <w:pPr>
              <w:jc w:val="center"/>
              <w:rPr>
                <w:b/>
              </w:rPr>
            </w:pPr>
            <w:r w:rsidRPr="00BE1485">
              <w:rPr>
                <w:b/>
              </w:rPr>
              <w:t>0</w:t>
            </w:r>
          </w:p>
        </w:tc>
        <w:tc>
          <w:tcPr>
            <w:tcW w:w="360" w:type="dxa"/>
            <w:vAlign w:val="center"/>
          </w:tcPr>
          <w:p w:rsidR="00EA24E2" w:rsidRPr="00BE1485" w:rsidRDefault="00EA24E2" w:rsidP="00253068">
            <w:pPr>
              <w:ind w:left="-108" w:right="-108"/>
              <w:jc w:val="center"/>
              <w:rPr>
                <w:b/>
              </w:rPr>
            </w:pPr>
            <w:r w:rsidRPr="00BE1485">
              <w:rPr>
                <w:b/>
              </w:rPr>
              <w:t>+1</w:t>
            </w:r>
          </w:p>
        </w:tc>
        <w:tc>
          <w:tcPr>
            <w:tcW w:w="517" w:type="dxa"/>
            <w:vAlign w:val="center"/>
          </w:tcPr>
          <w:p w:rsidR="00EA24E2" w:rsidRPr="00BE1485" w:rsidRDefault="00EA24E2" w:rsidP="00253068">
            <w:pPr>
              <w:ind w:left="-108"/>
              <w:jc w:val="center"/>
              <w:rPr>
                <w:b/>
              </w:rPr>
            </w:pPr>
            <w:r w:rsidRPr="00BE1485">
              <w:rPr>
                <w:b/>
              </w:rPr>
              <w:t>+2</w:t>
            </w:r>
          </w:p>
        </w:tc>
        <w:tc>
          <w:tcPr>
            <w:tcW w:w="2003" w:type="dxa"/>
            <w:vMerge/>
          </w:tcPr>
          <w:p w:rsidR="00EA24E2" w:rsidRPr="00BE1485" w:rsidRDefault="00EA24E2" w:rsidP="00253068"/>
        </w:tc>
        <w:tc>
          <w:tcPr>
            <w:tcW w:w="1945" w:type="dxa"/>
            <w:vMerge/>
          </w:tcPr>
          <w:p w:rsidR="00EA24E2" w:rsidRPr="00BE1485" w:rsidRDefault="00EA24E2" w:rsidP="00253068"/>
        </w:tc>
      </w:tr>
      <w:tr w:rsidR="00EA24E2" w:rsidRPr="00BE1485" w:rsidTr="00253068">
        <w:tc>
          <w:tcPr>
            <w:tcW w:w="2448" w:type="dxa"/>
          </w:tcPr>
          <w:p w:rsidR="00EA24E2" w:rsidRPr="00BE1485" w:rsidRDefault="00EA24E2" w:rsidP="00253068">
            <w:r w:rsidRPr="00BE1485">
              <w:t>1. Цены</w:t>
            </w:r>
          </w:p>
        </w:tc>
        <w:tc>
          <w:tcPr>
            <w:tcW w:w="1262" w:type="dxa"/>
            <w:vAlign w:val="center"/>
          </w:tcPr>
          <w:p w:rsidR="00EA24E2" w:rsidRPr="00BE1485" w:rsidRDefault="00EA24E2" w:rsidP="00253068">
            <w:pPr>
              <w:jc w:val="center"/>
            </w:pPr>
            <w:r w:rsidRPr="00BE1485">
              <w:t>20</w:t>
            </w:r>
          </w:p>
        </w:tc>
        <w:tc>
          <w:tcPr>
            <w:tcW w:w="358" w:type="dxa"/>
          </w:tcPr>
          <w:p w:rsidR="00EA24E2" w:rsidRPr="00BE1485" w:rsidRDefault="00DD32F2" w:rsidP="00253068">
            <w:r>
              <w:rPr>
                <w:noProof/>
              </w:rPr>
              <w:pict>
                <v:line id="_x0000_s1095" style="position:absolute;z-index:251668480;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CH+mSbUQIAAF0EAAAOAAAAAAAAAAAAAAAAAC4CAABkcnMvZTJvRG9jLnhtbFBLAQItABQABgAI&#10;AAAAIQDtQZog3AAAAAcBAAAPAAAAAAAAAAAAAAAAAKsEAABkcnMvZG93bnJldi54bWxQSwUGAAAA&#10;AAQABADzAAAAtAU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А</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2. Ассортимент меню</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DD32F2" w:rsidP="00253068">
            <w:r>
              <w:rPr>
                <w:noProof/>
              </w:rPr>
              <w:pict>
                <v:line id="_x0000_s1096" style="position:absolute;flip:x;z-index:251669504;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IfxvIFcCAABnBAAADgAAAAAAAAAAAAAAAAAuAgAAZHJzL2Uyb0RvYy54bWxQSwEC&#10;LQAUAAYACAAAACEAkRshyN0AAAAIAQAADwAAAAAAAAAAAAAAAACxBAAAZHJzL2Rvd25yZXYueG1s&#10;UEsFBgAAAAAEAAQA8wAAALsFAAAAAA==&#10;" strokeweight="1.75pt"/>
              </w:pict>
            </w:r>
          </w:p>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Б</w:t>
            </w:r>
            <w:proofErr w:type="gramEnd"/>
            <w:r w:rsidRPr="00BE1485">
              <w:t>,</w:t>
            </w:r>
          </w:p>
          <w:p w:rsidR="00EA24E2" w:rsidRPr="00BE1485" w:rsidRDefault="00EA24E2" w:rsidP="00253068">
            <w:r w:rsidRPr="00BE1485">
              <w:t>конкурент</w:t>
            </w:r>
            <w:proofErr w:type="gramStart"/>
            <w:r w:rsidRPr="00BE1485">
              <w:t xml:space="preserve"> А</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r w:rsidRPr="00BE1485">
              <w:t>3. Качество блюд</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А</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EA24E2">
            <w:r w:rsidRPr="00BE1485">
              <w:t>4. Дополнительные услуги</w:t>
            </w:r>
          </w:p>
        </w:tc>
        <w:tc>
          <w:tcPr>
            <w:tcW w:w="1262" w:type="dxa"/>
            <w:vAlign w:val="center"/>
          </w:tcPr>
          <w:p w:rsidR="00EA24E2" w:rsidRPr="00BE1485" w:rsidRDefault="00EA24E2" w:rsidP="00253068">
            <w:pPr>
              <w:jc w:val="center"/>
            </w:pPr>
            <w:r w:rsidRPr="00BE1485">
              <w:t>25</w:t>
            </w:r>
          </w:p>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r w:rsidRPr="00BE1485">
              <w:t>Конкурент</w:t>
            </w:r>
            <w:proofErr w:type="gramStart"/>
            <w:r w:rsidRPr="00BE1485">
              <w:t xml:space="preserve"> Б</w:t>
            </w:r>
            <w:proofErr w:type="gramEnd"/>
          </w:p>
        </w:tc>
        <w:tc>
          <w:tcPr>
            <w:tcW w:w="1945" w:type="dxa"/>
          </w:tcPr>
          <w:p w:rsidR="00EA24E2" w:rsidRPr="00BE1485" w:rsidRDefault="00EA24E2" w:rsidP="00253068"/>
        </w:tc>
      </w:tr>
      <w:tr w:rsidR="00EA24E2" w:rsidRPr="00BE1485" w:rsidTr="00253068">
        <w:tc>
          <w:tcPr>
            <w:tcW w:w="2448" w:type="dxa"/>
          </w:tcPr>
          <w:p w:rsidR="00EA24E2" w:rsidRPr="00BE1485" w:rsidRDefault="00EA24E2" w:rsidP="00253068">
            <w:pPr>
              <w:jc w:val="center"/>
              <w:rPr>
                <w:b/>
              </w:rPr>
            </w:pPr>
            <w:r w:rsidRPr="00BE1485">
              <w:rPr>
                <w:b/>
              </w:rPr>
              <w:t>Итого</w:t>
            </w:r>
          </w:p>
        </w:tc>
        <w:tc>
          <w:tcPr>
            <w:tcW w:w="1262" w:type="dxa"/>
          </w:tcPr>
          <w:p w:rsidR="00EA24E2" w:rsidRPr="00BE1485" w:rsidRDefault="00EA24E2" w:rsidP="00253068"/>
        </w:tc>
        <w:tc>
          <w:tcPr>
            <w:tcW w:w="358"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360" w:type="dxa"/>
          </w:tcPr>
          <w:p w:rsidR="00EA24E2" w:rsidRPr="00BE1485" w:rsidRDefault="00EA24E2" w:rsidP="00253068"/>
        </w:tc>
        <w:tc>
          <w:tcPr>
            <w:tcW w:w="517" w:type="dxa"/>
          </w:tcPr>
          <w:p w:rsidR="00EA24E2" w:rsidRPr="00BE1485" w:rsidRDefault="00EA24E2" w:rsidP="00253068"/>
        </w:tc>
        <w:tc>
          <w:tcPr>
            <w:tcW w:w="2003" w:type="dxa"/>
          </w:tcPr>
          <w:p w:rsidR="00EA24E2" w:rsidRPr="00BE1485" w:rsidRDefault="00EA24E2" w:rsidP="00253068"/>
        </w:tc>
        <w:tc>
          <w:tcPr>
            <w:tcW w:w="1945" w:type="dxa"/>
          </w:tcPr>
          <w:p w:rsidR="00EA24E2" w:rsidRPr="00BE1485" w:rsidRDefault="00EA24E2" w:rsidP="00253068"/>
        </w:tc>
      </w:tr>
    </w:tbl>
    <w:p w:rsidR="00733778" w:rsidRPr="00BE1485" w:rsidRDefault="00733778" w:rsidP="00733778">
      <w:pPr>
        <w:jc w:val="both"/>
        <w:rPr>
          <w:b/>
        </w:rPr>
      </w:pPr>
    </w:p>
    <w:p w:rsidR="002713E8" w:rsidRPr="00BE1485" w:rsidRDefault="002713E8" w:rsidP="00733778">
      <w:pPr>
        <w:ind w:firstLine="708"/>
        <w:jc w:val="both"/>
        <w:rPr>
          <w:bCs/>
          <w:color w:val="000000"/>
        </w:rPr>
      </w:pPr>
      <w:r w:rsidRPr="00BE1485">
        <w:rPr>
          <w:sz w:val="22"/>
          <w:szCs w:val="22"/>
        </w:rPr>
        <w:t xml:space="preserve">Ситуационная </w:t>
      </w:r>
      <w:r w:rsidRPr="00BE1485">
        <w:rPr>
          <w:bCs/>
          <w:color w:val="000000"/>
        </w:rPr>
        <w:t>задача  10.</w:t>
      </w:r>
    </w:p>
    <w:p w:rsidR="00733778" w:rsidRPr="00BE1485" w:rsidRDefault="00733778" w:rsidP="00733778">
      <w:pPr>
        <w:ind w:firstLine="708"/>
        <w:jc w:val="both"/>
      </w:pPr>
      <w:r w:rsidRPr="00BE1485">
        <w:t>Социальная ориентация бизнеса в Японии – важная составная часть национального стиля менеджмента. Известное выражение:</w:t>
      </w:r>
    </w:p>
    <w:p w:rsidR="00733778" w:rsidRPr="00BE1485" w:rsidRDefault="00733778" w:rsidP="00733778">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733778" w:rsidRPr="00BE1485" w:rsidRDefault="00733778" w:rsidP="00733778">
      <w:pPr>
        <w:ind w:firstLine="708"/>
        <w:jc w:val="both"/>
      </w:pPr>
      <w:r w:rsidRPr="00BE1485">
        <w:t xml:space="preserve">Из предложенных далее произвольно расположенных формулировок, отражающих стратегию японской </w:t>
      </w:r>
      <w:r w:rsidR="002713E8" w:rsidRPr="00BE1485">
        <w:t>гостиницы</w:t>
      </w:r>
      <w:r w:rsidRPr="00BE1485">
        <w:t xml:space="preserve"> «Орион» и методы её реализации, составьте логически построенный алгоритм, характеризующий социально – ориен</w:t>
      </w:r>
      <w:r w:rsidR="002713E8" w:rsidRPr="00BE1485">
        <w:t>тированный менеджмент этой гостиницы</w:t>
      </w:r>
      <w:r w:rsidRPr="00BE1485">
        <w:t>:</w:t>
      </w:r>
    </w:p>
    <w:p w:rsidR="002713E8" w:rsidRPr="00BE1485" w:rsidRDefault="00733778" w:rsidP="00733778">
      <w:pPr>
        <w:jc w:val="both"/>
      </w:pPr>
      <w:r w:rsidRPr="00BE1485">
        <w:t xml:space="preserve">- доходы от </w:t>
      </w:r>
      <w:r w:rsidR="002713E8" w:rsidRPr="00BE1485">
        <w:t>клиентов</w:t>
      </w:r>
      <w:r w:rsidRPr="00BE1485">
        <w:t xml:space="preserve"> – источник инвестиций в </w:t>
      </w:r>
      <w:r w:rsidR="002713E8" w:rsidRPr="00BE1485">
        <w:t>развитие гостиничного бизнеса;</w:t>
      </w:r>
    </w:p>
    <w:p w:rsidR="00733778" w:rsidRPr="00BE1485" w:rsidRDefault="00733778" w:rsidP="00733778">
      <w:pPr>
        <w:jc w:val="both"/>
      </w:pPr>
      <w:r w:rsidRPr="00BE1485">
        <w:t>- часть прибыли направляется на социальные нужды и благотворительность;</w:t>
      </w:r>
    </w:p>
    <w:p w:rsidR="00733778" w:rsidRPr="00BE1485" w:rsidRDefault="002713E8" w:rsidP="00733778">
      <w:pPr>
        <w:jc w:val="both"/>
      </w:pPr>
      <w:r w:rsidRPr="00BE1485">
        <w:t>- поставщик гостиницы получают хорошего партнера</w:t>
      </w:r>
      <w:r w:rsidR="00733778" w:rsidRPr="00BE1485">
        <w:t>;</w:t>
      </w:r>
    </w:p>
    <w:p w:rsidR="00733778" w:rsidRPr="00BE1485" w:rsidRDefault="00733778" w:rsidP="00733778">
      <w:pPr>
        <w:jc w:val="both"/>
      </w:pPr>
      <w:r w:rsidRPr="00BE1485">
        <w:t xml:space="preserve">- главная цель </w:t>
      </w:r>
      <w:r w:rsidR="002713E8" w:rsidRPr="00BE1485">
        <w:t>гостиницы</w:t>
      </w:r>
      <w:r w:rsidRPr="00BE1485">
        <w:t xml:space="preserve"> – её развитие;</w:t>
      </w:r>
    </w:p>
    <w:p w:rsidR="00733778" w:rsidRPr="00BE1485" w:rsidRDefault="00733778" w:rsidP="00733778">
      <w:pPr>
        <w:jc w:val="both"/>
      </w:pPr>
      <w:r w:rsidRPr="00BE1485">
        <w:t>- часть прибыли в виде налога пойдет на пользу общества;</w:t>
      </w:r>
    </w:p>
    <w:p w:rsidR="00733778" w:rsidRPr="00BE1485" w:rsidRDefault="00733778" w:rsidP="00733778">
      <w:pPr>
        <w:jc w:val="both"/>
      </w:pPr>
      <w:r w:rsidRPr="00BE1485">
        <w:t xml:space="preserve">- </w:t>
      </w:r>
      <w:r w:rsidR="002713E8" w:rsidRPr="00BE1485">
        <w:t xml:space="preserve">гостиница </w:t>
      </w:r>
      <w:r w:rsidRPr="00BE1485">
        <w:t>получает уважение в местном обществе;</w:t>
      </w:r>
    </w:p>
    <w:p w:rsidR="00733778" w:rsidRPr="00BE1485" w:rsidRDefault="00733778" w:rsidP="00733778">
      <w:pPr>
        <w:jc w:val="both"/>
      </w:pPr>
      <w:r w:rsidRPr="00BE1485">
        <w:t>-</w:t>
      </w:r>
      <w:r w:rsidR="002713E8" w:rsidRPr="00BE1485">
        <w:t xml:space="preserve"> повысится качество гостиничных услуг</w:t>
      </w:r>
      <w:r w:rsidRPr="00BE1485">
        <w:t>;</w:t>
      </w:r>
    </w:p>
    <w:p w:rsidR="00733778" w:rsidRPr="00BE1485" w:rsidRDefault="00733778" w:rsidP="00733778">
      <w:pPr>
        <w:jc w:val="both"/>
      </w:pPr>
      <w:r w:rsidRPr="00BE1485">
        <w:t>- часть прибыли пойдет на дополнит</w:t>
      </w:r>
      <w:r w:rsidR="002713E8" w:rsidRPr="00BE1485">
        <w:t>ельные выплаты сотрудникам гостиниц</w:t>
      </w:r>
      <w:r w:rsidRPr="00BE1485">
        <w:t>;</w:t>
      </w:r>
    </w:p>
    <w:p w:rsidR="00733778" w:rsidRPr="00BE1485" w:rsidRDefault="00733778" w:rsidP="00733778">
      <w:pPr>
        <w:jc w:val="both"/>
      </w:pPr>
      <w:r w:rsidRPr="00BE1485">
        <w:t>- развит</w:t>
      </w:r>
      <w:r w:rsidR="002713E8" w:rsidRPr="00BE1485">
        <w:t>ие гостиницы</w:t>
      </w:r>
      <w:r w:rsidRPr="00BE1485">
        <w:t xml:space="preserve"> ведет к увеличению занятости населения;</w:t>
      </w:r>
    </w:p>
    <w:p w:rsidR="00733778" w:rsidRPr="00BE1485" w:rsidRDefault="00733778" w:rsidP="00733778">
      <w:pPr>
        <w:jc w:val="both"/>
      </w:pPr>
      <w:r w:rsidRPr="00BE1485">
        <w:t xml:space="preserve">- </w:t>
      </w:r>
      <w:r w:rsidR="002713E8" w:rsidRPr="00BE1485">
        <w:t>клиент получает надежного</w:t>
      </w:r>
      <w:r w:rsidRPr="00BE1485">
        <w:t xml:space="preserve"> поставщика</w:t>
      </w:r>
      <w:r w:rsidR="002713E8" w:rsidRPr="00BE1485">
        <w:t xml:space="preserve"> гостиничных услуг</w:t>
      </w:r>
      <w:proofErr w:type="gramStart"/>
      <w:r w:rsidR="002713E8" w:rsidRPr="00BE1485">
        <w:t xml:space="preserve"> </w:t>
      </w:r>
      <w:r w:rsidRPr="00BE1485">
        <w:t>.</w:t>
      </w:r>
      <w:proofErr w:type="gramEnd"/>
    </w:p>
    <w:p w:rsidR="00733778" w:rsidRPr="00BE1485" w:rsidRDefault="00733778" w:rsidP="00733778">
      <w:pPr>
        <w:jc w:val="both"/>
        <w:rPr>
          <w:b/>
          <w:sz w:val="28"/>
          <w:szCs w:val="28"/>
        </w:rPr>
      </w:pPr>
    </w:p>
    <w:p w:rsidR="007D5EA4" w:rsidRPr="00BE1485" w:rsidRDefault="007D5EA4" w:rsidP="00BE1485">
      <w:pPr>
        <w:ind w:firstLine="709"/>
        <w:jc w:val="both"/>
        <w:rPr>
          <w:bCs/>
          <w:color w:val="000000"/>
        </w:rPr>
      </w:pPr>
      <w:r w:rsidRPr="00BE1485">
        <w:rPr>
          <w:sz w:val="22"/>
          <w:szCs w:val="22"/>
        </w:rPr>
        <w:t xml:space="preserve">Ситуационная </w:t>
      </w:r>
      <w:r w:rsidRPr="00BE1485">
        <w:rPr>
          <w:bCs/>
          <w:color w:val="000000"/>
        </w:rPr>
        <w:t>задача  11.</w:t>
      </w:r>
    </w:p>
    <w:p w:rsidR="007D5EA4" w:rsidRPr="00BE1485" w:rsidRDefault="00733778" w:rsidP="007D5EA4">
      <w:pPr>
        <w:jc w:val="both"/>
      </w:pPr>
      <w:r w:rsidRPr="00BE1485">
        <w:t xml:space="preserve">   </w:t>
      </w:r>
      <w:r w:rsidR="007D5EA4" w:rsidRPr="00BE1485">
        <w:t>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007D5EA4" w:rsidRPr="00BE1485">
        <w:t xml:space="preserve"> ,</w:t>
      </w:r>
      <w:proofErr w:type="gramEnd"/>
      <w:r w:rsidR="007D5EA4" w:rsidRPr="00BE1485">
        <w:t xml:space="preserve"> имеет </w:t>
      </w:r>
      <w:r w:rsidR="007D5EA4" w:rsidRPr="00BE1485">
        <w:lastRenderedPageBreak/>
        <w:t xml:space="preserve">хорошего шеф-повара, кухня оснащена современным оборудованием, что позволяет расширять ассортимент </w:t>
      </w:r>
      <w:r w:rsidR="0076196B" w:rsidRPr="00BE1485">
        <w:t>и повышать качество предлагаемых блюд.</w:t>
      </w:r>
    </w:p>
    <w:p w:rsidR="00733778" w:rsidRPr="00BE1485" w:rsidRDefault="00733778" w:rsidP="00733778">
      <w:pPr>
        <w:jc w:val="both"/>
      </w:pPr>
      <w:r w:rsidRPr="00BE1485">
        <w:t>Персонал фирмы является достаточно сплоченным коллективом единомышленников.</w:t>
      </w:r>
    </w:p>
    <w:p w:rsidR="00733778" w:rsidRPr="00BE1485" w:rsidRDefault="0076196B" w:rsidP="00733778">
      <w:r w:rsidRPr="00BE1485">
        <w:t>Задания:</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Сформулировать миссию ресторана.</w:t>
      </w:r>
    </w:p>
    <w:p w:rsidR="0076196B" w:rsidRPr="00BE1485" w:rsidRDefault="0076196B" w:rsidP="006D006D">
      <w:pPr>
        <w:pStyle w:val="ae"/>
        <w:numPr>
          <w:ilvl w:val="0"/>
          <w:numId w:val="25"/>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F224DF" w:rsidRPr="00BE1485" w:rsidRDefault="00F224DF" w:rsidP="00F224DF">
      <w:pPr>
        <w:jc w:val="both"/>
        <w:rPr>
          <w:bCs/>
          <w:color w:val="000000"/>
        </w:rPr>
      </w:pPr>
      <w:r w:rsidRPr="00BE1485">
        <w:rPr>
          <w:sz w:val="22"/>
          <w:szCs w:val="22"/>
        </w:rPr>
        <w:t xml:space="preserve">Ситуационная </w:t>
      </w:r>
      <w:r w:rsidRPr="00BE1485">
        <w:rPr>
          <w:bCs/>
          <w:color w:val="000000"/>
        </w:rPr>
        <w:t>задача  12.</w:t>
      </w:r>
    </w:p>
    <w:p w:rsidR="00F224DF" w:rsidRPr="00BE1485" w:rsidRDefault="00F224DF" w:rsidP="00F224DF">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Pr="00BE1485">
        <w:t xml:space="preserve"> ,</w:t>
      </w:r>
      <w:proofErr w:type="gramEnd"/>
      <w:r w:rsidRPr="00BE1485">
        <w:t xml:space="preserve">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224DF" w:rsidRPr="00BE1485" w:rsidRDefault="00F224DF" w:rsidP="00F224DF">
      <w:pPr>
        <w:jc w:val="both"/>
      </w:pPr>
      <w:r w:rsidRPr="00BE1485">
        <w:t>Персонал фирмы является достаточно сплоченным коллективом единомышленников.</w:t>
      </w:r>
    </w:p>
    <w:p w:rsidR="00F224DF" w:rsidRPr="00BE1485" w:rsidRDefault="00F224DF" w:rsidP="00F224DF">
      <w:r w:rsidRPr="00BE1485">
        <w:t>Задания:</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Сформулировать стратегические цели ресторана, распределив их по направлениям деятельности и по времени.</w:t>
      </w:r>
    </w:p>
    <w:p w:rsidR="00F224DF" w:rsidRPr="00BE1485" w:rsidRDefault="00F224DF" w:rsidP="006D006D">
      <w:pPr>
        <w:pStyle w:val="ae"/>
        <w:numPr>
          <w:ilvl w:val="0"/>
          <w:numId w:val="26"/>
        </w:numPr>
        <w:rPr>
          <w:rFonts w:ascii="Times New Roman" w:hAnsi="Times New Roman"/>
        </w:rPr>
      </w:pPr>
      <w:r w:rsidRPr="00BE1485">
        <w:rPr>
          <w:rFonts w:ascii="Times New Roman" w:hAnsi="Times New Roman"/>
        </w:rPr>
        <w:t>Представить цели графически в виде «дерева целей».</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13.</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Pr="00BE1485">
        <w:t xml:space="preserve"> ,</w:t>
      </w:r>
      <w:proofErr w:type="gramEnd"/>
      <w:r w:rsidRPr="00BE1485">
        <w:t xml:space="preserve">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F15856" w:rsidRPr="00BE1485" w:rsidRDefault="00F15856" w:rsidP="006D006D">
      <w:pPr>
        <w:pStyle w:val="ae"/>
        <w:numPr>
          <w:ilvl w:val="0"/>
          <w:numId w:val="27"/>
        </w:numPr>
        <w:rPr>
          <w:rFonts w:ascii="Times New Roman" w:hAnsi="Times New Roman"/>
        </w:rPr>
      </w:pPr>
      <w:r w:rsidRPr="00BE1485">
        <w:rPr>
          <w:rFonts w:ascii="Times New Roman" w:hAnsi="Times New Roman"/>
        </w:rPr>
        <w:t xml:space="preserve"> Сделать выводы.</w:t>
      </w:r>
    </w:p>
    <w:p w:rsidR="00F15856" w:rsidRPr="00BE1485" w:rsidRDefault="00F15856" w:rsidP="00F15856">
      <w:pPr>
        <w:jc w:val="both"/>
        <w:rPr>
          <w:bCs/>
          <w:color w:val="000000"/>
        </w:rPr>
      </w:pPr>
      <w:r w:rsidRPr="00BE1485">
        <w:rPr>
          <w:sz w:val="22"/>
          <w:szCs w:val="22"/>
        </w:rPr>
        <w:t xml:space="preserve">Ситуационная </w:t>
      </w:r>
      <w:r w:rsidRPr="00BE1485">
        <w:rPr>
          <w:bCs/>
          <w:color w:val="000000"/>
        </w:rPr>
        <w:t>задача  14.</w:t>
      </w:r>
    </w:p>
    <w:p w:rsidR="00F15856" w:rsidRPr="00BE1485" w:rsidRDefault="00F15856" w:rsidP="00F15856">
      <w:pPr>
        <w:jc w:val="both"/>
      </w:pPr>
      <w:r w:rsidRPr="00BE1485">
        <w:t xml:space="preserve">   Ресторан «Радуга» приступил к работе год назад. Ассортимент  блюд меню ориентирован на европейскую кухню, цены – на посетителей среднего уровня доходов, зал рассчитан на 30 посадочных мест. Ресторан расположен на окраине города</w:t>
      </w:r>
      <w:proofErr w:type="gramStart"/>
      <w:r w:rsidRPr="00BE1485">
        <w:t xml:space="preserve"> ,</w:t>
      </w:r>
      <w:proofErr w:type="gramEnd"/>
      <w:r w:rsidRPr="00BE1485">
        <w:t xml:space="preserve"> имеет хорошего шеф-повара, кухня оснащена современным оборудованием, что позволяет расширять ассортимент и повышать качество предлагаемых блюд.</w:t>
      </w:r>
    </w:p>
    <w:p w:rsidR="00F15856" w:rsidRPr="00BE1485" w:rsidRDefault="00F15856" w:rsidP="00F15856">
      <w:pPr>
        <w:jc w:val="both"/>
      </w:pPr>
      <w:r w:rsidRPr="00BE1485">
        <w:t>Персонал фирмы является достаточно сплоченным коллективом единомышленников.</w:t>
      </w:r>
    </w:p>
    <w:p w:rsidR="00F15856" w:rsidRPr="00BE1485" w:rsidRDefault="00F15856" w:rsidP="00F15856">
      <w:r w:rsidRPr="00BE1485">
        <w:t>Задания:</w:t>
      </w:r>
    </w:p>
    <w:p w:rsidR="00F224DF" w:rsidRPr="00BE1485" w:rsidRDefault="00F15856" w:rsidP="006D006D">
      <w:pPr>
        <w:pStyle w:val="ae"/>
        <w:numPr>
          <w:ilvl w:val="0"/>
          <w:numId w:val="28"/>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ресторана. </w:t>
      </w:r>
    </w:p>
    <w:p w:rsidR="00F15856" w:rsidRPr="00BE1485" w:rsidRDefault="00F15856" w:rsidP="006D006D">
      <w:pPr>
        <w:pStyle w:val="ae"/>
        <w:numPr>
          <w:ilvl w:val="0"/>
          <w:numId w:val="28"/>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F15856" w:rsidRPr="00BE1485" w:rsidRDefault="00F15856" w:rsidP="00733778">
      <w:pPr>
        <w:jc w:val="both"/>
        <w:rPr>
          <w:bCs/>
          <w:color w:val="000000"/>
        </w:rPr>
      </w:pPr>
      <w:r w:rsidRPr="00BE1485">
        <w:rPr>
          <w:sz w:val="22"/>
          <w:szCs w:val="22"/>
        </w:rPr>
        <w:t xml:space="preserve">Ситуационная </w:t>
      </w:r>
      <w:r w:rsidRPr="00BE1485">
        <w:rPr>
          <w:bCs/>
          <w:color w:val="000000"/>
        </w:rPr>
        <w:t>задача  15.</w:t>
      </w:r>
    </w:p>
    <w:p w:rsidR="00733778" w:rsidRPr="00BE1485" w:rsidRDefault="00733778" w:rsidP="00733778">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733778" w:rsidRPr="00BE1485" w:rsidRDefault="00733778" w:rsidP="00733778">
      <w:pPr>
        <w:jc w:val="both"/>
      </w:pPr>
      <w:r w:rsidRPr="00BE1485">
        <w:lastRenderedPageBreak/>
        <w:t>- организация и продажа туров по стране и за рубежом посредством подписания контрактов с российскими и зарубежными партнерами;</w:t>
      </w:r>
    </w:p>
    <w:p w:rsidR="00733778" w:rsidRPr="00BE1485" w:rsidRDefault="00733778" w:rsidP="00733778">
      <w:pPr>
        <w:jc w:val="both"/>
      </w:pPr>
      <w:r w:rsidRPr="00BE1485">
        <w:t>- организация экскурсий по городу и области.</w:t>
      </w:r>
    </w:p>
    <w:p w:rsidR="00733778" w:rsidRPr="00BE1485" w:rsidRDefault="00733778" w:rsidP="00733778">
      <w:pPr>
        <w:jc w:val="both"/>
      </w:pPr>
    </w:p>
    <w:p w:rsidR="00733778" w:rsidRPr="00BE1485" w:rsidRDefault="00733778" w:rsidP="00733778">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F15856" w:rsidRPr="00BE1485" w:rsidRDefault="00F15856" w:rsidP="00733778">
      <w:pPr>
        <w:jc w:val="both"/>
      </w:pPr>
      <w:r w:rsidRPr="00BE1485">
        <w:t>Задания:</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 xml:space="preserve">Сформулировать миссию </w:t>
      </w:r>
      <w:r w:rsidR="0081633C" w:rsidRPr="00BE1485">
        <w:rPr>
          <w:rFonts w:ascii="Times New Roman" w:hAnsi="Times New Roman"/>
        </w:rPr>
        <w:t>турфирмы</w:t>
      </w:r>
      <w:r w:rsidRPr="00BE1485">
        <w:rPr>
          <w:rFonts w:ascii="Times New Roman" w:hAnsi="Times New Roman"/>
        </w:rPr>
        <w:t>.</w:t>
      </w:r>
    </w:p>
    <w:p w:rsidR="00F15856" w:rsidRPr="00BE1485" w:rsidRDefault="00F15856" w:rsidP="006D006D">
      <w:pPr>
        <w:pStyle w:val="ae"/>
        <w:numPr>
          <w:ilvl w:val="0"/>
          <w:numId w:val="2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16.</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 xml:space="preserve">Сформулировать стратегические цели </w:t>
      </w:r>
      <w:r w:rsidR="0081633C" w:rsidRPr="00BE1485">
        <w:rPr>
          <w:rFonts w:ascii="Times New Roman" w:hAnsi="Times New Roman"/>
        </w:rPr>
        <w:t>турфирма</w:t>
      </w:r>
      <w:r w:rsidRPr="00BE1485">
        <w:rPr>
          <w:rFonts w:ascii="Times New Roman" w:hAnsi="Times New Roman"/>
        </w:rPr>
        <w:t>, распределив их по направлениям деятельности и по времени.</w:t>
      </w:r>
    </w:p>
    <w:p w:rsidR="00085B23" w:rsidRPr="00BE1485" w:rsidRDefault="00085B23" w:rsidP="006D006D">
      <w:pPr>
        <w:pStyle w:val="ae"/>
        <w:numPr>
          <w:ilvl w:val="0"/>
          <w:numId w:val="30"/>
        </w:numPr>
        <w:rPr>
          <w:rFonts w:ascii="Times New Roman" w:hAnsi="Times New Roman"/>
        </w:rPr>
      </w:pPr>
      <w:r w:rsidRPr="00BE1485">
        <w:rPr>
          <w:rFonts w:ascii="Times New Roman" w:hAnsi="Times New Roman"/>
        </w:rPr>
        <w:t>Представить цели графически в виде «дерева целей».</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17.</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w:t>
      </w:r>
      <w:r w:rsidRPr="00BE1485">
        <w:lastRenderedPageBreak/>
        <w:t xml:space="preserve">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1"/>
        </w:numPr>
        <w:rPr>
          <w:rFonts w:ascii="Times New Roman" w:hAnsi="Times New Roman"/>
        </w:rPr>
      </w:pPr>
      <w:r w:rsidRPr="00BE1485">
        <w:rPr>
          <w:rFonts w:ascii="Times New Roman" w:hAnsi="Times New Roman"/>
        </w:rPr>
        <w:t xml:space="preserve">Оценить влияние на деятельность </w:t>
      </w:r>
      <w:r w:rsidR="0081633C" w:rsidRPr="00BE1485">
        <w:rPr>
          <w:rFonts w:ascii="Times New Roman" w:hAnsi="Times New Roman"/>
        </w:rPr>
        <w:t xml:space="preserve">турфирма </w:t>
      </w:r>
      <w:r w:rsidRPr="00BE1485">
        <w:rPr>
          <w:rFonts w:ascii="Times New Roman" w:hAnsi="Times New Roman"/>
        </w:rPr>
        <w:t xml:space="preserve"> факторов внешней среды ближнего и дальнего окружения.</w:t>
      </w:r>
    </w:p>
    <w:p w:rsidR="00F15856" w:rsidRPr="00BE1485" w:rsidRDefault="00085B23" w:rsidP="006D006D">
      <w:pPr>
        <w:pStyle w:val="ae"/>
        <w:numPr>
          <w:ilvl w:val="0"/>
          <w:numId w:val="31"/>
        </w:numPr>
        <w:jc w:val="both"/>
        <w:rPr>
          <w:rFonts w:ascii="Times New Roman" w:hAnsi="Times New Roman"/>
        </w:rPr>
      </w:pPr>
      <w:r w:rsidRPr="00BE1485">
        <w:rPr>
          <w:rFonts w:ascii="Times New Roman" w:hAnsi="Times New Roman"/>
        </w:rPr>
        <w:t>Сделать выводы</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18.</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r w:rsidRPr="00BE1485">
        <w:t>Задания:</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Провести оценку влияния сил конкуренции на деятельность </w:t>
      </w:r>
      <w:r w:rsidR="0081633C" w:rsidRPr="00BE1485">
        <w:rPr>
          <w:rFonts w:ascii="Times New Roman" w:hAnsi="Times New Roman"/>
        </w:rPr>
        <w:t xml:space="preserve">турфирма </w:t>
      </w:r>
      <w:r w:rsidRPr="00BE1485">
        <w:rPr>
          <w:rFonts w:ascii="Times New Roman" w:hAnsi="Times New Roman"/>
        </w:rPr>
        <w:t xml:space="preserve"> в соответствии с моделью М.Портера.</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ресторана. </w:t>
      </w:r>
    </w:p>
    <w:p w:rsidR="00085B23" w:rsidRPr="00BE1485" w:rsidRDefault="00085B23" w:rsidP="006D006D">
      <w:pPr>
        <w:pStyle w:val="ae"/>
        <w:numPr>
          <w:ilvl w:val="0"/>
          <w:numId w:val="32"/>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085B23" w:rsidRPr="00BE1485" w:rsidRDefault="00085B23" w:rsidP="00085B23">
      <w:pPr>
        <w:jc w:val="both"/>
        <w:rPr>
          <w:bCs/>
          <w:color w:val="000000"/>
        </w:rPr>
      </w:pPr>
      <w:r w:rsidRPr="00BE1485">
        <w:rPr>
          <w:sz w:val="22"/>
          <w:szCs w:val="22"/>
        </w:rPr>
        <w:t xml:space="preserve">Ситуационная </w:t>
      </w:r>
      <w:r w:rsidRPr="00BE1485">
        <w:rPr>
          <w:bCs/>
          <w:color w:val="000000"/>
        </w:rPr>
        <w:t>задача  19.</w:t>
      </w:r>
    </w:p>
    <w:p w:rsidR="00085B23" w:rsidRPr="00BE1485" w:rsidRDefault="00085B23" w:rsidP="00085B2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085B23" w:rsidRPr="00BE1485" w:rsidRDefault="00085B23" w:rsidP="00085B2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085B23" w:rsidRPr="00BE1485" w:rsidRDefault="00085B23" w:rsidP="00085B23">
      <w:pPr>
        <w:jc w:val="both"/>
      </w:pPr>
      <w:r w:rsidRPr="00BE1485">
        <w:t>- организация экскурсий по городу и области.</w:t>
      </w:r>
    </w:p>
    <w:p w:rsidR="00085B23" w:rsidRPr="00BE1485" w:rsidRDefault="00085B23" w:rsidP="00085B23">
      <w:pPr>
        <w:jc w:val="both"/>
      </w:pPr>
    </w:p>
    <w:p w:rsidR="00085B23" w:rsidRPr="00BE1485" w:rsidRDefault="00085B23" w:rsidP="00085B23">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085B23" w:rsidP="00085B23">
      <w:pPr>
        <w:jc w:val="both"/>
      </w:pPr>
      <w:r w:rsidRPr="00BE1485">
        <w:lastRenderedPageBreak/>
        <w:t>Задание:</w:t>
      </w:r>
    </w:p>
    <w:p w:rsidR="00085B23" w:rsidRPr="00BE1485" w:rsidRDefault="00085B23" w:rsidP="00085B23">
      <w:pPr>
        <w:jc w:val="both"/>
      </w:pPr>
      <w:r w:rsidRPr="00BE1485">
        <w:t xml:space="preserve">Провести </w:t>
      </w:r>
      <w:r w:rsidRPr="00BE1485">
        <w:rPr>
          <w:lang w:val="en-US"/>
        </w:rPr>
        <w:t>SWOT</w:t>
      </w:r>
      <w:r w:rsidRPr="00BE1485">
        <w:t>-анализ деятельности турфирмы</w:t>
      </w:r>
      <w:r w:rsidR="00E516C1" w:rsidRPr="00BE1485">
        <w:t>.</w:t>
      </w:r>
    </w:p>
    <w:p w:rsidR="00085B23" w:rsidRDefault="00085B23" w:rsidP="00085B23">
      <w:pPr>
        <w:jc w:val="both"/>
      </w:pPr>
    </w:p>
    <w:p w:rsidR="00BE1485" w:rsidRPr="00BE1485" w:rsidRDefault="00BE1485" w:rsidP="00085B23">
      <w:pPr>
        <w:jc w:val="both"/>
      </w:pPr>
    </w:p>
    <w:p w:rsidR="002768DB" w:rsidRPr="00BE1485" w:rsidRDefault="00085B23" w:rsidP="002768DB">
      <w:pPr>
        <w:jc w:val="both"/>
        <w:rPr>
          <w:bCs/>
          <w:color w:val="000000"/>
        </w:rPr>
      </w:pPr>
      <w:r w:rsidRPr="00BE1485">
        <w:t xml:space="preserve"> </w:t>
      </w:r>
      <w:r w:rsidR="002768DB" w:rsidRPr="00BE1485">
        <w:rPr>
          <w:sz w:val="22"/>
          <w:szCs w:val="22"/>
        </w:rPr>
        <w:t xml:space="preserve">Ситуационная </w:t>
      </w:r>
      <w:r w:rsidR="002768DB" w:rsidRPr="00BE1485">
        <w:rPr>
          <w:bCs/>
          <w:color w:val="000000"/>
        </w:rPr>
        <w:t>задача  20.</w:t>
      </w:r>
    </w:p>
    <w:p w:rsidR="002768DB" w:rsidRPr="00BE1485" w:rsidRDefault="002768DB" w:rsidP="002768DB">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2768DB" w:rsidRPr="00BE1485" w:rsidRDefault="002768DB" w:rsidP="002768DB">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2768DB" w:rsidRPr="00BE1485" w:rsidRDefault="002768DB" w:rsidP="002768DB">
      <w:pPr>
        <w:jc w:val="both"/>
      </w:pPr>
      <w:r w:rsidRPr="00BE1485">
        <w:t>- организация экскурсий по городу и области.</w:t>
      </w:r>
    </w:p>
    <w:p w:rsidR="002768DB" w:rsidRPr="00BE1485" w:rsidRDefault="002768DB" w:rsidP="002768DB">
      <w:pPr>
        <w:jc w:val="both"/>
      </w:pPr>
    </w:p>
    <w:p w:rsidR="002768DB" w:rsidRPr="00BE1485" w:rsidRDefault="002768DB" w:rsidP="002768DB">
      <w:pPr>
        <w:jc w:val="both"/>
      </w:pPr>
      <w:r w:rsidRPr="00BE1485">
        <w:t xml:space="preserve">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 </w:t>
      </w:r>
    </w:p>
    <w:p w:rsidR="00085B23" w:rsidRPr="00BE1485" w:rsidRDefault="002768DB" w:rsidP="00085B23">
      <w:pPr>
        <w:jc w:val="both"/>
      </w:pPr>
      <w:r w:rsidRPr="00BE1485">
        <w:t xml:space="preserve">Задание: </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Указать сильные и слабые стороны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Предложить оптимальные в сложившихся условиях базовую и деловую стратегии турфирмы.</w:t>
      </w:r>
    </w:p>
    <w:p w:rsidR="002768DB" w:rsidRPr="00BE1485" w:rsidRDefault="002768DB" w:rsidP="006D006D">
      <w:pPr>
        <w:pStyle w:val="ae"/>
        <w:numPr>
          <w:ilvl w:val="0"/>
          <w:numId w:val="33"/>
        </w:numPr>
        <w:jc w:val="both"/>
        <w:rPr>
          <w:rFonts w:ascii="Times New Roman" w:hAnsi="Times New Roman"/>
        </w:rPr>
      </w:pPr>
      <w:r w:rsidRPr="00BE1485">
        <w:rPr>
          <w:rFonts w:ascii="Times New Roman" w:hAnsi="Times New Roman"/>
        </w:rPr>
        <w:t>Обосновать выдвинутые предложения.</w:t>
      </w:r>
    </w:p>
    <w:p w:rsidR="0007303B" w:rsidRPr="00BE1485" w:rsidRDefault="0007303B" w:rsidP="00733778">
      <w:pPr>
        <w:jc w:val="both"/>
        <w:rPr>
          <w:bCs/>
          <w:color w:val="000000"/>
        </w:rPr>
      </w:pPr>
      <w:r w:rsidRPr="00BE1485">
        <w:rPr>
          <w:sz w:val="22"/>
          <w:szCs w:val="22"/>
        </w:rPr>
        <w:t xml:space="preserve">Ситуационная </w:t>
      </w:r>
      <w:r w:rsidRPr="00BE1485">
        <w:rPr>
          <w:bCs/>
          <w:color w:val="000000"/>
        </w:rPr>
        <w:t>задача  21.</w:t>
      </w:r>
    </w:p>
    <w:p w:rsidR="00A11C15" w:rsidRPr="00BE1485" w:rsidRDefault="00733778"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733778" w:rsidRPr="00BE1485" w:rsidRDefault="00733778" w:rsidP="00733778">
      <w:pPr>
        <w:jc w:val="both"/>
      </w:pPr>
    </w:p>
    <w:p w:rsidR="0007303B" w:rsidRPr="00BE1485" w:rsidRDefault="0007303B" w:rsidP="0007303B">
      <w:r w:rsidRPr="00BE1485">
        <w:t>Задания:</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Сформулировать миссию ресторана.</w:t>
      </w:r>
    </w:p>
    <w:p w:rsidR="0007303B" w:rsidRPr="00BE1485" w:rsidRDefault="0007303B" w:rsidP="006D006D">
      <w:pPr>
        <w:pStyle w:val="ae"/>
        <w:numPr>
          <w:ilvl w:val="0"/>
          <w:numId w:val="34"/>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22.</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lastRenderedPageBreak/>
        <w:t>Сформулировать стратегические цели ресторана, распределив их по направлениям деятельности и по времени.</w:t>
      </w:r>
    </w:p>
    <w:p w:rsidR="0007303B" w:rsidRPr="00BE1485" w:rsidRDefault="0007303B" w:rsidP="006D006D">
      <w:pPr>
        <w:pStyle w:val="ae"/>
        <w:numPr>
          <w:ilvl w:val="0"/>
          <w:numId w:val="35"/>
        </w:numPr>
        <w:rPr>
          <w:rFonts w:ascii="Times New Roman" w:hAnsi="Times New Roman"/>
        </w:rPr>
      </w:pPr>
      <w:r w:rsidRPr="00BE1485">
        <w:rPr>
          <w:rFonts w:ascii="Times New Roman" w:hAnsi="Times New Roman"/>
        </w:rPr>
        <w:t>Представить цели графически в виде «дерева целей».</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23.</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Оценить влияние на деятельность ресторана  факторов внешней среды ближнего и дальнего окружения.</w:t>
      </w:r>
    </w:p>
    <w:p w:rsidR="0007303B" w:rsidRPr="00BE1485" w:rsidRDefault="0007303B" w:rsidP="006D006D">
      <w:pPr>
        <w:pStyle w:val="ae"/>
        <w:numPr>
          <w:ilvl w:val="0"/>
          <w:numId w:val="36"/>
        </w:numPr>
        <w:rPr>
          <w:rFonts w:ascii="Times New Roman" w:hAnsi="Times New Roman"/>
        </w:rPr>
      </w:pPr>
      <w:r w:rsidRPr="00BE1485">
        <w:rPr>
          <w:rFonts w:ascii="Times New Roman" w:hAnsi="Times New Roman"/>
        </w:rPr>
        <w:t xml:space="preserve"> Сделать выводы.</w:t>
      </w:r>
    </w:p>
    <w:p w:rsidR="0007303B" w:rsidRPr="00BE1485" w:rsidRDefault="0007303B" w:rsidP="0007303B">
      <w:pPr>
        <w:jc w:val="both"/>
        <w:rPr>
          <w:bCs/>
          <w:color w:val="000000"/>
        </w:rPr>
      </w:pPr>
      <w:r w:rsidRPr="00BE1485">
        <w:rPr>
          <w:sz w:val="22"/>
          <w:szCs w:val="22"/>
        </w:rPr>
        <w:t xml:space="preserve">Ситуационная </w:t>
      </w:r>
      <w:r w:rsidRPr="00BE1485">
        <w:rPr>
          <w:bCs/>
          <w:color w:val="000000"/>
        </w:rPr>
        <w:t>задача  24.</w:t>
      </w:r>
    </w:p>
    <w:p w:rsidR="00A11C15" w:rsidRPr="00BE1485" w:rsidRDefault="0007303B" w:rsidP="00A11C15">
      <w:pPr>
        <w:jc w:val="both"/>
      </w:pPr>
      <w:r w:rsidRPr="00BE1485">
        <w:t xml:space="preserve">   </w:t>
      </w:r>
      <w:r w:rsidR="00A11C15"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07303B" w:rsidRPr="00BE1485" w:rsidRDefault="0007303B" w:rsidP="0007303B">
      <w:pPr>
        <w:jc w:val="both"/>
      </w:pPr>
    </w:p>
    <w:p w:rsidR="0007303B" w:rsidRPr="00BE1485" w:rsidRDefault="0007303B" w:rsidP="0007303B">
      <w:r w:rsidRPr="00BE1485">
        <w:t>Задания:</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Провести оценку влияния сил конкуренции на деятельность ресторана в соответствии с моделью М.Портера.</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ресторана. </w:t>
      </w:r>
    </w:p>
    <w:p w:rsidR="0007303B" w:rsidRPr="00BE1485" w:rsidRDefault="0007303B" w:rsidP="006D006D">
      <w:pPr>
        <w:pStyle w:val="ae"/>
        <w:numPr>
          <w:ilvl w:val="0"/>
          <w:numId w:val="37"/>
        </w:numPr>
        <w:rPr>
          <w:rFonts w:ascii="Times New Roman" w:hAnsi="Times New Roman"/>
        </w:rPr>
      </w:pPr>
      <w:r w:rsidRPr="00BE1485">
        <w:rPr>
          <w:rFonts w:ascii="Times New Roman" w:hAnsi="Times New Roman"/>
        </w:rPr>
        <w:t>Дать предложения по снижению ее негативного воздействия.</w:t>
      </w:r>
    </w:p>
    <w:p w:rsidR="00E516C1" w:rsidRPr="00BE1485" w:rsidRDefault="00E516C1" w:rsidP="00E516C1">
      <w:pPr>
        <w:jc w:val="both"/>
        <w:rPr>
          <w:bCs/>
          <w:color w:val="000000"/>
        </w:rPr>
      </w:pPr>
      <w:r w:rsidRPr="00BE1485">
        <w:rPr>
          <w:sz w:val="22"/>
          <w:szCs w:val="22"/>
        </w:rPr>
        <w:t xml:space="preserve">Ситуационная </w:t>
      </w:r>
      <w:r w:rsidRPr="00BE1485">
        <w:rPr>
          <w:bCs/>
          <w:color w:val="000000"/>
        </w:rPr>
        <w:t>задача  25.</w:t>
      </w:r>
    </w:p>
    <w:p w:rsidR="00E516C1" w:rsidRPr="00BE1485" w:rsidRDefault="00E516C1" w:rsidP="00E516C1">
      <w:pPr>
        <w:jc w:val="both"/>
      </w:pPr>
      <w:r w:rsidRPr="00BE1485">
        <w:t xml:space="preserve">   Ресторан быстрого питания открыт три года тому назад. Все это время он стабильно развивался, имеет современное оборудование, квалифицированные кадры, грамотное руководство. Ассортимент небольшой, он ограничен несколькими видам блюд, но их качество высокое, ценовой диапазон – средний. В последнее время ресторан испытывает серьезные трудности, в связи с ростом конкуренции на рынке, а также имеет серьезные проблемы с поставщиками, так как, поставщики часто нарушают договорные обязательства и увеличивают цены.</w:t>
      </w:r>
    </w:p>
    <w:p w:rsidR="00E516C1" w:rsidRPr="00BE1485" w:rsidRDefault="00E516C1" w:rsidP="00E516C1">
      <w:pPr>
        <w:jc w:val="both"/>
      </w:pPr>
      <w:r w:rsidRPr="00BE1485">
        <w:t>Задание:</w:t>
      </w:r>
    </w:p>
    <w:p w:rsidR="00E516C1" w:rsidRPr="00BE1485" w:rsidRDefault="00E516C1" w:rsidP="00E516C1">
      <w:pPr>
        <w:jc w:val="both"/>
      </w:pPr>
      <w:r w:rsidRPr="00BE1485">
        <w:t xml:space="preserve">Провести </w:t>
      </w:r>
      <w:r w:rsidRPr="00BE1485">
        <w:rPr>
          <w:lang w:val="en-US"/>
        </w:rPr>
        <w:t>SWOT</w:t>
      </w:r>
      <w:r w:rsidRPr="00BE1485">
        <w:t>-анализ деятельности ресторана.</w:t>
      </w:r>
    </w:p>
    <w:p w:rsidR="00E516C1" w:rsidRPr="00BE1485" w:rsidRDefault="00E516C1" w:rsidP="00733778">
      <w:pPr>
        <w:jc w:val="both"/>
        <w:rPr>
          <w:b/>
        </w:rPr>
      </w:pPr>
    </w:p>
    <w:p w:rsidR="00F25B1C" w:rsidRPr="00BE1485" w:rsidRDefault="00F25B1C" w:rsidP="00733778">
      <w:pPr>
        <w:jc w:val="both"/>
        <w:rPr>
          <w:bCs/>
          <w:color w:val="000000"/>
        </w:rPr>
      </w:pPr>
      <w:r w:rsidRPr="00BE1485">
        <w:rPr>
          <w:sz w:val="22"/>
          <w:szCs w:val="22"/>
        </w:rPr>
        <w:t xml:space="preserve">Ситуационная </w:t>
      </w:r>
      <w:r w:rsidRPr="00BE1485">
        <w:rPr>
          <w:bCs/>
          <w:color w:val="000000"/>
        </w:rPr>
        <w:t>задача  26.</w:t>
      </w:r>
    </w:p>
    <w:p w:rsidR="00733778" w:rsidRPr="00BE1485" w:rsidRDefault="00733778" w:rsidP="00733778">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w:t>
      </w:r>
      <w:r w:rsidRPr="00BE1485">
        <w:lastRenderedPageBreak/>
        <w:t>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F25B1C" w:rsidRPr="00BE1485" w:rsidRDefault="00F25B1C" w:rsidP="00F25B1C">
      <w:r w:rsidRPr="00BE1485">
        <w:t>Задания:</w:t>
      </w:r>
    </w:p>
    <w:p w:rsidR="00F25B1C" w:rsidRPr="00BE1485" w:rsidRDefault="00F25B1C" w:rsidP="00F25B1C">
      <w:pPr>
        <w:pStyle w:val="ae"/>
        <w:numPr>
          <w:ilvl w:val="0"/>
          <w:numId w:val="39"/>
        </w:numPr>
        <w:rPr>
          <w:rFonts w:ascii="Times New Roman" w:hAnsi="Times New Roman"/>
        </w:rPr>
      </w:pPr>
      <w:r w:rsidRPr="00BE1485">
        <w:rPr>
          <w:rFonts w:ascii="Times New Roman" w:hAnsi="Times New Roman"/>
        </w:rPr>
        <w:t xml:space="preserve">Сформулировать миссию </w:t>
      </w:r>
      <w:r w:rsidR="00853632" w:rsidRPr="00BE1485">
        <w:rPr>
          <w:rFonts w:ascii="Times New Roman" w:hAnsi="Times New Roman"/>
        </w:rPr>
        <w:t>гостиничного комплекса</w:t>
      </w:r>
      <w:r w:rsidRPr="00BE1485">
        <w:rPr>
          <w:rFonts w:ascii="Times New Roman" w:hAnsi="Times New Roman"/>
        </w:rPr>
        <w:t>.</w:t>
      </w:r>
    </w:p>
    <w:p w:rsidR="00733778" w:rsidRPr="00BE1485" w:rsidRDefault="00F25B1C" w:rsidP="00733778">
      <w:pPr>
        <w:pStyle w:val="ae"/>
        <w:numPr>
          <w:ilvl w:val="0"/>
          <w:numId w:val="39"/>
        </w:numPr>
        <w:rPr>
          <w:rFonts w:ascii="Times New Roman" w:hAnsi="Times New Roman"/>
        </w:rPr>
      </w:pPr>
      <w:r w:rsidRPr="00BE1485">
        <w:rPr>
          <w:rFonts w:ascii="Times New Roman" w:hAnsi="Times New Roman"/>
        </w:rPr>
        <w:t>Обосновать соответствие ее формулировки требования к миссии.</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27.</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Сформулировать стратегические цели гостиничного комплекса, распределив их по направлениям деятельности и по времени.</w:t>
      </w:r>
    </w:p>
    <w:p w:rsidR="00853632" w:rsidRPr="00BE1485" w:rsidRDefault="00853632" w:rsidP="00853632">
      <w:pPr>
        <w:pStyle w:val="ae"/>
        <w:numPr>
          <w:ilvl w:val="0"/>
          <w:numId w:val="40"/>
        </w:numPr>
        <w:rPr>
          <w:rFonts w:ascii="Times New Roman" w:hAnsi="Times New Roman"/>
        </w:rPr>
      </w:pPr>
      <w:r w:rsidRPr="00BE1485">
        <w:rPr>
          <w:rFonts w:ascii="Times New Roman" w:hAnsi="Times New Roman"/>
        </w:rPr>
        <w:t>Представить цели графически в виде «дерева целей».</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28.</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Оценить влияние на деятельность гостиничного комплекса  факторов внешней среды ближнего и дальнего окружения.</w:t>
      </w:r>
    </w:p>
    <w:p w:rsidR="00853632" w:rsidRPr="00BE1485" w:rsidRDefault="00853632" w:rsidP="00853632">
      <w:pPr>
        <w:pStyle w:val="ae"/>
        <w:numPr>
          <w:ilvl w:val="0"/>
          <w:numId w:val="41"/>
        </w:numPr>
        <w:rPr>
          <w:rFonts w:ascii="Times New Roman" w:hAnsi="Times New Roman"/>
        </w:rPr>
      </w:pPr>
      <w:r w:rsidRPr="00BE1485">
        <w:rPr>
          <w:rFonts w:ascii="Times New Roman" w:hAnsi="Times New Roman"/>
        </w:rPr>
        <w:t xml:space="preserve"> Сделать выводы.</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29.</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r w:rsidRPr="00BE1485">
        <w:t>Задания:</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t>Провести оценку влияния сил конкуренции на деятельность гостиничного комплекса в соответствии с моделью М.Портера.</w:t>
      </w:r>
    </w:p>
    <w:p w:rsidR="00853632" w:rsidRPr="00BE1485" w:rsidRDefault="00853632" w:rsidP="00853632">
      <w:pPr>
        <w:pStyle w:val="ae"/>
        <w:numPr>
          <w:ilvl w:val="0"/>
          <w:numId w:val="42"/>
        </w:numPr>
        <w:rPr>
          <w:rFonts w:ascii="Times New Roman" w:hAnsi="Times New Roman"/>
        </w:rPr>
      </w:pPr>
      <w:r w:rsidRPr="00BE1485">
        <w:rPr>
          <w:rFonts w:ascii="Times New Roman" w:hAnsi="Times New Roman"/>
        </w:rPr>
        <w:lastRenderedPageBreak/>
        <w:t xml:space="preserve">Указать, </w:t>
      </w:r>
      <w:proofErr w:type="gramStart"/>
      <w:r w:rsidRPr="00BE1485">
        <w:rPr>
          <w:rFonts w:ascii="Times New Roman" w:hAnsi="Times New Roman"/>
        </w:rPr>
        <w:t>какая</w:t>
      </w:r>
      <w:proofErr w:type="gramEnd"/>
      <w:r w:rsidRPr="00BE1485">
        <w:rPr>
          <w:rFonts w:ascii="Times New Roman" w:hAnsi="Times New Roman"/>
        </w:rPr>
        <w:t xml:space="preserve"> из 5-и сил конкуренции представляет наибольшую угрозу для </w:t>
      </w:r>
      <w:r w:rsidR="0081633C" w:rsidRPr="00BE1485">
        <w:rPr>
          <w:rFonts w:ascii="Times New Roman" w:hAnsi="Times New Roman"/>
        </w:rPr>
        <w:t>гостиничного комплекса</w:t>
      </w:r>
      <w:r w:rsidRPr="00BE1485">
        <w:rPr>
          <w:rFonts w:ascii="Times New Roman" w:hAnsi="Times New Roman"/>
        </w:rPr>
        <w:t xml:space="preserve">. </w:t>
      </w:r>
    </w:p>
    <w:p w:rsidR="00853632" w:rsidRPr="00BE1485" w:rsidRDefault="00853632" w:rsidP="00853632">
      <w:pPr>
        <w:jc w:val="both"/>
        <w:rPr>
          <w:bCs/>
          <w:color w:val="000000"/>
        </w:rPr>
      </w:pPr>
      <w:r w:rsidRPr="00BE1485">
        <w:rPr>
          <w:sz w:val="22"/>
          <w:szCs w:val="22"/>
        </w:rPr>
        <w:t xml:space="preserve">Ситуационная </w:t>
      </w:r>
      <w:r w:rsidRPr="00BE1485">
        <w:rPr>
          <w:bCs/>
          <w:color w:val="000000"/>
        </w:rPr>
        <w:t>задача  30.</w:t>
      </w:r>
    </w:p>
    <w:p w:rsidR="00853632" w:rsidRPr="00BE1485" w:rsidRDefault="00853632" w:rsidP="00853632">
      <w:pPr>
        <w:jc w:val="both"/>
      </w:pPr>
      <w:r w:rsidRPr="00BE1485">
        <w:t xml:space="preserve">   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853632" w:rsidRPr="00BE1485" w:rsidRDefault="00853632" w:rsidP="00853632">
      <w:pPr>
        <w:jc w:val="both"/>
      </w:pPr>
      <w:r w:rsidRPr="00BE1485">
        <w:t>Задание:</w:t>
      </w:r>
    </w:p>
    <w:p w:rsidR="00853632" w:rsidRPr="00BE1485" w:rsidRDefault="00853632" w:rsidP="00853632">
      <w:pPr>
        <w:jc w:val="both"/>
        <w:rPr>
          <w:b/>
          <w:bCs/>
        </w:rPr>
      </w:pPr>
      <w:r w:rsidRPr="00BE1485">
        <w:t xml:space="preserve">Провести </w:t>
      </w:r>
      <w:r w:rsidRPr="00BE1485">
        <w:rPr>
          <w:lang w:val="en-US"/>
        </w:rPr>
        <w:t>SWOT</w:t>
      </w:r>
      <w:r w:rsidRPr="00BE1485">
        <w:t>-анализ деятельности гостиничного комплекса.</w:t>
      </w:r>
    </w:p>
    <w:p w:rsidR="00BE1485" w:rsidRDefault="00BE1485" w:rsidP="00853632">
      <w:pPr>
        <w:jc w:val="both"/>
        <w:rPr>
          <w:b/>
          <w:bCs/>
        </w:rPr>
      </w:pPr>
    </w:p>
    <w:p w:rsidR="00D36D3F" w:rsidRPr="00BE1485" w:rsidRDefault="00B36C63" w:rsidP="00853632">
      <w:pPr>
        <w:jc w:val="both"/>
        <w:rPr>
          <w:b/>
          <w:bCs/>
        </w:rPr>
      </w:pPr>
      <w:r w:rsidRPr="00BE1485">
        <w:rPr>
          <w:b/>
          <w:bCs/>
        </w:rPr>
        <w:t>7.4</w:t>
      </w:r>
      <w:r w:rsidR="00153864" w:rsidRPr="00BE1485">
        <w:rPr>
          <w:b/>
          <w:bCs/>
        </w:rPr>
        <w:t>. Содержание занятий семинарского типа.</w:t>
      </w:r>
    </w:p>
    <w:p w:rsidR="00F80659" w:rsidRPr="00BE1485" w:rsidRDefault="00F80659" w:rsidP="00A730DD">
      <w:pPr>
        <w:jc w:val="both"/>
        <w:rPr>
          <w:b/>
          <w:iCs/>
          <w:color w:val="FF0000"/>
          <w:u w:val="single"/>
        </w:rPr>
      </w:pPr>
    </w:p>
    <w:p w:rsidR="00A730DD" w:rsidRPr="00BE1485" w:rsidRDefault="00A730DD" w:rsidP="00A730DD">
      <w:pPr>
        <w:ind w:firstLine="709"/>
        <w:jc w:val="both"/>
      </w:pPr>
      <w:r w:rsidRPr="00BE1485">
        <w:rPr>
          <w:bCs/>
        </w:rPr>
        <w:t>Практическая работа</w:t>
      </w:r>
      <w:r w:rsidRPr="00BE1485">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дисциплины «Стратегический менеджмент», приобретение практических умений и овладения навыками практической работы с применением современных информационных и коммуникационных технологий. </w:t>
      </w:r>
    </w:p>
    <w:p w:rsidR="00A730DD" w:rsidRPr="00BE1485" w:rsidRDefault="00A730DD" w:rsidP="00A730DD">
      <w:pPr>
        <w:ind w:firstLine="709"/>
        <w:jc w:val="both"/>
        <w:rPr>
          <w:szCs w:val="28"/>
        </w:rPr>
      </w:pPr>
      <w:r w:rsidRPr="00BE1485">
        <w:rPr>
          <w:szCs w:val="28"/>
        </w:rPr>
        <w:t xml:space="preserve">Практические занятия способствуют более глубокому пониманию теоретического материала дисциплины «Стратегический менеджмент», а также развитию, формированию и становлению различных уровней составляющих профессиональной компетентности студентов. </w:t>
      </w:r>
    </w:p>
    <w:p w:rsidR="00A730DD" w:rsidRPr="00BE1485" w:rsidRDefault="00A730DD" w:rsidP="00A730DD">
      <w:pPr>
        <w:ind w:firstLine="709"/>
        <w:jc w:val="both"/>
      </w:pPr>
      <w:r w:rsidRPr="00BE1485">
        <w:t>Основными видами практических занятий по дисциплине «Стратегический менеджмент» являются:</w:t>
      </w:r>
    </w:p>
    <w:p w:rsidR="00A730DD" w:rsidRPr="00BE1485" w:rsidRDefault="00A730DD" w:rsidP="00A730DD">
      <w:pPr>
        <w:jc w:val="both"/>
        <w:rPr>
          <w:shd w:val="clear" w:color="auto" w:fill="FFFFFF"/>
        </w:rPr>
      </w:pPr>
      <w:r w:rsidRPr="00BE1485">
        <w:t xml:space="preserve">- </w:t>
      </w:r>
      <w:r w:rsidRPr="00BE1485">
        <w:rPr>
          <w:i/>
        </w:rPr>
        <w:t>дискуссия</w:t>
      </w:r>
      <w:r w:rsidRPr="00BE1485">
        <w:t xml:space="preserve"> – </w:t>
      </w:r>
      <w:r w:rsidRPr="00BE1485">
        <w:rPr>
          <w:shd w:val="clear" w:color="auto" w:fill="FFFFFF"/>
        </w:rPr>
        <w:t>обсуждение какого-либо</w:t>
      </w:r>
      <w:r w:rsidRPr="00BE1485">
        <w:rPr>
          <w:rStyle w:val="apple-converted-space"/>
          <w:shd w:val="clear" w:color="auto" w:fill="FFFFFF"/>
        </w:rPr>
        <w:t xml:space="preserve"> </w:t>
      </w:r>
      <w:r w:rsidRPr="00BE1485">
        <w:rPr>
          <w:shd w:val="clear" w:color="auto" w:fill="FFFFFF"/>
        </w:rPr>
        <w:t>вопроса, проблемы, рассматривается как метод, активизирующий процесс обучения, изучения сложной темы, теоретической проблемы. Важной характеристикой дискуссии, отличающей её от других видов спора, является аргументированность. Обсуждая дискуссионную проблему, каждая сторона, оппонируя мнению собеседника, аргументирует свою позицию. Отличительной чертой дискуссии выступает отсутствие, но наличие в качестве объединяющего начала темы;</w:t>
      </w:r>
    </w:p>
    <w:p w:rsidR="00A730DD" w:rsidRPr="00BE1485" w:rsidRDefault="00A730DD" w:rsidP="00A730DD">
      <w:pPr>
        <w:pStyle w:val="af"/>
        <w:shd w:val="clear" w:color="auto" w:fill="FFFFFF"/>
        <w:spacing w:before="0" w:after="0"/>
        <w:jc w:val="both"/>
        <w:rPr>
          <w:rFonts w:ascii="Times New Roman" w:hAnsi="Times New Roman"/>
          <w:color w:val="auto"/>
        </w:rPr>
      </w:pPr>
      <w:proofErr w:type="gramStart"/>
      <w:r w:rsidRPr="00BE1485">
        <w:rPr>
          <w:rFonts w:ascii="Times New Roman" w:hAnsi="Times New Roman"/>
          <w:color w:val="auto"/>
          <w:shd w:val="clear" w:color="auto" w:fill="FFFFFF"/>
        </w:rPr>
        <w:t xml:space="preserve">- </w:t>
      </w:r>
      <w:r w:rsidRPr="00BE1485">
        <w:rPr>
          <w:rFonts w:ascii="Times New Roman" w:hAnsi="Times New Roman"/>
          <w:i/>
          <w:color w:val="auto"/>
          <w:shd w:val="clear" w:color="auto" w:fill="FFFFFF"/>
        </w:rPr>
        <w:t>круглый стол</w:t>
      </w:r>
      <w:r w:rsidRPr="00BE1485">
        <w:rPr>
          <w:rFonts w:ascii="Times New Roman" w:hAnsi="Times New Roman"/>
          <w:color w:val="auto"/>
          <w:shd w:val="clear" w:color="auto" w:fill="FFFFFF"/>
        </w:rPr>
        <w:t xml:space="preserve"> - </w:t>
      </w:r>
      <w:r w:rsidRPr="00BE1485">
        <w:rPr>
          <w:rFonts w:ascii="Times New Roman" w:hAnsi="Times New Roman"/>
          <w:color w:val="auto"/>
          <w:spacing w:val="0"/>
        </w:rPr>
        <w:t xml:space="preserve">один из способов организации обсуждения некоторого вопроса,  для его проведения определяется </w:t>
      </w:r>
      <w:r w:rsidRPr="00BE1485">
        <w:rPr>
          <w:rFonts w:ascii="Times New Roman" w:hAnsi="Times New Roman"/>
          <w:color w:val="auto"/>
        </w:rPr>
        <w:t>цель обсуждения, призванная обобщить идеи и мнения относительно обсуждаемой проблемы, а участники круглого стола выступают в роли выражают мнение по поводу обсуждаемого вопроса, а не по поводу мнений других участников, являются равноправными, т.е. никто не имеет права диктовать свою волю и решения;</w:t>
      </w:r>
      <w:proofErr w:type="gramEnd"/>
    </w:p>
    <w:p w:rsidR="004F2513" w:rsidRPr="00BE1485" w:rsidRDefault="004F2513" w:rsidP="00A730DD">
      <w:pPr>
        <w:pStyle w:val="af"/>
        <w:shd w:val="clear" w:color="auto" w:fill="FFFFFF"/>
        <w:spacing w:before="0" w:after="0"/>
        <w:jc w:val="both"/>
        <w:rPr>
          <w:rFonts w:ascii="Times New Roman" w:hAnsi="Times New Roman"/>
          <w:color w:val="auto"/>
        </w:rPr>
      </w:pPr>
      <w:r w:rsidRPr="00BE1485">
        <w:rPr>
          <w:rFonts w:ascii="Times New Roman" w:hAnsi="Times New Roman"/>
          <w:i/>
          <w:color w:val="auto"/>
          <w:shd w:val="clear" w:color="auto" w:fill="FFFFFF"/>
        </w:rPr>
        <w:t>- доклад</w:t>
      </w:r>
      <w:r w:rsidRPr="00BE1485">
        <w:rPr>
          <w:rFonts w:ascii="Times New Roman" w:hAnsi="Times New Roman"/>
          <w:color w:val="auto"/>
          <w:shd w:val="clear" w:color="auto" w:fill="FFFFFF"/>
        </w:rPr>
        <w:t xml:space="preserve"> — </w:t>
      </w:r>
      <w:proofErr w:type="gramStart"/>
      <w:r w:rsidRPr="00BE1485">
        <w:rPr>
          <w:rFonts w:ascii="Times New Roman" w:hAnsi="Times New Roman"/>
          <w:color w:val="auto"/>
          <w:shd w:val="clear" w:color="auto" w:fill="FFFFFF"/>
        </w:rPr>
        <w:t>публичное</w:t>
      </w:r>
      <w:proofErr w:type="gramEnd"/>
      <w:r w:rsidRPr="00BE1485">
        <w:rPr>
          <w:rFonts w:ascii="Times New Roman" w:hAnsi="Times New Roman"/>
          <w:color w:val="auto"/>
          <w:shd w:val="clear" w:color="auto" w:fill="FFFFFF"/>
        </w:rPr>
        <w:t>, развёрнутое по определённому вопросу, основанное на привлечении  данных</w:t>
      </w:r>
      <w:r w:rsidRPr="00BE1485">
        <w:rPr>
          <w:rFonts w:ascii="Times New Roman" w:hAnsi="Times New Roman"/>
          <w:color w:val="000000"/>
        </w:rPr>
        <w:t>;</w:t>
      </w:r>
    </w:p>
    <w:p w:rsidR="00A730DD" w:rsidRPr="00BE1485" w:rsidRDefault="00A730DD" w:rsidP="00A730DD">
      <w:pPr>
        <w:pStyle w:val="af"/>
        <w:shd w:val="clear" w:color="auto" w:fill="FFFFFF"/>
        <w:spacing w:before="0" w:after="0"/>
        <w:jc w:val="both"/>
        <w:rPr>
          <w:rFonts w:ascii="Times New Roman" w:hAnsi="Times New Roman"/>
          <w:color w:val="000000"/>
        </w:rPr>
      </w:pPr>
      <w:r w:rsidRPr="00BE1485">
        <w:rPr>
          <w:rFonts w:ascii="Times New Roman" w:hAnsi="Times New Roman"/>
          <w:color w:val="000000"/>
        </w:rPr>
        <w:t xml:space="preserve">- </w:t>
      </w:r>
      <w:r w:rsidR="004F2513" w:rsidRPr="00BE1485">
        <w:rPr>
          <w:rFonts w:ascii="Times New Roman" w:hAnsi="Times New Roman"/>
          <w:i/>
          <w:color w:val="000000"/>
        </w:rPr>
        <w:t>разбор конкретной</w:t>
      </w:r>
      <w:r w:rsidRPr="00BE1485">
        <w:rPr>
          <w:rFonts w:ascii="Times New Roman" w:hAnsi="Times New Roman"/>
          <w:i/>
          <w:color w:val="000000"/>
        </w:rPr>
        <w:t xml:space="preserve"> ситуаци</w:t>
      </w:r>
      <w:r w:rsidR="004F2513" w:rsidRPr="00BE1485">
        <w:rPr>
          <w:rFonts w:ascii="Times New Roman" w:hAnsi="Times New Roman"/>
          <w:i/>
          <w:color w:val="000000"/>
        </w:rPr>
        <w:t>и (</w:t>
      </w:r>
      <w:r w:rsidR="004F2513" w:rsidRPr="00BE1485">
        <w:rPr>
          <w:rFonts w:ascii="Times New Roman" w:hAnsi="Times New Roman"/>
          <w:i/>
          <w:color w:val="000000"/>
          <w:lang w:val="en-US"/>
        </w:rPr>
        <w:t>Case</w:t>
      </w:r>
      <w:r w:rsidR="004F2513" w:rsidRPr="00BE1485">
        <w:rPr>
          <w:rFonts w:ascii="Times New Roman" w:hAnsi="Times New Roman"/>
          <w:i/>
          <w:color w:val="000000"/>
        </w:rPr>
        <w:t xml:space="preserve"> - </w:t>
      </w:r>
      <w:r w:rsidR="004F2513" w:rsidRPr="00BE1485">
        <w:rPr>
          <w:rFonts w:ascii="Times New Roman" w:hAnsi="Times New Roman"/>
          <w:i/>
          <w:color w:val="000000"/>
          <w:lang w:val="en-US"/>
        </w:rPr>
        <w:t>study</w:t>
      </w:r>
      <w:r w:rsidR="004F2513" w:rsidRPr="00BE1485">
        <w:rPr>
          <w:rFonts w:ascii="Times New Roman" w:hAnsi="Times New Roman"/>
          <w:color w:val="000000"/>
        </w:rPr>
        <w:t>)</w:t>
      </w:r>
      <w:r w:rsidRPr="00BE1485">
        <w:rPr>
          <w:rFonts w:ascii="Times New Roman" w:hAnsi="Times New Roman"/>
          <w:color w:val="000000"/>
        </w:rPr>
        <w:t xml:space="preserve">– </w:t>
      </w:r>
      <w:r w:rsidRPr="00BE1485">
        <w:rPr>
          <w:rFonts w:ascii="Times New Roman" w:hAnsi="Times New Roman"/>
          <w:color w:val="000000"/>
          <w:shd w:val="clear" w:color="auto" w:fill="FFFFFF"/>
        </w:rPr>
        <w:t>это</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 xml:space="preserve">описание </w:t>
      </w:r>
      <w:r w:rsidRPr="00BE1485">
        <w:rPr>
          <w:rFonts w:ascii="Times New Roman" w:hAnsi="Times New Roman"/>
          <w:color w:val="000000"/>
          <w:shd w:val="clear" w:color="auto" w:fill="FFFFFF"/>
        </w:rPr>
        <w:t xml:space="preserve">событий, имевших место в реальной жизни. </w:t>
      </w:r>
      <w:proofErr w:type="gramStart"/>
      <w:r w:rsidRPr="00BE1485">
        <w:rPr>
          <w:rFonts w:ascii="Times New Roman" w:hAnsi="Times New Roman"/>
          <w:color w:val="000000"/>
          <w:shd w:val="clear" w:color="auto" w:fill="FFFFFF"/>
        </w:rPr>
        <w:t>В этом качестве может быть использована и специально придуманная, но максимально приближенная к реальности</w:t>
      </w:r>
      <w:r w:rsidRPr="00BE1485">
        <w:rPr>
          <w:rStyle w:val="apple-converted-space"/>
          <w:rFonts w:ascii="Times New Roman" w:hAnsi="Times New Roman"/>
          <w:color w:val="000000"/>
          <w:shd w:val="clear" w:color="auto" w:fill="FFFFFF"/>
        </w:rPr>
        <w:t xml:space="preserve"> </w:t>
      </w:r>
      <w:r w:rsidRPr="00BE1485">
        <w:rPr>
          <w:rFonts w:ascii="Times New Roman" w:hAnsi="Times New Roman"/>
          <w:bCs/>
          <w:color w:val="000000"/>
          <w:shd w:val="clear" w:color="auto" w:fill="FFFFFF"/>
        </w:rPr>
        <w:t>ситуация</w:t>
      </w:r>
      <w:r w:rsidRPr="00BE1485">
        <w:rPr>
          <w:rFonts w:ascii="Times New Roman" w:hAnsi="Times New Roman"/>
          <w:color w:val="000000"/>
          <w:shd w:val="clear" w:color="auto" w:fill="FFFFFF"/>
        </w:rPr>
        <w:t xml:space="preserve">; </w:t>
      </w:r>
      <w:r w:rsidRPr="00BE1485">
        <w:rPr>
          <w:rFonts w:ascii="Times New Roman" w:hAnsi="Times New Roman"/>
          <w:color w:val="000000"/>
        </w:rPr>
        <w:t xml:space="preserve">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деталей, описанных в ситуации; анализ и синтез информации и аргументов; </w:t>
      </w:r>
      <w:r w:rsidRPr="00BE1485">
        <w:rPr>
          <w:rFonts w:ascii="Times New Roman" w:hAnsi="Times New Roman"/>
          <w:color w:val="000000"/>
        </w:rPr>
        <w:lastRenderedPageBreak/>
        <w:t>работа с предположениями и заключениями;</w:t>
      </w:r>
      <w:proofErr w:type="gramEnd"/>
      <w:r w:rsidRPr="00BE1485">
        <w:rPr>
          <w:rFonts w:ascii="Times New Roman" w:hAnsi="Times New Roman"/>
          <w:color w:val="000000"/>
        </w:rPr>
        <w:t xml:space="preserve"> оценка альтернатив; принятие решений; слушание и понимание других людей — навыки групповой работы;</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DFEFF"/>
        </w:rPr>
      </w:pPr>
      <w:r w:rsidRPr="00BE1485">
        <w:rPr>
          <w:rFonts w:ascii="Times New Roman" w:hAnsi="Times New Roman"/>
          <w:color w:val="222222"/>
          <w:shd w:val="clear" w:color="auto" w:fill="FDFEFF"/>
        </w:rPr>
        <w:t xml:space="preserve">- </w:t>
      </w:r>
      <w:r w:rsidRPr="00BE1485">
        <w:rPr>
          <w:rFonts w:ascii="Times New Roman" w:hAnsi="Times New Roman"/>
          <w:i/>
          <w:color w:val="222222"/>
          <w:shd w:val="clear" w:color="auto" w:fill="FDFEFF"/>
        </w:rPr>
        <w:t>работа в группах</w:t>
      </w:r>
      <w:r w:rsidRPr="00BE1485">
        <w:rPr>
          <w:rFonts w:ascii="Times New Roman" w:hAnsi="Times New Roman"/>
          <w:color w:val="222222"/>
          <w:shd w:val="clear" w:color="auto" w:fill="FDFEFF"/>
        </w:rPr>
        <w:t xml:space="preserve"> (тренинг) – </w:t>
      </w:r>
      <w:r w:rsidRPr="00BE1485">
        <w:rPr>
          <w:rFonts w:ascii="Times New Roman" w:hAnsi="Times New Roman"/>
          <w:color w:val="auto"/>
          <w:shd w:val="clear" w:color="auto" w:fill="FFFFFF"/>
        </w:rPr>
        <w:t>метод, направленный на развитие знаний, и социальных установок, не только получение новой информации, но и применение полученных знаний на практике.</w:t>
      </w:r>
    </w:p>
    <w:p w:rsidR="00A730DD" w:rsidRPr="00BE1485" w:rsidRDefault="00A730DD" w:rsidP="00A730DD">
      <w:pPr>
        <w:pStyle w:val="af"/>
        <w:shd w:val="clear" w:color="auto" w:fill="FFFFFF"/>
        <w:spacing w:before="0" w:after="0"/>
        <w:jc w:val="both"/>
        <w:rPr>
          <w:rFonts w:ascii="Times New Roman" w:hAnsi="Times New Roman"/>
          <w:color w:val="auto"/>
          <w:shd w:val="clear" w:color="auto" w:fill="FFFFFF"/>
        </w:rPr>
      </w:pPr>
      <w:r w:rsidRPr="00BE1485">
        <w:rPr>
          <w:rFonts w:ascii="Times New Roman" w:hAnsi="Times New Roman"/>
          <w:i/>
          <w:color w:val="auto"/>
          <w:shd w:val="clear" w:color="auto" w:fill="FFFFFF"/>
        </w:rPr>
        <w:t xml:space="preserve">- </w:t>
      </w:r>
      <w:r w:rsidR="004F2513" w:rsidRPr="00BE1485">
        <w:rPr>
          <w:rFonts w:ascii="Times New Roman" w:hAnsi="Times New Roman"/>
          <w:i/>
          <w:color w:val="auto"/>
          <w:shd w:val="clear" w:color="auto" w:fill="FFFFFF"/>
        </w:rPr>
        <w:t>мозговой штурм</w:t>
      </w:r>
      <w:r w:rsidRPr="00BE1485">
        <w:rPr>
          <w:rFonts w:ascii="Times New Roman" w:hAnsi="Times New Roman"/>
          <w:color w:val="auto"/>
          <w:shd w:val="clear" w:color="auto" w:fill="FFFFFF"/>
        </w:rPr>
        <w:t xml:space="preserve"> —</w:t>
      </w:r>
      <w:r w:rsidR="004F2513" w:rsidRPr="00BE1485">
        <w:rPr>
          <w:rFonts w:ascii="Times New Roman" w:hAnsi="Times New Roman"/>
          <w:color w:val="auto"/>
          <w:shd w:val="clear" w:color="auto" w:fill="FFFFFF"/>
        </w:rPr>
        <w:t xml:space="preserve"> метод обучения, предусматривающий получение опыта и навыков работы с информацией, раскрывающей проблемную ситуацию, высказывание собственного мнения в коллективном процессе, обсуждение возможных подходов к ее решению, формирование навыков групповой работы</w:t>
      </w:r>
      <w:r w:rsidRPr="00BE1485">
        <w:rPr>
          <w:rFonts w:ascii="Times New Roman" w:hAnsi="Times New Roman"/>
          <w:color w:val="auto"/>
          <w:shd w:val="clear" w:color="auto" w:fill="FFFFFF"/>
        </w:rPr>
        <w:t>.</w:t>
      </w:r>
    </w:p>
    <w:p w:rsidR="00A730DD" w:rsidRPr="00BE1485" w:rsidRDefault="00A730DD" w:rsidP="00A730DD">
      <w:pPr>
        <w:ind w:firstLine="851"/>
        <w:rPr>
          <w:i/>
          <w:color w:val="FF0000"/>
          <w:szCs w:val="28"/>
        </w:rPr>
      </w:pPr>
    </w:p>
    <w:p w:rsidR="00A730DD" w:rsidRPr="00BE1485" w:rsidRDefault="00A730DD" w:rsidP="00A730DD">
      <w:pPr>
        <w:pStyle w:val="10"/>
        <w:spacing w:line="240" w:lineRule="auto"/>
        <w:ind w:firstLine="0"/>
        <w:jc w:val="center"/>
        <w:rPr>
          <w:sz w:val="24"/>
        </w:rPr>
      </w:pPr>
      <w:bookmarkStart w:id="3" w:name="_Toc377983051"/>
      <w:r w:rsidRPr="00BE1485">
        <w:rPr>
          <w:sz w:val="24"/>
        </w:rPr>
        <w:t>Тематика практических занятий</w:t>
      </w:r>
      <w:bookmarkEnd w:id="3"/>
    </w:p>
    <w:p w:rsidR="00A730DD" w:rsidRPr="00BE1485" w:rsidRDefault="00A730DD" w:rsidP="00A730DD">
      <w:pPr>
        <w:rPr>
          <w:lang w:eastAsia="ja-JP"/>
        </w:rPr>
      </w:pPr>
      <w:r w:rsidRPr="00BE1485">
        <w:rPr>
          <w:lang w:eastAsia="ja-JP"/>
        </w:rPr>
        <w:t>Раздел 1. Методологические основы стратегического менеджмента</w:t>
      </w:r>
    </w:p>
    <w:p w:rsidR="00A730DD" w:rsidRPr="00BE1485" w:rsidRDefault="00A730DD" w:rsidP="00A730DD">
      <w:pPr>
        <w:rPr>
          <w:b/>
          <w:szCs w:val="28"/>
        </w:rPr>
      </w:pPr>
    </w:p>
    <w:p w:rsidR="00A730DD" w:rsidRPr="00BE1485" w:rsidRDefault="00A730DD" w:rsidP="00A730DD">
      <w:pPr>
        <w:ind w:firstLine="720"/>
        <w:rPr>
          <w:b/>
          <w:szCs w:val="28"/>
        </w:rPr>
      </w:pPr>
      <w:r w:rsidRPr="00BE1485">
        <w:rPr>
          <w:b/>
          <w:szCs w:val="28"/>
        </w:rPr>
        <w:t>Практическое занятие 1</w:t>
      </w:r>
    </w:p>
    <w:p w:rsidR="00A730DD" w:rsidRPr="00BE1485" w:rsidRDefault="00A730DD" w:rsidP="00A730DD">
      <w:pPr>
        <w:rPr>
          <w:b/>
          <w:szCs w:val="28"/>
        </w:rPr>
      </w:pPr>
    </w:p>
    <w:p w:rsidR="00A730DD" w:rsidRPr="00BE1485" w:rsidRDefault="00A730DD" w:rsidP="00A730DD">
      <w:pPr>
        <w:ind w:firstLine="720"/>
        <w:rPr>
          <w:szCs w:val="28"/>
        </w:rPr>
      </w:pPr>
      <w:r w:rsidRPr="00BE1485">
        <w:rPr>
          <w:szCs w:val="28"/>
        </w:rPr>
        <w:t>Вид практического занятия:</w:t>
      </w:r>
      <w:r w:rsidR="004F2513" w:rsidRPr="00BE1485">
        <w:rPr>
          <w:szCs w:val="28"/>
        </w:rPr>
        <w:t xml:space="preserve"> круглый стол, ди</w:t>
      </w:r>
      <w:r w:rsidR="00C807FD" w:rsidRPr="00BE1485">
        <w:rPr>
          <w:szCs w:val="28"/>
        </w:rPr>
        <w:t>скус</w:t>
      </w:r>
      <w:r w:rsidR="004F2513" w:rsidRPr="00BE1485">
        <w:rPr>
          <w:szCs w:val="28"/>
        </w:rPr>
        <w:t>с</w:t>
      </w:r>
      <w:r w:rsidR="00C807FD" w:rsidRPr="00BE1485">
        <w:rPr>
          <w:szCs w:val="28"/>
        </w:rPr>
        <w:t>ия</w:t>
      </w:r>
      <w:r w:rsidRPr="00BE1485">
        <w:rPr>
          <w:szCs w:val="28"/>
        </w:rPr>
        <w:t>.</w:t>
      </w:r>
    </w:p>
    <w:p w:rsidR="00A730DD" w:rsidRPr="00BE1485" w:rsidRDefault="00073A92" w:rsidP="00A730DD">
      <w:r w:rsidRPr="00BE1485">
        <w:tab/>
      </w:r>
      <w:r w:rsidR="00A730DD" w:rsidRPr="00BE1485">
        <w:t>Тема и содержание занятий:</w:t>
      </w:r>
      <w:r w:rsidR="00C807FD" w:rsidRPr="00BE1485">
        <w:t xml:space="preserve"> </w:t>
      </w:r>
      <w:r w:rsidR="00A730DD" w:rsidRPr="00BE1485">
        <w:t xml:space="preserve"> </w:t>
      </w:r>
      <w:r w:rsidR="00A730DD" w:rsidRPr="00BE1485">
        <w:rPr>
          <w:b/>
        </w:rPr>
        <w:t>«</w:t>
      </w:r>
      <w:r w:rsidR="00A730DD" w:rsidRPr="00BE1485">
        <w:t>Сущность стратегического менеджмента</w:t>
      </w:r>
      <w:r w:rsidR="00A730DD" w:rsidRPr="00BE1485">
        <w:rPr>
          <w:b/>
        </w:rPr>
        <w:t>»</w:t>
      </w:r>
      <w:r w:rsidR="00A730DD" w:rsidRPr="00BE1485">
        <w:t xml:space="preserve">. </w:t>
      </w:r>
    </w:p>
    <w:p w:rsidR="00073A92" w:rsidRPr="00BE1485" w:rsidRDefault="00073A92" w:rsidP="00073A92">
      <w:pPr>
        <w:ind w:firstLine="720"/>
        <w:jc w:val="both"/>
        <w:rPr>
          <w:szCs w:val="28"/>
        </w:rPr>
      </w:pPr>
      <w:r w:rsidRPr="00BE1485">
        <w:rPr>
          <w:szCs w:val="28"/>
        </w:rPr>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rPr>
          <w:bCs/>
          <w:color w:val="000000"/>
        </w:rPr>
      </w:pPr>
      <w:r w:rsidRPr="00BE1485">
        <w:t>6. Стратегическое управление и конкурентоспособность организации</w:t>
      </w: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и сущности стратегического менеджмента, отличию стратегического менеджмента от оперативного менеджмента, методологии стратегического менеджмента.</w:t>
      </w:r>
    </w:p>
    <w:p w:rsidR="00A730DD" w:rsidRPr="00BE1485" w:rsidRDefault="00A730DD" w:rsidP="00A730DD">
      <w:pPr>
        <w:ind w:firstLine="720"/>
        <w:jc w:val="both"/>
        <w:rPr>
          <w:szCs w:val="28"/>
        </w:rPr>
      </w:pPr>
      <w:r w:rsidRPr="00BE1485">
        <w:rPr>
          <w:szCs w:val="28"/>
        </w:rPr>
        <w:t>Практические навыки: овладеть навыками выявления направлений стратегического менеджмента и его связей со стратегическим менеджментом, поиска информации по теоретическим аспектам, раскрывающим тему согласно тематике докладов.</w:t>
      </w:r>
    </w:p>
    <w:p w:rsidR="00073A92" w:rsidRPr="00BE1485" w:rsidRDefault="00073A92" w:rsidP="00073A92">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073A92" w:rsidRPr="00BE1485" w:rsidRDefault="00073A92" w:rsidP="00073A92">
      <w:pPr>
        <w:ind w:firstLine="720"/>
        <w:jc w:val="both"/>
        <w:rPr>
          <w:szCs w:val="28"/>
        </w:rPr>
      </w:pPr>
      <w:r w:rsidRPr="00BE1485">
        <w:rPr>
          <w:szCs w:val="28"/>
        </w:rPr>
        <w:t>Контрольные задания:</w:t>
      </w:r>
    </w:p>
    <w:p w:rsidR="00073A92" w:rsidRPr="00BE1485" w:rsidRDefault="00073A92" w:rsidP="00073A92">
      <w:pPr>
        <w:ind w:firstLine="720"/>
        <w:jc w:val="both"/>
        <w:rPr>
          <w:szCs w:val="28"/>
        </w:rPr>
      </w:pPr>
      <w:r w:rsidRPr="00BE1485">
        <w:rPr>
          <w:szCs w:val="28"/>
        </w:rPr>
        <w:t xml:space="preserve">Подготовится к дискуссии в рамках круглого стола. Подготовить доклад (сообщение) по предложенным темам, оформить его в соответствующем виде и представить преподавателю в письменной форме и электронном виде.  </w:t>
      </w:r>
    </w:p>
    <w:p w:rsidR="00073A92" w:rsidRPr="00BE1485" w:rsidRDefault="00073A92" w:rsidP="00073A92">
      <w:pPr>
        <w:ind w:firstLine="720"/>
        <w:jc w:val="both"/>
        <w:rPr>
          <w:szCs w:val="28"/>
        </w:rPr>
      </w:pPr>
    </w:p>
    <w:p w:rsidR="00073A92" w:rsidRPr="00BE1485" w:rsidRDefault="00073A92" w:rsidP="00073A92">
      <w:pPr>
        <w:ind w:firstLine="720"/>
        <w:jc w:val="both"/>
        <w:rPr>
          <w:szCs w:val="28"/>
        </w:rPr>
      </w:pPr>
      <w:r w:rsidRPr="00BE1485">
        <w:rPr>
          <w:szCs w:val="28"/>
        </w:rPr>
        <w:t>Темы докладов:</w:t>
      </w:r>
    </w:p>
    <w:p w:rsidR="00073A92" w:rsidRPr="00BE1485" w:rsidRDefault="00073A92" w:rsidP="00073A92">
      <w:pPr>
        <w:ind w:firstLine="720"/>
        <w:jc w:val="both"/>
        <w:rPr>
          <w:szCs w:val="28"/>
        </w:rPr>
      </w:pPr>
      <w:r w:rsidRPr="00BE1485">
        <w:rPr>
          <w:szCs w:val="28"/>
        </w:rPr>
        <w:t>1. Школы стратегического менеджмента</w:t>
      </w:r>
    </w:p>
    <w:p w:rsidR="00073A92" w:rsidRPr="00BE1485" w:rsidRDefault="00073A92" w:rsidP="00073A92">
      <w:pPr>
        <w:ind w:firstLine="720"/>
        <w:jc w:val="both"/>
        <w:rPr>
          <w:szCs w:val="28"/>
        </w:rPr>
      </w:pPr>
      <w:r w:rsidRPr="00BE1485">
        <w:rPr>
          <w:szCs w:val="28"/>
        </w:rPr>
        <w:t>2. Эволюция теорий стратегического менеджмента</w:t>
      </w:r>
    </w:p>
    <w:p w:rsidR="00073A92" w:rsidRPr="00BE1485" w:rsidRDefault="00073A92" w:rsidP="00073A92">
      <w:pPr>
        <w:ind w:firstLine="720"/>
        <w:jc w:val="both"/>
        <w:rPr>
          <w:szCs w:val="28"/>
        </w:rPr>
      </w:pPr>
      <w:r w:rsidRPr="00BE1485">
        <w:rPr>
          <w:szCs w:val="28"/>
        </w:rPr>
        <w:t>3. Этапы становления стратегического менеджмента</w:t>
      </w:r>
    </w:p>
    <w:p w:rsidR="00073A92" w:rsidRPr="00BE1485" w:rsidRDefault="00073A92" w:rsidP="00073A92">
      <w:pPr>
        <w:ind w:firstLine="720"/>
        <w:jc w:val="both"/>
        <w:rPr>
          <w:szCs w:val="28"/>
        </w:rPr>
      </w:pPr>
      <w:r w:rsidRPr="00BE1485">
        <w:rPr>
          <w:szCs w:val="28"/>
        </w:rPr>
        <w:t>4. Концепции стратегического менеджмента в современных условиях</w:t>
      </w:r>
    </w:p>
    <w:p w:rsidR="00073A92" w:rsidRPr="00BE1485" w:rsidRDefault="00073A92" w:rsidP="00073A92">
      <w:pPr>
        <w:ind w:firstLine="720"/>
        <w:jc w:val="both"/>
        <w:rPr>
          <w:szCs w:val="28"/>
        </w:rPr>
      </w:pPr>
      <w:r w:rsidRPr="00BE1485">
        <w:rPr>
          <w:szCs w:val="28"/>
        </w:rPr>
        <w:t>5. Стратегическое и оперативное управление</w:t>
      </w:r>
    </w:p>
    <w:p w:rsidR="00073A92" w:rsidRPr="00BE1485" w:rsidRDefault="00073A92" w:rsidP="00073A92">
      <w:pPr>
        <w:ind w:firstLine="720"/>
        <w:jc w:val="both"/>
        <w:rPr>
          <w:szCs w:val="28"/>
        </w:rPr>
      </w:pPr>
      <w:r w:rsidRPr="00BE1485">
        <w:rPr>
          <w:szCs w:val="28"/>
        </w:rPr>
        <w:t>6. Стратегическое управление и конкурентоспособность организации</w:t>
      </w:r>
    </w:p>
    <w:p w:rsidR="00073A92" w:rsidRPr="00BE1485" w:rsidRDefault="00073A92" w:rsidP="00073A92">
      <w:pPr>
        <w:ind w:firstLine="720"/>
        <w:jc w:val="both"/>
        <w:rPr>
          <w:szCs w:val="28"/>
        </w:rPr>
      </w:pPr>
    </w:p>
    <w:p w:rsidR="00A730DD" w:rsidRPr="00BE1485" w:rsidRDefault="00A730DD" w:rsidP="00A730DD">
      <w:pPr>
        <w:ind w:firstLine="720"/>
        <w:jc w:val="both"/>
        <w:rPr>
          <w:b/>
          <w:szCs w:val="28"/>
        </w:rPr>
      </w:pPr>
      <w:r w:rsidRPr="00BE1485">
        <w:rPr>
          <w:b/>
          <w:szCs w:val="28"/>
        </w:rPr>
        <w:t>Практическое занятие 2</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073A92" w:rsidP="00A730DD">
      <w:pPr>
        <w:jc w:val="both"/>
      </w:pPr>
      <w:r w:rsidRPr="00BE1485">
        <w:tab/>
      </w:r>
      <w:r w:rsidR="00A730DD" w:rsidRPr="00BE1485">
        <w:t xml:space="preserve">Тема и содержание занятий: </w:t>
      </w:r>
      <w:r w:rsidR="00A730DD" w:rsidRPr="00BE1485">
        <w:rPr>
          <w:b/>
        </w:rPr>
        <w:t>«</w:t>
      </w:r>
      <w:r w:rsidR="00A730DD" w:rsidRPr="00BE1485">
        <w:t>Этапы стратегического менеджмента</w:t>
      </w:r>
      <w:r w:rsidR="00A730DD" w:rsidRPr="00BE1485">
        <w:rPr>
          <w:b/>
        </w:rPr>
        <w:t>»</w:t>
      </w:r>
      <w:r w:rsidR="00A730DD" w:rsidRPr="00BE1485">
        <w:t xml:space="preserve">. </w:t>
      </w:r>
    </w:p>
    <w:p w:rsidR="00073A92" w:rsidRPr="00BE1485" w:rsidRDefault="00073A92" w:rsidP="00A730DD">
      <w:pPr>
        <w:ind w:firstLine="708"/>
        <w:jc w:val="both"/>
        <w:rPr>
          <w:szCs w:val="28"/>
        </w:rPr>
      </w:pPr>
      <w:r w:rsidRPr="00BE1485">
        <w:rPr>
          <w:szCs w:val="28"/>
        </w:rPr>
        <w:lastRenderedPageBreak/>
        <w:t>План практического занятия:</w:t>
      </w:r>
    </w:p>
    <w:p w:rsidR="00073A92" w:rsidRPr="00BE1485" w:rsidRDefault="00073A92" w:rsidP="00073A92">
      <w:pPr>
        <w:ind w:firstLine="709"/>
      </w:pPr>
      <w:r w:rsidRPr="00BE1485">
        <w:rPr>
          <w:bCs/>
        </w:rPr>
        <w:t>1. Школы стратегического менеджмента</w:t>
      </w:r>
    </w:p>
    <w:p w:rsidR="00073A92" w:rsidRPr="00BE1485" w:rsidRDefault="00073A92" w:rsidP="00073A92">
      <w:pPr>
        <w:ind w:firstLine="709"/>
      </w:pPr>
      <w:r w:rsidRPr="00BE1485">
        <w:t>2. Эволюция теорий стратегического менеджмента</w:t>
      </w:r>
    </w:p>
    <w:p w:rsidR="00073A92" w:rsidRPr="00BE1485" w:rsidRDefault="00073A92" w:rsidP="00073A92">
      <w:pPr>
        <w:ind w:firstLine="709"/>
      </w:pPr>
      <w:r w:rsidRPr="00BE1485">
        <w:t>3. Этапы становления стратегического менеджмента</w:t>
      </w:r>
    </w:p>
    <w:p w:rsidR="00073A92" w:rsidRPr="00BE1485" w:rsidRDefault="00073A92" w:rsidP="00073A92">
      <w:pPr>
        <w:ind w:firstLine="709"/>
      </w:pPr>
      <w:r w:rsidRPr="00BE1485">
        <w:t>4. Концепции стратегического менеджмента в современных условиях</w:t>
      </w:r>
    </w:p>
    <w:p w:rsidR="00073A92" w:rsidRPr="00BE1485" w:rsidRDefault="00073A92" w:rsidP="00073A92">
      <w:pPr>
        <w:ind w:firstLine="709"/>
      </w:pPr>
      <w:r w:rsidRPr="00BE1485">
        <w:t>5. Стратегическое и оперативное управление</w:t>
      </w:r>
    </w:p>
    <w:p w:rsidR="00073A92" w:rsidRPr="00BE1485" w:rsidRDefault="00073A92" w:rsidP="00073A92">
      <w:pPr>
        <w:ind w:firstLine="709"/>
      </w:pPr>
      <w:r w:rsidRPr="00BE1485">
        <w:t>6. Стратегическое управление и конкурентоспособность организации</w:t>
      </w:r>
    </w:p>
    <w:p w:rsidR="00073A92" w:rsidRPr="00BE1485" w:rsidRDefault="00073A92" w:rsidP="00073A92">
      <w:pPr>
        <w:ind w:firstLine="709"/>
      </w:pPr>
    </w:p>
    <w:p w:rsidR="00A730DD" w:rsidRPr="00BE1485" w:rsidRDefault="00A730DD" w:rsidP="00A730DD">
      <w:pPr>
        <w:ind w:firstLine="708"/>
        <w:jc w:val="both"/>
        <w:rPr>
          <w:szCs w:val="28"/>
        </w:rPr>
      </w:pPr>
      <w:r w:rsidRPr="00BE1485">
        <w:rPr>
          <w:szCs w:val="28"/>
        </w:rPr>
        <w:t>Цель занятия: проверить и закрепить знания по понятию процесса и этапов стратегического менеджмента, составу операций каждого этапа.</w:t>
      </w:r>
    </w:p>
    <w:p w:rsidR="00A730DD" w:rsidRPr="00BE1485" w:rsidRDefault="00A730DD" w:rsidP="00A730DD">
      <w:pPr>
        <w:ind w:firstLine="720"/>
        <w:jc w:val="both"/>
        <w:rPr>
          <w:szCs w:val="28"/>
        </w:rPr>
      </w:pPr>
      <w:r w:rsidRPr="00BE1485">
        <w:rPr>
          <w:szCs w:val="28"/>
        </w:rPr>
        <w:t>Практические навыки: овладеть навыками выполнения отдельных операций каждого этапа стратегического менеджмента</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w:t>
      </w:r>
      <w:r w:rsidR="00A55B1F">
        <w:rPr>
          <w:szCs w:val="28"/>
        </w:rPr>
        <w:t>2</w:t>
      </w:r>
      <w:r w:rsidR="00FD61A1" w:rsidRPr="00BE1485">
        <w:rPr>
          <w:szCs w:val="28"/>
        </w:rPr>
        <w:t xml:space="preserve"> ч.</w:t>
      </w:r>
    </w:p>
    <w:p w:rsidR="00A730DD" w:rsidRPr="00BE1485" w:rsidRDefault="0075007E" w:rsidP="00145AB3">
      <w:pPr>
        <w:ind w:firstLine="720"/>
        <w:jc w:val="both"/>
        <w:rPr>
          <w:szCs w:val="28"/>
        </w:rPr>
      </w:pPr>
      <w:r w:rsidRPr="00BE1485">
        <w:rPr>
          <w:szCs w:val="28"/>
        </w:rPr>
        <w:t xml:space="preserve">Контрольные задания: </w:t>
      </w:r>
    </w:p>
    <w:p w:rsidR="00145AB3" w:rsidRPr="00BE1485" w:rsidRDefault="00145AB3" w:rsidP="00145AB3">
      <w:pPr>
        <w:jc w:val="both"/>
      </w:pPr>
      <w:r w:rsidRPr="00BE1485">
        <w:t xml:space="preserve">   Туристическая  фирма «Меридиан» была основано в 1993 году бывшими служащими государственного туристического агентства «Спутник». Представляет следующие виды услуг:</w:t>
      </w:r>
    </w:p>
    <w:p w:rsidR="00145AB3" w:rsidRPr="00BE1485" w:rsidRDefault="00145AB3" w:rsidP="00145AB3">
      <w:pPr>
        <w:jc w:val="both"/>
      </w:pPr>
      <w:r w:rsidRPr="00BE1485">
        <w:t>- организация и продажа туров по стране и за рубежом посредством подписания контрактов с российскими и зарубежными партнерами;</w:t>
      </w:r>
    </w:p>
    <w:p w:rsidR="00145AB3" w:rsidRPr="00BE1485" w:rsidRDefault="00145AB3" w:rsidP="00145AB3">
      <w:pPr>
        <w:jc w:val="both"/>
      </w:pPr>
      <w:r w:rsidRPr="00BE1485">
        <w:t>- организация экскурсий по городу и области.</w:t>
      </w:r>
    </w:p>
    <w:p w:rsidR="00145AB3" w:rsidRPr="00BE1485" w:rsidRDefault="00145AB3" w:rsidP="00145AB3">
      <w:pPr>
        <w:jc w:val="both"/>
      </w:pPr>
    </w:p>
    <w:p w:rsidR="00145AB3" w:rsidRPr="00BE1485" w:rsidRDefault="00145AB3" w:rsidP="00145AB3">
      <w:pPr>
        <w:jc w:val="both"/>
      </w:pPr>
      <w:r w:rsidRPr="00BE1485">
        <w:t>Фирма имеет офис в центре города и два автобуса. Фирма занимает достаточно прочную позицию на рынке туристических услуг. Она имеет ряд конкурентных преимуществ на рынке, связанных с длительностью пребывания на нем, определенным опытом работы и известностью фирмы. Но в последние два года уровень объема предоставляемых услуг снизился, при этом прибыль организации несколько выросла. Организационная структура, сформированная при создании предприятия, в настоящее время не является достаточно эффективной, так как не позволяет фирме быстро реагировать на изменение внешней среды.</w:t>
      </w:r>
    </w:p>
    <w:p w:rsidR="00145AB3" w:rsidRPr="00BE1485" w:rsidRDefault="00145AB3" w:rsidP="00145AB3">
      <w:pPr>
        <w:jc w:val="both"/>
      </w:pPr>
      <w:r w:rsidRPr="00BE1485">
        <w:tab/>
        <w:t>Определить основные цели фирмы, распределив их по сферам деятельности и по времени. Представить цели графически в виде дерева целей.</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3</w:t>
      </w:r>
    </w:p>
    <w:p w:rsidR="00A730DD" w:rsidRPr="00BE1485" w:rsidRDefault="00A730DD" w:rsidP="00A730DD">
      <w:pPr>
        <w:jc w:val="both"/>
        <w:rPr>
          <w:b/>
          <w:szCs w:val="28"/>
        </w:rPr>
      </w:pPr>
    </w:p>
    <w:p w:rsidR="00A730DD" w:rsidRPr="00BE1485" w:rsidRDefault="00A730DD" w:rsidP="00A730DD">
      <w:pPr>
        <w:ind w:firstLine="720"/>
        <w:jc w:val="both"/>
        <w:rPr>
          <w:szCs w:val="28"/>
        </w:rPr>
      </w:pPr>
      <w:r w:rsidRPr="00BE1485">
        <w:rPr>
          <w:szCs w:val="28"/>
        </w:rPr>
        <w:t xml:space="preserve">Вид практического занятия: </w:t>
      </w:r>
      <w:r w:rsidR="00102D2D" w:rsidRPr="00BE1485">
        <w:rPr>
          <w:szCs w:val="28"/>
        </w:rPr>
        <w:t>мозговой штурм</w:t>
      </w:r>
      <w:r w:rsidRPr="00BE1485">
        <w:rPr>
          <w:szCs w:val="28"/>
        </w:rPr>
        <w:t>.</w:t>
      </w:r>
    </w:p>
    <w:p w:rsidR="00A730DD" w:rsidRPr="00BE1485" w:rsidRDefault="00A730DD" w:rsidP="00A730DD">
      <w:pPr>
        <w:jc w:val="both"/>
      </w:pPr>
      <w:r w:rsidRPr="00BE1485">
        <w:t xml:space="preserve">Тема и содержание занятий: </w:t>
      </w:r>
      <w:r w:rsidRPr="00BE1485">
        <w:rPr>
          <w:b/>
        </w:rPr>
        <w:t>«</w:t>
      </w:r>
      <w:r w:rsidRPr="00BE1485">
        <w:t>Виды стратегического управления</w:t>
      </w:r>
      <w:r w:rsidRPr="00BE1485">
        <w:rPr>
          <w:b/>
        </w:rPr>
        <w:t>»</w:t>
      </w:r>
      <w:r w:rsidRPr="00BE1485">
        <w:t xml:space="preserve">. </w:t>
      </w:r>
    </w:p>
    <w:p w:rsidR="00073A92" w:rsidRPr="00BE1485" w:rsidRDefault="00073A92" w:rsidP="00A730DD">
      <w:pPr>
        <w:jc w:val="both"/>
      </w:pPr>
      <w:r w:rsidRPr="00BE1485">
        <w:t>План практического занятия:</w:t>
      </w:r>
    </w:p>
    <w:p w:rsidR="00073A92" w:rsidRPr="00BE1485" w:rsidRDefault="00073A92" w:rsidP="00073A92">
      <w:pPr>
        <w:jc w:val="both"/>
      </w:pPr>
      <w:r w:rsidRPr="00BE1485">
        <w:t>1.</w:t>
      </w:r>
      <w:r w:rsidRPr="00BE1485">
        <w:tab/>
        <w:t>Выделение видов стратегического управления</w:t>
      </w:r>
    </w:p>
    <w:p w:rsidR="00073A92" w:rsidRPr="00BE1485" w:rsidRDefault="00073A92" w:rsidP="00073A92">
      <w:pPr>
        <w:jc w:val="both"/>
      </w:pPr>
      <w:r w:rsidRPr="00BE1485">
        <w:t>2.</w:t>
      </w:r>
      <w:r w:rsidRPr="00BE1485">
        <w:tab/>
        <w:t>Характеристика управления путем выбора стратегических позиций</w:t>
      </w:r>
    </w:p>
    <w:p w:rsidR="00073A92" w:rsidRPr="00BE1485" w:rsidRDefault="00073A92" w:rsidP="00073A92">
      <w:pPr>
        <w:jc w:val="both"/>
      </w:pPr>
      <w:r w:rsidRPr="00BE1485">
        <w:t>3.</w:t>
      </w:r>
      <w:r w:rsidRPr="00BE1485">
        <w:tab/>
        <w:t>Характеристика управления путём ранжирования стратегических задач</w:t>
      </w:r>
    </w:p>
    <w:p w:rsidR="00073A92" w:rsidRPr="00BE1485" w:rsidRDefault="00073A92" w:rsidP="00073A92">
      <w:pPr>
        <w:jc w:val="both"/>
      </w:pPr>
      <w:r w:rsidRPr="00BE1485">
        <w:t>4.</w:t>
      </w:r>
      <w:r w:rsidRPr="00BE1485">
        <w:tab/>
        <w:t>Характеристика управления «по слабым сигналам»</w:t>
      </w:r>
    </w:p>
    <w:p w:rsidR="00073A92" w:rsidRPr="00BE1485" w:rsidRDefault="00073A92" w:rsidP="00073A92">
      <w:pPr>
        <w:jc w:val="both"/>
      </w:pPr>
      <w:r w:rsidRPr="00BE1485">
        <w:t>5.</w:t>
      </w:r>
      <w:r w:rsidRPr="00BE1485">
        <w:tab/>
        <w:t>Характеристика управления в условиях стратегических неожиданностей</w:t>
      </w:r>
    </w:p>
    <w:p w:rsidR="00A730DD" w:rsidRPr="00BE1485" w:rsidRDefault="00A730DD" w:rsidP="00A730DD">
      <w:pPr>
        <w:ind w:firstLine="708"/>
        <w:jc w:val="both"/>
        <w:rPr>
          <w:szCs w:val="28"/>
        </w:rPr>
      </w:pPr>
      <w:r w:rsidRPr="00BE1485">
        <w:rPr>
          <w:szCs w:val="28"/>
        </w:rPr>
        <w:t>Цель занятия: проверить и закрепить знания по видам стратегического управления, их отличительным особенностям.</w:t>
      </w:r>
    </w:p>
    <w:p w:rsidR="00A730DD" w:rsidRPr="00BE1485" w:rsidRDefault="00A730DD" w:rsidP="00A730DD">
      <w:pPr>
        <w:ind w:firstLine="720"/>
        <w:jc w:val="both"/>
        <w:rPr>
          <w:szCs w:val="28"/>
        </w:rPr>
      </w:pPr>
      <w:r w:rsidRPr="00BE1485">
        <w:rPr>
          <w:szCs w:val="28"/>
        </w:rPr>
        <w:t xml:space="preserve">Практические навыки: овладеть навыками </w:t>
      </w:r>
      <w:proofErr w:type="gramStart"/>
      <w:r w:rsidRPr="00BE1485">
        <w:rPr>
          <w:szCs w:val="28"/>
        </w:rPr>
        <w:t>выявления условий применения отдельных видов стратегического управления</w:t>
      </w:r>
      <w:proofErr w:type="gramEnd"/>
      <w:r w:rsidRPr="00BE1485">
        <w:rPr>
          <w:szCs w:val="28"/>
        </w:rPr>
        <w:t>.</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145AB3" w:rsidRPr="00BE1485" w:rsidRDefault="00145AB3" w:rsidP="00A730DD">
      <w:pPr>
        <w:ind w:firstLine="720"/>
        <w:jc w:val="both"/>
        <w:rPr>
          <w:szCs w:val="28"/>
        </w:rPr>
      </w:pPr>
      <w:r w:rsidRPr="00BE1485">
        <w:rPr>
          <w:szCs w:val="28"/>
        </w:rPr>
        <w:t>Контрольные задания:</w:t>
      </w:r>
    </w:p>
    <w:p w:rsidR="00145AB3" w:rsidRPr="00BE1485" w:rsidRDefault="00145AB3" w:rsidP="00145AB3">
      <w:pPr>
        <w:ind w:firstLine="708"/>
        <w:jc w:val="both"/>
      </w:pPr>
      <w:r w:rsidRPr="00BE1485">
        <w:lastRenderedPageBreak/>
        <w:t>Социальная ориентация бизнеса в Японии – важная составная часть национального стиля менеджмента. Известное выражение:</w:t>
      </w:r>
    </w:p>
    <w:p w:rsidR="00145AB3" w:rsidRPr="00BE1485" w:rsidRDefault="00145AB3" w:rsidP="00145AB3">
      <w:pPr>
        <w:jc w:val="both"/>
      </w:pPr>
      <w:r w:rsidRPr="00BE1485">
        <w:t>«Процветающая фирма – богатое общество» подтверждается впечатляющими успехами японской экономики и высоким уровнем жизни населения.</w:t>
      </w:r>
    </w:p>
    <w:p w:rsidR="00145AB3" w:rsidRPr="00BE1485" w:rsidRDefault="00145AB3" w:rsidP="00145AB3">
      <w:pPr>
        <w:ind w:firstLine="708"/>
        <w:jc w:val="both"/>
      </w:pPr>
      <w:r w:rsidRPr="00BE1485">
        <w:t>Из предложенных далее произвольно расположенных формулировок, отражающих стратегию японской фирмы «Орион» и методы её реализации, составьте логически построенный алгоритм, характеризующий социально – ориентированный менеджмент этой фирмы:</w:t>
      </w:r>
    </w:p>
    <w:p w:rsidR="00145AB3" w:rsidRPr="00BE1485" w:rsidRDefault="00145AB3" w:rsidP="00145AB3">
      <w:pPr>
        <w:jc w:val="both"/>
      </w:pPr>
      <w:r w:rsidRPr="00BE1485">
        <w:t>- доходы от покупателя – источник инвестиций в научно – исследовательские и опытно-промышленные работы (НИОКР) и оборудование;</w:t>
      </w:r>
    </w:p>
    <w:p w:rsidR="00145AB3" w:rsidRPr="00BE1485" w:rsidRDefault="00145AB3" w:rsidP="00145AB3">
      <w:pPr>
        <w:jc w:val="both"/>
      </w:pPr>
      <w:r w:rsidRPr="00BE1485">
        <w:t>- часть прибыли направляется на социальные нужды и благотворительность;</w:t>
      </w:r>
    </w:p>
    <w:p w:rsidR="00145AB3" w:rsidRPr="00BE1485" w:rsidRDefault="00145AB3" w:rsidP="00145AB3">
      <w:pPr>
        <w:jc w:val="both"/>
      </w:pPr>
      <w:r w:rsidRPr="00BE1485">
        <w:t>- поставщик получает хорошего покупателя;</w:t>
      </w:r>
    </w:p>
    <w:p w:rsidR="00145AB3" w:rsidRPr="00BE1485" w:rsidRDefault="00145AB3" w:rsidP="00145AB3">
      <w:pPr>
        <w:jc w:val="both"/>
      </w:pPr>
      <w:r w:rsidRPr="00BE1485">
        <w:t>- главная цель компании – её развитие;</w:t>
      </w:r>
    </w:p>
    <w:p w:rsidR="00145AB3" w:rsidRPr="00BE1485" w:rsidRDefault="00145AB3" w:rsidP="00145AB3">
      <w:pPr>
        <w:jc w:val="both"/>
      </w:pPr>
      <w:r w:rsidRPr="00BE1485">
        <w:t>- часть прибыли в виде налога пойдет на пользу общества;</w:t>
      </w:r>
    </w:p>
    <w:p w:rsidR="00145AB3" w:rsidRPr="00BE1485" w:rsidRDefault="00145AB3" w:rsidP="00145AB3">
      <w:pPr>
        <w:jc w:val="both"/>
      </w:pPr>
      <w:r w:rsidRPr="00BE1485">
        <w:t>- компания получает уважение в местном обществе;</w:t>
      </w:r>
    </w:p>
    <w:p w:rsidR="00145AB3" w:rsidRPr="00BE1485" w:rsidRDefault="00145AB3" w:rsidP="00145AB3">
      <w:pPr>
        <w:jc w:val="both"/>
      </w:pPr>
      <w:r w:rsidRPr="00BE1485">
        <w:t>- производство товаров станет лучшего качества и по более низким ценам;</w:t>
      </w:r>
    </w:p>
    <w:p w:rsidR="00145AB3" w:rsidRPr="00BE1485" w:rsidRDefault="00145AB3" w:rsidP="00145AB3">
      <w:pPr>
        <w:jc w:val="both"/>
      </w:pPr>
      <w:r w:rsidRPr="00BE1485">
        <w:t>- часть прибыли пойдет на дополнительные выплаты сотрудникам фирмы;</w:t>
      </w:r>
    </w:p>
    <w:p w:rsidR="00145AB3" w:rsidRPr="00BE1485" w:rsidRDefault="00145AB3" w:rsidP="00145AB3">
      <w:pPr>
        <w:jc w:val="both"/>
      </w:pPr>
      <w:r w:rsidRPr="00BE1485">
        <w:t>- развитие фирмы ведет к увеличению занятости населения;</w:t>
      </w:r>
    </w:p>
    <w:p w:rsidR="00145AB3" w:rsidRPr="00BE1485" w:rsidRDefault="00145AB3" w:rsidP="00145AB3">
      <w:pPr>
        <w:jc w:val="both"/>
      </w:pPr>
      <w:r w:rsidRPr="00BE1485">
        <w:t>- покупатель получает надежного поставщика.</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4</w:t>
      </w:r>
    </w:p>
    <w:p w:rsidR="00A730DD" w:rsidRPr="00BE1485" w:rsidRDefault="00A730DD" w:rsidP="00A730DD">
      <w:pPr>
        <w:ind w:firstLine="720"/>
        <w:jc w:val="both"/>
      </w:pPr>
      <w:r w:rsidRPr="00BE1485">
        <w:rPr>
          <w:szCs w:val="28"/>
        </w:rPr>
        <w:t xml:space="preserve">Вид </w:t>
      </w:r>
      <w:r w:rsidRPr="00BE1485">
        <w:t>практического занятия: круглый стол (дискуссия)</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видения и миссии фирмы</w:t>
      </w:r>
      <w:r w:rsidRPr="00BE1485">
        <w:rPr>
          <w:b/>
        </w:rPr>
        <w:t>»</w:t>
      </w:r>
      <w:r w:rsidRPr="00BE1485">
        <w:t xml:space="preserve">. </w:t>
      </w:r>
    </w:p>
    <w:p w:rsidR="00456954" w:rsidRPr="00BE1485" w:rsidRDefault="00456954" w:rsidP="00A730DD">
      <w:pPr>
        <w:ind w:firstLine="720"/>
        <w:jc w:val="both"/>
      </w:pPr>
      <w:r w:rsidRPr="00BE1485">
        <w:t>План практического занятия:</w:t>
      </w:r>
    </w:p>
    <w:p w:rsidR="00456954" w:rsidRPr="00BE1485" w:rsidRDefault="00456954" w:rsidP="00456954">
      <w:pPr>
        <w:ind w:firstLine="720"/>
        <w:jc w:val="both"/>
      </w:pPr>
      <w:r w:rsidRPr="00BE1485">
        <w:t>1.</w:t>
      </w:r>
      <w:r w:rsidRPr="00BE1485">
        <w:tab/>
        <w:t>Значение видения и миссии фирмы</w:t>
      </w:r>
    </w:p>
    <w:p w:rsidR="00456954" w:rsidRPr="00BE1485" w:rsidRDefault="00456954" w:rsidP="00456954">
      <w:pPr>
        <w:ind w:firstLine="720"/>
        <w:jc w:val="both"/>
      </w:pPr>
      <w:r w:rsidRPr="00BE1485">
        <w:t>2.</w:t>
      </w:r>
      <w:r w:rsidRPr="00BE1485">
        <w:tab/>
        <w:t>Значение видения и миссии фирмы</w:t>
      </w:r>
    </w:p>
    <w:p w:rsidR="00456954" w:rsidRPr="00BE1485" w:rsidRDefault="00456954" w:rsidP="00456954">
      <w:pPr>
        <w:ind w:firstLine="720"/>
        <w:jc w:val="both"/>
      </w:pPr>
      <w:r w:rsidRPr="00BE1485">
        <w:t>3.</w:t>
      </w:r>
      <w:r w:rsidRPr="00BE1485">
        <w:tab/>
        <w:t>Процесс разработки миссии фирмы</w:t>
      </w:r>
    </w:p>
    <w:p w:rsidR="00456954" w:rsidRPr="00BE1485" w:rsidRDefault="00456954" w:rsidP="00456954">
      <w:pPr>
        <w:ind w:firstLine="720"/>
        <w:jc w:val="both"/>
      </w:pPr>
      <w:r w:rsidRPr="00BE1485">
        <w:t>4.</w:t>
      </w:r>
      <w:r w:rsidRPr="00BE1485">
        <w:tab/>
        <w:t>Возможные трудности в разработке миссии фирмы</w:t>
      </w:r>
    </w:p>
    <w:p w:rsidR="00A730DD" w:rsidRPr="00BE1485" w:rsidRDefault="00A730DD" w:rsidP="00A730DD">
      <w:pPr>
        <w:ind w:firstLine="720"/>
        <w:jc w:val="both"/>
        <w:rPr>
          <w:i/>
          <w:szCs w:val="28"/>
        </w:rPr>
      </w:pPr>
      <w:r w:rsidRPr="00BE1485">
        <w:t>В процессе практического занятия проводится круглый стол по вопросу формирования видения и миссии фирмы.</w:t>
      </w:r>
    </w:p>
    <w:p w:rsidR="00A730DD" w:rsidRPr="00BE1485" w:rsidRDefault="00A730DD" w:rsidP="00A730DD">
      <w:pPr>
        <w:ind w:firstLine="709"/>
        <w:jc w:val="both"/>
      </w:pPr>
      <w:r w:rsidRPr="00BE1485">
        <w:rPr>
          <w:szCs w:val="28"/>
        </w:rPr>
        <w:t xml:space="preserve">Цель занятия: проверить и закрепить знания </w:t>
      </w:r>
      <w:r w:rsidRPr="00BE1485">
        <w:t>о формировании видения и миссии фирмы.</w:t>
      </w:r>
    </w:p>
    <w:p w:rsidR="00A730DD" w:rsidRPr="00BE1485" w:rsidRDefault="00A730DD" w:rsidP="00A730DD">
      <w:pPr>
        <w:ind w:firstLine="720"/>
        <w:jc w:val="both"/>
      </w:pPr>
      <w:r w:rsidRPr="00BE1485">
        <w:rPr>
          <w:szCs w:val="28"/>
        </w:rPr>
        <w:t>Практические навыки:  умение формулировки</w:t>
      </w:r>
      <w:r w:rsidRPr="00BE1485">
        <w:t xml:space="preserve"> видения и миссии фирмы.</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A730DD" w:rsidRPr="00BE1485" w:rsidRDefault="00A730DD" w:rsidP="00A730DD">
      <w:pPr>
        <w:jc w:val="both"/>
        <w:rPr>
          <w:b/>
          <w:szCs w:val="28"/>
        </w:rPr>
      </w:pPr>
    </w:p>
    <w:p w:rsidR="00A730DD" w:rsidRPr="00BE1485" w:rsidRDefault="00A730DD" w:rsidP="00A730DD">
      <w:pPr>
        <w:ind w:firstLine="720"/>
        <w:jc w:val="both"/>
        <w:rPr>
          <w:b/>
          <w:szCs w:val="28"/>
        </w:rPr>
      </w:pPr>
      <w:r w:rsidRPr="00BE1485">
        <w:rPr>
          <w:b/>
          <w:szCs w:val="28"/>
        </w:rPr>
        <w:t>Практическое занятие 5.</w:t>
      </w:r>
    </w:p>
    <w:p w:rsidR="00A730DD" w:rsidRPr="00BE1485" w:rsidRDefault="00A730DD" w:rsidP="00A730DD">
      <w:pPr>
        <w:ind w:firstLine="720"/>
        <w:jc w:val="both"/>
      </w:pPr>
      <w:r w:rsidRPr="00BE1485">
        <w:rPr>
          <w:szCs w:val="28"/>
        </w:rPr>
        <w:t xml:space="preserve">Вид </w:t>
      </w:r>
      <w:r w:rsidRPr="00BE1485">
        <w:t xml:space="preserve">практического занятия: </w:t>
      </w:r>
      <w:r w:rsidR="00FD61A1" w:rsidRPr="00BE1485">
        <w:t>разбор конкретной ситуации (</w:t>
      </w:r>
      <w:r w:rsidR="00FD61A1" w:rsidRPr="00BE1485">
        <w:rPr>
          <w:lang w:val="en-US"/>
        </w:rPr>
        <w:t>case</w:t>
      </w:r>
      <w:r w:rsidR="00FD61A1" w:rsidRPr="00BE1485">
        <w:t xml:space="preserve"> </w:t>
      </w:r>
      <w:r w:rsidR="00FD61A1" w:rsidRPr="00BE1485">
        <w:rPr>
          <w:lang w:val="en-US"/>
        </w:rPr>
        <w:t>study</w:t>
      </w:r>
      <w:r w:rsidR="00FD61A1" w:rsidRPr="00BE1485">
        <w:t>)</w:t>
      </w:r>
    </w:p>
    <w:p w:rsidR="00A730DD" w:rsidRPr="00BE1485" w:rsidRDefault="00A730DD" w:rsidP="00A730DD">
      <w:pPr>
        <w:ind w:firstLine="720"/>
        <w:jc w:val="both"/>
      </w:pPr>
      <w:r w:rsidRPr="00BE1485">
        <w:t xml:space="preserve">Тема и содержание занятий: </w:t>
      </w:r>
      <w:r w:rsidRPr="00BE1485">
        <w:rPr>
          <w:b/>
        </w:rPr>
        <w:t>«</w:t>
      </w:r>
      <w:r w:rsidRPr="00BE1485">
        <w:t>Формирование целей фирмы</w:t>
      </w:r>
      <w:r w:rsidRPr="00BE1485">
        <w:rPr>
          <w:b/>
        </w:rPr>
        <w:t>»</w:t>
      </w:r>
      <w:r w:rsidRPr="00BE1485">
        <w:t xml:space="preserve">. </w:t>
      </w:r>
    </w:p>
    <w:p w:rsidR="00456954" w:rsidRPr="00BE1485" w:rsidRDefault="00456954" w:rsidP="00A730DD">
      <w:pPr>
        <w:ind w:firstLine="720"/>
        <w:jc w:val="both"/>
      </w:pPr>
      <w:r w:rsidRPr="00BE1485">
        <w:t xml:space="preserve">План практического занятия: </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Виды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Требования к цели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Особенности установления стратегических целей</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Совокупность целей фирмы и их приоритеты</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Понятие стратегии</w:t>
      </w:r>
    </w:p>
    <w:p w:rsidR="008F2C25" w:rsidRPr="00BE1485" w:rsidRDefault="008F2C25" w:rsidP="006D006D">
      <w:pPr>
        <w:pStyle w:val="ae"/>
        <w:numPr>
          <w:ilvl w:val="0"/>
          <w:numId w:val="17"/>
        </w:numPr>
        <w:rPr>
          <w:rFonts w:ascii="Times New Roman" w:hAnsi="Times New Roman"/>
          <w:iCs/>
          <w:sz w:val="24"/>
          <w:szCs w:val="24"/>
        </w:rPr>
      </w:pPr>
      <w:r w:rsidRPr="00BE1485">
        <w:rPr>
          <w:rFonts w:ascii="Times New Roman" w:hAnsi="Times New Roman"/>
          <w:iCs/>
          <w:sz w:val="24"/>
          <w:szCs w:val="24"/>
        </w:rPr>
        <w:t>Алгоритм разработки стратегии</w:t>
      </w:r>
    </w:p>
    <w:p w:rsidR="00A730DD" w:rsidRPr="00BE1485" w:rsidRDefault="00A730DD" w:rsidP="00A730DD">
      <w:pPr>
        <w:ind w:firstLine="720"/>
        <w:jc w:val="both"/>
        <w:rPr>
          <w:i/>
          <w:szCs w:val="28"/>
        </w:rPr>
      </w:pPr>
      <w:r w:rsidRPr="00BE1485">
        <w:t>В процессе практического занятия проводится разбор конкретной ситуации по формированию целей фирмы.</w:t>
      </w:r>
    </w:p>
    <w:p w:rsidR="00A730DD" w:rsidRPr="00BE1485" w:rsidRDefault="00A730DD" w:rsidP="00A730DD">
      <w:pPr>
        <w:ind w:firstLine="709"/>
        <w:jc w:val="both"/>
      </w:pPr>
      <w:r w:rsidRPr="00BE1485">
        <w:rPr>
          <w:szCs w:val="28"/>
        </w:rPr>
        <w:lastRenderedPageBreak/>
        <w:t xml:space="preserve">Цель занятия: проверить и закрепить знания </w:t>
      </w:r>
      <w:r w:rsidRPr="00BE1485">
        <w:t xml:space="preserve">о подходах к формированию и разработке целей фирмы. </w:t>
      </w:r>
    </w:p>
    <w:p w:rsidR="00A730DD" w:rsidRPr="00BE1485" w:rsidRDefault="00A730DD" w:rsidP="00A730DD">
      <w:pPr>
        <w:ind w:firstLine="720"/>
        <w:jc w:val="both"/>
      </w:pPr>
      <w:r w:rsidRPr="00BE1485">
        <w:rPr>
          <w:szCs w:val="28"/>
        </w:rPr>
        <w:t xml:space="preserve">Практические навыки: </w:t>
      </w:r>
      <w:r w:rsidRPr="00BE1485">
        <w:t>умение выбора вида цели фирмы и её формулировки, применительно к конкретным условиям её деятельности.</w:t>
      </w:r>
    </w:p>
    <w:p w:rsidR="00A730DD" w:rsidRPr="00BE1485" w:rsidRDefault="00A730DD" w:rsidP="00A730DD">
      <w:pPr>
        <w:ind w:firstLine="720"/>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w:t>
      </w:r>
      <w:r w:rsidR="00A55B1F">
        <w:rPr>
          <w:szCs w:val="28"/>
        </w:rPr>
        <w:t>2</w:t>
      </w:r>
      <w:r w:rsidR="00FD61A1" w:rsidRPr="00BE1485">
        <w:rPr>
          <w:szCs w:val="28"/>
        </w:rPr>
        <w:t>ч.</w:t>
      </w:r>
    </w:p>
    <w:p w:rsidR="00A730DD" w:rsidRPr="00BE1485" w:rsidRDefault="00145AB3" w:rsidP="00A730DD">
      <w:pPr>
        <w:ind w:firstLine="720"/>
        <w:jc w:val="both"/>
        <w:rPr>
          <w:szCs w:val="28"/>
        </w:rPr>
      </w:pPr>
      <w:r w:rsidRPr="00BE1485">
        <w:rPr>
          <w:szCs w:val="28"/>
        </w:rPr>
        <w:t xml:space="preserve">Контрольные задания: </w:t>
      </w:r>
    </w:p>
    <w:p w:rsidR="00145AB3" w:rsidRPr="00BE1485" w:rsidRDefault="00145AB3" w:rsidP="00145AB3">
      <w:pPr>
        <w:ind w:firstLine="720"/>
        <w:jc w:val="both"/>
        <w:rPr>
          <w:szCs w:val="28"/>
        </w:rPr>
      </w:pPr>
      <w:r w:rsidRPr="00BE1485">
        <w:rPr>
          <w:szCs w:val="28"/>
        </w:rPr>
        <w:t>Деятельность производственной фирмы «АНТ» характеризуется следующим:</w:t>
      </w:r>
    </w:p>
    <w:p w:rsidR="00145AB3" w:rsidRPr="00BE1485" w:rsidRDefault="00145AB3" w:rsidP="00145AB3">
      <w:pPr>
        <w:ind w:firstLine="720"/>
        <w:jc w:val="both"/>
        <w:rPr>
          <w:szCs w:val="28"/>
        </w:rPr>
      </w:pPr>
      <w:r w:rsidRPr="00BE1485">
        <w:rPr>
          <w:szCs w:val="28"/>
        </w:rPr>
        <w:t>-</w:t>
      </w:r>
      <w:r w:rsidRPr="00BE1485">
        <w:rPr>
          <w:szCs w:val="28"/>
        </w:rPr>
        <w:tab/>
        <w:t>занимаемая доля на рынке - 25%;</w:t>
      </w:r>
    </w:p>
    <w:p w:rsidR="00145AB3" w:rsidRPr="00BE1485" w:rsidRDefault="00145AB3" w:rsidP="00145AB3">
      <w:pPr>
        <w:ind w:firstLine="720"/>
        <w:jc w:val="both"/>
        <w:rPr>
          <w:szCs w:val="28"/>
        </w:rPr>
      </w:pPr>
      <w:r w:rsidRPr="00BE1485">
        <w:rPr>
          <w:szCs w:val="28"/>
        </w:rPr>
        <w:t>-</w:t>
      </w:r>
      <w:r w:rsidRPr="00BE1485">
        <w:rPr>
          <w:szCs w:val="28"/>
        </w:rPr>
        <w:tab/>
        <w:t>стабильный рост объема продаж в течение 5 лет работы;</w:t>
      </w:r>
    </w:p>
    <w:p w:rsidR="00145AB3" w:rsidRPr="00BE1485" w:rsidRDefault="00145AB3" w:rsidP="00145AB3">
      <w:pPr>
        <w:ind w:firstLine="720"/>
        <w:jc w:val="both"/>
        <w:rPr>
          <w:szCs w:val="28"/>
        </w:rPr>
      </w:pPr>
      <w:r w:rsidRPr="00BE1485">
        <w:rPr>
          <w:szCs w:val="28"/>
        </w:rPr>
        <w:t>-</w:t>
      </w:r>
      <w:r w:rsidRPr="00BE1485">
        <w:rPr>
          <w:szCs w:val="28"/>
        </w:rPr>
        <w:tab/>
        <w:t>продолжительность работы на данном рынке - 6 лет;</w:t>
      </w:r>
    </w:p>
    <w:p w:rsidR="00145AB3" w:rsidRPr="00BE1485" w:rsidRDefault="00145AB3" w:rsidP="00145AB3">
      <w:pPr>
        <w:ind w:firstLine="720"/>
        <w:jc w:val="both"/>
        <w:rPr>
          <w:szCs w:val="28"/>
        </w:rPr>
      </w:pPr>
      <w:r w:rsidRPr="00BE1485">
        <w:rPr>
          <w:szCs w:val="28"/>
        </w:rPr>
        <w:t>-</w:t>
      </w:r>
      <w:r w:rsidRPr="00BE1485">
        <w:rPr>
          <w:szCs w:val="28"/>
        </w:rPr>
        <w:tab/>
        <w:t>производство 2-х видов продукции;</w:t>
      </w:r>
    </w:p>
    <w:p w:rsidR="00145AB3" w:rsidRPr="00BE1485" w:rsidRDefault="00145AB3" w:rsidP="00145AB3">
      <w:pPr>
        <w:ind w:firstLine="720"/>
        <w:jc w:val="both"/>
        <w:rPr>
          <w:szCs w:val="28"/>
        </w:rPr>
      </w:pPr>
      <w:r w:rsidRPr="00BE1485">
        <w:rPr>
          <w:szCs w:val="28"/>
        </w:rPr>
        <w:t>-</w:t>
      </w:r>
      <w:r w:rsidRPr="00BE1485">
        <w:rPr>
          <w:szCs w:val="28"/>
        </w:rPr>
        <w:tab/>
        <w:t>сложившийся коллектив работников, неизменный с начала деятельности;</w:t>
      </w:r>
    </w:p>
    <w:p w:rsidR="00145AB3" w:rsidRPr="00BE1485" w:rsidRDefault="00145AB3" w:rsidP="00145AB3">
      <w:pPr>
        <w:ind w:firstLine="720"/>
        <w:jc w:val="both"/>
        <w:rPr>
          <w:szCs w:val="28"/>
        </w:rPr>
      </w:pPr>
      <w:r w:rsidRPr="00BE1485">
        <w:rPr>
          <w:szCs w:val="28"/>
        </w:rPr>
        <w:t>-</w:t>
      </w:r>
      <w:r w:rsidRPr="00BE1485">
        <w:rPr>
          <w:szCs w:val="28"/>
        </w:rPr>
        <w:tab/>
        <w:t>отсутствие серьезных конкурентов.</w:t>
      </w:r>
    </w:p>
    <w:p w:rsidR="00145AB3" w:rsidRPr="00BE1485" w:rsidRDefault="00145AB3" w:rsidP="00145AB3">
      <w:pPr>
        <w:ind w:firstLine="720"/>
        <w:jc w:val="both"/>
        <w:rPr>
          <w:szCs w:val="28"/>
        </w:rPr>
      </w:pPr>
      <w:r w:rsidRPr="00BE1485">
        <w:rPr>
          <w:szCs w:val="28"/>
        </w:rPr>
        <w:t>За последнее время условия работы фирмы изменились:</w:t>
      </w:r>
    </w:p>
    <w:p w:rsidR="00145AB3" w:rsidRPr="00BE1485" w:rsidRDefault="00145AB3" w:rsidP="00145AB3">
      <w:pPr>
        <w:ind w:firstLine="720"/>
        <w:jc w:val="both"/>
        <w:rPr>
          <w:szCs w:val="28"/>
        </w:rPr>
      </w:pPr>
      <w:r w:rsidRPr="00BE1485">
        <w:rPr>
          <w:szCs w:val="28"/>
        </w:rPr>
        <w:t>-</w:t>
      </w:r>
      <w:r w:rsidRPr="00BE1485">
        <w:rPr>
          <w:szCs w:val="28"/>
        </w:rPr>
        <w:tab/>
        <w:t xml:space="preserve">наметилась тенденция </w:t>
      </w:r>
      <w:proofErr w:type="gramStart"/>
      <w:r w:rsidRPr="00BE1485">
        <w:rPr>
          <w:szCs w:val="28"/>
        </w:rPr>
        <w:t>снижения темпов роста объема продаж</w:t>
      </w:r>
      <w:proofErr w:type="gramEnd"/>
      <w:r w:rsidRPr="00BE1485">
        <w:rPr>
          <w:szCs w:val="28"/>
        </w:rPr>
        <w:t>;</w:t>
      </w:r>
    </w:p>
    <w:p w:rsidR="00145AB3" w:rsidRPr="00BE1485" w:rsidRDefault="00145AB3" w:rsidP="00145AB3">
      <w:pPr>
        <w:ind w:firstLine="720"/>
        <w:jc w:val="both"/>
        <w:rPr>
          <w:szCs w:val="28"/>
        </w:rPr>
      </w:pPr>
      <w:r w:rsidRPr="00BE1485">
        <w:rPr>
          <w:szCs w:val="28"/>
        </w:rPr>
        <w:t>-</w:t>
      </w:r>
      <w:r w:rsidRPr="00BE1485">
        <w:rPr>
          <w:szCs w:val="28"/>
        </w:rPr>
        <w:tab/>
        <w:t>увеличиваются затраты на производство и реализацию услуг (продукции);</w:t>
      </w:r>
    </w:p>
    <w:p w:rsidR="00145AB3" w:rsidRPr="00BE1485" w:rsidRDefault="00145AB3" w:rsidP="00145AB3">
      <w:pPr>
        <w:ind w:firstLine="720"/>
        <w:jc w:val="both"/>
        <w:rPr>
          <w:szCs w:val="28"/>
        </w:rPr>
      </w:pPr>
      <w:r w:rsidRPr="00BE1485">
        <w:rPr>
          <w:szCs w:val="28"/>
        </w:rPr>
        <w:t>-</w:t>
      </w:r>
      <w:r w:rsidRPr="00BE1485">
        <w:rPr>
          <w:szCs w:val="28"/>
        </w:rPr>
        <w:tab/>
        <w:t>уменьшилась доля на рынке в связи с появлением конкурентов;</w:t>
      </w:r>
    </w:p>
    <w:p w:rsidR="00145AB3" w:rsidRPr="00BE1485" w:rsidRDefault="00145AB3" w:rsidP="00145AB3">
      <w:pPr>
        <w:ind w:firstLine="720"/>
        <w:jc w:val="both"/>
        <w:rPr>
          <w:szCs w:val="28"/>
        </w:rPr>
      </w:pPr>
      <w:r w:rsidRPr="00BE1485">
        <w:rPr>
          <w:szCs w:val="28"/>
        </w:rPr>
        <w:t>-</w:t>
      </w:r>
      <w:r w:rsidRPr="00BE1485">
        <w:rPr>
          <w:szCs w:val="28"/>
        </w:rPr>
        <w:tab/>
        <w:t xml:space="preserve">ощущается нехватка квалифицированных кадров. </w:t>
      </w:r>
    </w:p>
    <w:p w:rsidR="00145AB3" w:rsidRPr="00BE1485" w:rsidRDefault="00145AB3" w:rsidP="00145AB3">
      <w:pPr>
        <w:ind w:firstLine="720"/>
        <w:jc w:val="both"/>
        <w:rPr>
          <w:szCs w:val="28"/>
        </w:rPr>
      </w:pPr>
      <w:r w:rsidRPr="00BE1485">
        <w:rPr>
          <w:szCs w:val="28"/>
        </w:rPr>
        <w:t>Кроме этого, фирма должна решить следующие проблемы:</w:t>
      </w:r>
    </w:p>
    <w:p w:rsidR="00145AB3" w:rsidRPr="00BE1485" w:rsidRDefault="00145AB3" w:rsidP="00145AB3">
      <w:pPr>
        <w:ind w:firstLine="720"/>
        <w:jc w:val="both"/>
        <w:rPr>
          <w:szCs w:val="28"/>
        </w:rPr>
      </w:pPr>
      <w:r w:rsidRPr="00BE1485">
        <w:rPr>
          <w:szCs w:val="28"/>
        </w:rPr>
        <w:t>-</w:t>
      </w:r>
      <w:r w:rsidRPr="00BE1485">
        <w:rPr>
          <w:szCs w:val="28"/>
        </w:rPr>
        <w:tab/>
        <w:t>повысить конкурентоспособность предприятия;</w:t>
      </w:r>
    </w:p>
    <w:p w:rsidR="00145AB3" w:rsidRPr="00BE1485" w:rsidRDefault="00145AB3" w:rsidP="00145AB3">
      <w:pPr>
        <w:ind w:firstLine="720"/>
        <w:jc w:val="both"/>
        <w:rPr>
          <w:szCs w:val="28"/>
        </w:rPr>
      </w:pPr>
      <w:r w:rsidRPr="00BE1485">
        <w:rPr>
          <w:szCs w:val="28"/>
        </w:rPr>
        <w:t>-</w:t>
      </w:r>
      <w:r w:rsidRPr="00BE1485">
        <w:rPr>
          <w:szCs w:val="28"/>
        </w:rPr>
        <w:tab/>
        <w:t>организовать</w:t>
      </w:r>
      <w:proofErr w:type="gramStart"/>
      <w:r w:rsidRPr="00BE1485">
        <w:rPr>
          <w:szCs w:val="28"/>
        </w:rPr>
        <w:t xml:space="preserve"> .</w:t>
      </w:r>
      <w:proofErr w:type="gramEnd"/>
      <w:r w:rsidRPr="00BE1485">
        <w:rPr>
          <w:szCs w:val="28"/>
        </w:rPr>
        <w:t>инновационную деятельность.</w:t>
      </w:r>
    </w:p>
    <w:p w:rsidR="00145AB3" w:rsidRPr="00BE1485" w:rsidRDefault="00145AB3" w:rsidP="00145AB3">
      <w:pPr>
        <w:ind w:firstLine="720"/>
        <w:jc w:val="both"/>
        <w:rPr>
          <w:szCs w:val="28"/>
        </w:rPr>
      </w:pPr>
      <w:r w:rsidRPr="00BE1485">
        <w:rPr>
          <w:szCs w:val="28"/>
        </w:rPr>
        <w:t>Необходимо:</w:t>
      </w:r>
    </w:p>
    <w:p w:rsidR="00145AB3" w:rsidRPr="00BE1485" w:rsidRDefault="00145AB3" w:rsidP="00145AB3">
      <w:pPr>
        <w:ind w:firstLine="720"/>
        <w:jc w:val="both"/>
        <w:rPr>
          <w:szCs w:val="28"/>
        </w:rPr>
      </w:pPr>
      <w:r w:rsidRPr="00BE1485">
        <w:rPr>
          <w:szCs w:val="28"/>
        </w:rPr>
        <w:t>1.Сформулировать стратегические цели и задачи предприятия.</w:t>
      </w:r>
    </w:p>
    <w:p w:rsidR="00145AB3" w:rsidRPr="00BE1485" w:rsidRDefault="00145AB3" w:rsidP="00145AB3">
      <w:pPr>
        <w:ind w:firstLine="720"/>
        <w:jc w:val="both"/>
        <w:rPr>
          <w:szCs w:val="28"/>
        </w:rPr>
      </w:pPr>
      <w:r w:rsidRPr="00BE1485">
        <w:rPr>
          <w:szCs w:val="28"/>
        </w:rPr>
        <w:t>2. Предложить альтернативные стратегии по всем уровням и обосновать выбор одной из них на каждом уровне.</w:t>
      </w:r>
    </w:p>
    <w:p w:rsidR="00145AB3" w:rsidRPr="00BE1485" w:rsidRDefault="00145AB3" w:rsidP="00145AB3">
      <w:pPr>
        <w:ind w:firstLine="720"/>
        <w:jc w:val="both"/>
        <w:rPr>
          <w:szCs w:val="28"/>
        </w:rPr>
      </w:pPr>
      <w:r w:rsidRPr="00BE1485">
        <w:rPr>
          <w:szCs w:val="28"/>
        </w:rPr>
        <w:t>3. Составить матрицы возможностей и угроз для данного предприятия.</w:t>
      </w:r>
    </w:p>
    <w:p w:rsidR="00145AB3" w:rsidRPr="00BE1485" w:rsidRDefault="00145AB3" w:rsidP="00A730DD">
      <w:pPr>
        <w:ind w:firstLine="720"/>
        <w:jc w:val="both"/>
        <w:rPr>
          <w:szCs w:val="28"/>
        </w:rPr>
      </w:pPr>
    </w:p>
    <w:p w:rsidR="00A730DD" w:rsidRPr="00BE1485" w:rsidRDefault="00A730DD" w:rsidP="00A730DD">
      <w:pPr>
        <w:ind w:firstLine="720"/>
        <w:jc w:val="both"/>
        <w:rPr>
          <w:szCs w:val="28"/>
        </w:rPr>
      </w:pPr>
      <w:r w:rsidRPr="00BE1485">
        <w:rPr>
          <w:szCs w:val="28"/>
        </w:rPr>
        <w:t>Раздел 2. Стратегический анализ</w:t>
      </w:r>
    </w:p>
    <w:p w:rsidR="00A730DD" w:rsidRPr="00BE1485" w:rsidRDefault="00A730DD" w:rsidP="00A730DD">
      <w:pPr>
        <w:jc w:val="both"/>
        <w:rPr>
          <w:b/>
          <w:szCs w:val="28"/>
        </w:rPr>
      </w:pPr>
    </w:p>
    <w:p w:rsidR="00A730DD" w:rsidRPr="00BE1485" w:rsidRDefault="00A730DD" w:rsidP="00A730DD">
      <w:pPr>
        <w:ind w:firstLine="708"/>
        <w:jc w:val="both"/>
        <w:rPr>
          <w:szCs w:val="28"/>
        </w:rPr>
      </w:pPr>
      <w:r w:rsidRPr="00BE1485">
        <w:rPr>
          <w:b/>
          <w:szCs w:val="28"/>
        </w:rPr>
        <w:t>Практическое занятие 6</w:t>
      </w:r>
      <w:r w:rsidRPr="00BE1485">
        <w:rPr>
          <w:szCs w:val="28"/>
        </w:rPr>
        <w:t>.</w:t>
      </w:r>
    </w:p>
    <w:p w:rsidR="00A730DD" w:rsidRPr="00BE1485" w:rsidRDefault="00A730DD" w:rsidP="00A730DD">
      <w:pPr>
        <w:ind w:firstLine="708"/>
        <w:jc w:val="both"/>
        <w:rPr>
          <w:szCs w:val="28"/>
        </w:rPr>
      </w:pPr>
      <w:r w:rsidRPr="00BE1485">
        <w:rPr>
          <w:szCs w:val="28"/>
        </w:rPr>
        <w:t>Вид практического занятия: мозговой штурм конкретной ситуации.</w:t>
      </w:r>
    </w:p>
    <w:p w:rsidR="00A730DD" w:rsidRPr="00BE1485" w:rsidRDefault="00A730DD" w:rsidP="00A730DD">
      <w:pPr>
        <w:ind w:firstLine="708"/>
        <w:jc w:val="both"/>
        <w:rPr>
          <w:szCs w:val="28"/>
        </w:rPr>
      </w:pPr>
      <w:r w:rsidRPr="00BE1485">
        <w:rPr>
          <w:szCs w:val="28"/>
        </w:rPr>
        <w:t xml:space="preserve">Тема и содержание занятия: «Анализ внешней среды фирмы. Анализ внутренней среды фирмы».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08"/>
        <w:jc w:val="both"/>
        <w:rPr>
          <w:szCs w:val="28"/>
        </w:rPr>
      </w:pPr>
      <w:r w:rsidRPr="00BE1485">
        <w:rPr>
          <w:szCs w:val="28"/>
        </w:rPr>
        <w:t>1.</w:t>
      </w:r>
      <w:r w:rsidRPr="00BE1485">
        <w:rPr>
          <w:szCs w:val="28"/>
        </w:rPr>
        <w:tab/>
        <w:t>Анализ макроокружения</w:t>
      </w:r>
    </w:p>
    <w:p w:rsidR="008C66A0" w:rsidRPr="00BE1485" w:rsidRDefault="008C66A0" w:rsidP="008C66A0">
      <w:pPr>
        <w:ind w:firstLine="708"/>
        <w:jc w:val="both"/>
        <w:rPr>
          <w:szCs w:val="28"/>
        </w:rPr>
      </w:pPr>
      <w:r w:rsidRPr="00BE1485">
        <w:rPr>
          <w:szCs w:val="28"/>
        </w:rPr>
        <w:t>2.</w:t>
      </w:r>
      <w:r w:rsidRPr="00BE1485">
        <w:rPr>
          <w:szCs w:val="28"/>
        </w:rPr>
        <w:tab/>
        <w:t>Отраслевой анализ</w:t>
      </w:r>
    </w:p>
    <w:p w:rsidR="008C66A0" w:rsidRPr="00BE1485" w:rsidRDefault="008C66A0" w:rsidP="008C66A0">
      <w:pPr>
        <w:ind w:firstLine="708"/>
        <w:jc w:val="both"/>
        <w:rPr>
          <w:szCs w:val="28"/>
        </w:rPr>
      </w:pPr>
      <w:r w:rsidRPr="00BE1485">
        <w:rPr>
          <w:szCs w:val="28"/>
        </w:rPr>
        <w:t>3.</w:t>
      </w:r>
      <w:r w:rsidRPr="00BE1485">
        <w:rPr>
          <w:szCs w:val="28"/>
        </w:rPr>
        <w:tab/>
        <w:t>Конкурентный анализ</w:t>
      </w:r>
    </w:p>
    <w:p w:rsidR="008C66A0" w:rsidRPr="00BE1485" w:rsidRDefault="008C66A0" w:rsidP="008C66A0">
      <w:pPr>
        <w:ind w:firstLine="708"/>
        <w:jc w:val="both"/>
        <w:rPr>
          <w:szCs w:val="28"/>
        </w:rPr>
      </w:pPr>
      <w:r w:rsidRPr="00BE1485">
        <w:rPr>
          <w:szCs w:val="28"/>
        </w:rPr>
        <w:t>4.</w:t>
      </w:r>
      <w:r w:rsidRPr="00BE1485">
        <w:rPr>
          <w:szCs w:val="28"/>
        </w:rPr>
        <w:tab/>
        <w:t>Анализ микроокружения</w:t>
      </w:r>
    </w:p>
    <w:p w:rsidR="008C66A0" w:rsidRPr="00BE1485" w:rsidRDefault="008C66A0" w:rsidP="008C66A0">
      <w:pPr>
        <w:ind w:firstLine="708"/>
        <w:jc w:val="both"/>
        <w:rPr>
          <w:szCs w:val="28"/>
        </w:rPr>
      </w:pPr>
      <w:r w:rsidRPr="00BE1485">
        <w:rPr>
          <w:szCs w:val="28"/>
        </w:rPr>
        <w:t>5.</w:t>
      </w:r>
      <w:r w:rsidRPr="00BE1485">
        <w:rPr>
          <w:szCs w:val="28"/>
        </w:rPr>
        <w:tab/>
        <w:t>Особенности и показатели управленческого анализа</w:t>
      </w:r>
    </w:p>
    <w:p w:rsidR="008C66A0" w:rsidRPr="00BE1485" w:rsidRDefault="008C66A0" w:rsidP="008C66A0">
      <w:pPr>
        <w:ind w:firstLine="708"/>
        <w:jc w:val="both"/>
        <w:rPr>
          <w:szCs w:val="28"/>
        </w:rPr>
      </w:pPr>
      <w:r w:rsidRPr="00BE1485">
        <w:rPr>
          <w:szCs w:val="28"/>
        </w:rPr>
        <w:t>6.</w:t>
      </w:r>
      <w:r w:rsidRPr="00BE1485">
        <w:rPr>
          <w:szCs w:val="28"/>
        </w:rPr>
        <w:tab/>
        <w:t>Факторы внутренней среды и их оценка</w:t>
      </w:r>
    </w:p>
    <w:p w:rsidR="00456954" w:rsidRPr="00BE1485" w:rsidRDefault="008C66A0" w:rsidP="008C66A0">
      <w:pPr>
        <w:ind w:firstLine="708"/>
        <w:jc w:val="both"/>
        <w:rPr>
          <w:szCs w:val="28"/>
        </w:rPr>
      </w:pPr>
      <w:r w:rsidRPr="00BE1485">
        <w:rPr>
          <w:szCs w:val="28"/>
        </w:rPr>
        <w:t>7.</w:t>
      </w:r>
      <w:r w:rsidRPr="00BE1485">
        <w:rPr>
          <w:szCs w:val="28"/>
        </w:rPr>
        <w:tab/>
        <w:t>Сильные и слабые стороны фирмы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анализу внешней и внутренней среды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по анализу внутренней и внешней среды фирмы.</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стратегического анализа внешней и внутренней среды конкретного предприятия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145AB3" w:rsidRPr="00BE1485" w:rsidRDefault="00145AB3" w:rsidP="00A730DD">
      <w:pPr>
        <w:ind w:firstLine="708"/>
        <w:jc w:val="both"/>
        <w:rPr>
          <w:szCs w:val="28"/>
        </w:rPr>
      </w:pPr>
      <w:r w:rsidRPr="00BE1485">
        <w:rPr>
          <w:szCs w:val="28"/>
        </w:rPr>
        <w:lastRenderedPageBreak/>
        <w:t>Контрольные задания:</w:t>
      </w:r>
    </w:p>
    <w:p w:rsidR="00145AB3" w:rsidRPr="00BE1485" w:rsidRDefault="00145AB3" w:rsidP="00145AB3">
      <w:pPr>
        <w:ind w:firstLine="708"/>
        <w:jc w:val="both"/>
        <w:rPr>
          <w:szCs w:val="28"/>
        </w:rPr>
      </w:pPr>
      <w:r w:rsidRPr="00BE1485">
        <w:rPr>
          <w:szCs w:val="28"/>
        </w:rPr>
        <w:t xml:space="preserve">   </w:t>
      </w:r>
      <w:proofErr w:type="spellStart"/>
      <w:proofErr w:type="gramStart"/>
      <w:r w:rsidRPr="00BE1485">
        <w:rPr>
          <w:szCs w:val="28"/>
        </w:rPr>
        <w:t>Строительно</w:t>
      </w:r>
      <w:proofErr w:type="spellEnd"/>
      <w:r w:rsidRPr="00BE1485">
        <w:rPr>
          <w:szCs w:val="28"/>
        </w:rPr>
        <w:t xml:space="preserve"> – производственная</w:t>
      </w:r>
      <w:proofErr w:type="gramEnd"/>
      <w:r w:rsidRPr="00BE1485">
        <w:rPr>
          <w:szCs w:val="28"/>
        </w:rPr>
        <w:t xml:space="preserve"> организация «Строй-сервис» была организована путем отделения от крупного государственного строительного треста. Осуществляет следующие виды деятельности:</w:t>
      </w:r>
    </w:p>
    <w:p w:rsidR="00145AB3" w:rsidRPr="00BE1485" w:rsidRDefault="00145AB3" w:rsidP="00145AB3">
      <w:pPr>
        <w:ind w:firstLine="708"/>
        <w:jc w:val="both"/>
        <w:rPr>
          <w:szCs w:val="28"/>
        </w:rPr>
      </w:pPr>
      <w:r w:rsidRPr="00BE1485">
        <w:rPr>
          <w:szCs w:val="28"/>
        </w:rPr>
        <w:t xml:space="preserve">- </w:t>
      </w:r>
      <w:proofErr w:type="spellStart"/>
      <w:r w:rsidRPr="00BE1485">
        <w:rPr>
          <w:szCs w:val="28"/>
        </w:rPr>
        <w:t>коттеджное</w:t>
      </w:r>
      <w:proofErr w:type="spellEnd"/>
      <w:r w:rsidRPr="00BE1485">
        <w:rPr>
          <w:szCs w:val="28"/>
        </w:rPr>
        <w:t xml:space="preserve"> строительство;</w:t>
      </w:r>
    </w:p>
    <w:p w:rsidR="00145AB3" w:rsidRPr="00BE1485" w:rsidRDefault="00145AB3" w:rsidP="00145AB3">
      <w:pPr>
        <w:ind w:firstLine="708"/>
        <w:jc w:val="both"/>
        <w:rPr>
          <w:szCs w:val="28"/>
        </w:rPr>
      </w:pPr>
      <w:r w:rsidRPr="00BE1485">
        <w:rPr>
          <w:szCs w:val="28"/>
        </w:rPr>
        <w:t>- строительство гаражных комплексов;</w:t>
      </w:r>
    </w:p>
    <w:p w:rsidR="00145AB3" w:rsidRPr="00BE1485" w:rsidRDefault="00145AB3" w:rsidP="00145AB3">
      <w:pPr>
        <w:ind w:firstLine="708"/>
        <w:jc w:val="both"/>
        <w:rPr>
          <w:szCs w:val="28"/>
        </w:rPr>
      </w:pPr>
      <w:r w:rsidRPr="00BE1485">
        <w:rPr>
          <w:szCs w:val="28"/>
        </w:rPr>
        <w:t>- ремонтные работы;</w:t>
      </w:r>
    </w:p>
    <w:p w:rsidR="00145AB3" w:rsidRPr="00BE1485" w:rsidRDefault="00145AB3" w:rsidP="00145AB3">
      <w:pPr>
        <w:ind w:firstLine="708"/>
        <w:jc w:val="both"/>
        <w:rPr>
          <w:szCs w:val="28"/>
        </w:rPr>
      </w:pPr>
      <w:r w:rsidRPr="00BE1485">
        <w:rPr>
          <w:szCs w:val="28"/>
        </w:rPr>
        <w:t>- реализацию строительных материалов собственного производства.</w:t>
      </w:r>
    </w:p>
    <w:p w:rsidR="00145AB3" w:rsidRPr="00BE1485" w:rsidRDefault="00145AB3" w:rsidP="00145AB3">
      <w:pPr>
        <w:ind w:firstLine="708"/>
        <w:jc w:val="both"/>
        <w:rPr>
          <w:szCs w:val="28"/>
        </w:rPr>
      </w:pPr>
      <w:r w:rsidRPr="00BE1485">
        <w:rPr>
          <w:szCs w:val="28"/>
        </w:rPr>
        <w:t xml:space="preserve">   Организация имеет обеспеченную материально - техническую базу: автотранспорт, башенный кран, автокран, цех по производству цементного раствора, необходимую строительную оснастку. Фирма производит работы на территории города Подольска. Имеет потенциальные возможности увеличения масштабов производства и расширения видов деятельности. Темпы роста объемов производства на фирме не такие высокие, как в целом по отрасли.</w:t>
      </w:r>
    </w:p>
    <w:p w:rsidR="00145AB3" w:rsidRPr="00BE1485" w:rsidRDefault="00145AB3" w:rsidP="00145AB3">
      <w:pPr>
        <w:ind w:firstLine="708"/>
        <w:jc w:val="both"/>
        <w:rPr>
          <w:szCs w:val="28"/>
        </w:rPr>
      </w:pPr>
      <w:r w:rsidRPr="00BE1485">
        <w:rPr>
          <w:szCs w:val="28"/>
        </w:rPr>
        <w:t>Оценить влияние на фирму факторов внешней среды различными методами. Сделать выводы.</w:t>
      </w:r>
    </w:p>
    <w:p w:rsidR="00A730DD" w:rsidRPr="00BE1485" w:rsidRDefault="00A730DD" w:rsidP="00A730DD">
      <w:pPr>
        <w:jc w:val="both"/>
        <w:rPr>
          <w:b/>
          <w:szCs w:val="28"/>
        </w:rPr>
      </w:pPr>
    </w:p>
    <w:p w:rsidR="00A730DD" w:rsidRPr="00BE1485" w:rsidRDefault="00A730DD" w:rsidP="00A730DD">
      <w:pPr>
        <w:ind w:firstLine="708"/>
        <w:jc w:val="both"/>
        <w:rPr>
          <w:b/>
          <w:szCs w:val="28"/>
        </w:rPr>
      </w:pPr>
      <w:r w:rsidRPr="00BE1485">
        <w:rPr>
          <w:b/>
          <w:szCs w:val="28"/>
        </w:rPr>
        <w:t>Практическое занятие 7.</w:t>
      </w:r>
    </w:p>
    <w:p w:rsidR="00A730DD" w:rsidRPr="00BE1485" w:rsidRDefault="00A730DD" w:rsidP="00A730DD">
      <w:pPr>
        <w:ind w:firstLine="708"/>
        <w:jc w:val="both"/>
        <w:rPr>
          <w:szCs w:val="28"/>
        </w:rPr>
      </w:pPr>
      <w:r w:rsidRPr="00BE1485">
        <w:rPr>
          <w:szCs w:val="28"/>
        </w:rPr>
        <w:t>Вид практического занятия:</w:t>
      </w:r>
      <w:r w:rsidR="00FD61A1" w:rsidRPr="00BE1485">
        <w:rPr>
          <w:szCs w:val="28"/>
        </w:rPr>
        <w:t xml:space="preserve"> </w:t>
      </w:r>
      <w:r w:rsidRPr="00BE1485">
        <w:rPr>
          <w:szCs w:val="28"/>
        </w:rPr>
        <w:t>разбор конкретной ситуации</w:t>
      </w:r>
      <w:r w:rsidR="00217C6F" w:rsidRPr="00BE1485">
        <w:rPr>
          <w:szCs w:val="28"/>
        </w:rPr>
        <w:t xml:space="preserve"> (</w:t>
      </w:r>
      <w:r w:rsidR="00217C6F" w:rsidRPr="00BE1485">
        <w:rPr>
          <w:szCs w:val="28"/>
          <w:lang w:val="en-US"/>
        </w:rPr>
        <w:t>case</w:t>
      </w:r>
      <w:r w:rsidR="00217C6F" w:rsidRPr="00BE1485">
        <w:rPr>
          <w:szCs w:val="28"/>
        </w:rPr>
        <w:t xml:space="preserve"> </w:t>
      </w:r>
      <w:r w:rsidR="00217C6F" w:rsidRPr="00BE1485">
        <w:rPr>
          <w:szCs w:val="28"/>
          <w:lang w:val="en-US"/>
        </w:rPr>
        <w:t>study</w:t>
      </w:r>
      <w:r w:rsidR="00217C6F" w:rsidRPr="00BE1485">
        <w:rPr>
          <w:szCs w:val="28"/>
        </w:rPr>
        <w:t>)</w:t>
      </w:r>
      <w:r w:rsidRPr="00BE1485">
        <w:rPr>
          <w:szCs w:val="28"/>
        </w:rPr>
        <w:t>.</w:t>
      </w:r>
    </w:p>
    <w:p w:rsidR="008C66A0" w:rsidRPr="00BE1485" w:rsidRDefault="00A730DD" w:rsidP="00A730DD">
      <w:pPr>
        <w:ind w:firstLine="708"/>
        <w:jc w:val="both"/>
        <w:rPr>
          <w:szCs w:val="28"/>
        </w:rPr>
      </w:pPr>
      <w:r w:rsidRPr="00BE1485">
        <w:rPr>
          <w:szCs w:val="28"/>
        </w:rPr>
        <w:t xml:space="preserve">Тема и содержание занятия: «Комплексный анализ внутренней и внешней среды фирмы. </w:t>
      </w:r>
      <w:proofErr w:type="gramStart"/>
      <w:r w:rsidRPr="00BE1485">
        <w:rPr>
          <w:szCs w:val="28"/>
          <w:lang w:val="en-US"/>
        </w:rPr>
        <w:t>SWOT</w:t>
      </w:r>
      <w:r w:rsidRPr="00BE1485">
        <w:rPr>
          <w:szCs w:val="28"/>
        </w:rPr>
        <w:t>-анализ».</w:t>
      </w:r>
      <w:proofErr w:type="gramEnd"/>
      <w:r w:rsidRPr="00BE1485">
        <w:rPr>
          <w:szCs w:val="28"/>
        </w:rPr>
        <w:t xml:space="preserve">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Цель и этапы ситуационного анализа</w:t>
      </w:r>
    </w:p>
    <w:p w:rsidR="008C66A0" w:rsidRPr="00BE1485" w:rsidRDefault="008C66A0" w:rsidP="008C66A0">
      <w:pPr>
        <w:ind w:firstLine="720"/>
        <w:jc w:val="both"/>
      </w:pPr>
      <w:r w:rsidRPr="00BE1485">
        <w:t>2.</w:t>
      </w:r>
      <w:r w:rsidRPr="00BE1485">
        <w:tab/>
        <w:t>Оценка применяемой стратегии</w:t>
      </w:r>
    </w:p>
    <w:p w:rsidR="008C66A0" w:rsidRPr="00BE1485" w:rsidRDefault="008C66A0" w:rsidP="008C66A0">
      <w:pPr>
        <w:ind w:firstLine="720"/>
        <w:jc w:val="both"/>
      </w:pPr>
      <w:r w:rsidRPr="00BE1485">
        <w:t>3.</w:t>
      </w:r>
      <w:r w:rsidRPr="00BE1485">
        <w:tab/>
        <w:t xml:space="preserve">Стратегический </w:t>
      </w:r>
      <w:proofErr w:type="gramStart"/>
      <w:r w:rsidRPr="00BE1485">
        <w:t>стоимостной</w:t>
      </w:r>
      <w:proofErr w:type="gramEnd"/>
      <w:r w:rsidRPr="00BE1485">
        <w:t xml:space="preserve"> анализ</w:t>
      </w:r>
    </w:p>
    <w:p w:rsidR="008C66A0" w:rsidRPr="00BE1485" w:rsidRDefault="008C66A0" w:rsidP="008C66A0">
      <w:pPr>
        <w:ind w:firstLine="720"/>
        <w:jc w:val="both"/>
      </w:pPr>
      <w:r w:rsidRPr="00BE1485">
        <w:t>4.</w:t>
      </w:r>
      <w:r w:rsidRPr="00BE1485">
        <w:tab/>
        <w:t>Оценка силы конкурентной позиции фирмы</w:t>
      </w:r>
    </w:p>
    <w:p w:rsidR="008C66A0" w:rsidRPr="00BE1485" w:rsidRDefault="008C66A0" w:rsidP="008C66A0">
      <w:pPr>
        <w:ind w:firstLine="720"/>
        <w:jc w:val="both"/>
      </w:pPr>
      <w:r w:rsidRPr="00BE1485">
        <w:t>5.</w:t>
      </w:r>
      <w:r w:rsidRPr="00BE1485">
        <w:tab/>
        <w:t>Методика SWOT-анализа</w:t>
      </w:r>
    </w:p>
    <w:p w:rsidR="008C66A0" w:rsidRPr="00BE1485" w:rsidRDefault="008C66A0" w:rsidP="008C66A0">
      <w:pPr>
        <w:ind w:firstLine="720"/>
        <w:jc w:val="both"/>
      </w:pPr>
      <w:r w:rsidRPr="00BE1485">
        <w:t>6.</w:t>
      </w:r>
      <w:r w:rsidRPr="00BE1485">
        <w:tab/>
        <w:t>Факторы, учитываемые в SWOT-анализе</w:t>
      </w:r>
    </w:p>
    <w:p w:rsidR="008C66A0" w:rsidRPr="00BE1485" w:rsidRDefault="008C66A0" w:rsidP="008C66A0">
      <w:pPr>
        <w:ind w:firstLine="720"/>
        <w:jc w:val="both"/>
      </w:pPr>
      <w:r w:rsidRPr="00BE1485">
        <w:t>7.</w:t>
      </w:r>
      <w:r w:rsidRPr="00BE1485">
        <w:tab/>
        <w:t>Матрица SWOT-анализа</w:t>
      </w:r>
    </w:p>
    <w:p w:rsidR="008C66A0" w:rsidRPr="00BE1485" w:rsidRDefault="008C66A0" w:rsidP="008C66A0">
      <w:pPr>
        <w:ind w:firstLine="720"/>
        <w:jc w:val="both"/>
      </w:pPr>
      <w:r w:rsidRPr="00BE1485">
        <w:t>8.</w:t>
      </w:r>
      <w:r w:rsidRPr="00BE1485">
        <w:tab/>
        <w:t>Метод составления профиля среды</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проведению комплексного анализа внутренней и внешней среды фирмы, и SWOT-анализа.</w:t>
      </w:r>
    </w:p>
    <w:p w:rsidR="00A730DD" w:rsidRPr="00BE1485" w:rsidRDefault="00A730DD" w:rsidP="00A730DD">
      <w:pPr>
        <w:ind w:firstLine="708"/>
        <w:jc w:val="both"/>
        <w:rPr>
          <w:szCs w:val="28"/>
        </w:rPr>
      </w:pPr>
      <w:r w:rsidRPr="00BE1485">
        <w:rPr>
          <w:szCs w:val="28"/>
        </w:rPr>
        <w:t xml:space="preserve">Цель занятия: проверить и закрепить знания  по проведению комплексного анализа внутренней и внешней среды фирмы и SWOT-анализа.     </w:t>
      </w:r>
    </w:p>
    <w:p w:rsidR="00A730DD" w:rsidRPr="00BE1485" w:rsidRDefault="00A730DD" w:rsidP="00A730DD">
      <w:pPr>
        <w:ind w:firstLine="708"/>
        <w:jc w:val="both"/>
        <w:rPr>
          <w:szCs w:val="28"/>
        </w:rPr>
      </w:pPr>
      <w:r w:rsidRPr="00BE1485">
        <w:rPr>
          <w:szCs w:val="28"/>
        </w:rPr>
        <w:t>Практические навыки: овладения навыками проведения комплексного анализа внутренней и внешней среды конкретной фирмы в рыночных условиях и SWOT-анализа.</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w:t>
      </w:r>
      <w:r w:rsidR="00A55B1F">
        <w:rPr>
          <w:szCs w:val="28"/>
        </w:rPr>
        <w:t>2</w:t>
      </w:r>
      <w:r w:rsidR="00FD61A1" w:rsidRPr="00BE1485">
        <w:rPr>
          <w:szCs w:val="28"/>
        </w:rPr>
        <w:t>ч.</w:t>
      </w:r>
    </w:p>
    <w:p w:rsidR="0075007E" w:rsidRPr="00BE1485" w:rsidRDefault="0075007E" w:rsidP="00A730DD">
      <w:pPr>
        <w:ind w:firstLine="708"/>
        <w:jc w:val="both"/>
        <w:rPr>
          <w:szCs w:val="28"/>
        </w:rPr>
      </w:pPr>
      <w:r w:rsidRPr="00BE1485">
        <w:rPr>
          <w:szCs w:val="28"/>
        </w:rPr>
        <w:t>Контрольные задания:</w:t>
      </w:r>
    </w:p>
    <w:p w:rsidR="0075007E" w:rsidRPr="00BE1485" w:rsidRDefault="00145AB3" w:rsidP="0075007E">
      <w:pPr>
        <w:jc w:val="center"/>
      </w:pPr>
      <w:r w:rsidRPr="00BE1485">
        <w:t>Задание 1</w:t>
      </w:r>
      <w:r w:rsidR="0075007E" w:rsidRPr="00BE1485">
        <w:t>.</w:t>
      </w:r>
    </w:p>
    <w:p w:rsidR="0075007E" w:rsidRPr="00BE1485" w:rsidRDefault="0075007E" w:rsidP="0075007E">
      <w:pPr>
        <w:jc w:val="both"/>
        <w:rPr>
          <w:b/>
        </w:rPr>
      </w:pPr>
    </w:p>
    <w:p w:rsidR="0075007E" w:rsidRPr="00BE1485" w:rsidRDefault="0075007E" w:rsidP="0075007E">
      <w:pPr>
        <w:ind w:firstLine="708"/>
        <w:jc w:val="both"/>
      </w:pPr>
      <w:r w:rsidRPr="00BE1485">
        <w:t>Проанализировать представленные данные и предложить стратегию деятельности, а также конкретные мероприятия по использованию сильных сторон предприятия и ликвидации слабых.</w:t>
      </w:r>
    </w:p>
    <w:p w:rsidR="0075007E" w:rsidRPr="00BE1485" w:rsidRDefault="0075007E" w:rsidP="0075007E">
      <w:pPr>
        <w:ind w:firstLine="708"/>
        <w:jc w:val="both"/>
      </w:pPr>
      <w:r w:rsidRPr="00BE1485">
        <w:t>Обосновать условия использования данной стратег</w:t>
      </w:r>
      <w:proofErr w:type="gramStart"/>
      <w:r w:rsidRPr="00BE1485">
        <w:t>ии и ее</w:t>
      </w:r>
      <w:proofErr w:type="gramEnd"/>
      <w:r w:rsidRPr="00BE1485">
        <w:t xml:space="preserve"> риски.</w:t>
      </w:r>
    </w:p>
    <w:p w:rsidR="00EE43CD" w:rsidRDefault="00EE43CD" w:rsidP="0075007E">
      <w:pPr>
        <w:jc w:val="center"/>
        <w:rPr>
          <w:b/>
        </w:rPr>
      </w:pPr>
    </w:p>
    <w:p w:rsidR="00EE43CD" w:rsidRDefault="00EE43CD" w:rsidP="0075007E">
      <w:pPr>
        <w:jc w:val="center"/>
        <w:rPr>
          <w:b/>
        </w:rPr>
      </w:pPr>
    </w:p>
    <w:p w:rsidR="00EE43CD" w:rsidRDefault="00EE43CD" w:rsidP="0075007E">
      <w:pPr>
        <w:jc w:val="center"/>
        <w:rPr>
          <w:b/>
        </w:rPr>
      </w:pPr>
    </w:p>
    <w:p w:rsidR="0075007E" w:rsidRPr="00BE1485" w:rsidRDefault="0075007E" w:rsidP="0075007E">
      <w:pPr>
        <w:jc w:val="center"/>
        <w:rPr>
          <w:b/>
        </w:rPr>
      </w:pPr>
      <w:r w:rsidRPr="00BE1485">
        <w:rPr>
          <w:b/>
        </w:rPr>
        <w:lastRenderedPageBreak/>
        <w:t>Сильные и слабые стороны предприятия</w:t>
      </w:r>
    </w:p>
    <w:p w:rsidR="0075007E" w:rsidRPr="00BE1485" w:rsidRDefault="0075007E" w:rsidP="0075007E">
      <w:pPr>
        <w:ind w:firstLine="708"/>
      </w:pPr>
    </w:p>
    <w:tbl>
      <w:tblPr>
        <w:tblStyle w:val="a5"/>
        <w:tblW w:w="9613" w:type="dxa"/>
        <w:tblLayout w:type="fixed"/>
        <w:tblLook w:val="01E0"/>
      </w:tblPr>
      <w:tblGrid>
        <w:gridCol w:w="2448"/>
        <w:gridCol w:w="1262"/>
        <w:gridCol w:w="358"/>
        <w:gridCol w:w="360"/>
        <w:gridCol w:w="360"/>
        <w:gridCol w:w="360"/>
        <w:gridCol w:w="517"/>
        <w:gridCol w:w="2003"/>
        <w:gridCol w:w="1945"/>
      </w:tblGrid>
      <w:tr w:rsidR="0075007E" w:rsidRPr="00BE1485" w:rsidTr="0075007E">
        <w:tc>
          <w:tcPr>
            <w:tcW w:w="2448" w:type="dxa"/>
            <w:vMerge w:val="restart"/>
            <w:vAlign w:val="center"/>
          </w:tcPr>
          <w:p w:rsidR="0075007E" w:rsidRPr="00BE1485" w:rsidRDefault="0075007E" w:rsidP="0075007E">
            <w:pPr>
              <w:jc w:val="center"/>
              <w:rPr>
                <w:b/>
              </w:rPr>
            </w:pPr>
            <w:r w:rsidRPr="00BE1485">
              <w:rPr>
                <w:b/>
              </w:rPr>
              <w:t>Относительные преимущества в конкуренции</w:t>
            </w:r>
          </w:p>
        </w:tc>
        <w:tc>
          <w:tcPr>
            <w:tcW w:w="1262" w:type="dxa"/>
            <w:vMerge w:val="restart"/>
            <w:vAlign w:val="center"/>
          </w:tcPr>
          <w:p w:rsidR="0075007E" w:rsidRPr="00BE1485" w:rsidRDefault="0075007E" w:rsidP="0075007E">
            <w:pPr>
              <w:jc w:val="center"/>
              <w:rPr>
                <w:b/>
              </w:rPr>
            </w:pPr>
            <w:r w:rsidRPr="00BE1485">
              <w:rPr>
                <w:b/>
              </w:rPr>
              <w:t>Удельный вес, %</w:t>
            </w:r>
          </w:p>
        </w:tc>
        <w:tc>
          <w:tcPr>
            <w:tcW w:w="718" w:type="dxa"/>
            <w:gridSpan w:val="2"/>
            <w:vAlign w:val="center"/>
          </w:tcPr>
          <w:p w:rsidR="0075007E" w:rsidRPr="00BE1485" w:rsidRDefault="0075007E" w:rsidP="0075007E">
            <w:pPr>
              <w:ind w:right="-108" w:hanging="110"/>
              <w:jc w:val="center"/>
              <w:rPr>
                <w:b/>
              </w:rPr>
            </w:pPr>
            <w:r w:rsidRPr="00BE1485">
              <w:rPr>
                <w:b/>
              </w:rPr>
              <w:t>Хуже</w:t>
            </w:r>
          </w:p>
        </w:tc>
        <w:tc>
          <w:tcPr>
            <w:tcW w:w="1237" w:type="dxa"/>
            <w:gridSpan w:val="3"/>
            <w:vAlign w:val="center"/>
          </w:tcPr>
          <w:p w:rsidR="0075007E" w:rsidRPr="00BE1485" w:rsidRDefault="0075007E" w:rsidP="0075007E">
            <w:pPr>
              <w:jc w:val="center"/>
              <w:rPr>
                <w:b/>
              </w:rPr>
            </w:pPr>
            <w:r w:rsidRPr="00BE1485">
              <w:rPr>
                <w:b/>
              </w:rPr>
              <w:t>Лучше</w:t>
            </w:r>
          </w:p>
        </w:tc>
        <w:tc>
          <w:tcPr>
            <w:tcW w:w="2003" w:type="dxa"/>
            <w:vMerge w:val="restart"/>
            <w:vAlign w:val="center"/>
          </w:tcPr>
          <w:p w:rsidR="0075007E" w:rsidRPr="00BE1485" w:rsidRDefault="0075007E" w:rsidP="0075007E">
            <w:pPr>
              <w:jc w:val="center"/>
              <w:rPr>
                <w:b/>
              </w:rPr>
            </w:pPr>
            <w:r w:rsidRPr="00BE1485">
              <w:rPr>
                <w:b/>
              </w:rPr>
              <w:t>Сильнейший конкурент</w:t>
            </w:r>
          </w:p>
        </w:tc>
        <w:tc>
          <w:tcPr>
            <w:tcW w:w="1945" w:type="dxa"/>
            <w:vMerge w:val="restart"/>
            <w:vAlign w:val="center"/>
          </w:tcPr>
          <w:p w:rsidR="0075007E" w:rsidRPr="00BE1485" w:rsidRDefault="0075007E" w:rsidP="0075007E">
            <w:pPr>
              <w:jc w:val="center"/>
              <w:rPr>
                <w:b/>
              </w:rPr>
            </w:pPr>
            <w:r w:rsidRPr="00BE1485">
              <w:rPr>
                <w:b/>
              </w:rPr>
              <w:t>Мероприятия</w:t>
            </w:r>
          </w:p>
        </w:tc>
      </w:tr>
      <w:tr w:rsidR="0075007E" w:rsidRPr="00BE1485" w:rsidTr="0075007E">
        <w:tc>
          <w:tcPr>
            <w:tcW w:w="2448" w:type="dxa"/>
            <w:vMerge/>
          </w:tcPr>
          <w:p w:rsidR="0075007E" w:rsidRPr="00BE1485" w:rsidRDefault="0075007E" w:rsidP="0075007E"/>
        </w:tc>
        <w:tc>
          <w:tcPr>
            <w:tcW w:w="1262" w:type="dxa"/>
            <w:vMerge/>
          </w:tcPr>
          <w:p w:rsidR="0075007E" w:rsidRPr="00BE1485" w:rsidRDefault="0075007E" w:rsidP="0075007E"/>
        </w:tc>
        <w:tc>
          <w:tcPr>
            <w:tcW w:w="358" w:type="dxa"/>
            <w:vAlign w:val="center"/>
          </w:tcPr>
          <w:p w:rsidR="0075007E" w:rsidRPr="00BE1485" w:rsidRDefault="0075007E" w:rsidP="0075007E">
            <w:pPr>
              <w:ind w:left="-110" w:right="-108"/>
              <w:jc w:val="center"/>
              <w:rPr>
                <w:b/>
              </w:rPr>
            </w:pPr>
            <w:r w:rsidRPr="00BE1485">
              <w:rPr>
                <w:b/>
              </w:rPr>
              <w:t>-2</w:t>
            </w:r>
          </w:p>
        </w:tc>
        <w:tc>
          <w:tcPr>
            <w:tcW w:w="360" w:type="dxa"/>
            <w:vAlign w:val="center"/>
          </w:tcPr>
          <w:p w:rsidR="0075007E" w:rsidRPr="00BE1485" w:rsidRDefault="0075007E" w:rsidP="0075007E">
            <w:pPr>
              <w:ind w:left="-108" w:right="-108"/>
              <w:jc w:val="center"/>
              <w:rPr>
                <w:b/>
              </w:rPr>
            </w:pPr>
            <w:r w:rsidRPr="00BE1485">
              <w:rPr>
                <w:b/>
              </w:rPr>
              <w:t>-1</w:t>
            </w:r>
          </w:p>
        </w:tc>
        <w:tc>
          <w:tcPr>
            <w:tcW w:w="360" w:type="dxa"/>
            <w:vAlign w:val="center"/>
          </w:tcPr>
          <w:p w:rsidR="0075007E" w:rsidRPr="00BE1485" w:rsidRDefault="0075007E" w:rsidP="0075007E">
            <w:pPr>
              <w:jc w:val="center"/>
              <w:rPr>
                <w:b/>
              </w:rPr>
            </w:pPr>
            <w:r w:rsidRPr="00BE1485">
              <w:rPr>
                <w:b/>
              </w:rPr>
              <w:t>0</w:t>
            </w:r>
          </w:p>
        </w:tc>
        <w:tc>
          <w:tcPr>
            <w:tcW w:w="360" w:type="dxa"/>
            <w:vAlign w:val="center"/>
          </w:tcPr>
          <w:p w:rsidR="0075007E" w:rsidRPr="00BE1485" w:rsidRDefault="0075007E" w:rsidP="0075007E">
            <w:pPr>
              <w:ind w:left="-108" w:right="-108"/>
              <w:jc w:val="center"/>
              <w:rPr>
                <w:b/>
              </w:rPr>
            </w:pPr>
            <w:r w:rsidRPr="00BE1485">
              <w:rPr>
                <w:b/>
              </w:rPr>
              <w:t>+1</w:t>
            </w:r>
          </w:p>
        </w:tc>
        <w:tc>
          <w:tcPr>
            <w:tcW w:w="517" w:type="dxa"/>
            <w:vAlign w:val="center"/>
          </w:tcPr>
          <w:p w:rsidR="0075007E" w:rsidRPr="00BE1485" w:rsidRDefault="0075007E" w:rsidP="0075007E">
            <w:pPr>
              <w:ind w:left="-108"/>
              <w:jc w:val="center"/>
              <w:rPr>
                <w:b/>
              </w:rPr>
            </w:pPr>
            <w:r w:rsidRPr="00BE1485">
              <w:rPr>
                <w:b/>
              </w:rPr>
              <w:t>+2</w:t>
            </w:r>
          </w:p>
        </w:tc>
        <w:tc>
          <w:tcPr>
            <w:tcW w:w="2003" w:type="dxa"/>
            <w:vMerge/>
          </w:tcPr>
          <w:p w:rsidR="0075007E" w:rsidRPr="00BE1485" w:rsidRDefault="0075007E" w:rsidP="0075007E"/>
        </w:tc>
        <w:tc>
          <w:tcPr>
            <w:tcW w:w="1945" w:type="dxa"/>
            <w:vMerge/>
          </w:tcPr>
          <w:p w:rsidR="0075007E" w:rsidRPr="00BE1485" w:rsidRDefault="0075007E" w:rsidP="0075007E"/>
        </w:tc>
      </w:tr>
      <w:tr w:rsidR="0075007E" w:rsidRPr="00BE1485" w:rsidTr="0075007E">
        <w:tc>
          <w:tcPr>
            <w:tcW w:w="2448" w:type="dxa"/>
          </w:tcPr>
          <w:p w:rsidR="0075007E" w:rsidRPr="00BE1485" w:rsidRDefault="0075007E" w:rsidP="0075007E">
            <w:r w:rsidRPr="00BE1485">
              <w:t>1. Цены</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DD32F2" w:rsidP="0075007E">
            <w:r>
              <w:rPr>
                <w:noProof/>
              </w:rPr>
              <w:pict>
                <v:line id="Прямая соединительная линия 4" o:spid="_x0000_s1026" style="position:absolute;z-index:251659264;visibility:visible;mso-position-horizontal-relative:text;mso-position-vertical-relative:text" from="3.85pt,7.85pt" to="75.8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А</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2. Соблюдение сроков поставки</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DD32F2" w:rsidP="0075007E">
            <w:r>
              <w:rPr>
                <w:noProof/>
              </w:rPr>
              <w:pict>
                <v:line id="Прямая соединительная линия 5" o:spid="_x0000_s1027" style="position:absolute;flip:x;z-index:251660288;visibility:visible;mso-position-horizontal-relative:text;mso-position-vertical-relative:text" from="3.85pt,17.85pt" to="75.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" strokeweight="1.75pt"/>
              </w:pict>
            </w:r>
          </w:p>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Б</w:t>
            </w:r>
            <w:proofErr w:type="gramEnd"/>
            <w:r w:rsidRPr="00BE1485">
              <w:t>,</w:t>
            </w:r>
          </w:p>
          <w:p w:rsidR="0075007E" w:rsidRPr="00BE1485" w:rsidRDefault="0075007E" w:rsidP="0075007E">
            <w:r w:rsidRPr="00BE1485">
              <w:t>конкурент</w:t>
            </w:r>
            <w:proofErr w:type="gramStart"/>
            <w:r w:rsidRPr="00BE1485">
              <w:t xml:space="preserve"> А</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3. Качество</w:t>
            </w:r>
          </w:p>
        </w:tc>
        <w:tc>
          <w:tcPr>
            <w:tcW w:w="1262" w:type="dxa"/>
            <w:vAlign w:val="center"/>
          </w:tcPr>
          <w:p w:rsidR="0075007E" w:rsidRPr="00BE1485" w:rsidRDefault="0075007E" w:rsidP="0075007E">
            <w:pPr>
              <w:jc w:val="center"/>
            </w:pPr>
            <w:r w:rsidRPr="00BE1485">
              <w:t>30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А</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r w:rsidRPr="00BE1485">
              <w:t>4. Сеть сбыта</w:t>
            </w:r>
          </w:p>
        </w:tc>
        <w:tc>
          <w:tcPr>
            <w:tcW w:w="1262" w:type="dxa"/>
            <w:vAlign w:val="center"/>
          </w:tcPr>
          <w:p w:rsidR="0075007E" w:rsidRPr="00BE1485" w:rsidRDefault="0075007E" w:rsidP="0075007E">
            <w:pPr>
              <w:jc w:val="center"/>
            </w:pPr>
            <w:r w:rsidRPr="00BE1485">
              <w:t>10</w:t>
            </w:r>
          </w:p>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r w:rsidRPr="00BE1485">
              <w:t>Конкурент</w:t>
            </w:r>
            <w:proofErr w:type="gramStart"/>
            <w:r w:rsidRPr="00BE1485">
              <w:t xml:space="preserve"> Б</w:t>
            </w:r>
            <w:proofErr w:type="gramEnd"/>
          </w:p>
        </w:tc>
        <w:tc>
          <w:tcPr>
            <w:tcW w:w="1945" w:type="dxa"/>
          </w:tcPr>
          <w:p w:rsidR="0075007E" w:rsidRPr="00BE1485" w:rsidRDefault="0075007E" w:rsidP="0075007E"/>
        </w:tc>
      </w:tr>
      <w:tr w:rsidR="0075007E" w:rsidRPr="00BE1485" w:rsidTr="0075007E">
        <w:tc>
          <w:tcPr>
            <w:tcW w:w="2448" w:type="dxa"/>
          </w:tcPr>
          <w:p w:rsidR="0075007E" w:rsidRPr="00BE1485" w:rsidRDefault="0075007E" w:rsidP="0075007E">
            <w:pPr>
              <w:jc w:val="center"/>
              <w:rPr>
                <w:b/>
              </w:rPr>
            </w:pPr>
            <w:r w:rsidRPr="00BE1485">
              <w:rPr>
                <w:b/>
              </w:rPr>
              <w:t>Итого</w:t>
            </w:r>
          </w:p>
        </w:tc>
        <w:tc>
          <w:tcPr>
            <w:tcW w:w="1262" w:type="dxa"/>
          </w:tcPr>
          <w:p w:rsidR="0075007E" w:rsidRPr="00BE1485" w:rsidRDefault="0075007E" w:rsidP="0075007E"/>
        </w:tc>
        <w:tc>
          <w:tcPr>
            <w:tcW w:w="358"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360" w:type="dxa"/>
          </w:tcPr>
          <w:p w:rsidR="0075007E" w:rsidRPr="00BE1485" w:rsidRDefault="0075007E" w:rsidP="0075007E"/>
        </w:tc>
        <w:tc>
          <w:tcPr>
            <w:tcW w:w="517" w:type="dxa"/>
          </w:tcPr>
          <w:p w:rsidR="0075007E" w:rsidRPr="00BE1485" w:rsidRDefault="0075007E" w:rsidP="0075007E"/>
        </w:tc>
        <w:tc>
          <w:tcPr>
            <w:tcW w:w="2003" w:type="dxa"/>
          </w:tcPr>
          <w:p w:rsidR="0075007E" w:rsidRPr="00BE1485" w:rsidRDefault="0075007E" w:rsidP="0075007E"/>
        </w:tc>
        <w:tc>
          <w:tcPr>
            <w:tcW w:w="1945" w:type="dxa"/>
          </w:tcPr>
          <w:p w:rsidR="0075007E" w:rsidRPr="00BE1485" w:rsidRDefault="0075007E" w:rsidP="0075007E"/>
        </w:tc>
      </w:tr>
    </w:tbl>
    <w:p w:rsidR="0075007E" w:rsidRPr="00BE1485" w:rsidRDefault="00E4496C" w:rsidP="0075007E">
      <w:pPr>
        <w:ind w:firstLine="708"/>
      </w:pPr>
      <w:r w:rsidRPr="00BE1485">
        <w:t>Провести SWOT-анализ.</w:t>
      </w:r>
    </w:p>
    <w:p w:rsidR="0075007E" w:rsidRPr="00BE1485" w:rsidRDefault="00145AB3" w:rsidP="00145AB3">
      <w:pPr>
        <w:jc w:val="center"/>
      </w:pPr>
      <w:r w:rsidRPr="00BE1485">
        <w:t>Задание 2</w:t>
      </w:r>
      <w:r w:rsidRPr="00BE1485">
        <w:br/>
      </w:r>
    </w:p>
    <w:p w:rsidR="00145AB3" w:rsidRPr="00BE1485" w:rsidRDefault="00145AB3" w:rsidP="00145AB3">
      <w:pPr>
        <w:jc w:val="both"/>
      </w:pPr>
      <w:r w:rsidRPr="00BE1485">
        <w:t>Торговая фирма «</w:t>
      </w:r>
      <w:proofErr w:type="spellStart"/>
      <w:r w:rsidRPr="00BE1485">
        <w:t>Ардом</w:t>
      </w:r>
      <w:proofErr w:type="spellEnd"/>
      <w:r w:rsidRPr="00BE1485">
        <w:t>» специализируется на реализации и сервисном обслуживании бытовой техники: холодильников, морозильных камер, газовых и электрических плит, СВЧ - печей, стиральных машин и пылесосов. Имеет два магазина в городе, оснащенных современным торговым оборудованием и материальную базу по ремонту бытовой техники. Направления деятельности:</w:t>
      </w:r>
    </w:p>
    <w:p w:rsidR="00145AB3" w:rsidRPr="00BE1485" w:rsidRDefault="00145AB3" w:rsidP="00145AB3">
      <w:pPr>
        <w:jc w:val="both"/>
      </w:pPr>
      <w:r w:rsidRPr="00BE1485">
        <w:t>- продажа бытовой техники;</w:t>
      </w:r>
    </w:p>
    <w:p w:rsidR="00145AB3" w:rsidRPr="00BE1485" w:rsidRDefault="00145AB3" w:rsidP="00145AB3">
      <w:pPr>
        <w:jc w:val="both"/>
      </w:pPr>
      <w:r w:rsidRPr="00BE1485">
        <w:t xml:space="preserve">- гарантийное обслуживание и </w:t>
      </w:r>
      <w:proofErr w:type="spellStart"/>
      <w:r w:rsidRPr="00BE1485">
        <w:t>постгарантийный</w:t>
      </w:r>
      <w:proofErr w:type="spellEnd"/>
      <w:r w:rsidRPr="00BE1485">
        <w:t xml:space="preserve"> ремонт.</w:t>
      </w:r>
    </w:p>
    <w:p w:rsidR="00145AB3" w:rsidRPr="00BE1485" w:rsidRDefault="00145AB3" w:rsidP="00145AB3">
      <w:pPr>
        <w:jc w:val="both"/>
      </w:pPr>
      <w:r w:rsidRPr="00BE1485">
        <w:t xml:space="preserve">   В текущем году отмечается падение спроса на товары потребительского назначения, в том числе и на бытовую технику. По оценке экспертов, эта тенденция должна сохраниться в ближайшие два года. Фирма имеет хорошо налаженные связи с поставщиками бытовой техники, но число поставщиков невелико.</w:t>
      </w:r>
    </w:p>
    <w:p w:rsidR="00145AB3" w:rsidRPr="00BE1485" w:rsidRDefault="00145AB3" w:rsidP="00145AB3">
      <w:pPr>
        <w:jc w:val="both"/>
      </w:pPr>
      <w:r w:rsidRPr="00BE1485">
        <w:tab/>
        <w:t>Провести SWOT-анализ.</w:t>
      </w:r>
    </w:p>
    <w:p w:rsidR="00145AB3" w:rsidRPr="00BE1485" w:rsidRDefault="00145AB3" w:rsidP="00145AB3">
      <w:pPr>
        <w:jc w:val="both"/>
      </w:pPr>
    </w:p>
    <w:p w:rsidR="00600954" w:rsidRPr="00BE1485" w:rsidRDefault="00600954" w:rsidP="00A730DD">
      <w:pPr>
        <w:ind w:firstLine="708"/>
        <w:jc w:val="both"/>
        <w:rPr>
          <w:szCs w:val="28"/>
        </w:rPr>
      </w:pPr>
      <w:r w:rsidRPr="00BE1485">
        <w:rPr>
          <w:szCs w:val="28"/>
        </w:rPr>
        <w:t xml:space="preserve">Раздел 3. Стратегия фирмы </w:t>
      </w:r>
    </w:p>
    <w:p w:rsidR="00600954" w:rsidRPr="00BE1485" w:rsidRDefault="00600954" w:rsidP="00A730DD">
      <w:pPr>
        <w:ind w:firstLine="708"/>
        <w:jc w:val="both"/>
        <w:rPr>
          <w:b/>
          <w:szCs w:val="28"/>
        </w:rPr>
      </w:pPr>
    </w:p>
    <w:p w:rsidR="00A730DD" w:rsidRPr="00BE1485" w:rsidRDefault="00A730DD" w:rsidP="00A730DD">
      <w:pPr>
        <w:ind w:firstLine="708"/>
        <w:jc w:val="both"/>
        <w:rPr>
          <w:szCs w:val="28"/>
        </w:rPr>
      </w:pPr>
      <w:r w:rsidRPr="00BE1485">
        <w:rPr>
          <w:b/>
          <w:szCs w:val="28"/>
        </w:rPr>
        <w:t>Практическое занятие 8</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«Классификация стратегий. Базовые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Ключевые признаки эффективной стратегии</w:t>
      </w:r>
    </w:p>
    <w:p w:rsidR="008C66A0" w:rsidRPr="00BE1485" w:rsidRDefault="008C66A0" w:rsidP="008C66A0">
      <w:pPr>
        <w:ind w:firstLine="720"/>
        <w:jc w:val="both"/>
      </w:pPr>
      <w:r w:rsidRPr="00BE1485">
        <w:t>2.</w:t>
      </w:r>
      <w:r w:rsidRPr="00BE1485">
        <w:tab/>
        <w:t>Классификационные признаки стратегий</w:t>
      </w:r>
    </w:p>
    <w:p w:rsidR="008C66A0" w:rsidRPr="00BE1485" w:rsidRDefault="008C66A0" w:rsidP="008C66A0">
      <w:pPr>
        <w:ind w:firstLine="720"/>
        <w:jc w:val="both"/>
      </w:pPr>
      <w:r w:rsidRPr="00BE1485">
        <w:t>3.</w:t>
      </w:r>
      <w:r w:rsidRPr="00BE1485">
        <w:tab/>
        <w:t>Требования, предъявляемые к базовым стратегиям</w:t>
      </w:r>
    </w:p>
    <w:p w:rsidR="008C66A0" w:rsidRPr="00BE1485" w:rsidRDefault="008C66A0" w:rsidP="008C66A0">
      <w:pPr>
        <w:ind w:firstLine="720"/>
        <w:jc w:val="both"/>
      </w:pPr>
      <w:r w:rsidRPr="00BE1485">
        <w:t>4.</w:t>
      </w:r>
      <w:r w:rsidRPr="00BE1485">
        <w:tab/>
        <w:t>Трудности выбора базовой стратегии</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базовых стратегий, используемых предприятиями гостиничного и туристского бизнеса.</w:t>
      </w:r>
    </w:p>
    <w:p w:rsidR="00A730DD" w:rsidRPr="00BE1485" w:rsidRDefault="00A730DD" w:rsidP="00A730DD">
      <w:pPr>
        <w:ind w:firstLine="708"/>
        <w:jc w:val="both"/>
        <w:rPr>
          <w:szCs w:val="28"/>
        </w:rPr>
      </w:pPr>
      <w:r w:rsidRPr="00BE1485">
        <w:rPr>
          <w:szCs w:val="28"/>
        </w:rPr>
        <w:t>Цель занятия: проверить и закрепить знания  по базовым  стратегиям фирмы; овладение навыками разработки базовых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базовых стратегий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E4496C" w:rsidRPr="00BE1485" w:rsidRDefault="00E4496C" w:rsidP="00A730DD">
      <w:pPr>
        <w:ind w:firstLine="708"/>
        <w:jc w:val="both"/>
        <w:rPr>
          <w:szCs w:val="28"/>
        </w:rPr>
      </w:pPr>
      <w:r w:rsidRPr="00BE1485">
        <w:rPr>
          <w:szCs w:val="28"/>
        </w:rPr>
        <w:t>Контрольные задания:</w:t>
      </w:r>
    </w:p>
    <w:p w:rsidR="00E4496C" w:rsidRPr="00BE1485" w:rsidRDefault="00E4496C" w:rsidP="00E4496C">
      <w:pPr>
        <w:rPr>
          <w:szCs w:val="28"/>
        </w:rPr>
      </w:pPr>
      <w:r w:rsidRPr="00BE1485">
        <w:rPr>
          <w:szCs w:val="28"/>
        </w:rPr>
        <w:t xml:space="preserve"> Заполнить схему элементами, формирующими стратегию предприятия, и дать пояснения.</w:t>
      </w:r>
    </w:p>
    <w:p w:rsidR="00E4496C" w:rsidRPr="00BE1485" w:rsidRDefault="00E4496C" w:rsidP="00A730DD">
      <w:pPr>
        <w:ind w:firstLine="708"/>
        <w:jc w:val="both"/>
        <w:rPr>
          <w:szCs w:val="28"/>
        </w:rPr>
      </w:pPr>
    </w:p>
    <w:p w:rsidR="00E4496C" w:rsidRPr="00BE1485" w:rsidRDefault="00E4496C" w:rsidP="00B814E2">
      <w:pPr>
        <w:jc w:val="both"/>
        <w:rPr>
          <w:szCs w:val="28"/>
        </w:rPr>
      </w:pPr>
      <w:r w:rsidRPr="00BE1485">
        <w:rPr>
          <w:noProof/>
          <w:szCs w:val="28"/>
        </w:rPr>
        <w:lastRenderedPageBreak/>
        <w:drawing>
          <wp:inline distT="0" distB="0" distL="0" distR="0">
            <wp:extent cx="6169660" cy="86874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69660" cy="8687435"/>
                    </a:xfrm>
                    <a:prstGeom prst="rect">
                      <a:avLst/>
                    </a:prstGeom>
                    <a:noFill/>
                  </pic:spPr>
                </pic:pic>
              </a:graphicData>
            </a:graphic>
          </wp:inline>
        </w:drawing>
      </w:r>
    </w:p>
    <w:p w:rsidR="00A730DD" w:rsidRPr="00BE1485" w:rsidRDefault="00A730DD" w:rsidP="00A730DD">
      <w:pPr>
        <w:ind w:firstLine="708"/>
        <w:jc w:val="both"/>
        <w:rPr>
          <w:szCs w:val="28"/>
        </w:rPr>
      </w:pPr>
      <w:r w:rsidRPr="00BE1485">
        <w:rPr>
          <w:b/>
          <w:szCs w:val="28"/>
        </w:rPr>
        <w:lastRenderedPageBreak/>
        <w:t>Практическое занятие 9</w:t>
      </w:r>
    </w:p>
    <w:p w:rsidR="00A730DD" w:rsidRPr="00BE1485" w:rsidRDefault="00A730DD" w:rsidP="00A730DD">
      <w:pPr>
        <w:ind w:firstLine="708"/>
        <w:jc w:val="both"/>
        <w:rPr>
          <w:szCs w:val="28"/>
        </w:rPr>
      </w:pPr>
      <w:r w:rsidRPr="00BE1485">
        <w:rPr>
          <w:szCs w:val="28"/>
        </w:rPr>
        <w:t>Вид практического занятия: круглый стол, дискуссия.</w:t>
      </w:r>
    </w:p>
    <w:p w:rsidR="00A730DD" w:rsidRPr="00BE1485" w:rsidRDefault="00A730DD" w:rsidP="00A730DD">
      <w:pPr>
        <w:ind w:firstLine="708"/>
        <w:jc w:val="both"/>
        <w:rPr>
          <w:szCs w:val="28"/>
        </w:rPr>
      </w:pPr>
      <w:r w:rsidRPr="00BE1485">
        <w:rPr>
          <w:szCs w:val="28"/>
        </w:rPr>
        <w:t xml:space="preserve">Тема и содержание занятия: «Стратегии достижения конкурентных преимуществ. Стратегии поведения в конкурентной среде».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rPr>
          <w:szCs w:val="28"/>
        </w:rPr>
      </w:pPr>
      <w:r w:rsidRPr="00BE1485">
        <w:rPr>
          <w:szCs w:val="28"/>
        </w:rPr>
        <w:t>1.</w:t>
      </w:r>
      <w:r w:rsidRPr="00BE1485">
        <w:rPr>
          <w:szCs w:val="28"/>
        </w:rPr>
        <w:tab/>
        <w:t>Понятие конкурентных преимуществ фирмы</w:t>
      </w:r>
    </w:p>
    <w:p w:rsidR="008C66A0" w:rsidRPr="00BE1485" w:rsidRDefault="008C66A0" w:rsidP="008C66A0">
      <w:pPr>
        <w:ind w:firstLine="720"/>
        <w:jc w:val="both"/>
        <w:rPr>
          <w:szCs w:val="28"/>
        </w:rPr>
      </w:pPr>
      <w:r w:rsidRPr="00BE1485">
        <w:rPr>
          <w:szCs w:val="28"/>
        </w:rPr>
        <w:t>2.</w:t>
      </w:r>
      <w:r w:rsidRPr="00BE1485">
        <w:rPr>
          <w:szCs w:val="28"/>
        </w:rPr>
        <w:tab/>
        <w:t>Условия применения стратегий достижения конкурентных преимуществ</w:t>
      </w:r>
    </w:p>
    <w:p w:rsidR="008C66A0" w:rsidRPr="00BE1485" w:rsidRDefault="008C66A0" w:rsidP="008C66A0">
      <w:pPr>
        <w:ind w:firstLine="720"/>
        <w:jc w:val="both"/>
        <w:rPr>
          <w:szCs w:val="28"/>
        </w:rPr>
      </w:pPr>
      <w:r w:rsidRPr="00BE1485">
        <w:rPr>
          <w:szCs w:val="28"/>
        </w:rPr>
        <w:t>3.</w:t>
      </w:r>
      <w:r w:rsidRPr="00BE1485">
        <w:rPr>
          <w:szCs w:val="28"/>
        </w:rPr>
        <w:tab/>
        <w:t>Слабые стороны стратегий достижения конкурентных преимуществ</w:t>
      </w:r>
    </w:p>
    <w:p w:rsidR="00A730DD" w:rsidRPr="00BE1485" w:rsidRDefault="008C66A0" w:rsidP="008C66A0">
      <w:pPr>
        <w:ind w:firstLine="720"/>
        <w:jc w:val="both"/>
        <w:rPr>
          <w:szCs w:val="28"/>
        </w:rPr>
      </w:pPr>
      <w:r w:rsidRPr="00BE1485">
        <w:rPr>
          <w:szCs w:val="28"/>
        </w:rPr>
        <w:t>4.</w:t>
      </w:r>
      <w:r w:rsidRPr="00BE1485">
        <w:rPr>
          <w:szCs w:val="28"/>
        </w:rPr>
        <w:tab/>
        <w:t xml:space="preserve">Условия применения стратегий поведения в конкурентной </w:t>
      </w:r>
      <w:proofErr w:type="spellStart"/>
      <w:r w:rsidRPr="00BE1485">
        <w:rPr>
          <w:szCs w:val="28"/>
        </w:rPr>
        <w:t>среде</w:t>
      </w:r>
      <w:r w:rsidR="00A730DD" w:rsidRPr="00BE1485">
        <w:rPr>
          <w:szCs w:val="28"/>
        </w:rPr>
        <w:t>В</w:t>
      </w:r>
      <w:proofErr w:type="spellEnd"/>
      <w:r w:rsidR="00A730DD" w:rsidRPr="00BE1485">
        <w:rPr>
          <w:szCs w:val="28"/>
        </w:rPr>
        <w:t xml:space="preserve"> </w:t>
      </w:r>
      <w:proofErr w:type="gramStart"/>
      <w:r w:rsidR="00A730DD" w:rsidRPr="00BE1485">
        <w:rPr>
          <w:szCs w:val="28"/>
        </w:rPr>
        <w:t>процессе</w:t>
      </w:r>
      <w:proofErr w:type="gramEnd"/>
      <w:r w:rsidR="00A730DD" w:rsidRPr="00BE1485">
        <w:rPr>
          <w:szCs w:val="28"/>
        </w:rPr>
        <w:t xml:space="preserve"> практического занятия заслушиваются доклады по стратегиям достижения конкурентных преимуществ и стратегиям поведения в конкурентной среде, проводится дискуссия.</w:t>
      </w:r>
    </w:p>
    <w:p w:rsidR="00A730DD" w:rsidRPr="00BE1485" w:rsidRDefault="00A730DD" w:rsidP="00A730DD">
      <w:pPr>
        <w:ind w:firstLine="708"/>
        <w:jc w:val="both"/>
        <w:rPr>
          <w:szCs w:val="28"/>
        </w:rPr>
      </w:pPr>
      <w:r w:rsidRPr="00BE1485">
        <w:rPr>
          <w:szCs w:val="28"/>
        </w:rPr>
        <w:t>Цель занятия: проверить и закрепить знания  по  стратегиям фирмы; овладение навыками распознавания отдельных стратегий и их разработки.</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стратегий достижения конкурентных преимуществ и поведения в конкурентной среде.</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FD61A1" w:rsidRPr="00BE1485">
        <w:rPr>
          <w:szCs w:val="28"/>
        </w:rPr>
        <w:t>/</w:t>
      </w:r>
      <w:r w:rsidR="00A55B1F">
        <w:rPr>
          <w:szCs w:val="28"/>
        </w:rPr>
        <w:t>2</w:t>
      </w:r>
      <w:r w:rsidR="00FD61A1" w:rsidRPr="00BE1485">
        <w:rPr>
          <w:szCs w:val="28"/>
        </w:rPr>
        <w:t>ч.</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10</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«Отраслевые стратегии. Портфельные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Состав и характеристика отраслевых показателей</w:t>
      </w:r>
    </w:p>
    <w:p w:rsidR="008C66A0" w:rsidRPr="00BE1485" w:rsidRDefault="008C66A0" w:rsidP="008C66A0">
      <w:pPr>
        <w:ind w:firstLine="720"/>
        <w:jc w:val="both"/>
      </w:pPr>
      <w:r w:rsidRPr="00BE1485">
        <w:t>2.</w:t>
      </w:r>
      <w:r w:rsidRPr="00BE1485">
        <w:tab/>
        <w:t>Условия применения отраслевых стратегий</w:t>
      </w:r>
    </w:p>
    <w:p w:rsidR="008C66A0" w:rsidRPr="00BE1485" w:rsidRDefault="008C66A0" w:rsidP="008C66A0">
      <w:pPr>
        <w:ind w:firstLine="720"/>
        <w:jc w:val="both"/>
      </w:pPr>
      <w:r w:rsidRPr="00BE1485">
        <w:t>3.</w:t>
      </w:r>
      <w:r w:rsidRPr="00BE1485">
        <w:tab/>
        <w:t xml:space="preserve">Роль и значение ключевых факторов успеха </w:t>
      </w:r>
      <w:proofErr w:type="gramStart"/>
      <w:r w:rsidRPr="00BE1485">
        <w:t>различный</w:t>
      </w:r>
      <w:proofErr w:type="gramEnd"/>
      <w:r w:rsidRPr="00BE1485">
        <w:t xml:space="preserve"> отраслей</w:t>
      </w:r>
    </w:p>
    <w:p w:rsidR="008C66A0" w:rsidRPr="00BE1485" w:rsidRDefault="008C66A0" w:rsidP="008C66A0">
      <w:pPr>
        <w:ind w:firstLine="720"/>
        <w:jc w:val="both"/>
      </w:pPr>
      <w:r w:rsidRPr="00BE1485">
        <w:t>4.</w:t>
      </w:r>
      <w:r w:rsidRPr="00BE1485">
        <w:tab/>
        <w:t>Особенности и  модели анализа портфельных стратегий</w:t>
      </w:r>
    </w:p>
    <w:p w:rsidR="008C66A0" w:rsidRPr="00BE1485" w:rsidRDefault="008C66A0" w:rsidP="008C66A0">
      <w:pPr>
        <w:ind w:firstLine="720"/>
        <w:jc w:val="both"/>
      </w:pPr>
      <w:r w:rsidRPr="00BE1485">
        <w:t>5.</w:t>
      </w:r>
      <w:r w:rsidRPr="00BE1485">
        <w:tab/>
        <w:t>Достоинства и недостатки портфельного анализа</w:t>
      </w:r>
    </w:p>
    <w:p w:rsidR="008C66A0" w:rsidRPr="00BE1485" w:rsidRDefault="008C66A0" w:rsidP="008C66A0">
      <w:pPr>
        <w:ind w:firstLine="720"/>
        <w:jc w:val="both"/>
      </w:pPr>
      <w:r w:rsidRPr="00BE1485">
        <w:t>6.</w:t>
      </w:r>
      <w:r w:rsidRPr="00BE1485">
        <w:tab/>
        <w:t>Последовательность портфельного анализа</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отраслевых и портфельных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отраслевым и портфельным  стратегиям фирмы; овладение навыками разработки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отраслевых и портфельных стратегий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2</w:t>
      </w:r>
      <w:r w:rsidRPr="00BE1485">
        <w:rPr>
          <w:szCs w:val="28"/>
        </w:rPr>
        <w:t xml:space="preserve"> ч.</w:t>
      </w:r>
      <w:r w:rsidR="00FD61A1" w:rsidRPr="00BE1485">
        <w:rPr>
          <w:szCs w:val="28"/>
        </w:rPr>
        <w:t>/1 ч.</w:t>
      </w:r>
    </w:p>
    <w:p w:rsidR="00C7105D" w:rsidRPr="00BE1485" w:rsidRDefault="00C7105D" w:rsidP="00A730DD">
      <w:pPr>
        <w:ind w:firstLine="708"/>
        <w:jc w:val="both"/>
        <w:rPr>
          <w:szCs w:val="28"/>
        </w:rPr>
      </w:pPr>
      <w:r w:rsidRPr="00BE1485">
        <w:rPr>
          <w:szCs w:val="28"/>
        </w:rPr>
        <w:t>Контрольные задания:</w:t>
      </w:r>
    </w:p>
    <w:p w:rsidR="00C7105D" w:rsidRPr="00BE1485" w:rsidRDefault="00C7105D" w:rsidP="00C7105D">
      <w:pPr>
        <w:jc w:val="both"/>
      </w:pPr>
      <w:r w:rsidRPr="00BE1485">
        <w:t xml:space="preserve">Построить матрицу Мак – </w:t>
      </w:r>
      <w:proofErr w:type="spellStart"/>
      <w:r w:rsidRPr="00BE1485">
        <w:t>Кинси</w:t>
      </w:r>
      <w:proofErr w:type="spellEnd"/>
      <w:r w:rsidRPr="00BE1485">
        <w:t xml:space="preserve"> и сделать выводы, исходя из следующих данных:</w:t>
      </w:r>
    </w:p>
    <w:p w:rsidR="00C7105D" w:rsidRPr="00BE1485" w:rsidRDefault="00C7105D" w:rsidP="00C7105D">
      <w:pPr>
        <w:jc w:val="right"/>
      </w:pPr>
      <w:r w:rsidRPr="00BE1485">
        <w:t>Таблица 1</w:t>
      </w:r>
    </w:p>
    <w:p w:rsidR="00C7105D" w:rsidRPr="00BE1485" w:rsidRDefault="00C7105D" w:rsidP="00C7105D">
      <w:pPr>
        <w:jc w:val="center"/>
      </w:pPr>
      <w:r w:rsidRPr="00BE1485">
        <w:t>Оценка привлекательности отрасли</w:t>
      </w: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0,5</w:t>
            </w:r>
          </w:p>
        </w:tc>
        <w:tc>
          <w:tcPr>
            <w:tcW w:w="3060" w:type="dxa"/>
            <w:vAlign w:val="center"/>
          </w:tcPr>
          <w:p w:rsidR="00C7105D" w:rsidRPr="00BE1485" w:rsidRDefault="00C7105D" w:rsidP="00B04074">
            <w:pPr>
              <w:jc w:val="center"/>
            </w:pPr>
            <w:r w:rsidRPr="00BE1485">
              <w:t>2</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5</w:t>
            </w:r>
          </w:p>
        </w:tc>
      </w:tr>
      <w:tr w:rsidR="00C7105D" w:rsidRPr="00BE1485" w:rsidTr="00B04074">
        <w:tc>
          <w:tcPr>
            <w:tcW w:w="9468" w:type="dxa"/>
            <w:gridSpan w:val="3"/>
          </w:tcPr>
          <w:p w:rsidR="00C7105D" w:rsidRPr="00BE1485" w:rsidRDefault="00C7105D" w:rsidP="00B04074">
            <w:pPr>
              <w:jc w:val="both"/>
            </w:pPr>
            <w:r w:rsidRPr="00BE1485">
              <w:t>Оценка привлекательности отрасли</w:t>
            </w:r>
          </w:p>
        </w:tc>
      </w:tr>
    </w:tbl>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both"/>
      </w:pPr>
    </w:p>
    <w:p w:rsidR="00C7105D" w:rsidRPr="00BE1485" w:rsidRDefault="00C7105D" w:rsidP="00C7105D">
      <w:pPr>
        <w:jc w:val="right"/>
      </w:pPr>
      <w:r w:rsidRPr="00BE1485">
        <w:lastRenderedPageBreak/>
        <w:t>Таблица 2.</w:t>
      </w:r>
    </w:p>
    <w:p w:rsidR="00C7105D" w:rsidRPr="00BE1485" w:rsidRDefault="00C7105D" w:rsidP="00C7105D">
      <w:pPr>
        <w:jc w:val="center"/>
      </w:pPr>
      <w:r w:rsidRPr="00BE1485">
        <w:t>Оценка конкурентной позиции в отрасли</w:t>
      </w:r>
    </w:p>
    <w:p w:rsidR="00C7105D" w:rsidRPr="00BE1485" w:rsidRDefault="00C7105D" w:rsidP="00C7105D">
      <w:pPr>
        <w:jc w:val="both"/>
      </w:pPr>
    </w:p>
    <w:tbl>
      <w:tblPr>
        <w:tblStyle w:val="a5"/>
        <w:tblW w:w="9468" w:type="dxa"/>
        <w:tblLayout w:type="fixed"/>
        <w:tblLook w:val="01E0"/>
      </w:tblPr>
      <w:tblGrid>
        <w:gridCol w:w="4068"/>
        <w:gridCol w:w="2340"/>
        <w:gridCol w:w="3060"/>
      </w:tblGrid>
      <w:tr w:rsidR="00C7105D" w:rsidRPr="00BE1485" w:rsidTr="00B04074">
        <w:tc>
          <w:tcPr>
            <w:tcW w:w="4068" w:type="dxa"/>
            <w:vAlign w:val="center"/>
          </w:tcPr>
          <w:p w:rsidR="00C7105D" w:rsidRPr="00BE1485" w:rsidRDefault="00C7105D" w:rsidP="00B04074">
            <w:pPr>
              <w:jc w:val="center"/>
            </w:pPr>
            <w:r w:rsidRPr="00BE1485">
              <w:t>Параметры отрасли</w:t>
            </w:r>
          </w:p>
        </w:tc>
        <w:tc>
          <w:tcPr>
            <w:tcW w:w="2340" w:type="dxa"/>
            <w:vAlign w:val="center"/>
          </w:tcPr>
          <w:p w:rsidR="00C7105D" w:rsidRPr="00BE1485" w:rsidRDefault="00C7105D" w:rsidP="00B04074">
            <w:pPr>
              <w:jc w:val="center"/>
            </w:pPr>
            <w:r w:rsidRPr="00BE1485">
              <w:t>Относительный вес</w:t>
            </w:r>
          </w:p>
        </w:tc>
        <w:tc>
          <w:tcPr>
            <w:tcW w:w="3060" w:type="dxa"/>
            <w:vAlign w:val="center"/>
          </w:tcPr>
          <w:p w:rsidR="00C7105D" w:rsidRPr="00BE1485" w:rsidRDefault="00C7105D" w:rsidP="00B04074">
            <w:pPr>
              <w:jc w:val="center"/>
            </w:pPr>
            <w:r w:rsidRPr="00BE1485">
              <w:t>Оценка привлекательности</w:t>
            </w:r>
          </w:p>
        </w:tc>
      </w:tr>
      <w:tr w:rsidR="00C7105D" w:rsidRPr="00BE1485" w:rsidTr="00B04074">
        <w:tc>
          <w:tcPr>
            <w:tcW w:w="4068" w:type="dxa"/>
          </w:tcPr>
          <w:p w:rsidR="00C7105D" w:rsidRPr="00BE1485" w:rsidRDefault="00C7105D" w:rsidP="00B04074">
            <w:pPr>
              <w:jc w:val="both"/>
            </w:pPr>
            <w:r w:rsidRPr="00BE1485">
              <w:t>1. Рост</w:t>
            </w:r>
          </w:p>
        </w:tc>
        <w:tc>
          <w:tcPr>
            <w:tcW w:w="2340" w:type="dxa"/>
            <w:vAlign w:val="center"/>
          </w:tcPr>
          <w:p w:rsidR="00C7105D" w:rsidRPr="00BE1485" w:rsidRDefault="00C7105D" w:rsidP="00B04074">
            <w:pPr>
              <w:jc w:val="center"/>
            </w:pPr>
            <w:r w:rsidRPr="00BE1485">
              <w:t>0,4</w:t>
            </w:r>
          </w:p>
        </w:tc>
        <w:tc>
          <w:tcPr>
            <w:tcW w:w="3060" w:type="dxa"/>
            <w:vAlign w:val="center"/>
          </w:tcPr>
          <w:p w:rsidR="00C7105D" w:rsidRPr="00BE1485" w:rsidRDefault="00C7105D" w:rsidP="00B04074">
            <w:pPr>
              <w:jc w:val="center"/>
            </w:pPr>
            <w:r w:rsidRPr="00BE1485">
              <w:t>5</w:t>
            </w:r>
          </w:p>
        </w:tc>
      </w:tr>
      <w:tr w:rsidR="00C7105D" w:rsidRPr="00BE1485" w:rsidTr="00B04074">
        <w:tc>
          <w:tcPr>
            <w:tcW w:w="4068" w:type="dxa"/>
          </w:tcPr>
          <w:p w:rsidR="00C7105D" w:rsidRPr="00BE1485" w:rsidRDefault="00C7105D" w:rsidP="00B04074">
            <w:pPr>
              <w:jc w:val="both"/>
            </w:pPr>
            <w:r w:rsidRPr="00BE1485">
              <w:t>2.Технологическая стабильность</w:t>
            </w:r>
          </w:p>
        </w:tc>
        <w:tc>
          <w:tcPr>
            <w:tcW w:w="2340" w:type="dxa"/>
            <w:vAlign w:val="center"/>
          </w:tcPr>
          <w:p w:rsidR="00C7105D" w:rsidRPr="00BE1485" w:rsidRDefault="00C7105D" w:rsidP="00B04074">
            <w:pPr>
              <w:jc w:val="center"/>
            </w:pPr>
            <w:r w:rsidRPr="00BE1485">
              <w:t>0,1</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3. Прибыльность</w:t>
            </w:r>
          </w:p>
        </w:tc>
        <w:tc>
          <w:tcPr>
            <w:tcW w:w="2340" w:type="dxa"/>
            <w:vAlign w:val="center"/>
          </w:tcPr>
          <w:p w:rsidR="00C7105D" w:rsidRPr="00BE1485" w:rsidRDefault="00C7105D" w:rsidP="00B04074">
            <w:pPr>
              <w:jc w:val="center"/>
            </w:pPr>
            <w:r w:rsidRPr="00BE1485">
              <w:t>0,2</w:t>
            </w:r>
          </w:p>
        </w:tc>
        <w:tc>
          <w:tcPr>
            <w:tcW w:w="3060" w:type="dxa"/>
            <w:vAlign w:val="center"/>
          </w:tcPr>
          <w:p w:rsidR="00C7105D" w:rsidRPr="00BE1485" w:rsidRDefault="00C7105D" w:rsidP="00B04074">
            <w:pPr>
              <w:jc w:val="center"/>
            </w:pPr>
            <w:r w:rsidRPr="00BE1485">
              <w:t>1</w:t>
            </w:r>
          </w:p>
        </w:tc>
      </w:tr>
      <w:tr w:rsidR="00C7105D" w:rsidRPr="00BE1485" w:rsidTr="00B04074">
        <w:tc>
          <w:tcPr>
            <w:tcW w:w="4068" w:type="dxa"/>
          </w:tcPr>
          <w:p w:rsidR="00C7105D" w:rsidRPr="00BE1485" w:rsidRDefault="00C7105D" w:rsidP="00B04074">
            <w:pPr>
              <w:jc w:val="both"/>
            </w:pPr>
            <w:r w:rsidRPr="00BE1485">
              <w:t>4. Размер</w:t>
            </w:r>
          </w:p>
        </w:tc>
        <w:tc>
          <w:tcPr>
            <w:tcW w:w="2340" w:type="dxa"/>
            <w:vAlign w:val="center"/>
          </w:tcPr>
          <w:p w:rsidR="00C7105D" w:rsidRPr="00BE1485" w:rsidRDefault="00C7105D" w:rsidP="00B04074">
            <w:pPr>
              <w:jc w:val="center"/>
            </w:pPr>
            <w:r w:rsidRPr="00BE1485">
              <w:t>0,3</w:t>
            </w:r>
          </w:p>
        </w:tc>
        <w:tc>
          <w:tcPr>
            <w:tcW w:w="3060" w:type="dxa"/>
            <w:vAlign w:val="center"/>
          </w:tcPr>
          <w:p w:rsidR="00C7105D" w:rsidRPr="00BE1485" w:rsidRDefault="00C7105D" w:rsidP="00B04074">
            <w:pPr>
              <w:jc w:val="center"/>
            </w:pPr>
            <w:r w:rsidRPr="00BE1485">
              <w:t>3</w:t>
            </w:r>
          </w:p>
        </w:tc>
      </w:tr>
      <w:tr w:rsidR="00C7105D" w:rsidRPr="00BE1485" w:rsidTr="00B04074">
        <w:tc>
          <w:tcPr>
            <w:tcW w:w="9468" w:type="dxa"/>
            <w:gridSpan w:val="3"/>
          </w:tcPr>
          <w:p w:rsidR="00C7105D" w:rsidRPr="00BE1485" w:rsidRDefault="00C7105D" w:rsidP="00B04074">
            <w:pPr>
              <w:jc w:val="both"/>
            </w:pPr>
            <w:r w:rsidRPr="00BE1485">
              <w:t>Оценка конкурентной позиции</w:t>
            </w:r>
          </w:p>
        </w:tc>
      </w:tr>
    </w:tbl>
    <w:p w:rsidR="00C7105D" w:rsidRPr="00BE1485" w:rsidRDefault="00C7105D" w:rsidP="00A730DD">
      <w:pPr>
        <w:ind w:firstLine="708"/>
        <w:jc w:val="both"/>
        <w:rPr>
          <w:szCs w:val="28"/>
        </w:rPr>
      </w:pP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11</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«Функциональные стратегии».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цели, задачи функциональных стратегий</w:t>
      </w:r>
    </w:p>
    <w:p w:rsidR="008C66A0" w:rsidRPr="00BE1485" w:rsidRDefault="008C66A0" w:rsidP="008C66A0">
      <w:pPr>
        <w:ind w:firstLine="720"/>
        <w:jc w:val="both"/>
      </w:pPr>
      <w:r w:rsidRPr="00BE1485">
        <w:t>2.</w:t>
      </w:r>
      <w:r w:rsidRPr="00BE1485">
        <w:tab/>
        <w:t>Условия применения функциональных стратегий</w:t>
      </w:r>
    </w:p>
    <w:p w:rsidR="008C66A0" w:rsidRPr="00BE1485" w:rsidRDefault="008C66A0" w:rsidP="008C66A0">
      <w:pPr>
        <w:ind w:firstLine="720"/>
        <w:jc w:val="both"/>
      </w:pPr>
      <w:r w:rsidRPr="00BE1485">
        <w:t>3.</w:t>
      </w:r>
      <w:r w:rsidRPr="00BE1485">
        <w:tab/>
        <w:t>Трудности выбора функциональных стратегий</w:t>
      </w:r>
    </w:p>
    <w:p w:rsidR="00A730DD" w:rsidRPr="00BE1485" w:rsidRDefault="00A730DD" w:rsidP="00A730DD">
      <w:pPr>
        <w:ind w:firstLine="708"/>
        <w:jc w:val="both"/>
        <w:rPr>
          <w:szCs w:val="28"/>
        </w:rPr>
      </w:pPr>
      <w:r w:rsidRPr="00BE1485">
        <w:rPr>
          <w:szCs w:val="28"/>
        </w:rPr>
        <w:t>В процессе практического занятия проводится разбор конкретных ситуаций по выявлению и характеристике функциональных стратегий, используемых предприятиями сферы услуг.</w:t>
      </w:r>
    </w:p>
    <w:p w:rsidR="00A730DD" w:rsidRPr="00BE1485" w:rsidRDefault="00A730DD" w:rsidP="00A730DD">
      <w:pPr>
        <w:ind w:firstLine="708"/>
        <w:jc w:val="both"/>
        <w:rPr>
          <w:szCs w:val="28"/>
        </w:rPr>
      </w:pPr>
      <w:r w:rsidRPr="00BE1485">
        <w:rPr>
          <w:szCs w:val="28"/>
        </w:rPr>
        <w:t>Цель занятия: проверить и закрепить знания  по функциональным  стратегиям фирмы; овладение навыками разработки функциональных стратегий.</w:t>
      </w:r>
    </w:p>
    <w:p w:rsidR="00A730DD" w:rsidRPr="00BE1485" w:rsidRDefault="00A730DD" w:rsidP="00A730DD">
      <w:pPr>
        <w:ind w:firstLine="708"/>
        <w:jc w:val="both"/>
        <w:rPr>
          <w:szCs w:val="28"/>
        </w:rPr>
      </w:pPr>
      <w:r w:rsidRPr="00BE1485">
        <w:rPr>
          <w:szCs w:val="28"/>
        </w:rPr>
        <w:t>Практические навыки: овладения навыками разработки функциональных стратегий предприятий сферы услуг.</w:t>
      </w:r>
    </w:p>
    <w:p w:rsidR="00A730DD" w:rsidRPr="00BE1485" w:rsidRDefault="00A730DD" w:rsidP="005D36A5">
      <w:pPr>
        <w:tabs>
          <w:tab w:val="center" w:pos="5031"/>
        </w:tabs>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r w:rsidR="005D36A5" w:rsidRPr="00BE1485">
        <w:rPr>
          <w:szCs w:val="28"/>
        </w:rPr>
        <w:tab/>
      </w:r>
    </w:p>
    <w:p w:rsidR="005D36A5" w:rsidRPr="00BE1485" w:rsidRDefault="005D36A5" w:rsidP="005D36A5">
      <w:pPr>
        <w:tabs>
          <w:tab w:val="center" w:pos="5031"/>
        </w:tabs>
        <w:ind w:firstLine="708"/>
        <w:jc w:val="both"/>
        <w:rPr>
          <w:szCs w:val="28"/>
        </w:rPr>
      </w:pPr>
      <w:r w:rsidRPr="00BE1485">
        <w:rPr>
          <w:szCs w:val="28"/>
        </w:rPr>
        <w:t>Контрольные задания:</w:t>
      </w:r>
    </w:p>
    <w:p w:rsidR="005D36A5" w:rsidRPr="00BE1485" w:rsidRDefault="005D36A5" w:rsidP="005D36A5">
      <w:pPr>
        <w:tabs>
          <w:tab w:val="center" w:pos="5031"/>
        </w:tabs>
        <w:ind w:firstLine="708"/>
        <w:jc w:val="both"/>
        <w:rPr>
          <w:szCs w:val="28"/>
        </w:rPr>
      </w:pPr>
      <w:r w:rsidRPr="00BE1485">
        <w:rPr>
          <w:szCs w:val="28"/>
        </w:rPr>
        <w:t xml:space="preserve">Мебельная фабрика ОАО «Рассвет» производит корпусную мебель из древесно-стружечной плиты: стенки, прихожие, книжные полки и другие предметы. Фирма имеет оборудование полного цикла производства и свой автотранспорт. Она реализует свою продукцию через собственный фирменный магазин и через собственные и розничные организации. Фирма имеет стабильные темпы увеличения оборота, постоянно расширяет ассортимент. Отношения с поставщиками не являются стабильными. Это не обеспечивает качество поставок и ведет к росту материальных затрат, так как фирма вынуждена иметь достаточно большие запасы </w:t>
      </w:r>
      <w:proofErr w:type="spellStart"/>
      <w:r w:rsidRPr="00BE1485">
        <w:rPr>
          <w:szCs w:val="28"/>
        </w:rPr>
        <w:t>товарно</w:t>
      </w:r>
      <w:proofErr w:type="spellEnd"/>
      <w:r w:rsidRPr="00BE1485">
        <w:rPr>
          <w:szCs w:val="28"/>
        </w:rPr>
        <w:t xml:space="preserve"> – материальных ценностей.</w:t>
      </w:r>
    </w:p>
    <w:p w:rsidR="005D36A5" w:rsidRPr="00BE1485" w:rsidRDefault="005D36A5" w:rsidP="005D36A5">
      <w:pPr>
        <w:tabs>
          <w:tab w:val="center" w:pos="5031"/>
        </w:tabs>
        <w:ind w:firstLine="708"/>
        <w:jc w:val="both"/>
        <w:rPr>
          <w:szCs w:val="28"/>
        </w:rPr>
      </w:pPr>
      <w:r w:rsidRPr="00BE1485">
        <w:rPr>
          <w:szCs w:val="28"/>
        </w:rPr>
        <w:t>Определить основные функциональные стратегии фабрики.</w:t>
      </w:r>
    </w:p>
    <w:p w:rsidR="00A730DD" w:rsidRPr="00BE1485" w:rsidRDefault="00A730DD" w:rsidP="00A730DD">
      <w:pPr>
        <w:jc w:val="both"/>
        <w:rPr>
          <w:szCs w:val="28"/>
        </w:rPr>
      </w:pPr>
    </w:p>
    <w:p w:rsidR="00A730DD" w:rsidRPr="00BE1485" w:rsidRDefault="00A730DD" w:rsidP="00A730DD">
      <w:pPr>
        <w:ind w:firstLine="708"/>
        <w:jc w:val="both"/>
        <w:rPr>
          <w:szCs w:val="28"/>
        </w:rPr>
      </w:pPr>
      <w:r w:rsidRPr="00BE1485">
        <w:rPr>
          <w:b/>
          <w:szCs w:val="28"/>
        </w:rPr>
        <w:t>Практическое занятие 12</w:t>
      </w:r>
    </w:p>
    <w:p w:rsidR="00A730DD" w:rsidRPr="00BE1485" w:rsidRDefault="00A730DD" w:rsidP="00A730DD">
      <w:pPr>
        <w:ind w:firstLine="708"/>
        <w:jc w:val="both"/>
        <w:rPr>
          <w:szCs w:val="28"/>
        </w:rPr>
      </w:pPr>
      <w:r w:rsidRPr="00BE1485">
        <w:rPr>
          <w:szCs w:val="28"/>
        </w:rPr>
        <w:t>Вид практического занятия: разбор конкретной ситуации</w:t>
      </w:r>
      <w:r w:rsidR="00FD61A1" w:rsidRPr="00BE1485">
        <w:rPr>
          <w:szCs w:val="28"/>
        </w:rPr>
        <w:t xml:space="preserve"> (</w:t>
      </w:r>
      <w:r w:rsidR="00FD61A1" w:rsidRPr="00BE1485">
        <w:rPr>
          <w:szCs w:val="28"/>
          <w:lang w:val="en-US"/>
        </w:rPr>
        <w:t>case</w:t>
      </w:r>
      <w:r w:rsidR="00FD61A1" w:rsidRPr="00BE1485">
        <w:rPr>
          <w:szCs w:val="28"/>
        </w:rPr>
        <w:t xml:space="preserve"> </w:t>
      </w:r>
      <w:r w:rsidR="00FD61A1" w:rsidRPr="00BE1485">
        <w:rPr>
          <w:szCs w:val="28"/>
          <w:lang w:val="en-US"/>
        </w:rPr>
        <w:t>study</w:t>
      </w:r>
      <w:r w:rsidR="00FD61A1" w:rsidRPr="00BE1485">
        <w:rPr>
          <w:szCs w:val="28"/>
        </w:rPr>
        <w:t>)</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«Подходы  к формированию стратегических альтернатив и стратегический выбор». </w:t>
      </w:r>
    </w:p>
    <w:p w:rsidR="008C66A0" w:rsidRPr="00BE1485" w:rsidRDefault="008C66A0" w:rsidP="00456954">
      <w:pPr>
        <w:ind w:firstLine="720"/>
        <w:jc w:val="both"/>
      </w:pP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Особенности и условия применения конкурентного подхода</w:t>
      </w:r>
    </w:p>
    <w:p w:rsidR="008C66A0" w:rsidRPr="00BE1485" w:rsidRDefault="008C66A0" w:rsidP="008C66A0">
      <w:pPr>
        <w:ind w:firstLine="720"/>
        <w:jc w:val="both"/>
      </w:pPr>
      <w:r w:rsidRPr="00BE1485">
        <w:t>2.</w:t>
      </w:r>
      <w:r w:rsidRPr="00BE1485">
        <w:tab/>
        <w:t>Особенности и условия применения подхода на основе сценариев</w:t>
      </w:r>
    </w:p>
    <w:p w:rsidR="008C66A0" w:rsidRPr="00BE1485" w:rsidRDefault="008C66A0" w:rsidP="008C66A0">
      <w:pPr>
        <w:ind w:firstLine="720"/>
        <w:jc w:val="both"/>
      </w:pPr>
      <w:r w:rsidRPr="00BE1485">
        <w:t>3.</w:t>
      </w:r>
      <w:r w:rsidRPr="00BE1485">
        <w:tab/>
        <w:t>Особенности и условия применения подхода на основе моделирования</w:t>
      </w:r>
    </w:p>
    <w:p w:rsidR="008C66A0" w:rsidRPr="00BE1485" w:rsidRDefault="008C66A0" w:rsidP="008C66A0">
      <w:pPr>
        <w:ind w:firstLine="720"/>
        <w:jc w:val="both"/>
      </w:pPr>
      <w:r w:rsidRPr="00BE1485">
        <w:t>4.</w:t>
      </w:r>
      <w:r w:rsidRPr="00BE1485">
        <w:tab/>
        <w:t>Особенности и условия применения подхода на основе мозгового штурма</w:t>
      </w:r>
    </w:p>
    <w:p w:rsidR="008C66A0" w:rsidRPr="00BE1485" w:rsidRDefault="008C66A0" w:rsidP="008C66A0">
      <w:pPr>
        <w:ind w:firstLine="720"/>
        <w:jc w:val="both"/>
      </w:pPr>
      <w:r w:rsidRPr="00BE1485">
        <w:lastRenderedPageBreak/>
        <w:t>5.</w:t>
      </w:r>
      <w:r w:rsidRPr="00BE1485">
        <w:tab/>
        <w:t>Особенности и условия применения подхода на основе результатов SWOT-анализа</w:t>
      </w:r>
    </w:p>
    <w:p w:rsidR="008C66A0" w:rsidRPr="00BE1485" w:rsidRDefault="008C66A0" w:rsidP="008C66A0">
      <w:pPr>
        <w:ind w:firstLine="720"/>
        <w:jc w:val="both"/>
      </w:pPr>
      <w:r w:rsidRPr="00BE1485">
        <w:t>6.</w:t>
      </w:r>
      <w:r w:rsidRPr="00BE1485">
        <w:tab/>
        <w:t>Особенности и условия применения портфельного подхода</w:t>
      </w:r>
    </w:p>
    <w:p w:rsidR="00A730DD" w:rsidRPr="00BE1485" w:rsidRDefault="00A730DD" w:rsidP="00A730DD">
      <w:pPr>
        <w:ind w:firstLine="708"/>
        <w:jc w:val="both"/>
        <w:rPr>
          <w:szCs w:val="28"/>
        </w:rPr>
      </w:pPr>
      <w:r w:rsidRPr="00BE1485">
        <w:rPr>
          <w:szCs w:val="28"/>
        </w:rPr>
        <w:t>В процессе практического занятия студенты знакомятся с подходами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Цель занятия: проверить и закрепить знания  о подходах  к формированию стратегических альтернатив и стратегическому выбору.</w:t>
      </w:r>
    </w:p>
    <w:p w:rsidR="00A730DD" w:rsidRPr="00BE1485" w:rsidRDefault="00A730DD" w:rsidP="00A730DD">
      <w:pPr>
        <w:ind w:firstLine="708"/>
        <w:jc w:val="both"/>
        <w:rPr>
          <w:szCs w:val="28"/>
        </w:rPr>
      </w:pPr>
      <w:r w:rsidRPr="00BE1485">
        <w:rPr>
          <w:szCs w:val="28"/>
        </w:rPr>
        <w:t>Практические навыки: овладения навыками формирования стратегических альтернатив и стратегическому выбору в условиях деятельности предприятий сферы услуг.</w:t>
      </w:r>
    </w:p>
    <w:p w:rsidR="00600954"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2</w:t>
      </w:r>
      <w:r w:rsidRPr="00BE1485">
        <w:rPr>
          <w:szCs w:val="28"/>
        </w:rPr>
        <w:t xml:space="preserve"> ч.</w:t>
      </w: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rPr>
          <w:szCs w:val="28"/>
        </w:rPr>
      </w:pPr>
      <w:r w:rsidRPr="00BE1485">
        <w:rPr>
          <w:szCs w:val="28"/>
        </w:rPr>
        <w:t xml:space="preserve">   Предприятие по производству мясных полуфабрикатов было образовано три года тому назад. Все это время предприятие стабильно развивалось, имеет современное оборудование, квалифицированные кадры, грамотное руководство. Ассортимент небольшой, он ограничен несколькими видами продукции, но качество продукции высокое, ценовой диапазон – средний. В последнее время предприятие испытывает серьезные трудности, в связи с ростом конкуренции на рынке. Предприятие реализует продукцию в городах Ивантеевка, Пушкино, Красноармейск. В настоящее время предприятие имеет серьезные проблемы с поставщиками, так как местный рынок сырья ограничен, поставщики часто нарушают договорные обязательства и увеличивают цены.</w:t>
      </w:r>
    </w:p>
    <w:p w:rsidR="00A51F2B" w:rsidRPr="00BE1485" w:rsidRDefault="00A51F2B" w:rsidP="00A730DD">
      <w:pPr>
        <w:ind w:firstLine="708"/>
        <w:jc w:val="both"/>
        <w:rPr>
          <w:szCs w:val="28"/>
        </w:rPr>
      </w:pPr>
      <w:r w:rsidRPr="00BE1485">
        <w:rPr>
          <w:szCs w:val="28"/>
        </w:rPr>
        <w:t>Аргументируйте подходы  к формированию стратегических альтернатив.</w:t>
      </w:r>
    </w:p>
    <w:p w:rsidR="00A51F2B" w:rsidRPr="00BE1485" w:rsidRDefault="00A51F2B" w:rsidP="00A730DD">
      <w:pPr>
        <w:ind w:firstLine="708"/>
        <w:jc w:val="both"/>
        <w:rPr>
          <w:szCs w:val="28"/>
        </w:rPr>
      </w:pPr>
    </w:p>
    <w:p w:rsidR="00600954" w:rsidRPr="00BE1485" w:rsidRDefault="00600954" w:rsidP="00A730DD">
      <w:pPr>
        <w:ind w:firstLine="708"/>
        <w:jc w:val="both"/>
        <w:rPr>
          <w:szCs w:val="28"/>
        </w:rPr>
      </w:pPr>
      <w:r w:rsidRPr="00BE1485">
        <w:rPr>
          <w:szCs w:val="28"/>
        </w:rPr>
        <w:t>Раздел 4.</w:t>
      </w:r>
      <w:r w:rsidRPr="00BE1485">
        <w:t xml:space="preserve"> </w:t>
      </w:r>
      <w:r w:rsidRPr="00BE1485">
        <w:rPr>
          <w:szCs w:val="28"/>
        </w:rPr>
        <w:t>Механизм планирования и реализации стратегии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13</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Тема и содержание занятия: «Сущность, проце</w:t>
      </w:r>
      <w:proofErr w:type="gramStart"/>
      <w:r w:rsidRPr="00BE1485">
        <w:rPr>
          <w:szCs w:val="28"/>
        </w:rPr>
        <w:t>сс стр</w:t>
      </w:r>
      <w:proofErr w:type="gramEnd"/>
      <w:r w:rsidRPr="00BE1485">
        <w:rPr>
          <w:szCs w:val="28"/>
        </w:rPr>
        <w:t xml:space="preserve">атегического планирования и его этапы».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Место стратегического планирования в управлении</w:t>
      </w:r>
    </w:p>
    <w:p w:rsidR="008C66A0" w:rsidRPr="00BE1485" w:rsidRDefault="008C66A0" w:rsidP="008C66A0">
      <w:pPr>
        <w:ind w:firstLine="720"/>
        <w:jc w:val="both"/>
      </w:pPr>
      <w:r w:rsidRPr="00BE1485">
        <w:t>2.</w:t>
      </w:r>
      <w:r w:rsidRPr="00BE1485">
        <w:tab/>
        <w:t>Типология стратегического планирования</w:t>
      </w:r>
    </w:p>
    <w:p w:rsidR="008C66A0" w:rsidRPr="00BE1485" w:rsidRDefault="008C66A0" w:rsidP="008C66A0">
      <w:pPr>
        <w:ind w:firstLine="720"/>
        <w:jc w:val="both"/>
      </w:pPr>
      <w:r w:rsidRPr="00BE1485">
        <w:t>3.</w:t>
      </w:r>
      <w:r w:rsidRPr="00BE1485">
        <w:tab/>
        <w:t>Отличительные черты стратегического планирования</w:t>
      </w:r>
    </w:p>
    <w:p w:rsidR="008C66A0" w:rsidRPr="00BE1485" w:rsidRDefault="008C66A0" w:rsidP="008C66A0">
      <w:pPr>
        <w:ind w:firstLine="720"/>
        <w:jc w:val="both"/>
      </w:pPr>
      <w:r w:rsidRPr="00BE1485">
        <w:t>4.</w:t>
      </w:r>
      <w:r w:rsidRPr="00BE1485">
        <w:tab/>
        <w:t>Модель процесса стратегического планирования</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стратегического планирования, и его месту в управлении фирмой.</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стратегического планирования и его месту в управлении фирмы сферы услуг.</w:t>
      </w:r>
    </w:p>
    <w:p w:rsidR="00A730DD" w:rsidRPr="00BE1485" w:rsidRDefault="00A730DD" w:rsidP="00A730DD">
      <w:pPr>
        <w:ind w:firstLine="708"/>
        <w:jc w:val="both"/>
        <w:rPr>
          <w:szCs w:val="28"/>
        </w:rPr>
      </w:pPr>
      <w:r w:rsidRPr="00BE1485">
        <w:rPr>
          <w:szCs w:val="28"/>
        </w:rPr>
        <w:t>Практические навыки: овладения навыками типологии стратегического планирования в деятельности предприятий сферы услуг.</w:t>
      </w:r>
    </w:p>
    <w:p w:rsidR="00A730DD" w:rsidRPr="00BE1485" w:rsidRDefault="00A730DD" w:rsidP="00A730DD">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A51F2B" w:rsidRPr="00BE1485" w:rsidRDefault="00A51F2B" w:rsidP="00A730DD">
      <w:pPr>
        <w:ind w:firstLine="708"/>
        <w:jc w:val="both"/>
        <w:rPr>
          <w:szCs w:val="28"/>
        </w:rPr>
      </w:pPr>
    </w:p>
    <w:p w:rsidR="00A51F2B" w:rsidRPr="00BE1485" w:rsidRDefault="00A51F2B" w:rsidP="00A730DD">
      <w:pPr>
        <w:ind w:firstLine="708"/>
        <w:jc w:val="both"/>
        <w:rPr>
          <w:szCs w:val="28"/>
        </w:rPr>
      </w:pPr>
      <w:r w:rsidRPr="00BE1485">
        <w:rPr>
          <w:szCs w:val="28"/>
        </w:rPr>
        <w:t>Контрольные задания:</w:t>
      </w:r>
    </w:p>
    <w:p w:rsidR="00A51F2B" w:rsidRPr="00BE1485" w:rsidRDefault="00A51F2B" w:rsidP="00A51F2B">
      <w:pPr>
        <w:jc w:val="both"/>
      </w:pPr>
      <w:r w:rsidRPr="00BE1485">
        <w:t xml:space="preserve">Фирма по производству и сопровождению программных продуктов была организована в конце прошлого года. Фирма арендует офис, имеет квалифицированные кадры, современную вычислительную технику. При формировании коллектива руководство столкнулось с серьезными трудностями, так как работники являются высококвалифицированными, грамотными специалистами с высоким производственным </w:t>
      </w:r>
      <w:r w:rsidRPr="00BE1485">
        <w:lastRenderedPageBreak/>
        <w:t>потенциалом, желающим реализовать его в работе и иметь высокую оплату труда. Но финансовые возможности предприятия ограничены в связи с большими организационными расходами. Отсюда высокая текучесть кадров, что мешает стабильной работе предприятия.</w:t>
      </w:r>
    </w:p>
    <w:p w:rsidR="00A51F2B" w:rsidRPr="00BE1485" w:rsidRDefault="00A51F2B" w:rsidP="00A51F2B">
      <w:pPr>
        <w:jc w:val="both"/>
      </w:pPr>
      <w:r w:rsidRPr="00BE1485">
        <w:tab/>
        <w:t>Осуществите построение и обоснование модели процесса стратегического планирования организации.</w:t>
      </w:r>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14</w:t>
      </w:r>
    </w:p>
    <w:p w:rsidR="00A730DD" w:rsidRPr="00BE1485" w:rsidRDefault="00A730DD" w:rsidP="00A730DD">
      <w:pPr>
        <w:ind w:firstLine="708"/>
        <w:jc w:val="both"/>
        <w:rPr>
          <w:szCs w:val="28"/>
        </w:rPr>
      </w:pPr>
      <w:r w:rsidRPr="00BE1485">
        <w:rPr>
          <w:szCs w:val="28"/>
        </w:rPr>
        <w:t xml:space="preserve">Вид практического занятия: работа в группах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«Стратегический план и его структура». </w:t>
      </w:r>
    </w:p>
    <w:p w:rsidR="008C66A0" w:rsidRPr="00BE1485" w:rsidRDefault="00456954" w:rsidP="008C66A0">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Виды структур стратегического плана</w:t>
      </w:r>
    </w:p>
    <w:p w:rsidR="008C66A0" w:rsidRPr="00BE1485" w:rsidRDefault="008C66A0" w:rsidP="008C66A0">
      <w:pPr>
        <w:ind w:firstLine="720"/>
        <w:jc w:val="both"/>
      </w:pPr>
      <w:r w:rsidRPr="00BE1485">
        <w:t>2.</w:t>
      </w:r>
      <w:r w:rsidRPr="00BE1485">
        <w:tab/>
        <w:t>Показатели стратегического плана</w:t>
      </w:r>
    </w:p>
    <w:p w:rsidR="008C66A0" w:rsidRPr="00BE1485" w:rsidRDefault="008C66A0" w:rsidP="008C66A0">
      <w:pPr>
        <w:ind w:firstLine="720"/>
        <w:jc w:val="both"/>
      </w:pPr>
      <w:r w:rsidRPr="00BE1485">
        <w:t>3.</w:t>
      </w:r>
      <w:r w:rsidRPr="00BE1485">
        <w:tab/>
        <w:t>Зарубежная практика стратегического планирования</w:t>
      </w:r>
    </w:p>
    <w:p w:rsidR="008C66A0" w:rsidRPr="00BE1485" w:rsidRDefault="008C66A0" w:rsidP="008C66A0">
      <w:pPr>
        <w:ind w:firstLine="720"/>
        <w:jc w:val="both"/>
      </w:pPr>
      <w:r w:rsidRPr="00BE1485">
        <w:t>4.</w:t>
      </w:r>
      <w:r w:rsidRPr="00BE1485">
        <w:tab/>
        <w:t>Российская практика стратегического планирования</w:t>
      </w:r>
    </w:p>
    <w:p w:rsidR="00A730DD" w:rsidRPr="00BE1485" w:rsidRDefault="00A730DD" w:rsidP="008C66A0">
      <w:pPr>
        <w:ind w:firstLine="720"/>
        <w:jc w:val="both"/>
        <w:rPr>
          <w:szCs w:val="28"/>
        </w:rPr>
      </w:pPr>
      <w:r w:rsidRPr="00BE1485">
        <w:rPr>
          <w:szCs w:val="28"/>
        </w:rPr>
        <w:t xml:space="preserve">В процессе практического занятия рассматриваются вопросы разработки стратегического плана фирмы. </w:t>
      </w:r>
    </w:p>
    <w:p w:rsidR="00A730DD" w:rsidRPr="00BE1485" w:rsidRDefault="00A730DD" w:rsidP="00A730DD">
      <w:pPr>
        <w:ind w:firstLine="708"/>
        <w:jc w:val="both"/>
        <w:rPr>
          <w:szCs w:val="28"/>
        </w:rPr>
      </w:pPr>
      <w:r w:rsidRPr="00BE1485">
        <w:rPr>
          <w:szCs w:val="28"/>
        </w:rPr>
        <w:t xml:space="preserve">Цель занятия: проверить и закрепить знания о структуре и особенностях </w:t>
      </w:r>
      <w:proofErr w:type="gramStart"/>
      <w:r w:rsidRPr="00BE1485">
        <w:rPr>
          <w:szCs w:val="28"/>
        </w:rPr>
        <w:t>разработки стратегического плана предприятий сферы услуг</w:t>
      </w:r>
      <w:proofErr w:type="gramEnd"/>
      <w:r w:rsidRPr="00BE1485">
        <w:rPr>
          <w:szCs w:val="28"/>
        </w:rPr>
        <w:t>.</w:t>
      </w:r>
    </w:p>
    <w:p w:rsidR="00A730DD" w:rsidRPr="00BE1485" w:rsidRDefault="00A730DD" w:rsidP="00A730DD">
      <w:pPr>
        <w:ind w:firstLine="708"/>
        <w:jc w:val="both"/>
        <w:rPr>
          <w:szCs w:val="28"/>
        </w:rPr>
      </w:pPr>
      <w:r w:rsidRPr="00BE1485">
        <w:rPr>
          <w:szCs w:val="28"/>
        </w:rPr>
        <w:t>Практические навыки: овладения навыками  составления стратегического плана предприятий сферы услуг.</w:t>
      </w:r>
    </w:p>
    <w:p w:rsidR="00A730DD" w:rsidRPr="00BE1485" w:rsidRDefault="00A730DD" w:rsidP="00A51F2B">
      <w:pPr>
        <w:ind w:firstLine="708"/>
        <w:jc w:val="both"/>
        <w:rPr>
          <w:szCs w:val="28"/>
        </w:rPr>
      </w:pPr>
      <w:r w:rsidRPr="00BE1485">
        <w:rPr>
          <w:szCs w:val="28"/>
        </w:rPr>
        <w:t xml:space="preserve">Продолжительность занятия – </w:t>
      </w:r>
      <w:r w:rsidR="00CC32F0">
        <w:rPr>
          <w:szCs w:val="28"/>
        </w:rPr>
        <w:t>1</w:t>
      </w:r>
      <w:r w:rsidRPr="00BE1485">
        <w:rPr>
          <w:szCs w:val="28"/>
        </w:rPr>
        <w:t xml:space="preserve"> ч.</w:t>
      </w:r>
    </w:p>
    <w:p w:rsidR="00A51F2B" w:rsidRPr="00BE1485" w:rsidRDefault="00A51F2B" w:rsidP="00A51F2B">
      <w:pPr>
        <w:ind w:firstLine="708"/>
        <w:jc w:val="both"/>
        <w:rPr>
          <w:szCs w:val="28"/>
        </w:rPr>
      </w:pPr>
      <w:r w:rsidRPr="00BE1485">
        <w:rPr>
          <w:szCs w:val="28"/>
        </w:rPr>
        <w:t>Контрольные задания:</w:t>
      </w:r>
    </w:p>
    <w:p w:rsidR="00A51F2B" w:rsidRPr="00BE1485" w:rsidRDefault="00A51F2B" w:rsidP="00A51F2B">
      <w:pPr>
        <w:ind w:firstLine="708"/>
        <w:jc w:val="both"/>
        <w:rPr>
          <w:szCs w:val="28"/>
        </w:rPr>
      </w:pPr>
      <w:r w:rsidRPr="00BE1485">
        <w:rPr>
          <w:szCs w:val="28"/>
        </w:rPr>
        <w:t>Крупный гостиничный комплекс был организован в процессе приватизации в начале 90-х годов. Комплекс представлен одноместными и двухместными номерами со всеми удобствами в количестве 108 номеров. Предприятие не меняло организацию своей работы. Незначительная конкурентная среда позволяла фирме иметь стабильное положение и хороший доход. Но в последние годы в городе построено несколько современных гостиниц, то есть прослеживается четкая тенденция к росту конкуренции в гостиничном бизнесе. Это привело к тому, что доходы гостиничного комплекса резко упали.</w:t>
      </w:r>
    </w:p>
    <w:p w:rsidR="00A51F2B" w:rsidRPr="00BE1485" w:rsidRDefault="00AD27D7" w:rsidP="00A51F2B">
      <w:pPr>
        <w:ind w:firstLine="708"/>
        <w:jc w:val="both"/>
        <w:rPr>
          <w:szCs w:val="28"/>
        </w:rPr>
      </w:pPr>
      <w:r w:rsidRPr="00BE1485">
        <w:rPr>
          <w:szCs w:val="28"/>
        </w:rPr>
        <w:t>Осуществите разработку стратегического плана гостиничного комплекса</w:t>
      </w:r>
      <w:proofErr w:type="gramStart"/>
      <w:r w:rsidRPr="00BE1485">
        <w:rPr>
          <w:szCs w:val="28"/>
        </w:rPr>
        <w:t xml:space="preserve"> .</w:t>
      </w:r>
      <w:proofErr w:type="gramEnd"/>
    </w:p>
    <w:p w:rsidR="00A730DD" w:rsidRPr="00BE1485" w:rsidRDefault="00A730DD" w:rsidP="00A730DD">
      <w:pPr>
        <w:jc w:val="both"/>
        <w:rPr>
          <w:szCs w:val="28"/>
        </w:rPr>
      </w:pPr>
    </w:p>
    <w:p w:rsidR="00A730DD" w:rsidRPr="00BE1485" w:rsidRDefault="00A730DD" w:rsidP="00A730DD">
      <w:pPr>
        <w:ind w:firstLine="708"/>
        <w:jc w:val="both"/>
        <w:rPr>
          <w:b/>
          <w:szCs w:val="28"/>
        </w:rPr>
      </w:pPr>
      <w:r w:rsidRPr="00BE1485">
        <w:rPr>
          <w:b/>
          <w:szCs w:val="28"/>
        </w:rPr>
        <w:t>Практическое занятие 15.</w:t>
      </w:r>
    </w:p>
    <w:p w:rsidR="00A730DD" w:rsidRPr="00BE1485" w:rsidRDefault="00A730DD" w:rsidP="00A730DD">
      <w:pPr>
        <w:ind w:firstLine="708"/>
        <w:jc w:val="both"/>
        <w:rPr>
          <w:szCs w:val="28"/>
        </w:rPr>
      </w:pPr>
      <w:r w:rsidRPr="00BE1485">
        <w:rPr>
          <w:szCs w:val="28"/>
        </w:rPr>
        <w:t>Вид практического занятия: работа в группах</w:t>
      </w:r>
      <w:r w:rsidR="00FD61A1" w:rsidRPr="00BE1485">
        <w:rPr>
          <w:szCs w:val="28"/>
        </w:rPr>
        <w:t xml:space="preserve"> </w:t>
      </w:r>
      <w:r w:rsidR="00FD61A1" w:rsidRPr="00BE1485">
        <w:rPr>
          <w:color w:val="222222"/>
          <w:shd w:val="clear" w:color="auto" w:fill="FDFEFF"/>
        </w:rPr>
        <w:t>(тренинг)</w:t>
      </w:r>
      <w:r w:rsidRPr="00BE1485">
        <w:rPr>
          <w:szCs w:val="28"/>
        </w:rPr>
        <w:t>.</w:t>
      </w:r>
    </w:p>
    <w:p w:rsidR="00A730DD" w:rsidRPr="00BE1485" w:rsidRDefault="00A730DD" w:rsidP="00A730DD">
      <w:pPr>
        <w:ind w:firstLine="708"/>
        <w:jc w:val="both"/>
        <w:rPr>
          <w:szCs w:val="28"/>
        </w:rPr>
      </w:pPr>
      <w:r w:rsidRPr="00BE1485">
        <w:rPr>
          <w:szCs w:val="28"/>
        </w:rPr>
        <w:t xml:space="preserve">Тема и содержание занятия: «Процесс реализации стратегии. Стратегические изменения в организации». </w:t>
      </w:r>
    </w:p>
    <w:p w:rsidR="00456954" w:rsidRPr="00BE1485" w:rsidRDefault="00456954" w:rsidP="00456954">
      <w:pPr>
        <w:ind w:firstLine="720"/>
        <w:jc w:val="both"/>
      </w:pPr>
      <w:r w:rsidRPr="00BE1485">
        <w:t xml:space="preserve">План практического занятия: </w:t>
      </w:r>
    </w:p>
    <w:p w:rsidR="008C66A0" w:rsidRPr="00BE1485" w:rsidRDefault="008C66A0" w:rsidP="008C66A0">
      <w:pPr>
        <w:ind w:firstLine="720"/>
        <w:jc w:val="both"/>
      </w:pPr>
      <w:r w:rsidRPr="00BE1485">
        <w:t>1.</w:t>
      </w:r>
      <w:r w:rsidRPr="00BE1485">
        <w:tab/>
        <w:t>Функции управления и факторы реализации стратегии</w:t>
      </w:r>
    </w:p>
    <w:p w:rsidR="008C66A0" w:rsidRPr="00BE1485" w:rsidRDefault="008C66A0" w:rsidP="008C66A0">
      <w:pPr>
        <w:ind w:firstLine="720"/>
        <w:jc w:val="both"/>
      </w:pPr>
      <w:r w:rsidRPr="00BE1485">
        <w:t>2.</w:t>
      </w:r>
      <w:r w:rsidRPr="00BE1485">
        <w:tab/>
        <w:t>Необходимые условия реализации стратегии</w:t>
      </w:r>
    </w:p>
    <w:p w:rsidR="008C66A0" w:rsidRPr="00BE1485" w:rsidRDefault="008C66A0" w:rsidP="008C66A0">
      <w:pPr>
        <w:ind w:firstLine="720"/>
        <w:jc w:val="both"/>
      </w:pPr>
      <w:r w:rsidRPr="00BE1485">
        <w:t>3.</w:t>
      </w:r>
      <w:r w:rsidRPr="00BE1485">
        <w:tab/>
        <w:t>Особенности управления стратегическими изменениями</w:t>
      </w:r>
    </w:p>
    <w:p w:rsidR="008C66A0" w:rsidRPr="00BE1485" w:rsidRDefault="008C66A0" w:rsidP="008C66A0">
      <w:pPr>
        <w:ind w:firstLine="720"/>
        <w:jc w:val="both"/>
      </w:pPr>
      <w:r w:rsidRPr="00BE1485">
        <w:t>4.</w:t>
      </w:r>
      <w:r w:rsidRPr="00BE1485">
        <w:tab/>
        <w:t>Характеристика основных функций управления реализацией стратегии</w:t>
      </w:r>
    </w:p>
    <w:p w:rsidR="00A730DD" w:rsidRPr="00BE1485" w:rsidRDefault="00A730DD" w:rsidP="00A730DD">
      <w:pPr>
        <w:ind w:firstLine="708"/>
        <w:jc w:val="both"/>
        <w:rPr>
          <w:szCs w:val="28"/>
        </w:rPr>
      </w:pPr>
      <w:r w:rsidRPr="00BE1485">
        <w:rPr>
          <w:szCs w:val="28"/>
        </w:rPr>
        <w:t>В процессе практического занятия рассматриваются вопросы реализации стратегического плана фирмы.</w:t>
      </w:r>
    </w:p>
    <w:p w:rsidR="00A730DD" w:rsidRPr="00BE1485" w:rsidRDefault="00A730DD" w:rsidP="00A730DD">
      <w:pPr>
        <w:ind w:firstLine="708"/>
        <w:jc w:val="both"/>
        <w:rPr>
          <w:szCs w:val="28"/>
        </w:rPr>
      </w:pPr>
      <w:r w:rsidRPr="00BE1485">
        <w:rPr>
          <w:szCs w:val="28"/>
        </w:rPr>
        <w:t>Цель занятия: проверить и закрепить знания  о процессе реализации стратегического плана и оценке стратегических изменений в организации.</w:t>
      </w:r>
    </w:p>
    <w:p w:rsidR="00A730DD" w:rsidRPr="00BE1485" w:rsidRDefault="00A730DD" w:rsidP="00A730DD">
      <w:pPr>
        <w:ind w:firstLine="708"/>
        <w:jc w:val="both"/>
        <w:rPr>
          <w:szCs w:val="28"/>
        </w:rPr>
      </w:pPr>
      <w:r w:rsidRPr="00BE1485">
        <w:rPr>
          <w:szCs w:val="28"/>
        </w:rPr>
        <w:t>Практические навыки: овладения навыками  оценки стратегических изменений в деятельности предприятия сферы услуг.</w:t>
      </w:r>
    </w:p>
    <w:p w:rsidR="00A730DD" w:rsidRPr="00BE1485" w:rsidRDefault="00A730DD" w:rsidP="00A730DD">
      <w:pPr>
        <w:ind w:firstLine="708"/>
        <w:jc w:val="both"/>
        <w:rPr>
          <w:szCs w:val="28"/>
        </w:rPr>
      </w:pPr>
      <w:r w:rsidRPr="00BE1485">
        <w:rPr>
          <w:szCs w:val="28"/>
        </w:rPr>
        <w:lastRenderedPageBreak/>
        <w:t>Продолжительность занятия – 2 ч.</w:t>
      </w:r>
      <w:r w:rsidR="00FD61A1" w:rsidRPr="00BE1485">
        <w:rPr>
          <w:szCs w:val="28"/>
        </w:rPr>
        <w:t>/1ч.</w:t>
      </w:r>
    </w:p>
    <w:p w:rsidR="00AD27D7" w:rsidRPr="00BE1485" w:rsidRDefault="00AD27D7" w:rsidP="00A730DD">
      <w:pPr>
        <w:ind w:firstLine="708"/>
        <w:jc w:val="both"/>
        <w:rPr>
          <w:szCs w:val="28"/>
        </w:rPr>
      </w:pPr>
      <w:r w:rsidRPr="00BE1485">
        <w:rPr>
          <w:szCs w:val="28"/>
        </w:rPr>
        <w:t>Контрольные задания:</w:t>
      </w:r>
    </w:p>
    <w:p w:rsidR="00AD27D7" w:rsidRPr="00BE1485" w:rsidRDefault="00AD27D7" w:rsidP="00AD27D7">
      <w:pPr>
        <w:jc w:val="both"/>
      </w:pPr>
      <w:r w:rsidRPr="00BE1485">
        <w:tab/>
        <w:t>Швейное объединение является ОАО, образованным на базе государственного предприятия. Оно изготавливает несложные швейные изделия ограниченной номенклатуры. Оборудование на предприятии устаревшее, что не позволяет выпускать продукцию высокого качества. Загрузка оборудования низкая. Объем производства ограничен сбытом, заработная плата невысокая. В последнее время на предприятии наблюдается высокая текучесть кадров.</w:t>
      </w:r>
    </w:p>
    <w:p w:rsidR="00AD27D7" w:rsidRPr="00BE1485" w:rsidRDefault="00AD27D7" w:rsidP="00AD27D7">
      <w:pPr>
        <w:jc w:val="both"/>
      </w:pPr>
      <w:r w:rsidRPr="00BE1485">
        <w:tab/>
        <w:t>Осуществите разработку стратегического плана объединения и обоснуйте подходы к его реализации.</w:t>
      </w:r>
    </w:p>
    <w:p w:rsidR="00A730DD" w:rsidRPr="00BE1485" w:rsidRDefault="00A730DD" w:rsidP="00A730DD">
      <w:pPr>
        <w:jc w:val="both"/>
        <w:rPr>
          <w:b/>
          <w:iCs/>
          <w:color w:val="FF0000"/>
          <w:u w:val="single"/>
        </w:rPr>
      </w:pPr>
    </w:p>
    <w:p w:rsidR="00D36D3F" w:rsidRPr="00BE1485" w:rsidRDefault="00D36D3F" w:rsidP="00AC178F">
      <w:pPr>
        <w:jc w:val="both"/>
        <w:rPr>
          <w:b/>
          <w:bCs/>
        </w:rPr>
      </w:pPr>
      <w:r w:rsidRPr="00BE1485">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BE1485">
        <w:rPr>
          <w:b/>
          <w:bCs/>
        </w:rPr>
        <w:t xml:space="preserve">( </w:t>
      </w:r>
      <w:proofErr w:type="gramEnd"/>
      <w:r w:rsidRPr="00BE1485">
        <w:rPr>
          <w:b/>
          <w:bCs/>
        </w:rPr>
        <w:t>при необходимости)</w:t>
      </w:r>
    </w:p>
    <w:p w:rsidR="00045E49" w:rsidRPr="00BE1485" w:rsidRDefault="00045E49" w:rsidP="00AC178F">
      <w:pPr>
        <w:jc w:val="both"/>
        <w:rPr>
          <w:b/>
          <w:bCs/>
        </w:rPr>
      </w:pPr>
    </w:p>
    <w:p w:rsidR="00811420" w:rsidRDefault="00811420" w:rsidP="00811420">
      <w:pPr>
        <w:spacing w:line="360" w:lineRule="auto"/>
        <w:rPr>
          <w:b/>
          <w:bCs/>
        </w:rPr>
      </w:pPr>
      <w:r>
        <w:rPr>
          <w:b/>
          <w:bCs/>
        </w:rPr>
        <w:t>8.1. Основная литература</w:t>
      </w:r>
    </w:p>
    <w:p w:rsidR="00811420" w:rsidRDefault="00811420" w:rsidP="00811420">
      <w:pPr>
        <w:widowControl w:val="0"/>
        <w:suppressAutoHyphens/>
        <w:autoSpaceDE w:val="0"/>
        <w:rPr>
          <w:rFonts w:eastAsia="Calibri"/>
        </w:rPr>
      </w:pPr>
      <w:r>
        <w:rPr>
          <w:rFonts w:eastAsia="Calibri"/>
        </w:rPr>
        <w:t xml:space="preserve">1.   </w:t>
      </w:r>
      <w:r>
        <w:rPr>
          <w:bCs/>
          <w:shd w:val="clear" w:color="auto" w:fill="FFFFFF"/>
        </w:rPr>
        <w:t>Стратегический менеджмент</w:t>
      </w:r>
      <w:r>
        <w:rPr>
          <w:shd w:val="clear" w:color="auto" w:fill="FFFFFF"/>
        </w:rPr>
        <w:t xml:space="preserve">: Учебное пособие / Ю.Н. </w:t>
      </w:r>
      <w:proofErr w:type="spellStart"/>
      <w:r>
        <w:rPr>
          <w:shd w:val="clear" w:color="auto" w:fill="FFFFFF"/>
        </w:rPr>
        <w:t>Лапыгин</w:t>
      </w:r>
      <w:proofErr w:type="spellEnd"/>
      <w:r>
        <w:rPr>
          <w:shd w:val="clear" w:color="auto" w:fill="FFFFFF"/>
        </w:rPr>
        <w:t>. - 2-e изд. - М.: НИЦ ИНФРА-М, 2014</w:t>
      </w:r>
      <w:r>
        <w:rPr>
          <w:rFonts w:ascii="Helvetica" w:hAnsi="Helvetica" w:cs="Helvetica"/>
          <w:color w:val="555555"/>
          <w:sz w:val="20"/>
          <w:szCs w:val="20"/>
          <w:shd w:val="clear" w:color="auto" w:fill="FFFFFF"/>
        </w:rPr>
        <w:t xml:space="preserve">. </w:t>
      </w:r>
      <w:r>
        <w:rPr>
          <w:rFonts w:eastAsia="Calibri"/>
          <w:shd w:val="clear" w:color="auto" w:fill="FFFFFF"/>
        </w:rPr>
        <w:t>Режим доступа</w:t>
      </w:r>
      <w:r>
        <w:t xml:space="preserve"> </w:t>
      </w:r>
      <w:hyperlink r:id="rId17" w:history="1">
        <w:r>
          <w:rPr>
            <w:rStyle w:val="af3"/>
            <w:rFonts w:eastAsia="Calibri"/>
            <w:shd w:val="clear" w:color="auto" w:fill="FFFFFF"/>
          </w:rPr>
          <w:t>http://znanium.com/catalog/product/398643</w:t>
        </w:r>
      </w:hyperlink>
      <w:r>
        <w:rPr>
          <w:rFonts w:eastAsia="Calibri"/>
          <w:shd w:val="clear" w:color="auto" w:fill="FFFFFF"/>
        </w:rPr>
        <w:t xml:space="preserve"> </w:t>
      </w:r>
    </w:p>
    <w:p w:rsidR="00811420" w:rsidRDefault="00811420" w:rsidP="00811420">
      <w:pPr>
        <w:autoSpaceDE w:val="0"/>
        <w:rPr>
          <w:rFonts w:eastAsia="Calibri"/>
          <w:color w:val="555555"/>
          <w:shd w:val="clear" w:color="auto" w:fill="FFFFFF"/>
        </w:rPr>
      </w:pPr>
      <w:r>
        <w:rPr>
          <w:rFonts w:eastAsia="Calibri"/>
        </w:rPr>
        <w:t xml:space="preserve">2. </w:t>
      </w:r>
      <w:r>
        <w:rPr>
          <w:rFonts w:eastAsia="Calibri"/>
          <w:shd w:val="clear" w:color="auto" w:fill="FFFFFF"/>
        </w:rPr>
        <w:t>Родионова В.Н. </w:t>
      </w:r>
      <w:r>
        <w:rPr>
          <w:rFonts w:eastAsia="Calibri"/>
          <w:bCs/>
          <w:shd w:val="clear" w:color="auto" w:fill="FFFFFF"/>
        </w:rPr>
        <w:t>Стратегический менеджмент</w:t>
      </w:r>
      <w:r>
        <w:rPr>
          <w:rFonts w:eastAsia="Calibri"/>
          <w:shd w:val="clear" w:color="auto" w:fill="FFFFFF"/>
        </w:rPr>
        <w:t> : учеб</w:t>
      </w:r>
      <w:proofErr w:type="gramStart"/>
      <w:r>
        <w:rPr>
          <w:rFonts w:eastAsia="Calibri"/>
          <w:shd w:val="clear" w:color="auto" w:fill="FFFFFF"/>
        </w:rPr>
        <w:t>.</w:t>
      </w:r>
      <w:proofErr w:type="gramEnd"/>
      <w:r>
        <w:rPr>
          <w:rFonts w:eastAsia="Calibri"/>
          <w:shd w:val="clear" w:color="auto" w:fill="FFFFFF"/>
        </w:rPr>
        <w:t xml:space="preserve"> </w:t>
      </w:r>
      <w:proofErr w:type="gramStart"/>
      <w:r>
        <w:rPr>
          <w:rFonts w:eastAsia="Calibri"/>
          <w:shd w:val="clear" w:color="auto" w:fill="FFFFFF"/>
        </w:rPr>
        <w:t>п</w:t>
      </w:r>
      <w:proofErr w:type="gramEnd"/>
      <w:r>
        <w:rPr>
          <w:rFonts w:eastAsia="Calibri"/>
          <w:shd w:val="clear" w:color="auto" w:fill="FFFFFF"/>
        </w:rPr>
        <w:t xml:space="preserve">особие / В.Н. Родионова. — 3-е изд., </w:t>
      </w:r>
      <w:proofErr w:type="spellStart"/>
      <w:r>
        <w:rPr>
          <w:rFonts w:eastAsia="Calibri"/>
          <w:shd w:val="clear" w:color="auto" w:fill="FFFFFF"/>
        </w:rPr>
        <w:t>испр</w:t>
      </w:r>
      <w:proofErr w:type="spellEnd"/>
      <w:r>
        <w:rPr>
          <w:rFonts w:eastAsia="Calibri"/>
          <w:shd w:val="clear" w:color="auto" w:fill="FFFFFF"/>
        </w:rPr>
        <w:t xml:space="preserve">. и </w:t>
      </w:r>
      <w:proofErr w:type="spellStart"/>
      <w:r>
        <w:rPr>
          <w:rFonts w:eastAsia="Calibri"/>
          <w:shd w:val="clear" w:color="auto" w:fill="FFFFFF"/>
        </w:rPr>
        <w:t>перераб</w:t>
      </w:r>
      <w:proofErr w:type="spellEnd"/>
      <w:r>
        <w:rPr>
          <w:rFonts w:eastAsia="Calibri"/>
          <w:shd w:val="clear" w:color="auto" w:fill="FFFFFF"/>
        </w:rPr>
        <w:t>. — М.</w:t>
      </w:r>
      <w:proofErr w:type="gramStart"/>
      <w:r>
        <w:rPr>
          <w:rFonts w:eastAsia="Calibri"/>
          <w:shd w:val="clear" w:color="auto" w:fill="FFFFFF"/>
        </w:rPr>
        <w:t xml:space="preserve"> :</w:t>
      </w:r>
      <w:proofErr w:type="gramEnd"/>
      <w:r>
        <w:rPr>
          <w:rFonts w:eastAsia="Calibri"/>
          <w:shd w:val="clear" w:color="auto" w:fill="FFFFFF"/>
        </w:rPr>
        <w:t xml:space="preserve"> РИОР : ИНФРА-М, 2017  Режим доступа</w:t>
      </w:r>
      <w:r>
        <w:rPr>
          <w:rFonts w:eastAsia="Calibri"/>
          <w:color w:val="555555"/>
          <w:shd w:val="clear" w:color="auto" w:fill="FFFFFF"/>
        </w:rPr>
        <w:t xml:space="preserve"> </w:t>
      </w:r>
      <w:hyperlink r:id="rId18" w:history="1">
        <w:r>
          <w:rPr>
            <w:rStyle w:val="af3"/>
            <w:rFonts w:eastAsia="Calibri"/>
            <w:shd w:val="clear" w:color="auto" w:fill="FFFFFF"/>
          </w:rPr>
          <w:t>http://znanium.com/catalog.php?bookinfo=774157</w:t>
        </w:r>
      </w:hyperlink>
    </w:p>
    <w:p w:rsidR="00811420" w:rsidRDefault="00811420" w:rsidP="00811420">
      <w:pPr>
        <w:autoSpaceDE w:val="0"/>
        <w:rPr>
          <w:rFonts w:eastAsia="Calibri"/>
          <w:color w:val="555555"/>
          <w:shd w:val="clear" w:color="auto" w:fill="FFFFFF"/>
        </w:rPr>
      </w:pPr>
      <w:r>
        <w:rPr>
          <w:rFonts w:eastAsia="Calibri"/>
        </w:rPr>
        <w:t>3.</w:t>
      </w:r>
      <w:r>
        <w:rPr>
          <w:rFonts w:eastAsia="Calibri"/>
          <w:b/>
        </w:rPr>
        <w:t xml:space="preserve"> </w:t>
      </w:r>
      <w:r>
        <w:rPr>
          <w:rFonts w:eastAsia="Calibri"/>
          <w:bCs/>
          <w:shd w:val="clear" w:color="auto" w:fill="FFFFFF"/>
        </w:rPr>
        <w:t>Стратегический менеджмент</w:t>
      </w:r>
      <w:proofErr w:type="gramStart"/>
      <w:r>
        <w:rPr>
          <w:rFonts w:eastAsia="Calibri"/>
          <w:shd w:val="clear" w:color="auto" w:fill="FFFFFF"/>
        </w:rPr>
        <w:t> :</w:t>
      </w:r>
      <w:proofErr w:type="gramEnd"/>
      <w:r>
        <w:rPr>
          <w:rFonts w:eastAsia="Calibri"/>
          <w:shd w:val="clear" w:color="auto" w:fill="FFFFFF"/>
        </w:rPr>
        <w:t xml:space="preserve"> учебник / А.П. Егоршин, И.В. </w:t>
      </w:r>
      <w:proofErr w:type="spellStart"/>
      <w:r>
        <w:rPr>
          <w:rFonts w:eastAsia="Calibri"/>
          <w:shd w:val="clear" w:color="auto" w:fill="FFFFFF"/>
        </w:rPr>
        <w:t>Гуськова</w:t>
      </w:r>
      <w:proofErr w:type="spellEnd"/>
      <w:r>
        <w:rPr>
          <w:rFonts w:eastAsia="Calibri"/>
          <w:shd w:val="clear" w:color="auto" w:fill="FFFFFF"/>
        </w:rPr>
        <w:t xml:space="preserve">. — 2-е изд., </w:t>
      </w:r>
      <w:proofErr w:type="spellStart"/>
      <w:r>
        <w:rPr>
          <w:rFonts w:eastAsia="Calibri"/>
          <w:shd w:val="clear" w:color="auto" w:fill="FFFFFF"/>
        </w:rPr>
        <w:t>перераб</w:t>
      </w:r>
      <w:proofErr w:type="spellEnd"/>
      <w:r>
        <w:rPr>
          <w:rFonts w:eastAsia="Calibri"/>
          <w:shd w:val="clear" w:color="auto" w:fill="FFFFFF"/>
        </w:rPr>
        <w:t>. и доп. — М. : ИНФРА-М, 2017  Режим доступа</w:t>
      </w:r>
      <w:r>
        <w:rPr>
          <w:rFonts w:eastAsia="Calibri"/>
          <w:color w:val="555555"/>
          <w:shd w:val="clear" w:color="auto" w:fill="FFFFFF"/>
        </w:rPr>
        <w:t xml:space="preserve"> </w:t>
      </w:r>
      <w:hyperlink r:id="rId19" w:history="1">
        <w:r>
          <w:rPr>
            <w:rStyle w:val="af3"/>
            <w:rFonts w:eastAsia="Calibri"/>
            <w:shd w:val="clear" w:color="auto" w:fill="FFFFFF"/>
          </w:rPr>
          <w:t>http://znanium.com/catalog.php?bookinfo=810318</w:t>
        </w:r>
      </w:hyperlink>
    </w:p>
    <w:p w:rsidR="00811420" w:rsidRDefault="00811420" w:rsidP="00811420">
      <w:pPr>
        <w:jc w:val="both"/>
        <w:rPr>
          <w:b/>
          <w:iCs/>
        </w:rPr>
      </w:pPr>
    </w:p>
    <w:p w:rsidR="00811420" w:rsidRDefault="00811420" w:rsidP="00811420">
      <w:pPr>
        <w:spacing w:line="360" w:lineRule="auto"/>
        <w:rPr>
          <w:b/>
          <w:bCs/>
        </w:rPr>
      </w:pPr>
      <w:r>
        <w:rPr>
          <w:b/>
          <w:bCs/>
        </w:rPr>
        <w:t>8.2. Дополнительная литература</w:t>
      </w:r>
    </w:p>
    <w:p w:rsidR="00811420" w:rsidRDefault="00811420" w:rsidP="00811420">
      <w:pPr>
        <w:rPr>
          <w:color w:val="555555"/>
          <w:shd w:val="clear" w:color="auto" w:fill="FFFFFF"/>
          <w:lang w:eastAsia="en-US"/>
        </w:rPr>
      </w:pPr>
      <w:r>
        <w:rPr>
          <w:lang w:eastAsia="en-US"/>
        </w:rPr>
        <w:t>1.</w:t>
      </w:r>
      <w:r>
        <w:rPr>
          <w:color w:val="555555"/>
          <w:shd w:val="clear" w:color="auto" w:fill="FFFFFF"/>
          <w:lang w:eastAsia="en-US"/>
        </w:rPr>
        <w:t xml:space="preserve"> </w:t>
      </w:r>
      <w:r>
        <w:rPr>
          <w:shd w:val="clear" w:color="auto" w:fill="FFFFFF"/>
          <w:lang w:eastAsia="en-US"/>
        </w:rPr>
        <w:t xml:space="preserve">Стратегический менеджмент: Учебник / Л.Е. </w:t>
      </w:r>
      <w:proofErr w:type="spellStart"/>
      <w:r>
        <w:rPr>
          <w:shd w:val="clear" w:color="auto" w:fill="FFFFFF"/>
          <w:lang w:eastAsia="en-US"/>
        </w:rPr>
        <w:t>Басовский</w:t>
      </w:r>
      <w:proofErr w:type="spellEnd"/>
      <w:r>
        <w:rPr>
          <w:shd w:val="clear" w:color="auto" w:fill="FFFFFF"/>
          <w:lang w:eastAsia="en-US"/>
        </w:rPr>
        <w:t xml:space="preserve">. - М.: НИЦ </w:t>
      </w:r>
      <w:proofErr w:type="spellStart"/>
      <w:r>
        <w:rPr>
          <w:shd w:val="clear" w:color="auto" w:fill="FFFFFF"/>
          <w:lang w:eastAsia="en-US"/>
        </w:rPr>
        <w:t>Инфра-М</w:t>
      </w:r>
      <w:proofErr w:type="spellEnd"/>
      <w:r>
        <w:rPr>
          <w:shd w:val="clear" w:color="auto" w:fill="FFFFFF"/>
          <w:lang w:eastAsia="en-US"/>
        </w:rPr>
        <w:t>, 2012.  Режим доступа</w:t>
      </w:r>
      <w:r>
        <w:rPr>
          <w:color w:val="555555"/>
          <w:shd w:val="clear" w:color="auto" w:fill="FFFFFF"/>
          <w:lang w:eastAsia="en-US"/>
        </w:rPr>
        <w:t xml:space="preserve"> </w:t>
      </w:r>
      <w:hyperlink r:id="rId20" w:history="1">
        <w:r>
          <w:rPr>
            <w:rStyle w:val="af3"/>
            <w:shd w:val="clear" w:color="auto" w:fill="FFFFFF"/>
            <w:lang w:eastAsia="en-US"/>
          </w:rPr>
          <w:t>http://znanium.com/catalog.php?bookinfo=253142</w:t>
        </w:r>
      </w:hyperlink>
      <w:r>
        <w:rPr>
          <w:color w:val="555555"/>
          <w:shd w:val="clear" w:color="auto" w:fill="FFFFFF"/>
          <w:lang w:eastAsia="en-US"/>
        </w:rPr>
        <w:t xml:space="preserve"> </w:t>
      </w:r>
    </w:p>
    <w:p w:rsidR="00811420" w:rsidRDefault="00811420" w:rsidP="00811420">
      <w:pPr>
        <w:rPr>
          <w:b/>
          <w:bCs/>
        </w:rPr>
      </w:pPr>
      <w:r>
        <w:rPr>
          <w:rFonts w:eastAsia="Calibri"/>
        </w:rPr>
        <w:t xml:space="preserve">2. </w:t>
      </w:r>
      <w:r>
        <w:rPr>
          <w:rFonts w:eastAsia="Calibri"/>
          <w:shd w:val="clear" w:color="auto" w:fill="FFFFFF"/>
        </w:rPr>
        <w:t xml:space="preserve">Стратегический менеджмент: Учебное пособие / А.В. </w:t>
      </w:r>
      <w:proofErr w:type="spellStart"/>
      <w:r>
        <w:rPr>
          <w:rFonts w:eastAsia="Calibri"/>
          <w:shd w:val="clear" w:color="auto" w:fill="FFFFFF"/>
        </w:rPr>
        <w:t>Курлыкова</w:t>
      </w:r>
      <w:proofErr w:type="spellEnd"/>
      <w:r>
        <w:rPr>
          <w:rFonts w:eastAsia="Calibri"/>
          <w:shd w:val="clear" w:color="auto" w:fill="FFFFFF"/>
        </w:rPr>
        <w:t>. - М.: ИЦ РИОР: НИЦ ИНФРА-М, 2013</w:t>
      </w:r>
      <w:r>
        <w:rPr>
          <w:rFonts w:eastAsia="Calibri"/>
        </w:rPr>
        <w:t xml:space="preserve"> Режим доступа  </w:t>
      </w:r>
      <w:hyperlink r:id="rId21" w:history="1">
        <w:r>
          <w:rPr>
            <w:rStyle w:val="af3"/>
            <w:rFonts w:eastAsia="Calibri"/>
          </w:rPr>
          <w:t>http://znanium.com/catalog.php?bookinfo=354060</w:t>
        </w:r>
      </w:hyperlink>
    </w:p>
    <w:p w:rsidR="00E602B1" w:rsidRPr="00BE1485" w:rsidRDefault="00E602B1" w:rsidP="00E602B1">
      <w:pPr>
        <w:autoSpaceDE w:val="0"/>
        <w:autoSpaceDN w:val="0"/>
        <w:adjustRightInd w:val="0"/>
        <w:jc w:val="both"/>
      </w:pPr>
    </w:p>
    <w:p w:rsidR="00E602B1" w:rsidRPr="00BE1485" w:rsidRDefault="00E602B1" w:rsidP="00E602B1">
      <w:pPr>
        <w:spacing w:line="360" w:lineRule="auto"/>
        <w:rPr>
          <w:iCs/>
        </w:rPr>
      </w:pPr>
      <w:r w:rsidRPr="00BE1485">
        <w:rPr>
          <w:b/>
          <w:bCs/>
        </w:rPr>
        <w:t xml:space="preserve">8.3. Перечень ресурсов информационно-телекоммуникационной сети «Интернет» </w:t>
      </w:r>
    </w:p>
    <w:p w:rsidR="00E602B1" w:rsidRPr="00BE1485" w:rsidRDefault="00E602B1" w:rsidP="00E602B1">
      <w:pPr>
        <w:pStyle w:val="af"/>
        <w:spacing w:before="0" w:after="0"/>
        <w:ind w:left="709"/>
        <w:jc w:val="both"/>
        <w:rPr>
          <w:rFonts w:ascii="Times New Roman" w:hAnsi="Times New Roman"/>
          <w:color w:val="auto"/>
        </w:rPr>
      </w:pPr>
      <w:r w:rsidRPr="00BE1485">
        <w:rPr>
          <w:rStyle w:val="afb"/>
          <w:rFonts w:ascii="Times New Roman" w:hAnsi="Times New Roman"/>
          <w:b w:val="0"/>
          <w:color w:val="auto"/>
        </w:rPr>
        <w:t xml:space="preserve">1.Электронная библиотека диссертаций Российской Государственной библиотеки: </w:t>
      </w:r>
      <w:r w:rsidRPr="00BE1485">
        <w:rPr>
          <w:rFonts w:ascii="Times New Roman" w:hAnsi="Times New Roman"/>
          <w:color w:val="auto"/>
        </w:rPr>
        <w:t>http://diss.rsl.ru/</w:t>
      </w:r>
    </w:p>
    <w:p w:rsidR="00E602B1" w:rsidRPr="00BE1485" w:rsidRDefault="00E602B1" w:rsidP="00E602B1">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2</w:t>
      </w:r>
      <w:r w:rsidRPr="00BE1485">
        <w:rPr>
          <w:rStyle w:val="afb"/>
          <w:rFonts w:ascii="Times New Roman" w:hAnsi="Times New Roman"/>
          <w:b w:val="0"/>
          <w:color w:val="auto"/>
        </w:rPr>
        <w:t xml:space="preserve">. Научная электронная библиотека </w:t>
      </w:r>
      <w:proofErr w:type="spellStart"/>
      <w:r w:rsidRPr="00BE1485">
        <w:rPr>
          <w:rStyle w:val="afb"/>
          <w:rFonts w:ascii="Times New Roman" w:hAnsi="Times New Roman"/>
          <w:b w:val="0"/>
          <w:color w:val="auto"/>
        </w:rPr>
        <w:t>e-library</w:t>
      </w:r>
      <w:proofErr w:type="spellEnd"/>
      <w:r w:rsidRPr="00BE1485">
        <w:rPr>
          <w:rStyle w:val="afb"/>
          <w:rFonts w:ascii="Times New Roman" w:hAnsi="Times New Roman"/>
          <w:b w:val="0"/>
          <w:color w:val="auto"/>
        </w:rPr>
        <w:t xml:space="preserve">: </w:t>
      </w:r>
      <w:r w:rsidRPr="00BE1485">
        <w:rPr>
          <w:rFonts w:ascii="Times New Roman" w:hAnsi="Times New Roman"/>
          <w:color w:val="auto"/>
        </w:rPr>
        <w:t>http://www.e-library.ru/</w:t>
      </w:r>
    </w:p>
    <w:p w:rsidR="00E602B1" w:rsidRPr="00BE1485" w:rsidRDefault="00E602B1" w:rsidP="00E602B1">
      <w:pPr>
        <w:pStyle w:val="af"/>
        <w:spacing w:before="0" w:after="0"/>
        <w:ind w:left="709"/>
        <w:jc w:val="both"/>
        <w:rPr>
          <w:rFonts w:ascii="Times New Roman" w:hAnsi="Times New Roman"/>
          <w:color w:val="auto"/>
        </w:rPr>
      </w:pPr>
      <w:r w:rsidRPr="007D534F">
        <w:rPr>
          <w:rStyle w:val="afb"/>
          <w:rFonts w:ascii="Times New Roman" w:hAnsi="Times New Roman"/>
          <w:b w:val="0"/>
          <w:color w:val="auto"/>
        </w:rPr>
        <w:t>3</w:t>
      </w:r>
      <w:r w:rsidRPr="00BE1485">
        <w:rPr>
          <w:rStyle w:val="afb"/>
          <w:rFonts w:ascii="Times New Roman" w:hAnsi="Times New Roman"/>
          <w:b w:val="0"/>
          <w:color w:val="auto"/>
        </w:rPr>
        <w:t xml:space="preserve">. Университетская информационная система России (УИС России): </w:t>
      </w:r>
      <w:r w:rsidRPr="00BE1485">
        <w:rPr>
          <w:rFonts w:ascii="Times New Roman" w:hAnsi="Times New Roman"/>
          <w:color w:val="auto"/>
        </w:rPr>
        <w:t>http://uisrussia.msu.ru/</w:t>
      </w:r>
    </w:p>
    <w:p w:rsidR="00E602B1" w:rsidRPr="00BE1485" w:rsidRDefault="00E602B1" w:rsidP="00E602B1">
      <w:pPr>
        <w:pStyle w:val="af"/>
        <w:spacing w:before="0" w:after="0"/>
        <w:ind w:left="709"/>
        <w:jc w:val="both"/>
        <w:rPr>
          <w:rFonts w:ascii="Times New Roman" w:hAnsi="Times New Roman"/>
          <w:color w:val="auto"/>
        </w:rPr>
      </w:pPr>
      <w:r w:rsidRPr="00C113BF">
        <w:rPr>
          <w:rStyle w:val="afb"/>
          <w:rFonts w:ascii="Times New Roman" w:hAnsi="Times New Roman"/>
          <w:b w:val="0"/>
          <w:color w:val="auto"/>
        </w:rPr>
        <w:t>4</w:t>
      </w:r>
      <w:r w:rsidRPr="00BE1485">
        <w:rPr>
          <w:rStyle w:val="afb"/>
          <w:rFonts w:ascii="Times New Roman" w:hAnsi="Times New Roman"/>
          <w:b w:val="0"/>
          <w:color w:val="auto"/>
        </w:rPr>
        <w:t xml:space="preserve">. Единое окно доступа к образовательным ресурсам: </w:t>
      </w:r>
      <w:r w:rsidRPr="00BE1485">
        <w:rPr>
          <w:rFonts w:ascii="Times New Roman" w:hAnsi="Times New Roman"/>
          <w:color w:val="auto"/>
        </w:rPr>
        <w:t>http://window.edu.ru/</w:t>
      </w:r>
    </w:p>
    <w:p w:rsidR="00E602B1" w:rsidRPr="00BE1485" w:rsidRDefault="00E602B1" w:rsidP="00E602B1">
      <w:pPr>
        <w:jc w:val="both"/>
        <w:rPr>
          <w:b/>
          <w:iCs/>
        </w:rPr>
      </w:pPr>
    </w:p>
    <w:p w:rsidR="00FC383D" w:rsidRDefault="00FC383D" w:rsidP="00FC383D">
      <w:pPr>
        <w:tabs>
          <w:tab w:val="left" w:pos="25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FC383D" w:rsidRPr="001F53D3" w:rsidRDefault="00FC383D" w:rsidP="00FC383D">
      <w:pPr>
        <w:tabs>
          <w:tab w:val="left" w:pos="257"/>
          <w:tab w:val="left" w:pos="317"/>
          <w:tab w:val="left" w:pos="426"/>
        </w:tabs>
      </w:pPr>
      <w:r w:rsidRPr="001F53D3">
        <w:t xml:space="preserve">1. </w:t>
      </w:r>
      <w:r w:rsidRPr="001F53D3">
        <w:rPr>
          <w:lang w:val="en-US"/>
        </w:rPr>
        <w:t>Microsoft</w:t>
      </w:r>
      <w:r w:rsidRPr="001F53D3">
        <w:t xml:space="preserve"> </w:t>
      </w:r>
      <w:r w:rsidRPr="001F53D3">
        <w:rPr>
          <w:lang w:val="en-US"/>
        </w:rPr>
        <w:t>Windows</w:t>
      </w:r>
      <w:r w:rsidRPr="001F53D3">
        <w:t xml:space="preserve"> </w:t>
      </w:r>
    </w:p>
    <w:p w:rsidR="00FC383D" w:rsidRPr="001F53D3" w:rsidRDefault="00FC383D" w:rsidP="00FC383D">
      <w:pPr>
        <w:tabs>
          <w:tab w:val="left" w:pos="257"/>
          <w:tab w:val="left" w:pos="317"/>
          <w:tab w:val="left" w:pos="426"/>
        </w:tabs>
      </w:pPr>
      <w:r w:rsidRPr="001F53D3">
        <w:t>2.</w:t>
      </w:r>
      <w:r w:rsidRPr="001F53D3">
        <w:rPr>
          <w:lang w:val="en-US"/>
        </w:rPr>
        <w:t>Microsoft</w:t>
      </w:r>
      <w:r w:rsidRPr="001F53D3">
        <w:t xml:space="preserve"> </w:t>
      </w:r>
      <w:r w:rsidRPr="001F53D3">
        <w:rPr>
          <w:lang w:val="en-US"/>
        </w:rPr>
        <w:t>Office</w:t>
      </w:r>
    </w:p>
    <w:p w:rsidR="00FC383D" w:rsidRPr="001F53D3" w:rsidRDefault="00FC383D" w:rsidP="00FC383D">
      <w:pPr>
        <w:tabs>
          <w:tab w:val="left" w:pos="257"/>
          <w:tab w:val="left" w:pos="317"/>
        </w:tabs>
      </w:pPr>
      <w:r w:rsidRPr="001F53D3">
        <w:lastRenderedPageBreak/>
        <w:t xml:space="preserve">3. Наборы открытых данных Министерства экономического развития РФ [профессиональная база данных]: </w:t>
      </w:r>
      <w:hyperlink r:id="rId22" w:history="1">
        <w:r w:rsidRPr="001F53D3">
          <w:rPr>
            <w:color w:val="0000FF"/>
            <w:u w:val="single"/>
            <w:lang w:val="en-US"/>
          </w:rPr>
          <w:t>http</w:t>
        </w:r>
        <w:r w:rsidRPr="001F53D3">
          <w:rPr>
            <w:color w:val="0000FF"/>
            <w:u w:val="single"/>
          </w:rPr>
          <w:t>://</w:t>
        </w:r>
        <w:r w:rsidRPr="001F53D3">
          <w:rPr>
            <w:color w:val="0000FF"/>
            <w:u w:val="single"/>
            <w:lang w:val="en-US"/>
          </w:rPr>
          <w:t>economy</w:t>
        </w:r>
        <w:r w:rsidRPr="001F53D3">
          <w:rPr>
            <w:color w:val="0000FF"/>
            <w:u w:val="single"/>
          </w:rPr>
          <w:t>.</w:t>
        </w:r>
        <w:proofErr w:type="spellStart"/>
        <w:r w:rsidRPr="001F53D3">
          <w:rPr>
            <w:color w:val="0000FF"/>
            <w:u w:val="single"/>
            <w:lang w:val="en-US"/>
          </w:rPr>
          <w:t>gov</w:t>
        </w:r>
        <w:proofErr w:type="spellEnd"/>
        <w:r w:rsidRPr="001F53D3">
          <w:rPr>
            <w:color w:val="0000FF"/>
            <w:u w:val="single"/>
          </w:rPr>
          <w:t>.</w:t>
        </w:r>
        <w:proofErr w:type="spellStart"/>
        <w:r w:rsidRPr="001F53D3">
          <w:rPr>
            <w:color w:val="0000FF"/>
            <w:u w:val="single"/>
            <w:lang w:val="en-US"/>
          </w:rPr>
          <w:t>ru</w:t>
        </w:r>
        <w:proofErr w:type="spellEnd"/>
        <w:r w:rsidRPr="001F53D3">
          <w:rPr>
            <w:color w:val="0000FF"/>
            <w:u w:val="single"/>
          </w:rPr>
          <w:t>/</w:t>
        </w:r>
        <w:proofErr w:type="spellStart"/>
        <w:r w:rsidRPr="001F53D3">
          <w:rPr>
            <w:color w:val="0000FF"/>
            <w:u w:val="single"/>
            <w:lang w:val="en-US"/>
          </w:rPr>
          <w:t>minec</w:t>
        </w:r>
        <w:proofErr w:type="spellEnd"/>
        <w:r w:rsidRPr="001F53D3">
          <w:rPr>
            <w:color w:val="0000FF"/>
            <w:u w:val="single"/>
          </w:rPr>
          <w:t>/</w:t>
        </w:r>
        <w:r w:rsidRPr="001F53D3">
          <w:rPr>
            <w:color w:val="0000FF"/>
            <w:u w:val="single"/>
            <w:lang w:val="en-US"/>
          </w:rPr>
          <w:t>activity</w:t>
        </w:r>
        <w:r w:rsidRPr="001F53D3">
          <w:rPr>
            <w:color w:val="0000FF"/>
            <w:u w:val="single"/>
          </w:rPr>
          <w:t>/</w:t>
        </w:r>
        <w:r w:rsidRPr="001F53D3">
          <w:rPr>
            <w:color w:val="0000FF"/>
            <w:u w:val="single"/>
            <w:lang w:val="en-US"/>
          </w:rPr>
          <w:t>sections</w:t>
        </w:r>
        <w:r w:rsidRPr="001F53D3">
          <w:rPr>
            <w:color w:val="0000FF"/>
            <w:u w:val="single"/>
          </w:rPr>
          <w:t>/</w:t>
        </w:r>
        <w:proofErr w:type="spellStart"/>
        <w:r w:rsidRPr="001F53D3">
          <w:rPr>
            <w:color w:val="0000FF"/>
            <w:u w:val="single"/>
            <w:lang w:val="en-US"/>
          </w:rPr>
          <w:t>strategicplanning</w:t>
        </w:r>
        <w:proofErr w:type="spellEnd"/>
        <w:r w:rsidRPr="001F53D3">
          <w:rPr>
            <w:color w:val="0000FF"/>
            <w:u w:val="single"/>
          </w:rPr>
          <w:t>/</w:t>
        </w:r>
        <w:r w:rsidRPr="001F53D3">
          <w:rPr>
            <w:color w:val="0000FF"/>
            <w:u w:val="single"/>
            <w:lang w:val="en-US"/>
          </w:rPr>
          <w:t>index</w:t>
        </w:r>
      </w:hyperlink>
    </w:p>
    <w:p w:rsidR="00FC383D" w:rsidRPr="001F53D3" w:rsidRDefault="00FC383D" w:rsidP="00FC383D">
      <w:pPr>
        <w:tabs>
          <w:tab w:val="left" w:pos="257"/>
          <w:tab w:val="left" w:pos="317"/>
          <w:tab w:val="left" w:pos="426"/>
          <w:tab w:val="left" w:pos="567"/>
        </w:tabs>
      </w:pPr>
      <w:r w:rsidRPr="001F53D3">
        <w:t xml:space="preserve">4. База данных о субъектах малого и среднего предпринимательства </w:t>
      </w:r>
      <w:hyperlink r:id="rId23" w:history="1">
        <w:r w:rsidRPr="001F53D3">
          <w:rPr>
            <w:color w:val="0000FF"/>
            <w:u w:val="single"/>
          </w:rPr>
          <w:t>https://ofd.nalog.ru/</w:t>
        </w:r>
      </w:hyperlink>
    </w:p>
    <w:p w:rsidR="00FC383D" w:rsidRPr="001F53D3" w:rsidRDefault="00FC383D" w:rsidP="00FC383D">
      <w:pPr>
        <w:tabs>
          <w:tab w:val="left" w:pos="257"/>
          <w:tab w:val="left" w:pos="317"/>
          <w:tab w:val="left" w:pos="426"/>
          <w:tab w:val="left" w:pos="567"/>
        </w:tabs>
      </w:pPr>
      <w:r w:rsidRPr="001F53D3">
        <w:rPr>
          <w:bCs/>
          <w:color w:val="000000"/>
        </w:rPr>
        <w:t>5. Информационно-справочная система</w:t>
      </w:r>
      <w:r w:rsidRPr="001F53D3">
        <w:t xml:space="preserve"> Федерального образовательного портала </w:t>
      </w:r>
      <w:hyperlink r:id="rId24" w:history="1">
        <w:r w:rsidRPr="001F53D3">
          <w:rPr>
            <w:color w:val="0000FF"/>
            <w:u w:val="single"/>
          </w:rPr>
          <w:t>http://ecsocman.hse.ru/</w:t>
        </w:r>
      </w:hyperlink>
      <w:r w:rsidRPr="001F53D3">
        <w:t xml:space="preserve"> "Экономика, социология, менеджмент" (ЭСМ)</w:t>
      </w:r>
    </w:p>
    <w:p w:rsidR="00D36D3F" w:rsidRPr="00BE1485" w:rsidRDefault="00FC383D" w:rsidP="00FC383D">
      <w:pPr>
        <w:rPr>
          <w:b/>
          <w:bCs/>
        </w:rPr>
      </w:pPr>
      <w:r w:rsidRPr="001F53D3">
        <w:rPr>
          <w:bCs/>
          <w:color w:val="000000"/>
        </w:rPr>
        <w:t>6. Информационно-справочная система</w:t>
      </w:r>
      <w:r w:rsidRPr="001F53D3">
        <w:t xml:space="preserve"> Административно-управленческого портала </w:t>
      </w:r>
      <w:hyperlink r:id="rId25" w:history="1">
        <w:r w:rsidRPr="001F53D3">
          <w:rPr>
            <w:color w:val="0000FF"/>
            <w:u w:val="single"/>
          </w:rPr>
          <w:t>http://www.aup.ru/</w:t>
        </w:r>
      </w:hyperlink>
      <w:bookmarkStart w:id="4" w:name="_GoBack"/>
      <w:bookmarkEnd w:id="4"/>
    </w:p>
    <w:p w:rsidR="00956C3C" w:rsidRDefault="00956C3C" w:rsidP="00AC178F">
      <w:pPr>
        <w:rPr>
          <w:b/>
          <w:bCs/>
        </w:rPr>
      </w:pPr>
    </w:p>
    <w:p w:rsidR="00D36D3F" w:rsidRPr="00BE1485" w:rsidRDefault="00D36D3F" w:rsidP="00AC178F">
      <w:pPr>
        <w:rPr>
          <w:b/>
          <w:bCs/>
        </w:rPr>
      </w:pPr>
      <w:r w:rsidRPr="00BE1485">
        <w:rPr>
          <w:b/>
          <w:bCs/>
        </w:rPr>
        <w:t xml:space="preserve">9. Методические указания для </w:t>
      </w:r>
      <w:proofErr w:type="gramStart"/>
      <w:r w:rsidRPr="00BE1485">
        <w:rPr>
          <w:b/>
          <w:bCs/>
        </w:rPr>
        <w:t>обучающихся</w:t>
      </w:r>
      <w:proofErr w:type="gramEnd"/>
      <w:r w:rsidRPr="00BE1485">
        <w:rPr>
          <w:b/>
          <w:bCs/>
        </w:rPr>
        <w:t xml:space="preserve"> по освоению дисциплины (модуля)</w:t>
      </w:r>
    </w:p>
    <w:p w:rsidR="00806374" w:rsidRPr="00BE1485" w:rsidRDefault="00806374" w:rsidP="00806374">
      <w:pPr>
        <w:ind w:firstLine="851"/>
        <w:jc w:val="both"/>
      </w:pPr>
      <w:r w:rsidRPr="00BE1485">
        <w:t>Процесс изучения дисциплины предусматривает аудиторную (работа на лекциях и практических занятиях) и внеаудиторную (самоподготовка к лекциям и практическим занятиям) работу обучающегося.</w:t>
      </w:r>
    </w:p>
    <w:p w:rsidR="00806374" w:rsidRPr="00BE1485" w:rsidRDefault="00806374" w:rsidP="00806374">
      <w:pPr>
        <w:ind w:firstLine="851"/>
        <w:jc w:val="both"/>
      </w:pPr>
      <w:r w:rsidRPr="00BE1485">
        <w:t>В качестве основной методики обучения была выбрана интерактивное обучение.</w:t>
      </w:r>
    </w:p>
    <w:p w:rsidR="00806374" w:rsidRPr="00BE1485" w:rsidRDefault="00806374" w:rsidP="00806374">
      <w:pPr>
        <w:ind w:firstLine="851"/>
        <w:jc w:val="both"/>
      </w:pPr>
      <w:r w:rsidRPr="00BE1485">
        <w:t xml:space="preserve">В качестве основных форм организации учебного процесса по дисциплине стратегический менеджмент  в предлагаемой методике обучения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806374" w:rsidRPr="00BE1485" w:rsidRDefault="00806374" w:rsidP="00806374">
      <w:pPr>
        <w:ind w:firstLine="851"/>
        <w:jc w:val="both"/>
      </w:pPr>
      <w:r w:rsidRPr="00BE1485">
        <w:t>- лекции</w:t>
      </w:r>
    </w:p>
    <w:p w:rsidR="00806374" w:rsidRPr="00BE1485" w:rsidRDefault="00806374" w:rsidP="00806374">
      <w:pPr>
        <w:tabs>
          <w:tab w:val="left" w:pos="540"/>
        </w:tabs>
        <w:ind w:firstLine="540"/>
        <w:jc w:val="both"/>
      </w:pPr>
      <w:r w:rsidRPr="00BE1485">
        <w:rPr>
          <w:bCs/>
        </w:rPr>
        <w:t>Теоретические занятия</w:t>
      </w:r>
      <w:r w:rsidRPr="00BE1485">
        <w:t xml:space="preserve"> </w:t>
      </w:r>
      <w:r w:rsidRPr="00BE1485">
        <w:rPr>
          <w:bCs/>
        </w:rPr>
        <w:t>(лекции)</w:t>
      </w:r>
      <w:r w:rsidRPr="00BE1485">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06374" w:rsidRPr="00BE1485" w:rsidRDefault="00806374" w:rsidP="00806374">
      <w:pPr>
        <w:tabs>
          <w:tab w:val="left" w:pos="540"/>
        </w:tabs>
        <w:ind w:firstLine="540"/>
        <w:jc w:val="both"/>
        <w:rPr>
          <w:bCs/>
        </w:rPr>
      </w:pPr>
      <w:r w:rsidRPr="00BE1485">
        <w:rPr>
          <w:bCs/>
        </w:rPr>
        <w:t xml:space="preserve">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06374" w:rsidRPr="00BE1485" w:rsidRDefault="00806374" w:rsidP="00806374">
      <w:r w:rsidRPr="00BE1485">
        <w:t xml:space="preserve">Используются интерактивные формы </w:t>
      </w:r>
      <w:proofErr w:type="gramStart"/>
      <w:r w:rsidRPr="00BE1485">
        <w:t xml:space="preserve">( </w:t>
      </w:r>
      <w:proofErr w:type="gramEnd"/>
      <w:r w:rsidRPr="00BE1485">
        <w:t xml:space="preserve">например: лекции – диалог ( лекция через серию вопросов, на которые слушатель должен отвечать непосредственно в ходе лекции), </w:t>
      </w:r>
      <w:r w:rsidRPr="00BE1485">
        <w:rPr>
          <w:iCs/>
        </w:rPr>
        <w:t xml:space="preserve">проблемная лекция введение </w:t>
      </w:r>
      <w:r w:rsidRPr="00BE1485">
        <w:t xml:space="preserve">нового знания через проблемность вопроса и т.д.) </w:t>
      </w:r>
    </w:p>
    <w:p w:rsidR="00806374" w:rsidRPr="00BE1485" w:rsidRDefault="00806374" w:rsidP="00806374">
      <w:pPr>
        <w:ind w:firstLine="709"/>
        <w:jc w:val="both"/>
      </w:pPr>
      <w:r w:rsidRPr="00BE1485">
        <w:t xml:space="preserve">- практические занятия </w:t>
      </w:r>
    </w:p>
    <w:p w:rsidR="00806374" w:rsidRPr="00BE1485" w:rsidRDefault="00806374" w:rsidP="00806374">
      <w:pPr>
        <w:ind w:firstLine="851"/>
        <w:jc w:val="both"/>
      </w:pPr>
      <w:r w:rsidRPr="00BE1485">
        <w:t xml:space="preserve">Практические занятия по дисциплине «Стратегический менеджмент» проводятся с целью приобретения практических навыков в разработке  стратегии предприятий сферы сервиса. </w:t>
      </w:r>
    </w:p>
    <w:p w:rsidR="00806374" w:rsidRPr="00BE1485" w:rsidRDefault="00806374" w:rsidP="00806374">
      <w:pPr>
        <w:ind w:firstLine="567"/>
        <w:jc w:val="both"/>
      </w:pPr>
      <w:r w:rsidRPr="00BE1485">
        <w:rPr>
          <w:bCs/>
        </w:rPr>
        <w:t>Практическая работа</w:t>
      </w:r>
      <w:r w:rsidRPr="00BE1485">
        <w:t xml:space="preserve"> заключается в выполнении студентами, под руководством преподавателя, компетенция учебных заданий направленных на усвоение научно-теоретических основ учебного предмета, приобретение практических навыков овладения методами практической работы с применением современных технологий. Выполнения </w:t>
      </w:r>
      <w:r w:rsidRPr="00BE1485">
        <w:rPr>
          <w:rStyle w:val="FontStyle11"/>
          <w:b w:val="0"/>
        </w:rPr>
        <w:t>практической</w:t>
      </w:r>
      <w:r w:rsidRPr="00BE1485">
        <w:t xml:space="preserve"> работы студенты производят в письменном виде. Отчет предоставляется преподавателю, ведущему данный предмет, в электронном и печатном виде.</w:t>
      </w:r>
    </w:p>
    <w:p w:rsidR="00806374" w:rsidRPr="00BE1485" w:rsidRDefault="00806374" w:rsidP="00806374">
      <w:pPr>
        <w:ind w:firstLine="851"/>
        <w:jc w:val="both"/>
      </w:pPr>
      <w:r w:rsidRPr="00BE1485">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менеджер в области сервиса.</w:t>
      </w:r>
    </w:p>
    <w:p w:rsidR="00B814E2" w:rsidRDefault="00B814E2" w:rsidP="00806374">
      <w:pPr>
        <w:autoSpaceDE w:val="0"/>
        <w:autoSpaceDN w:val="0"/>
        <w:adjustRightInd w:val="0"/>
        <w:ind w:firstLine="709"/>
        <w:jc w:val="both"/>
        <w:rPr>
          <w:b/>
          <w:iCs/>
        </w:rPr>
      </w:pPr>
    </w:p>
    <w:p w:rsidR="00806374" w:rsidRPr="00BE1485" w:rsidRDefault="00806374" w:rsidP="00806374">
      <w:pPr>
        <w:autoSpaceDE w:val="0"/>
        <w:autoSpaceDN w:val="0"/>
        <w:adjustRightInd w:val="0"/>
        <w:ind w:firstLine="709"/>
        <w:jc w:val="both"/>
        <w:rPr>
          <w:b/>
          <w:iCs/>
        </w:rPr>
      </w:pPr>
      <w:r w:rsidRPr="00BE1485">
        <w:rPr>
          <w:b/>
          <w:iCs/>
        </w:rPr>
        <w:lastRenderedPageBreak/>
        <w:t xml:space="preserve">При проведении практических занятий </w:t>
      </w:r>
      <w:proofErr w:type="gramStart"/>
      <w:r w:rsidRPr="00BE1485">
        <w:rPr>
          <w:b/>
          <w:iCs/>
        </w:rPr>
        <w:t>используются е интерактивные формы практических занятий используются</w:t>
      </w:r>
      <w:proofErr w:type="gramEnd"/>
      <w:r w:rsidRPr="00BE1485">
        <w:rPr>
          <w:b/>
          <w:iCs/>
        </w:rPr>
        <w:t xml:space="preserve"> по данной </w:t>
      </w:r>
      <w:r w:rsidRPr="00BE1485">
        <w:rPr>
          <w:b/>
        </w:rPr>
        <w:t>дисциплине</w:t>
      </w:r>
      <w:r w:rsidRPr="00BE1485">
        <w:rPr>
          <w:b/>
          <w:iCs/>
        </w:rPr>
        <w:t>:</w:t>
      </w:r>
    </w:p>
    <w:p w:rsidR="00806374" w:rsidRPr="00BE1485" w:rsidRDefault="00806374" w:rsidP="00806374">
      <w:pPr>
        <w:autoSpaceDE w:val="0"/>
        <w:autoSpaceDN w:val="0"/>
        <w:adjustRightInd w:val="0"/>
        <w:ind w:firstLine="709"/>
        <w:jc w:val="both"/>
        <w:rPr>
          <w:iCs/>
        </w:rPr>
      </w:pPr>
      <w:r w:rsidRPr="00BE1485">
        <w:rPr>
          <w:iCs/>
        </w:rPr>
        <w:t>«М</w:t>
      </w:r>
      <w:r w:rsidR="00FD61A1" w:rsidRPr="00BE1485">
        <w:rPr>
          <w:iCs/>
        </w:rPr>
        <w:t xml:space="preserve">озговой штурм» </w:t>
      </w:r>
    </w:p>
    <w:p w:rsidR="00806374" w:rsidRPr="00BE1485" w:rsidRDefault="00806374" w:rsidP="00806374">
      <w:pPr>
        <w:autoSpaceDE w:val="0"/>
        <w:autoSpaceDN w:val="0"/>
        <w:adjustRightInd w:val="0"/>
        <w:ind w:firstLine="709"/>
        <w:jc w:val="both"/>
        <w:rPr>
          <w:iCs/>
        </w:rPr>
      </w:pPr>
      <w:r w:rsidRPr="00BE1485">
        <w:rPr>
          <w:iCs/>
        </w:rPr>
        <w:t xml:space="preserve">Работа в группах </w:t>
      </w:r>
      <w:r w:rsidR="00FD61A1" w:rsidRPr="00BE1485">
        <w:rPr>
          <w:color w:val="222222"/>
          <w:shd w:val="clear" w:color="auto" w:fill="FDFEFF"/>
        </w:rPr>
        <w:t>(тренинг)</w:t>
      </w:r>
    </w:p>
    <w:p w:rsidR="00806374" w:rsidRPr="00BE1485" w:rsidRDefault="00806374" w:rsidP="00806374">
      <w:pPr>
        <w:autoSpaceDE w:val="0"/>
        <w:autoSpaceDN w:val="0"/>
        <w:adjustRightInd w:val="0"/>
        <w:ind w:firstLine="709"/>
        <w:jc w:val="both"/>
        <w:rPr>
          <w:iCs/>
        </w:rPr>
      </w:pPr>
      <w:r w:rsidRPr="00BE1485">
        <w:rPr>
          <w:iCs/>
        </w:rPr>
        <w:t xml:space="preserve">Круглый стол </w:t>
      </w:r>
    </w:p>
    <w:p w:rsidR="00FD61A1" w:rsidRPr="00BE1485" w:rsidRDefault="00FD61A1" w:rsidP="00806374">
      <w:pPr>
        <w:autoSpaceDE w:val="0"/>
        <w:autoSpaceDN w:val="0"/>
        <w:adjustRightInd w:val="0"/>
        <w:ind w:firstLine="709"/>
        <w:jc w:val="both"/>
        <w:rPr>
          <w:iCs/>
        </w:rPr>
      </w:pPr>
      <w:r w:rsidRPr="00BE1485">
        <w:rPr>
          <w:iCs/>
        </w:rPr>
        <w:t>Дискуссия</w:t>
      </w:r>
    </w:p>
    <w:p w:rsidR="00FD61A1" w:rsidRPr="00BE1485" w:rsidRDefault="00FD61A1" w:rsidP="00FD61A1">
      <w:pPr>
        <w:autoSpaceDE w:val="0"/>
        <w:autoSpaceDN w:val="0"/>
        <w:adjustRightInd w:val="0"/>
        <w:ind w:firstLine="709"/>
        <w:jc w:val="both"/>
        <w:rPr>
          <w:iCs/>
        </w:rPr>
      </w:pPr>
      <w:r w:rsidRPr="00BE1485">
        <w:t>Разбор конкретной ситуации (</w:t>
      </w:r>
      <w:r w:rsidRPr="00BE1485">
        <w:rPr>
          <w:lang w:val="en-US"/>
        </w:rPr>
        <w:t>case</w:t>
      </w:r>
      <w:r w:rsidRPr="00BE1485">
        <w:t xml:space="preserve"> </w:t>
      </w:r>
      <w:r w:rsidRPr="00BE1485">
        <w:rPr>
          <w:lang w:val="en-US"/>
        </w:rPr>
        <w:t>study</w:t>
      </w:r>
      <w:r w:rsidRPr="00BE1485">
        <w:t>)</w:t>
      </w:r>
    </w:p>
    <w:p w:rsidR="00806374" w:rsidRPr="00BE1485" w:rsidRDefault="00806374" w:rsidP="00806374">
      <w:pPr>
        <w:ind w:firstLine="709"/>
        <w:jc w:val="both"/>
      </w:pPr>
      <w:r w:rsidRPr="00BE1485">
        <w:rPr>
          <w:b/>
        </w:rPr>
        <w:t xml:space="preserve">-  </w:t>
      </w:r>
      <w:r w:rsidRPr="00BE1485">
        <w:t xml:space="preserve">самостоятельная работа </w:t>
      </w:r>
      <w:proofErr w:type="gramStart"/>
      <w:r w:rsidRPr="00BE1485">
        <w:t>обучающихся</w:t>
      </w:r>
      <w:proofErr w:type="gramEnd"/>
    </w:p>
    <w:p w:rsidR="00806374" w:rsidRPr="00BE1485" w:rsidRDefault="00806374" w:rsidP="00806374">
      <w:pPr>
        <w:widowControl w:val="0"/>
        <w:shd w:val="clear" w:color="auto" w:fill="FFFFFF"/>
        <w:autoSpaceDE w:val="0"/>
        <w:autoSpaceDN w:val="0"/>
        <w:adjustRightInd w:val="0"/>
        <w:ind w:firstLine="902"/>
        <w:jc w:val="both"/>
        <w:rPr>
          <w:szCs w:val="28"/>
        </w:rPr>
      </w:pPr>
      <w:r w:rsidRPr="00BE1485">
        <w:rPr>
          <w:szCs w:val="28"/>
        </w:rPr>
        <w:t xml:space="preserve">Целью самостоятельной (внеаудиторной) работы студентов является обучение навыкам работы с научно-теоретической и </w:t>
      </w:r>
      <w:r w:rsidRPr="00BE1485">
        <w:t>периодической литературой</w:t>
      </w:r>
      <w:r w:rsidRPr="00BE1485">
        <w:rPr>
          <w:szCs w:val="28"/>
        </w:rPr>
        <w:t xml:space="preserve">, необходимыми для углубленного изучения </w:t>
      </w:r>
      <w:r w:rsidRPr="00BE1485">
        <w:t>дисциплины</w:t>
      </w:r>
      <w:r w:rsidRPr="00BE1485">
        <w:rPr>
          <w:szCs w:val="28"/>
        </w:rPr>
        <w:t xml:space="preserve">  «Стратегический менеджмент», а также развитие у них устойчивых способностей к самостоятельному изучению и изложению полученной информации.</w:t>
      </w:r>
    </w:p>
    <w:p w:rsidR="00806374" w:rsidRPr="00BE1485" w:rsidRDefault="00806374" w:rsidP="00806374">
      <w:pPr>
        <w:tabs>
          <w:tab w:val="left" w:pos="900"/>
          <w:tab w:val="left" w:pos="1080"/>
        </w:tabs>
        <w:ind w:firstLine="902"/>
        <w:jc w:val="both"/>
      </w:pPr>
      <w:r w:rsidRPr="00BE1485">
        <w:t>Основными задачами самостоятельной работы студентов являются:</w:t>
      </w:r>
    </w:p>
    <w:p w:rsidR="00806374" w:rsidRPr="00BE1485" w:rsidRDefault="00806374" w:rsidP="006D006D">
      <w:pPr>
        <w:numPr>
          <w:ilvl w:val="0"/>
          <w:numId w:val="20"/>
        </w:numPr>
        <w:tabs>
          <w:tab w:val="num" w:pos="0"/>
        </w:tabs>
        <w:ind w:left="1134"/>
        <w:jc w:val="both"/>
        <w:rPr>
          <w:szCs w:val="28"/>
        </w:rPr>
      </w:pPr>
      <w:r w:rsidRPr="00BE1485">
        <w:rPr>
          <w:szCs w:val="28"/>
        </w:rPr>
        <w:t xml:space="preserve">овладение фундаментальными знаниями; </w:t>
      </w:r>
    </w:p>
    <w:p w:rsidR="00806374" w:rsidRPr="00BE1485" w:rsidRDefault="00806374" w:rsidP="006D006D">
      <w:pPr>
        <w:numPr>
          <w:ilvl w:val="0"/>
          <w:numId w:val="20"/>
        </w:numPr>
        <w:tabs>
          <w:tab w:val="num" w:pos="0"/>
        </w:tabs>
        <w:ind w:left="1134"/>
        <w:jc w:val="both"/>
        <w:rPr>
          <w:szCs w:val="28"/>
        </w:rPr>
      </w:pPr>
      <w:r w:rsidRPr="00BE1485">
        <w:rPr>
          <w:szCs w:val="28"/>
        </w:rPr>
        <w:t xml:space="preserve">наработка профессиональных навыков; </w:t>
      </w:r>
    </w:p>
    <w:p w:rsidR="00806374" w:rsidRPr="00BE1485" w:rsidRDefault="00806374" w:rsidP="006D006D">
      <w:pPr>
        <w:numPr>
          <w:ilvl w:val="0"/>
          <w:numId w:val="20"/>
        </w:numPr>
        <w:tabs>
          <w:tab w:val="num" w:pos="0"/>
        </w:tabs>
        <w:ind w:left="1134"/>
        <w:jc w:val="both"/>
        <w:rPr>
          <w:szCs w:val="28"/>
        </w:rPr>
      </w:pPr>
      <w:r w:rsidRPr="00BE1485">
        <w:rPr>
          <w:szCs w:val="28"/>
        </w:rPr>
        <w:t xml:space="preserve">приобретение опыта творческой и исследовательской деятельности; </w:t>
      </w:r>
    </w:p>
    <w:p w:rsidR="00806374" w:rsidRPr="00BE1485" w:rsidRDefault="00806374" w:rsidP="006D006D">
      <w:pPr>
        <w:numPr>
          <w:ilvl w:val="0"/>
          <w:numId w:val="20"/>
        </w:numPr>
        <w:tabs>
          <w:tab w:val="num" w:pos="0"/>
        </w:tabs>
        <w:ind w:left="1134"/>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ind w:firstLine="902"/>
        <w:jc w:val="both"/>
      </w:pPr>
      <w:r w:rsidRPr="00BE1485">
        <w:rPr>
          <w:szCs w:val="28"/>
        </w:rPr>
        <w:t xml:space="preserve">Самостоятельная работа студентов по </w:t>
      </w:r>
      <w:r w:rsidRPr="00BE1485">
        <w:t>дисциплины</w:t>
      </w:r>
      <w:r w:rsidRPr="00BE1485">
        <w:rPr>
          <w:szCs w:val="28"/>
        </w:rPr>
        <w:t xml:space="preserve"> «Стратегический менеджмент» обеспечивает: </w:t>
      </w:r>
    </w:p>
    <w:p w:rsidR="00806374" w:rsidRPr="00BE1485" w:rsidRDefault="00806374" w:rsidP="006D006D">
      <w:pPr>
        <w:numPr>
          <w:ilvl w:val="0"/>
          <w:numId w:val="21"/>
        </w:numPr>
        <w:jc w:val="both"/>
      </w:pPr>
      <w:r w:rsidRPr="00BE1485">
        <w:t>закрепление знаний, полученных студентами в процессе лекционных и практических занятий;</w:t>
      </w:r>
    </w:p>
    <w:p w:rsidR="00806374" w:rsidRPr="00BE1485" w:rsidRDefault="00806374" w:rsidP="006D006D">
      <w:pPr>
        <w:numPr>
          <w:ilvl w:val="0"/>
          <w:numId w:val="21"/>
        </w:numPr>
        <w:jc w:val="both"/>
      </w:pPr>
      <w:r w:rsidRPr="00BE1485">
        <w:t>формирование навыков работы с периодической и научно-теоретической литературой;</w:t>
      </w:r>
    </w:p>
    <w:p w:rsidR="00806374" w:rsidRPr="00BE1485" w:rsidRDefault="00806374" w:rsidP="006D006D">
      <w:pPr>
        <w:numPr>
          <w:ilvl w:val="0"/>
          <w:numId w:val="21"/>
        </w:numPr>
        <w:jc w:val="both"/>
      </w:pPr>
      <w:r w:rsidRPr="00BE1485">
        <w:t>систематизацию знаний студентов о теории и практике менеджмента в туристской дисциплине;</w:t>
      </w:r>
    </w:p>
    <w:p w:rsidR="00806374" w:rsidRPr="00BE1485" w:rsidRDefault="00806374" w:rsidP="006D006D">
      <w:pPr>
        <w:numPr>
          <w:ilvl w:val="0"/>
          <w:numId w:val="21"/>
        </w:numPr>
        <w:jc w:val="both"/>
        <w:rPr>
          <w:szCs w:val="28"/>
        </w:rPr>
      </w:pPr>
      <w:r w:rsidRPr="00BE1485">
        <w:rPr>
          <w:szCs w:val="28"/>
        </w:rPr>
        <w:t xml:space="preserve">развитие творческой инициативы, самостоятельности и ответственности студентов. </w:t>
      </w:r>
    </w:p>
    <w:p w:rsidR="00806374" w:rsidRPr="00BE1485" w:rsidRDefault="00806374" w:rsidP="00806374">
      <w:pPr>
        <w:tabs>
          <w:tab w:val="left" w:pos="900"/>
          <w:tab w:val="left" w:pos="1080"/>
        </w:tabs>
        <w:ind w:firstLine="902"/>
        <w:jc w:val="both"/>
        <w:rPr>
          <w:szCs w:val="28"/>
        </w:rPr>
      </w:pPr>
      <w:r w:rsidRPr="00BE1485">
        <w:rPr>
          <w:szCs w:val="28"/>
        </w:rPr>
        <w:t>Самостоятельная работа является обязательной для каждого студента.</w:t>
      </w:r>
    </w:p>
    <w:p w:rsidR="00806374" w:rsidRPr="00BE1485" w:rsidRDefault="00806374" w:rsidP="00806374">
      <w:pPr>
        <w:ind w:firstLine="709"/>
        <w:jc w:val="both"/>
      </w:pPr>
      <w:r w:rsidRPr="00BE1485">
        <w:t>Формы самостоятельной работы</w:t>
      </w:r>
    </w:p>
    <w:p w:rsidR="00806374" w:rsidRPr="00BE1485" w:rsidRDefault="00806374" w:rsidP="00806374">
      <w:pPr>
        <w:ind w:firstLine="709"/>
        <w:jc w:val="both"/>
      </w:pPr>
      <w:r w:rsidRPr="00BE1485">
        <w:t xml:space="preserve">При изучении дисциплины «Стратегический </w:t>
      </w:r>
      <w:r w:rsidRPr="00BE1485">
        <w:rPr>
          <w:szCs w:val="28"/>
        </w:rPr>
        <w:t xml:space="preserve"> менеджмент</w:t>
      </w:r>
      <w:r w:rsidRPr="00BE1485">
        <w:t>» рекомендуется  использовать следующие формы самостоятельной работы студентов:</w:t>
      </w:r>
    </w:p>
    <w:p w:rsidR="00806374" w:rsidRPr="00BE1485" w:rsidRDefault="00806374" w:rsidP="00806374">
      <w:pPr>
        <w:ind w:left="360"/>
      </w:pPr>
      <w:r w:rsidRPr="00BE1485">
        <w:t>- изучение материалов по темам дисциплины (подготовка к практическим занятиям);</w:t>
      </w:r>
    </w:p>
    <w:p w:rsidR="00806374" w:rsidRPr="00BE1485" w:rsidRDefault="00806374" w:rsidP="00806374">
      <w:pPr>
        <w:ind w:left="360"/>
      </w:pPr>
      <w:r w:rsidRPr="00BE1485">
        <w:t>- подготовка сообщений, докладов;</w:t>
      </w:r>
    </w:p>
    <w:p w:rsidR="00806374" w:rsidRPr="00BE1485" w:rsidRDefault="00806374" w:rsidP="00806374">
      <w:pPr>
        <w:ind w:left="360"/>
      </w:pPr>
      <w:r w:rsidRPr="00BE1485">
        <w:t>- подготовка к обсуждению сообщений, докладов;</w:t>
      </w:r>
    </w:p>
    <w:p w:rsidR="00806374" w:rsidRPr="00BE1485" w:rsidRDefault="00806374" w:rsidP="00806374">
      <w:pPr>
        <w:ind w:left="360"/>
      </w:pPr>
      <w:r w:rsidRPr="00BE1485">
        <w:t>- подготовка к разбору конкретной ситуации</w:t>
      </w:r>
      <w:r w:rsidR="00217C6F" w:rsidRPr="00BE1485">
        <w:t xml:space="preserve"> (</w:t>
      </w:r>
      <w:r w:rsidR="00217C6F" w:rsidRPr="00BE1485">
        <w:rPr>
          <w:lang w:val="en-US"/>
        </w:rPr>
        <w:t>case</w:t>
      </w:r>
      <w:r w:rsidR="00217C6F" w:rsidRPr="00BE1485">
        <w:t xml:space="preserve"> </w:t>
      </w:r>
      <w:r w:rsidR="00217C6F" w:rsidRPr="00BE1485">
        <w:rPr>
          <w:lang w:val="en-US"/>
        </w:rPr>
        <w:t>study</w:t>
      </w:r>
      <w:r w:rsidR="00217C6F" w:rsidRPr="00BE1485">
        <w:t>)</w:t>
      </w:r>
      <w:r w:rsidRPr="00BE1485">
        <w:t>;</w:t>
      </w:r>
    </w:p>
    <w:p w:rsidR="00806374" w:rsidRPr="00BE1485" w:rsidRDefault="00806374" w:rsidP="00806374">
      <w:pPr>
        <w:ind w:left="360"/>
      </w:pPr>
      <w:r w:rsidRPr="00BE1485">
        <w:t>- под</w:t>
      </w:r>
      <w:r w:rsidR="00217C6F" w:rsidRPr="00BE1485">
        <w:t>готовка к участию в мозговом штурме</w:t>
      </w:r>
      <w:r w:rsidRPr="00BE1485">
        <w:t>;</w:t>
      </w:r>
    </w:p>
    <w:p w:rsidR="00217C6F" w:rsidRPr="00BE1485" w:rsidRDefault="00217C6F" w:rsidP="00217C6F">
      <w:pPr>
        <w:ind w:left="360"/>
      </w:pPr>
      <w:r w:rsidRPr="00BE1485">
        <w:t>- подготовка к работе в группах (тренингу)</w:t>
      </w:r>
      <w:proofErr w:type="gramStart"/>
      <w:r w:rsidRPr="00BE1485">
        <w:t xml:space="preserve"> ;</w:t>
      </w:r>
      <w:proofErr w:type="gramEnd"/>
    </w:p>
    <w:p w:rsidR="00806374" w:rsidRPr="00BE1485" w:rsidRDefault="00806374" w:rsidP="00806374">
      <w:pPr>
        <w:ind w:left="360"/>
      </w:pPr>
      <w:r w:rsidRPr="00BE1485">
        <w:t>- подготовка к тестированию по темам дисциплины;</w:t>
      </w:r>
    </w:p>
    <w:p w:rsidR="00806374" w:rsidRPr="00BE1485" w:rsidRDefault="00806374" w:rsidP="00806374">
      <w:pPr>
        <w:ind w:left="360"/>
      </w:pPr>
      <w:r w:rsidRPr="00BE1485">
        <w:t>- подготовка к текущему контролю по блокам дисциплины;</w:t>
      </w:r>
    </w:p>
    <w:p w:rsidR="0094496F" w:rsidRDefault="0094496F" w:rsidP="00CD4FC5">
      <w:pPr>
        <w:jc w:val="both"/>
      </w:pPr>
    </w:p>
    <w:p w:rsidR="00D36D3F" w:rsidRPr="00BE1485" w:rsidRDefault="00D36D3F" w:rsidP="00CD4FC5">
      <w:pPr>
        <w:jc w:val="both"/>
        <w:rPr>
          <w:b/>
          <w:bCs/>
        </w:rPr>
      </w:pPr>
      <w:r w:rsidRPr="00BE1485">
        <w:rPr>
          <w:b/>
          <w:bCs/>
        </w:rPr>
        <w:t>10. Материально-техническая база, необходимая для осуществления образовательного процесса по дисциплине (модулю):</w:t>
      </w:r>
    </w:p>
    <w:p w:rsidR="00D36D3F" w:rsidRPr="00BE1485" w:rsidRDefault="00D36D3F" w:rsidP="00AC178F">
      <w:pPr>
        <w:ind w:firstLine="567"/>
        <w:jc w:val="both"/>
      </w:pPr>
      <w:r w:rsidRPr="00BE1485">
        <w:t>Учебные занятия по дисциплине «</w:t>
      </w:r>
      <w:r w:rsidR="00BB5369" w:rsidRPr="00BE1485">
        <w:t>Стратегический менеджмент</w:t>
      </w:r>
      <w:r w:rsidRPr="00BE1485">
        <w:t>»  проводятся в следующих оборудованных учебных кабинетах:</w:t>
      </w:r>
    </w:p>
    <w:p w:rsidR="00BB5369" w:rsidRPr="00BE1485" w:rsidRDefault="00BB5369" w:rsidP="00BB536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73A3C" w:rsidTr="002138D3">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73A3C" w:rsidRDefault="00173A3C" w:rsidP="002138D3">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73A3C" w:rsidRDefault="00173A3C" w:rsidP="002138D3">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w:t>
            </w:r>
            <w:r>
              <w:lastRenderedPageBreak/>
              <w:t xml:space="preserve">оборудования </w:t>
            </w:r>
          </w:p>
        </w:tc>
      </w:tr>
      <w:tr w:rsidR="00173A3C" w:rsidTr="002138D3">
        <w:trPr>
          <w:trHeight w:val="240"/>
        </w:trPr>
        <w:tc>
          <w:tcPr>
            <w:tcW w:w="2697" w:type="dxa"/>
            <w:tcBorders>
              <w:top w:val="single" w:sz="4" w:space="0" w:color="auto"/>
              <w:left w:val="single" w:sz="4" w:space="0" w:color="auto"/>
              <w:bottom w:val="single" w:sz="4" w:space="0" w:color="auto"/>
              <w:right w:val="single" w:sz="4" w:space="0" w:color="auto"/>
            </w:tcBorders>
            <w:hideMark/>
          </w:tcPr>
          <w:p w:rsidR="00173A3C" w:rsidRDefault="00173A3C" w:rsidP="002138D3">
            <w:pPr>
              <w:ind w:left="133"/>
              <w:rPr>
                <w:color w:val="000000"/>
              </w:rPr>
            </w:pPr>
            <w:r>
              <w:rPr>
                <w:color w:val="000000"/>
              </w:rPr>
              <w:lastRenderedPageBreak/>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73A3C" w:rsidRDefault="00173A3C" w:rsidP="002138D3">
            <w:pPr>
              <w:ind w:left="57"/>
              <w:jc w:val="both"/>
            </w:pPr>
            <w:r>
              <w:t>учебная аудитория, специализированная учебная мебель</w:t>
            </w:r>
          </w:p>
          <w:p w:rsidR="00173A3C" w:rsidRDefault="00173A3C" w:rsidP="002138D3">
            <w:pPr>
              <w:ind w:left="57"/>
              <w:jc w:val="both"/>
            </w:pPr>
            <w:r>
              <w:t>ТСО: видеопроекционное оборудование/переносное видеопроекционное оборудование</w:t>
            </w:r>
          </w:p>
          <w:p w:rsidR="00173A3C" w:rsidRPr="00F7786B" w:rsidRDefault="00173A3C" w:rsidP="002138D3">
            <w:pPr>
              <w:ind w:left="57"/>
              <w:jc w:val="both"/>
              <w:rPr>
                <w:b/>
              </w:rPr>
            </w:pPr>
            <w:r>
              <w:t>доска</w:t>
            </w:r>
          </w:p>
        </w:tc>
      </w:tr>
      <w:tr w:rsidR="00173A3C" w:rsidTr="002138D3">
        <w:trPr>
          <w:trHeight w:val="240"/>
        </w:trPr>
        <w:tc>
          <w:tcPr>
            <w:tcW w:w="2697" w:type="dxa"/>
            <w:tcBorders>
              <w:top w:val="single" w:sz="4" w:space="0" w:color="auto"/>
              <w:left w:val="single" w:sz="4" w:space="0" w:color="auto"/>
              <w:bottom w:val="single" w:sz="4" w:space="0" w:color="auto"/>
              <w:right w:val="single" w:sz="4" w:space="0" w:color="auto"/>
            </w:tcBorders>
            <w:hideMark/>
          </w:tcPr>
          <w:p w:rsidR="00173A3C" w:rsidRDefault="00173A3C" w:rsidP="002138D3">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173A3C" w:rsidRDefault="00173A3C" w:rsidP="002138D3">
            <w:pPr>
              <w:ind w:left="57"/>
              <w:jc w:val="both"/>
            </w:pPr>
            <w:r>
              <w:t>учебная аудитория, специализированная учебная мебель</w:t>
            </w:r>
          </w:p>
          <w:p w:rsidR="00173A3C" w:rsidRDefault="00173A3C" w:rsidP="002138D3">
            <w:pPr>
              <w:ind w:left="57"/>
              <w:jc w:val="both"/>
            </w:pPr>
            <w:r>
              <w:t>ТСО: видеопроекционное оборудование/переносное видеопроекционное оборудование</w:t>
            </w:r>
          </w:p>
          <w:p w:rsidR="00173A3C" w:rsidRPr="005225BF" w:rsidRDefault="00173A3C" w:rsidP="002138D3">
            <w:pPr>
              <w:ind w:left="57"/>
              <w:jc w:val="both"/>
            </w:pPr>
            <w:r>
              <w:t>доска</w:t>
            </w:r>
          </w:p>
        </w:tc>
      </w:tr>
      <w:tr w:rsidR="00173A3C" w:rsidTr="002138D3">
        <w:trPr>
          <w:trHeight w:val="85"/>
        </w:trPr>
        <w:tc>
          <w:tcPr>
            <w:tcW w:w="2697" w:type="dxa"/>
            <w:tcBorders>
              <w:top w:val="single" w:sz="4" w:space="0" w:color="auto"/>
              <w:left w:val="single" w:sz="4" w:space="0" w:color="auto"/>
              <w:bottom w:val="single" w:sz="4" w:space="0" w:color="auto"/>
              <w:right w:val="single" w:sz="4" w:space="0" w:color="auto"/>
            </w:tcBorders>
            <w:hideMark/>
          </w:tcPr>
          <w:p w:rsidR="00173A3C" w:rsidRDefault="00173A3C" w:rsidP="002138D3">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173A3C" w:rsidRDefault="00173A3C" w:rsidP="002138D3">
            <w:pPr>
              <w:widowControl w:val="0"/>
              <w:ind w:left="57"/>
              <w:jc w:val="both"/>
            </w:pPr>
            <w:r w:rsidRPr="00F7786B">
              <w:t>помещение для самостоятельной работы</w:t>
            </w:r>
            <w:r>
              <w:t xml:space="preserve">, </w:t>
            </w:r>
          </w:p>
          <w:p w:rsidR="00173A3C" w:rsidRDefault="00173A3C" w:rsidP="002138D3">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173A3C" w:rsidRDefault="00173A3C" w:rsidP="002138D3">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BB5369" w:rsidRPr="00BE1485" w:rsidRDefault="00BB5369" w:rsidP="00BB5369">
      <w:pPr>
        <w:spacing w:line="360" w:lineRule="auto"/>
        <w:rPr>
          <w:b/>
          <w:bCs/>
        </w:rPr>
      </w:pPr>
    </w:p>
    <w:p w:rsidR="00BB5369" w:rsidRPr="00BE1485" w:rsidRDefault="00BB5369" w:rsidP="00BB5369">
      <w:pPr>
        <w:jc w:val="both"/>
      </w:pPr>
    </w:p>
    <w:p w:rsidR="00BB5369" w:rsidRPr="00BE1485" w:rsidRDefault="00BB5369" w:rsidP="00AC178F">
      <w:pPr>
        <w:ind w:firstLine="567"/>
        <w:jc w:val="both"/>
      </w:pPr>
    </w:p>
    <w:p w:rsidR="00D36D3F" w:rsidRPr="00BE1485" w:rsidRDefault="00D36D3F" w:rsidP="00D31013">
      <w:pPr>
        <w:jc w:val="center"/>
        <w:rPr>
          <w:sz w:val="28"/>
          <w:szCs w:val="28"/>
        </w:rPr>
      </w:pPr>
    </w:p>
    <w:sectPr w:rsidR="00D36D3F" w:rsidRPr="00BE1485" w:rsidSect="00C805B3">
      <w:headerReference w:type="default"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8D3" w:rsidRDefault="002138D3">
      <w:r>
        <w:separator/>
      </w:r>
    </w:p>
  </w:endnote>
  <w:endnote w:type="continuationSeparator" w:id="0">
    <w:p w:rsidR="002138D3" w:rsidRDefault="00213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D3" w:rsidRPr="001D000A" w:rsidRDefault="002138D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D3" w:rsidRPr="001D000A" w:rsidRDefault="002138D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8D3" w:rsidRDefault="002138D3">
      <w:r>
        <w:separator/>
      </w:r>
    </w:p>
  </w:footnote>
  <w:footnote w:type="continuationSeparator" w:id="0">
    <w:p w:rsidR="002138D3" w:rsidRDefault="002138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2138D3" w:rsidRPr="00FB55A3" w:rsidTr="008C7F73">
      <w:trPr>
        <w:trHeight w:val="703"/>
        <w:jc w:val="center"/>
      </w:trPr>
      <w:tc>
        <w:tcPr>
          <w:tcW w:w="410" w:type="pct"/>
          <w:vMerge w:val="restart"/>
          <w:vAlign w:val="center"/>
        </w:tcPr>
        <w:p w:rsidR="002138D3" w:rsidRDefault="002138D3" w:rsidP="005404A2">
          <w:pPr>
            <w:pStyle w:val="a7"/>
            <w:spacing w:line="276" w:lineRule="auto"/>
            <w:ind w:left="-69" w:firstLine="69"/>
            <w:jc w:val="center"/>
          </w:pPr>
          <w:r>
            <w:rPr>
              <w:noProof/>
            </w:rPr>
            <w:drawing>
              <wp:inline distT="0" distB="0" distL="0" distR="0">
                <wp:extent cx="368300" cy="711200"/>
                <wp:effectExtent l="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3819" w:type="pct"/>
          <w:vMerge w:val="restart"/>
        </w:tcPr>
        <w:p w:rsidR="002138D3" w:rsidRPr="005949B5" w:rsidRDefault="002138D3" w:rsidP="005404A2">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138D3" w:rsidRPr="005949B5" w:rsidRDefault="002138D3" w:rsidP="005404A2">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138D3" w:rsidRDefault="002138D3" w:rsidP="005404A2">
          <w:pPr>
            <w:pStyle w:val="a7"/>
            <w:jc w:val="center"/>
            <w:rPr>
              <w:b/>
            </w:rPr>
          </w:pPr>
          <w:r w:rsidRPr="005949B5">
            <w:rPr>
              <w:rFonts w:ascii="Book Antiqua" w:hAnsi="Book Antiqua"/>
              <w:b/>
            </w:rPr>
            <w:t>ТУРИЗМА И СЕРВИСА»</w:t>
          </w:r>
        </w:p>
      </w:tc>
      <w:tc>
        <w:tcPr>
          <w:tcW w:w="771" w:type="pct"/>
        </w:tcPr>
        <w:p w:rsidR="002138D3" w:rsidRDefault="002138D3" w:rsidP="005404A2">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138D3" w:rsidRDefault="002138D3" w:rsidP="005404A2">
          <w:pPr>
            <w:pStyle w:val="a7"/>
            <w:spacing w:before="100"/>
            <w:jc w:val="center"/>
            <w:rPr>
              <w:rFonts w:ascii="Book Antiqua" w:hAnsi="Book Antiqua"/>
              <w:b/>
              <w:sz w:val="18"/>
              <w:szCs w:val="18"/>
            </w:rPr>
          </w:pPr>
          <w:r>
            <w:rPr>
              <w:rFonts w:ascii="Book Antiqua" w:hAnsi="Book Antiqua"/>
              <w:b/>
              <w:sz w:val="18"/>
              <w:szCs w:val="18"/>
            </w:rPr>
            <w:t>________</w:t>
          </w:r>
        </w:p>
      </w:tc>
    </w:tr>
    <w:tr w:rsidR="002138D3" w:rsidRPr="00FB55A3" w:rsidTr="008C7F73">
      <w:trPr>
        <w:trHeight w:val="274"/>
        <w:jc w:val="center"/>
      </w:trPr>
      <w:tc>
        <w:tcPr>
          <w:tcW w:w="410" w:type="pct"/>
          <w:vMerge/>
          <w:vAlign w:val="center"/>
        </w:tcPr>
        <w:p w:rsidR="002138D3" w:rsidRPr="00FB55A3" w:rsidRDefault="002138D3" w:rsidP="005404A2">
          <w:pPr>
            <w:pStyle w:val="a7"/>
          </w:pPr>
        </w:p>
      </w:tc>
      <w:tc>
        <w:tcPr>
          <w:tcW w:w="3819" w:type="pct"/>
          <w:vMerge/>
          <w:vAlign w:val="center"/>
        </w:tcPr>
        <w:p w:rsidR="002138D3" w:rsidRPr="008102D2" w:rsidRDefault="002138D3" w:rsidP="005404A2">
          <w:pPr>
            <w:pStyle w:val="a7"/>
            <w:jc w:val="center"/>
            <w:rPr>
              <w:i/>
            </w:rPr>
          </w:pPr>
        </w:p>
      </w:tc>
      <w:tc>
        <w:tcPr>
          <w:tcW w:w="771" w:type="pct"/>
        </w:tcPr>
        <w:p w:rsidR="002138D3" w:rsidRPr="00E06C4E" w:rsidRDefault="002138D3" w:rsidP="005404A2">
          <w:pPr>
            <w:pStyle w:val="a7"/>
            <w:spacing w:before="200"/>
            <w:jc w:val="center"/>
            <w:rPr>
              <w:rFonts w:ascii="Bookman Old Style" w:hAnsi="Bookman Old Style"/>
              <w:i/>
              <w:sz w:val="16"/>
            </w:rPr>
          </w:pPr>
          <w:r>
            <w:rPr>
              <w:rFonts w:ascii="Bookman Old Style" w:hAnsi="Bookman Old Style"/>
              <w:i/>
              <w:sz w:val="16"/>
            </w:rPr>
            <w:t xml:space="preserve">Лист </w:t>
          </w:r>
          <w:r w:rsidR="00DD32F2">
            <w:rPr>
              <w:rFonts w:ascii="Bookman Old Style" w:hAnsi="Bookman Old Style"/>
              <w:i/>
              <w:sz w:val="16"/>
            </w:rPr>
            <w:fldChar w:fldCharType="begin"/>
          </w:r>
          <w:r>
            <w:rPr>
              <w:rFonts w:ascii="Bookman Old Style" w:hAnsi="Bookman Old Style"/>
              <w:i/>
              <w:sz w:val="16"/>
            </w:rPr>
            <w:instrText xml:space="preserve"> PAGE  \* Arabic  \* MERGEFORMAT </w:instrText>
          </w:r>
          <w:r w:rsidR="00DD32F2">
            <w:rPr>
              <w:rFonts w:ascii="Bookman Old Style" w:hAnsi="Bookman Old Style"/>
              <w:i/>
              <w:sz w:val="16"/>
            </w:rPr>
            <w:fldChar w:fldCharType="separate"/>
          </w:r>
          <w:r w:rsidR="00956C3C">
            <w:rPr>
              <w:rFonts w:ascii="Bookman Old Style" w:hAnsi="Bookman Old Style"/>
              <w:i/>
              <w:noProof/>
              <w:sz w:val="16"/>
            </w:rPr>
            <w:t>13</w:t>
          </w:r>
          <w:r w:rsidR="00DD32F2">
            <w:rPr>
              <w:rFonts w:ascii="Bookman Old Style" w:hAnsi="Bookman Old Style"/>
              <w:i/>
              <w:sz w:val="16"/>
            </w:rPr>
            <w:fldChar w:fldCharType="end"/>
          </w:r>
          <w:r>
            <w:rPr>
              <w:rFonts w:ascii="Bookman Old Style" w:hAnsi="Bookman Old Style"/>
              <w:i/>
              <w:sz w:val="16"/>
            </w:rPr>
            <w:t xml:space="preserve"> из 66</w:t>
          </w:r>
        </w:p>
      </w:tc>
    </w:tr>
  </w:tbl>
  <w:p w:rsidR="002138D3" w:rsidRDefault="002138D3"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138D3" w:rsidRPr="00FB55A3">
      <w:trPr>
        <w:trHeight w:val="703"/>
      </w:trPr>
      <w:tc>
        <w:tcPr>
          <w:tcW w:w="768" w:type="dxa"/>
          <w:vMerge w:val="restart"/>
          <w:vAlign w:val="center"/>
        </w:tcPr>
        <w:p w:rsidR="002138D3" w:rsidRDefault="002138D3" w:rsidP="009215C6">
          <w:pPr>
            <w:pStyle w:val="a7"/>
            <w:spacing w:line="276" w:lineRule="auto"/>
            <w:ind w:left="-69" w:firstLine="69"/>
            <w:jc w:val="center"/>
          </w:pPr>
          <w:r>
            <w:rPr>
              <w:noProof/>
            </w:rPr>
            <w:drawing>
              <wp:inline distT="0" distB="0" distL="0" distR="0">
                <wp:extent cx="368300" cy="711200"/>
                <wp:effectExtent l="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2138D3" w:rsidRPr="005949B5" w:rsidRDefault="002138D3"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2138D3" w:rsidRPr="005949B5" w:rsidRDefault="002138D3"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2138D3" w:rsidRDefault="002138D3" w:rsidP="009215C6">
          <w:pPr>
            <w:pStyle w:val="a7"/>
            <w:jc w:val="center"/>
            <w:rPr>
              <w:b/>
              <w:bCs/>
            </w:rPr>
          </w:pPr>
          <w:r w:rsidRPr="005949B5">
            <w:rPr>
              <w:rFonts w:ascii="Book Antiqua" w:hAnsi="Book Antiqua" w:cs="Book Antiqua"/>
              <w:b/>
              <w:bCs/>
            </w:rPr>
            <w:t>ТУРИЗМА И СЕРВИСА»</w:t>
          </w:r>
        </w:p>
      </w:tc>
      <w:tc>
        <w:tcPr>
          <w:tcW w:w="1444" w:type="dxa"/>
        </w:tcPr>
        <w:p w:rsidR="002138D3" w:rsidRDefault="002138D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2138D3" w:rsidRDefault="002138D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2138D3" w:rsidRPr="00FB55A3">
      <w:trPr>
        <w:trHeight w:val="274"/>
      </w:trPr>
      <w:tc>
        <w:tcPr>
          <w:tcW w:w="768" w:type="dxa"/>
          <w:vMerge/>
          <w:vAlign w:val="center"/>
        </w:tcPr>
        <w:p w:rsidR="002138D3" w:rsidRPr="00FB55A3" w:rsidRDefault="002138D3" w:rsidP="009215C6">
          <w:pPr>
            <w:pStyle w:val="a7"/>
          </w:pPr>
        </w:p>
      </w:tc>
      <w:tc>
        <w:tcPr>
          <w:tcW w:w="7148" w:type="dxa"/>
          <w:vMerge/>
          <w:vAlign w:val="center"/>
        </w:tcPr>
        <w:p w:rsidR="002138D3" w:rsidRPr="008102D2" w:rsidRDefault="002138D3" w:rsidP="009215C6">
          <w:pPr>
            <w:pStyle w:val="a7"/>
            <w:jc w:val="center"/>
            <w:rPr>
              <w:i/>
              <w:iCs/>
            </w:rPr>
          </w:pPr>
        </w:p>
      </w:tc>
      <w:tc>
        <w:tcPr>
          <w:tcW w:w="1444" w:type="dxa"/>
        </w:tcPr>
        <w:p w:rsidR="002138D3" w:rsidRPr="00E06C4E" w:rsidRDefault="002138D3" w:rsidP="00C97B8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D32F2">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D32F2">
            <w:rPr>
              <w:rFonts w:ascii="Bookman Old Style" w:hAnsi="Bookman Old Style" w:cs="Bookman Old Style"/>
              <w:i/>
              <w:iCs/>
              <w:sz w:val="16"/>
              <w:szCs w:val="16"/>
            </w:rPr>
            <w:fldChar w:fldCharType="separate"/>
          </w:r>
          <w:r w:rsidR="00956C3C">
            <w:rPr>
              <w:rFonts w:ascii="Bookman Old Style" w:hAnsi="Bookman Old Style" w:cs="Bookman Old Style"/>
              <w:i/>
              <w:iCs/>
              <w:noProof/>
              <w:sz w:val="16"/>
              <w:szCs w:val="16"/>
            </w:rPr>
            <w:t>1</w:t>
          </w:r>
          <w:r w:rsidR="00DD32F2">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66</w:t>
          </w:r>
        </w:p>
      </w:tc>
    </w:tr>
  </w:tbl>
  <w:p w:rsidR="002138D3" w:rsidRDefault="002138D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8D3" w:rsidRDefault="002138D3"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2138D3" w:rsidRPr="00FB55A3" w:rsidTr="00DC78F0">
      <w:trPr>
        <w:trHeight w:val="703"/>
      </w:trPr>
      <w:tc>
        <w:tcPr>
          <w:tcW w:w="768" w:type="dxa"/>
          <w:vMerge w:val="restart"/>
          <w:vAlign w:val="center"/>
        </w:tcPr>
        <w:p w:rsidR="002138D3" w:rsidRDefault="002138D3" w:rsidP="00DC78F0">
          <w:pPr>
            <w:pStyle w:val="a7"/>
            <w:spacing w:line="276" w:lineRule="auto"/>
            <w:ind w:left="-69" w:firstLine="69"/>
            <w:jc w:val="center"/>
          </w:pPr>
          <w:r>
            <w:rPr>
              <w:noProof/>
            </w:rPr>
            <w:drawing>
              <wp:inline distT="0" distB="0" distL="0" distR="0">
                <wp:extent cx="368300" cy="711200"/>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711200"/>
                        </a:xfrm>
                        <a:prstGeom prst="rect">
                          <a:avLst/>
                        </a:prstGeom>
                        <a:noFill/>
                        <a:ln>
                          <a:noFill/>
                        </a:ln>
                      </pic:spPr>
                    </pic:pic>
                  </a:graphicData>
                </a:graphic>
              </wp:inline>
            </w:drawing>
          </w:r>
        </w:p>
      </w:tc>
      <w:tc>
        <w:tcPr>
          <w:tcW w:w="7148" w:type="dxa"/>
          <w:vMerge w:val="restart"/>
        </w:tcPr>
        <w:p w:rsidR="002138D3" w:rsidRPr="005949B5" w:rsidRDefault="002138D3"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2138D3" w:rsidRPr="005949B5" w:rsidRDefault="002138D3"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2138D3" w:rsidRDefault="002138D3" w:rsidP="00DC78F0">
          <w:pPr>
            <w:pStyle w:val="a7"/>
            <w:jc w:val="center"/>
            <w:rPr>
              <w:b/>
            </w:rPr>
          </w:pPr>
          <w:r w:rsidRPr="005949B5">
            <w:rPr>
              <w:rFonts w:ascii="Book Antiqua" w:hAnsi="Book Antiqua"/>
              <w:b/>
            </w:rPr>
            <w:t>ТУРИЗМА И СЕРВИСА»</w:t>
          </w:r>
        </w:p>
      </w:tc>
      <w:tc>
        <w:tcPr>
          <w:tcW w:w="1444" w:type="dxa"/>
        </w:tcPr>
        <w:p w:rsidR="002138D3" w:rsidRDefault="002138D3"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2138D3" w:rsidRDefault="002138D3"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2138D3" w:rsidRPr="00FB55A3" w:rsidTr="00DC78F0">
      <w:trPr>
        <w:trHeight w:val="274"/>
      </w:trPr>
      <w:tc>
        <w:tcPr>
          <w:tcW w:w="768" w:type="dxa"/>
          <w:vMerge/>
          <w:vAlign w:val="center"/>
        </w:tcPr>
        <w:p w:rsidR="002138D3" w:rsidRPr="00FB55A3" w:rsidRDefault="002138D3" w:rsidP="00DC78F0">
          <w:pPr>
            <w:pStyle w:val="a7"/>
          </w:pPr>
        </w:p>
      </w:tc>
      <w:tc>
        <w:tcPr>
          <w:tcW w:w="7148" w:type="dxa"/>
          <w:vMerge/>
          <w:vAlign w:val="center"/>
        </w:tcPr>
        <w:p w:rsidR="002138D3" w:rsidRPr="008102D2" w:rsidRDefault="002138D3" w:rsidP="00DC78F0">
          <w:pPr>
            <w:pStyle w:val="a7"/>
            <w:jc w:val="center"/>
            <w:rPr>
              <w:i/>
            </w:rPr>
          </w:pPr>
        </w:p>
      </w:tc>
      <w:tc>
        <w:tcPr>
          <w:tcW w:w="1444" w:type="dxa"/>
        </w:tcPr>
        <w:p w:rsidR="002138D3" w:rsidRPr="00E06C4E" w:rsidRDefault="002138D3"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DD32F2">
            <w:rPr>
              <w:rFonts w:ascii="Bookman Old Style" w:hAnsi="Bookman Old Style"/>
              <w:i/>
              <w:sz w:val="16"/>
            </w:rPr>
            <w:fldChar w:fldCharType="begin"/>
          </w:r>
          <w:r>
            <w:rPr>
              <w:rFonts w:ascii="Bookman Old Style" w:hAnsi="Bookman Old Style"/>
              <w:i/>
              <w:sz w:val="16"/>
            </w:rPr>
            <w:instrText xml:space="preserve"> PAGE  \* Arabic  \* MERGEFORMAT </w:instrText>
          </w:r>
          <w:r w:rsidR="00DD32F2">
            <w:rPr>
              <w:rFonts w:ascii="Bookman Old Style" w:hAnsi="Bookman Old Style"/>
              <w:i/>
              <w:sz w:val="16"/>
            </w:rPr>
            <w:fldChar w:fldCharType="separate"/>
          </w:r>
          <w:r w:rsidR="00956C3C">
            <w:rPr>
              <w:rFonts w:ascii="Bookman Old Style" w:hAnsi="Bookman Old Style"/>
              <w:i/>
              <w:noProof/>
              <w:sz w:val="16"/>
            </w:rPr>
            <w:t>67</w:t>
          </w:r>
          <w:r w:rsidR="00DD32F2">
            <w:rPr>
              <w:rFonts w:ascii="Bookman Old Style" w:hAnsi="Bookman Old Style"/>
              <w:i/>
              <w:sz w:val="16"/>
            </w:rPr>
            <w:fldChar w:fldCharType="end"/>
          </w:r>
          <w:r>
            <w:rPr>
              <w:rFonts w:ascii="Bookman Old Style" w:hAnsi="Bookman Old Style"/>
              <w:i/>
              <w:sz w:val="16"/>
            </w:rPr>
            <w:t xml:space="preserve"> из 66</w:t>
          </w:r>
        </w:p>
      </w:tc>
    </w:tr>
  </w:tbl>
  <w:p w:rsidR="002138D3" w:rsidRPr="00531DC0" w:rsidRDefault="002138D3" w:rsidP="001D000A">
    <w:pPr>
      <w:pStyle w:val="a7"/>
      <w:ind w:right="360"/>
      <w:rPr>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EEBBBA"/>
    <w:lvl w:ilvl="0">
      <w:numFmt w:val="decimal"/>
      <w:lvlText w:val="*"/>
      <w:lvlJc w:val="left"/>
    </w:lvl>
  </w:abstractNum>
  <w:abstractNum w:abstractNumId="1">
    <w:nsid w:val="000D1D31"/>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695FA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48029D"/>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35C27"/>
    <w:multiLevelType w:val="hybridMultilevel"/>
    <w:tmpl w:val="FEC0B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9E1A1E"/>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0">
    <w:nsid w:val="13E57469"/>
    <w:multiLevelType w:val="hybridMultilevel"/>
    <w:tmpl w:val="648A7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C56760"/>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94C1EC3"/>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F6A5656"/>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41E2DAF"/>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055D85"/>
    <w:multiLevelType w:val="hybridMultilevel"/>
    <w:tmpl w:val="3418F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2639E8"/>
    <w:multiLevelType w:val="hybridMultilevel"/>
    <w:tmpl w:val="6FB0520A"/>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D4550B"/>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91712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4">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CA46C19"/>
    <w:multiLevelType w:val="hybridMultilevel"/>
    <w:tmpl w:val="0EA0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47B3E"/>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80522D"/>
    <w:multiLevelType w:val="hybridMultilevel"/>
    <w:tmpl w:val="836C536A"/>
    <w:lvl w:ilvl="0" w:tplc="A85C4378">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1E919BF"/>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B730E1"/>
    <w:multiLevelType w:val="hybridMultilevel"/>
    <w:tmpl w:val="DEA05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1516AB"/>
    <w:multiLevelType w:val="hybridMultilevel"/>
    <w:tmpl w:val="68E8E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2">
    <w:nsid w:val="5FEF19EF"/>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892D60"/>
    <w:multiLevelType w:val="hybridMultilevel"/>
    <w:tmpl w:val="08B8DD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6C967D8B"/>
    <w:multiLevelType w:val="hybridMultilevel"/>
    <w:tmpl w:val="073CF060"/>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490174D"/>
    <w:multiLevelType w:val="hybridMultilevel"/>
    <w:tmpl w:val="1A14E46A"/>
    <w:lvl w:ilvl="0" w:tplc="A1BC48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76645DA"/>
    <w:multiLevelType w:val="multilevel"/>
    <w:tmpl w:val="09C06082"/>
    <w:lvl w:ilvl="0">
      <w:start w:val="1"/>
      <w:numFmt w:val="decimal"/>
      <w:lvlText w:val="%1"/>
      <w:lvlJc w:val="left"/>
      <w:pPr>
        <w:ind w:left="645" w:hanging="645"/>
      </w:pPr>
      <w:rPr>
        <w:rFonts w:cs="Times New Roman" w:hint="default"/>
      </w:rPr>
    </w:lvl>
    <w:lvl w:ilvl="1">
      <w:start w:val="1"/>
      <w:numFmt w:val="decimal"/>
      <w:lvlText w:val="%1.%2"/>
      <w:lvlJc w:val="left"/>
      <w:pPr>
        <w:ind w:left="680" w:hanging="645"/>
      </w:pPr>
      <w:rPr>
        <w:rFonts w:cs="Times New Roman" w:hint="default"/>
      </w:rPr>
    </w:lvl>
    <w:lvl w:ilvl="2">
      <w:start w:val="1"/>
      <w:numFmt w:val="decimal"/>
      <w:lvlText w:val="%1.%2.%3"/>
      <w:lvlJc w:val="left"/>
      <w:pPr>
        <w:ind w:left="790" w:hanging="720"/>
      </w:pPr>
      <w:rPr>
        <w:rFonts w:cs="Times New Roman" w:hint="default"/>
      </w:rPr>
    </w:lvl>
    <w:lvl w:ilvl="3">
      <w:start w:val="1"/>
      <w:numFmt w:val="decimal"/>
      <w:lvlText w:val="%1.%2.%3.%4"/>
      <w:lvlJc w:val="left"/>
      <w:pPr>
        <w:ind w:left="825" w:hanging="720"/>
      </w:pPr>
      <w:rPr>
        <w:rFonts w:cs="Times New Roman" w:hint="default"/>
      </w:rPr>
    </w:lvl>
    <w:lvl w:ilvl="4">
      <w:start w:val="1"/>
      <w:numFmt w:val="decimal"/>
      <w:lvlText w:val="%1.%2.%3.%4.%5"/>
      <w:lvlJc w:val="left"/>
      <w:pPr>
        <w:ind w:left="860" w:hanging="720"/>
      </w:pPr>
      <w:rPr>
        <w:rFonts w:cs="Times New Roman" w:hint="default"/>
      </w:rPr>
    </w:lvl>
    <w:lvl w:ilvl="5">
      <w:start w:val="1"/>
      <w:numFmt w:val="decimal"/>
      <w:lvlText w:val="%1.%2.%3.%4.%5.%6"/>
      <w:lvlJc w:val="left"/>
      <w:pPr>
        <w:ind w:left="1255" w:hanging="1080"/>
      </w:pPr>
      <w:rPr>
        <w:rFonts w:cs="Times New Roman" w:hint="default"/>
      </w:rPr>
    </w:lvl>
    <w:lvl w:ilvl="6">
      <w:start w:val="1"/>
      <w:numFmt w:val="decimal"/>
      <w:lvlText w:val="%1.%2.%3.%4.%5.%6.%7"/>
      <w:lvlJc w:val="left"/>
      <w:pPr>
        <w:ind w:left="1290" w:hanging="1080"/>
      </w:pPr>
      <w:rPr>
        <w:rFonts w:cs="Times New Roman" w:hint="default"/>
      </w:rPr>
    </w:lvl>
    <w:lvl w:ilvl="7">
      <w:start w:val="1"/>
      <w:numFmt w:val="decimal"/>
      <w:lvlText w:val="%1.%2.%3.%4.%5.%6.%7.%8"/>
      <w:lvlJc w:val="left"/>
      <w:pPr>
        <w:ind w:left="1685" w:hanging="1440"/>
      </w:pPr>
      <w:rPr>
        <w:rFonts w:cs="Times New Roman" w:hint="default"/>
      </w:rPr>
    </w:lvl>
    <w:lvl w:ilvl="8">
      <w:start w:val="1"/>
      <w:numFmt w:val="decimal"/>
      <w:lvlText w:val="%1.%2.%3.%4.%5.%6.%7.%8.%9"/>
      <w:lvlJc w:val="left"/>
      <w:pPr>
        <w:ind w:left="1720" w:hanging="1440"/>
      </w:pPr>
      <w:rPr>
        <w:rFonts w:cs="Times New Roman" w:hint="default"/>
      </w:rPr>
    </w:lvl>
  </w:abstractNum>
  <w:abstractNum w:abstractNumId="39">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0">
    <w:nsid w:val="7CC84B54"/>
    <w:multiLevelType w:val="hybridMultilevel"/>
    <w:tmpl w:val="375AEFA8"/>
    <w:lvl w:ilvl="0" w:tplc="A85C4378">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23"/>
  </w:num>
  <w:num w:numId="4">
    <w:abstractNumId w:val="8"/>
  </w:num>
  <w:num w:numId="5">
    <w:abstractNumId w:val="5"/>
  </w:num>
  <w:num w:numId="6">
    <w:abstractNumId w:val="12"/>
  </w:num>
  <w:num w:numId="7">
    <w:abstractNumId w:val="9"/>
  </w:num>
  <w:num w:numId="8">
    <w:abstractNumId w:val="39"/>
  </w:num>
  <w:num w:numId="9">
    <w:abstractNumId w:val="16"/>
  </w:num>
  <w:num w:numId="10">
    <w:abstractNumId w:val="31"/>
  </w:num>
  <w:num w:numId="11">
    <w:abstractNumId w:val="7"/>
  </w:num>
  <w:num w:numId="12">
    <w:abstractNumId w:val="20"/>
  </w:num>
  <w:num w:numId="13">
    <w:abstractNumId w:val="27"/>
  </w:num>
  <w:num w:numId="14">
    <w:abstractNumId w:val="40"/>
  </w:num>
  <w:num w:numId="15">
    <w:abstractNumId w:val="38"/>
  </w:num>
  <w:num w:numId="16">
    <w:abstractNumId w:val="30"/>
  </w:num>
  <w:num w:numId="17">
    <w:abstractNumId w:val="33"/>
  </w:num>
  <w:num w:numId="18">
    <w:abstractNumId w:val="4"/>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5">
    <w:abstractNumId w:val="25"/>
  </w:num>
  <w:num w:numId="26">
    <w:abstractNumId w:val="18"/>
  </w:num>
  <w:num w:numId="27">
    <w:abstractNumId w:val="35"/>
  </w:num>
  <w:num w:numId="28">
    <w:abstractNumId w:val="22"/>
  </w:num>
  <w:num w:numId="29">
    <w:abstractNumId w:val="11"/>
  </w:num>
  <w:num w:numId="30">
    <w:abstractNumId w:val="15"/>
  </w:num>
  <w:num w:numId="31">
    <w:abstractNumId w:val="1"/>
  </w:num>
  <w:num w:numId="32">
    <w:abstractNumId w:val="37"/>
  </w:num>
  <w:num w:numId="33">
    <w:abstractNumId w:val="29"/>
  </w:num>
  <w:num w:numId="34">
    <w:abstractNumId w:val="3"/>
  </w:num>
  <w:num w:numId="35">
    <w:abstractNumId w:val="21"/>
  </w:num>
  <w:num w:numId="36">
    <w:abstractNumId w:val="26"/>
  </w:num>
  <w:num w:numId="37">
    <w:abstractNumId w:val="28"/>
  </w:num>
  <w:num w:numId="38">
    <w:abstractNumId w:val="14"/>
  </w:num>
  <w:num w:numId="39">
    <w:abstractNumId w:val="2"/>
  </w:num>
  <w:num w:numId="40">
    <w:abstractNumId w:val="13"/>
  </w:num>
  <w:num w:numId="41">
    <w:abstractNumId w:val="32"/>
  </w:num>
  <w:num w:numId="42">
    <w:abstractNumId w:val="6"/>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12289"/>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5F25"/>
    <w:rsid w:val="0004633E"/>
    <w:rsid w:val="00054875"/>
    <w:rsid w:val="000551D6"/>
    <w:rsid w:val="00056173"/>
    <w:rsid w:val="000573FC"/>
    <w:rsid w:val="00057DF5"/>
    <w:rsid w:val="00062F49"/>
    <w:rsid w:val="0006461A"/>
    <w:rsid w:val="00064777"/>
    <w:rsid w:val="00064ED3"/>
    <w:rsid w:val="00065678"/>
    <w:rsid w:val="0007303B"/>
    <w:rsid w:val="00073A92"/>
    <w:rsid w:val="00076E7E"/>
    <w:rsid w:val="00077FA4"/>
    <w:rsid w:val="00080264"/>
    <w:rsid w:val="00085B23"/>
    <w:rsid w:val="00086026"/>
    <w:rsid w:val="00093DAB"/>
    <w:rsid w:val="000A2423"/>
    <w:rsid w:val="000A49CC"/>
    <w:rsid w:val="000B11BD"/>
    <w:rsid w:val="000B12C2"/>
    <w:rsid w:val="000B18B4"/>
    <w:rsid w:val="000B3B40"/>
    <w:rsid w:val="000B4434"/>
    <w:rsid w:val="000B67E8"/>
    <w:rsid w:val="000C0119"/>
    <w:rsid w:val="000C05C4"/>
    <w:rsid w:val="000C07EC"/>
    <w:rsid w:val="000C266A"/>
    <w:rsid w:val="000C7AAA"/>
    <w:rsid w:val="000D19C2"/>
    <w:rsid w:val="000D4F90"/>
    <w:rsid w:val="000D5247"/>
    <w:rsid w:val="000F23C3"/>
    <w:rsid w:val="000F3240"/>
    <w:rsid w:val="000F377A"/>
    <w:rsid w:val="000F420F"/>
    <w:rsid w:val="000F589C"/>
    <w:rsid w:val="00101252"/>
    <w:rsid w:val="00102D2D"/>
    <w:rsid w:val="00106753"/>
    <w:rsid w:val="0011020F"/>
    <w:rsid w:val="001110F7"/>
    <w:rsid w:val="001120ED"/>
    <w:rsid w:val="00114B70"/>
    <w:rsid w:val="00115255"/>
    <w:rsid w:val="00121712"/>
    <w:rsid w:val="0012224D"/>
    <w:rsid w:val="001237DA"/>
    <w:rsid w:val="00126BFA"/>
    <w:rsid w:val="00131D12"/>
    <w:rsid w:val="001324C6"/>
    <w:rsid w:val="00132B0E"/>
    <w:rsid w:val="001357B4"/>
    <w:rsid w:val="00136877"/>
    <w:rsid w:val="00137344"/>
    <w:rsid w:val="001415B7"/>
    <w:rsid w:val="0014276E"/>
    <w:rsid w:val="0014477D"/>
    <w:rsid w:val="00145AB3"/>
    <w:rsid w:val="00147266"/>
    <w:rsid w:val="00151163"/>
    <w:rsid w:val="00153864"/>
    <w:rsid w:val="00154600"/>
    <w:rsid w:val="00155896"/>
    <w:rsid w:val="00155C07"/>
    <w:rsid w:val="001562C0"/>
    <w:rsid w:val="001638E1"/>
    <w:rsid w:val="001639BB"/>
    <w:rsid w:val="00173A3C"/>
    <w:rsid w:val="00175A59"/>
    <w:rsid w:val="0017712A"/>
    <w:rsid w:val="00183F1D"/>
    <w:rsid w:val="001856FD"/>
    <w:rsid w:val="001860FC"/>
    <w:rsid w:val="001A29B8"/>
    <w:rsid w:val="001A7AFD"/>
    <w:rsid w:val="001B39CD"/>
    <w:rsid w:val="001B6146"/>
    <w:rsid w:val="001C12EE"/>
    <w:rsid w:val="001C4460"/>
    <w:rsid w:val="001D000A"/>
    <w:rsid w:val="001D0F8D"/>
    <w:rsid w:val="001E0510"/>
    <w:rsid w:val="001F0D6C"/>
    <w:rsid w:val="002010BD"/>
    <w:rsid w:val="00202E26"/>
    <w:rsid w:val="00204E5A"/>
    <w:rsid w:val="00205DA1"/>
    <w:rsid w:val="002104F8"/>
    <w:rsid w:val="00210A8A"/>
    <w:rsid w:val="00212001"/>
    <w:rsid w:val="002138D3"/>
    <w:rsid w:val="002152A6"/>
    <w:rsid w:val="00216855"/>
    <w:rsid w:val="002169C9"/>
    <w:rsid w:val="00217C6F"/>
    <w:rsid w:val="00220028"/>
    <w:rsid w:val="00230F7A"/>
    <w:rsid w:val="002353D7"/>
    <w:rsid w:val="00240760"/>
    <w:rsid w:val="00241163"/>
    <w:rsid w:val="00250360"/>
    <w:rsid w:val="002511BB"/>
    <w:rsid w:val="00253068"/>
    <w:rsid w:val="00254D8E"/>
    <w:rsid w:val="002565ED"/>
    <w:rsid w:val="00257044"/>
    <w:rsid w:val="0026216B"/>
    <w:rsid w:val="00262C9F"/>
    <w:rsid w:val="002634F0"/>
    <w:rsid w:val="00263B82"/>
    <w:rsid w:val="002655EC"/>
    <w:rsid w:val="002713E8"/>
    <w:rsid w:val="0027425F"/>
    <w:rsid w:val="002768DB"/>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B6E38"/>
    <w:rsid w:val="002C0AE0"/>
    <w:rsid w:val="002C1B9B"/>
    <w:rsid w:val="002C1F8A"/>
    <w:rsid w:val="002C4D65"/>
    <w:rsid w:val="002D3A77"/>
    <w:rsid w:val="002D3B7E"/>
    <w:rsid w:val="002D48BB"/>
    <w:rsid w:val="002D68A4"/>
    <w:rsid w:val="002D7648"/>
    <w:rsid w:val="002D7D17"/>
    <w:rsid w:val="002E5DEA"/>
    <w:rsid w:val="002F1D56"/>
    <w:rsid w:val="002F344F"/>
    <w:rsid w:val="002F3FB1"/>
    <w:rsid w:val="002F679E"/>
    <w:rsid w:val="002F6F8F"/>
    <w:rsid w:val="003029DA"/>
    <w:rsid w:val="00311C9C"/>
    <w:rsid w:val="00314BE0"/>
    <w:rsid w:val="0031568E"/>
    <w:rsid w:val="003202E3"/>
    <w:rsid w:val="00322010"/>
    <w:rsid w:val="00334DE5"/>
    <w:rsid w:val="00345B5E"/>
    <w:rsid w:val="003477F3"/>
    <w:rsid w:val="003517E0"/>
    <w:rsid w:val="00351B5D"/>
    <w:rsid w:val="00360191"/>
    <w:rsid w:val="00360688"/>
    <w:rsid w:val="00362924"/>
    <w:rsid w:val="0037327E"/>
    <w:rsid w:val="00375C76"/>
    <w:rsid w:val="00375D0C"/>
    <w:rsid w:val="00383396"/>
    <w:rsid w:val="00384D63"/>
    <w:rsid w:val="003905B1"/>
    <w:rsid w:val="00395E94"/>
    <w:rsid w:val="003971CC"/>
    <w:rsid w:val="003A38C9"/>
    <w:rsid w:val="003A7F7A"/>
    <w:rsid w:val="003B0DEB"/>
    <w:rsid w:val="003C102D"/>
    <w:rsid w:val="003C10A4"/>
    <w:rsid w:val="003C20B5"/>
    <w:rsid w:val="003E1908"/>
    <w:rsid w:val="003E26E9"/>
    <w:rsid w:val="003E5AD1"/>
    <w:rsid w:val="003E6AF6"/>
    <w:rsid w:val="003E79B4"/>
    <w:rsid w:val="003E7DDB"/>
    <w:rsid w:val="003F0836"/>
    <w:rsid w:val="003F133C"/>
    <w:rsid w:val="003F136D"/>
    <w:rsid w:val="003F7D43"/>
    <w:rsid w:val="00400190"/>
    <w:rsid w:val="00400CE1"/>
    <w:rsid w:val="004027A5"/>
    <w:rsid w:val="004128C3"/>
    <w:rsid w:val="00416031"/>
    <w:rsid w:val="00416E03"/>
    <w:rsid w:val="004214E8"/>
    <w:rsid w:val="00436841"/>
    <w:rsid w:val="00437AE5"/>
    <w:rsid w:val="0044027D"/>
    <w:rsid w:val="004405C1"/>
    <w:rsid w:val="00440733"/>
    <w:rsid w:val="0044076C"/>
    <w:rsid w:val="00442F69"/>
    <w:rsid w:val="00450FE6"/>
    <w:rsid w:val="004513F8"/>
    <w:rsid w:val="004525E7"/>
    <w:rsid w:val="004556B4"/>
    <w:rsid w:val="00456954"/>
    <w:rsid w:val="00457C2A"/>
    <w:rsid w:val="0046063F"/>
    <w:rsid w:val="00461990"/>
    <w:rsid w:val="00462AB1"/>
    <w:rsid w:val="00462BBD"/>
    <w:rsid w:val="00465F9E"/>
    <w:rsid w:val="00467C00"/>
    <w:rsid w:val="00471090"/>
    <w:rsid w:val="004734F3"/>
    <w:rsid w:val="00474EFB"/>
    <w:rsid w:val="00475B0E"/>
    <w:rsid w:val="0048340B"/>
    <w:rsid w:val="00485517"/>
    <w:rsid w:val="00491414"/>
    <w:rsid w:val="004A0EB5"/>
    <w:rsid w:val="004A1051"/>
    <w:rsid w:val="004A43DA"/>
    <w:rsid w:val="004A60D4"/>
    <w:rsid w:val="004A7D3E"/>
    <w:rsid w:val="004B13D2"/>
    <w:rsid w:val="004B5A0F"/>
    <w:rsid w:val="004B6A08"/>
    <w:rsid w:val="004B6E80"/>
    <w:rsid w:val="004C27EF"/>
    <w:rsid w:val="004C62D1"/>
    <w:rsid w:val="004C7491"/>
    <w:rsid w:val="004D1FA3"/>
    <w:rsid w:val="004D4D7E"/>
    <w:rsid w:val="004D673C"/>
    <w:rsid w:val="004D74B7"/>
    <w:rsid w:val="004D7620"/>
    <w:rsid w:val="004D7D80"/>
    <w:rsid w:val="004D7EA1"/>
    <w:rsid w:val="004D7ED6"/>
    <w:rsid w:val="004E0011"/>
    <w:rsid w:val="004F00F4"/>
    <w:rsid w:val="004F0833"/>
    <w:rsid w:val="004F1C60"/>
    <w:rsid w:val="004F2513"/>
    <w:rsid w:val="004F3ED9"/>
    <w:rsid w:val="004F6CD8"/>
    <w:rsid w:val="00500320"/>
    <w:rsid w:val="00507057"/>
    <w:rsid w:val="005102E3"/>
    <w:rsid w:val="00511A84"/>
    <w:rsid w:val="005124A4"/>
    <w:rsid w:val="005143B7"/>
    <w:rsid w:val="005168DA"/>
    <w:rsid w:val="00526079"/>
    <w:rsid w:val="00526EEB"/>
    <w:rsid w:val="00531DC0"/>
    <w:rsid w:val="0053349D"/>
    <w:rsid w:val="00534A7B"/>
    <w:rsid w:val="005404A2"/>
    <w:rsid w:val="00540F92"/>
    <w:rsid w:val="00544A56"/>
    <w:rsid w:val="0054577A"/>
    <w:rsid w:val="0055431F"/>
    <w:rsid w:val="00555336"/>
    <w:rsid w:val="00557C79"/>
    <w:rsid w:val="00563D93"/>
    <w:rsid w:val="0056423C"/>
    <w:rsid w:val="00571360"/>
    <w:rsid w:val="00580BC1"/>
    <w:rsid w:val="0058617F"/>
    <w:rsid w:val="00590EF6"/>
    <w:rsid w:val="00591577"/>
    <w:rsid w:val="005925E4"/>
    <w:rsid w:val="00592BF6"/>
    <w:rsid w:val="005949B5"/>
    <w:rsid w:val="005965C5"/>
    <w:rsid w:val="00597235"/>
    <w:rsid w:val="005A172C"/>
    <w:rsid w:val="005A4816"/>
    <w:rsid w:val="005A6863"/>
    <w:rsid w:val="005A763E"/>
    <w:rsid w:val="005B28B9"/>
    <w:rsid w:val="005B36C6"/>
    <w:rsid w:val="005B3ACC"/>
    <w:rsid w:val="005B424D"/>
    <w:rsid w:val="005B7725"/>
    <w:rsid w:val="005C3018"/>
    <w:rsid w:val="005C419A"/>
    <w:rsid w:val="005C5024"/>
    <w:rsid w:val="005C5D06"/>
    <w:rsid w:val="005D102A"/>
    <w:rsid w:val="005D1352"/>
    <w:rsid w:val="005D13BE"/>
    <w:rsid w:val="005D36A5"/>
    <w:rsid w:val="005D4D63"/>
    <w:rsid w:val="005D4F24"/>
    <w:rsid w:val="005E1F02"/>
    <w:rsid w:val="005E3542"/>
    <w:rsid w:val="005E4FB4"/>
    <w:rsid w:val="005F3AFF"/>
    <w:rsid w:val="005F4B3F"/>
    <w:rsid w:val="005F6CA4"/>
    <w:rsid w:val="005F7E2E"/>
    <w:rsid w:val="00600954"/>
    <w:rsid w:val="00601AAD"/>
    <w:rsid w:val="00605AAE"/>
    <w:rsid w:val="006101C5"/>
    <w:rsid w:val="006103C3"/>
    <w:rsid w:val="00612515"/>
    <w:rsid w:val="00613D0D"/>
    <w:rsid w:val="006213F4"/>
    <w:rsid w:val="00621508"/>
    <w:rsid w:val="00634FFF"/>
    <w:rsid w:val="006353A8"/>
    <w:rsid w:val="00640082"/>
    <w:rsid w:val="00642CD7"/>
    <w:rsid w:val="00646416"/>
    <w:rsid w:val="0064692E"/>
    <w:rsid w:val="00647D81"/>
    <w:rsid w:val="006508A4"/>
    <w:rsid w:val="006557F2"/>
    <w:rsid w:val="00655EC5"/>
    <w:rsid w:val="0066348D"/>
    <w:rsid w:val="0066357D"/>
    <w:rsid w:val="00667C53"/>
    <w:rsid w:val="0067345C"/>
    <w:rsid w:val="00676891"/>
    <w:rsid w:val="00680C8A"/>
    <w:rsid w:val="00683331"/>
    <w:rsid w:val="00683656"/>
    <w:rsid w:val="0068798D"/>
    <w:rsid w:val="006909FB"/>
    <w:rsid w:val="006935CF"/>
    <w:rsid w:val="006941EC"/>
    <w:rsid w:val="006A4657"/>
    <w:rsid w:val="006A64CE"/>
    <w:rsid w:val="006A697C"/>
    <w:rsid w:val="006B0D2A"/>
    <w:rsid w:val="006B45BC"/>
    <w:rsid w:val="006C1546"/>
    <w:rsid w:val="006C1B9A"/>
    <w:rsid w:val="006C2A1F"/>
    <w:rsid w:val="006C4974"/>
    <w:rsid w:val="006D006D"/>
    <w:rsid w:val="006D03EF"/>
    <w:rsid w:val="006E14F6"/>
    <w:rsid w:val="006E635C"/>
    <w:rsid w:val="006E7CAF"/>
    <w:rsid w:val="006F0E83"/>
    <w:rsid w:val="006F7F6B"/>
    <w:rsid w:val="00700896"/>
    <w:rsid w:val="007032BB"/>
    <w:rsid w:val="0070492D"/>
    <w:rsid w:val="007056F0"/>
    <w:rsid w:val="00710144"/>
    <w:rsid w:val="007117F0"/>
    <w:rsid w:val="00714B4A"/>
    <w:rsid w:val="00726F50"/>
    <w:rsid w:val="00730A57"/>
    <w:rsid w:val="00733778"/>
    <w:rsid w:val="00734819"/>
    <w:rsid w:val="00741DFE"/>
    <w:rsid w:val="007460AF"/>
    <w:rsid w:val="00746B95"/>
    <w:rsid w:val="0075007E"/>
    <w:rsid w:val="0075502A"/>
    <w:rsid w:val="00760AE0"/>
    <w:rsid w:val="00760F3F"/>
    <w:rsid w:val="0076196B"/>
    <w:rsid w:val="00764358"/>
    <w:rsid w:val="0076580D"/>
    <w:rsid w:val="007677F8"/>
    <w:rsid w:val="007678CF"/>
    <w:rsid w:val="0076793F"/>
    <w:rsid w:val="00770BAD"/>
    <w:rsid w:val="00773603"/>
    <w:rsid w:val="00774801"/>
    <w:rsid w:val="00774F34"/>
    <w:rsid w:val="0077528F"/>
    <w:rsid w:val="007758A8"/>
    <w:rsid w:val="00785428"/>
    <w:rsid w:val="00787D60"/>
    <w:rsid w:val="00797A47"/>
    <w:rsid w:val="007A6C23"/>
    <w:rsid w:val="007B13C3"/>
    <w:rsid w:val="007B459C"/>
    <w:rsid w:val="007B667F"/>
    <w:rsid w:val="007B7B9E"/>
    <w:rsid w:val="007C0C77"/>
    <w:rsid w:val="007D534F"/>
    <w:rsid w:val="007D5EA4"/>
    <w:rsid w:val="007D6ED1"/>
    <w:rsid w:val="007F18F6"/>
    <w:rsid w:val="00806374"/>
    <w:rsid w:val="0080649F"/>
    <w:rsid w:val="008102D2"/>
    <w:rsid w:val="00811420"/>
    <w:rsid w:val="00811AD3"/>
    <w:rsid w:val="008130B4"/>
    <w:rsid w:val="00814A72"/>
    <w:rsid w:val="008151C0"/>
    <w:rsid w:val="008158B5"/>
    <w:rsid w:val="0081633C"/>
    <w:rsid w:val="00820173"/>
    <w:rsid w:val="008214D6"/>
    <w:rsid w:val="00821F39"/>
    <w:rsid w:val="00822D05"/>
    <w:rsid w:val="008230BE"/>
    <w:rsid w:val="008238D2"/>
    <w:rsid w:val="008238E7"/>
    <w:rsid w:val="00830585"/>
    <w:rsid w:val="008305BC"/>
    <w:rsid w:val="00832366"/>
    <w:rsid w:val="0083361E"/>
    <w:rsid w:val="008342E3"/>
    <w:rsid w:val="0083615F"/>
    <w:rsid w:val="0083699D"/>
    <w:rsid w:val="008422F4"/>
    <w:rsid w:val="00843AF9"/>
    <w:rsid w:val="0084451A"/>
    <w:rsid w:val="00852CA6"/>
    <w:rsid w:val="00853632"/>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0B8A"/>
    <w:rsid w:val="008B4338"/>
    <w:rsid w:val="008B5F57"/>
    <w:rsid w:val="008B6635"/>
    <w:rsid w:val="008B73C8"/>
    <w:rsid w:val="008C0989"/>
    <w:rsid w:val="008C6072"/>
    <w:rsid w:val="008C66A0"/>
    <w:rsid w:val="008C7F73"/>
    <w:rsid w:val="008D1095"/>
    <w:rsid w:val="008D4DC7"/>
    <w:rsid w:val="008D769B"/>
    <w:rsid w:val="008D7CFA"/>
    <w:rsid w:val="008E51A5"/>
    <w:rsid w:val="008F0D5E"/>
    <w:rsid w:val="008F2C25"/>
    <w:rsid w:val="008F40B7"/>
    <w:rsid w:val="008F5474"/>
    <w:rsid w:val="00900D35"/>
    <w:rsid w:val="009010C1"/>
    <w:rsid w:val="009051DB"/>
    <w:rsid w:val="00911D5E"/>
    <w:rsid w:val="00913825"/>
    <w:rsid w:val="00913B08"/>
    <w:rsid w:val="0092046B"/>
    <w:rsid w:val="009215C6"/>
    <w:rsid w:val="00921E9F"/>
    <w:rsid w:val="0092406A"/>
    <w:rsid w:val="00927A97"/>
    <w:rsid w:val="009301EC"/>
    <w:rsid w:val="00932B96"/>
    <w:rsid w:val="00935EFF"/>
    <w:rsid w:val="009405A5"/>
    <w:rsid w:val="00941318"/>
    <w:rsid w:val="0094496F"/>
    <w:rsid w:val="009460C4"/>
    <w:rsid w:val="009541AD"/>
    <w:rsid w:val="00956C3C"/>
    <w:rsid w:val="00956F73"/>
    <w:rsid w:val="009570F3"/>
    <w:rsid w:val="00960581"/>
    <w:rsid w:val="009657A4"/>
    <w:rsid w:val="00971602"/>
    <w:rsid w:val="00971C3E"/>
    <w:rsid w:val="00975DB3"/>
    <w:rsid w:val="00976173"/>
    <w:rsid w:val="009844F4"/>
    <w:rsid w:val="009900E9"/>
    <w:rsid w:val="00990636"/>
    <w:rsid w:val="00990692"/>
    <w:rsid w:val="0099393E"/>
    <w:rsid w:val="009951BA"/>
    <w:rsid w:val="00996BAB"/>
    <w:rsid w:val="009A3949"/>
    <w:rsid w:val="009B04AF"/>
    <w:rsid w:val="009B305C"/>
    <w:rsid w:val="009B4AF1"/>
    <w:rsid w:val="009C1DC1"/>
    <w:rsid w:val="009D4525"/>
    <w:rsid w:val="009E02E3"/>
    <w:rsid w:val="009E2817"/>
    <w:rsid w:val="009E400E"/>
    <w:rsid w:val="009E529A"/>
    <w:rsid w:val="009E7538"/>
    <w:rsid w:val="009E75D3"/>
    <w:rsid w:val="009F04BE"/>
    <w:rsid w:val="009F1C0A"/>
    <w:rsid w:val="009F68CE"/>
    <w:rsid w:val="00A00624"/>
    <w:rsid w:val="00A1011D"/>
    <w:rsid w:val="00A11C15"/>
    <w:rsid w:val="00A13905"/>
    <w:rsid w:val="00A13A39"/>
    <w:rsid w:val="00A153B5"/>
    <w:rsid w:val="00A15B77"/>
    <w:rsid w:val="00A228F6"/>
    <w:rsid w:val="00A23BED"/>
    <w:rsid w:val="00A23BFF"/>
    <w:rsid w:val="00A25CE9"/>
    <w:rsid w:val="00A307CC"/>
    <w:rsid w:val="00A31E4A"/>
    <w:rsid w:val="00A33B02"/>
    <w:rsid w:val="00A34C68"/>
    <w:rsid w:val="00A35D6B"/>
    <w:rsid w:val="00A5035E"/>
    <w:rsid w:val="00A51F2B"/>
    <w:rsid w:val="00A5429B"/>
    <w:rsid w:val="00A54CF4"/>
    <w:rsid w:val="00A55B1F"/>
    <w:rsid w:val="00A63440"/>
    <w:rsid w:val="00A63ACF"/>
    <w:rsid w:val="00A64DCE"/>
    <w:rsid w:val="00A6624D"/>
    <w:rsid w:val="00A700DC"/>
    <w:rsid w:val="00A730DD"/>
    <w:rsid w:val="00A7600E"/>
    <w:rsid w:val="00A761B2"/>
    <w:rsid w:val="00A77AA4"/>
    <w:rsid w:val="00A91354"/>
    <w:rsid w:val="00AA0AEF"/>
    <w:rsid w:val="00AA15DE"/>
    <w:rsid w:val="00AA7753"/>
    <w:rsid w:val="00AC178F"/>
    <w:rsid w:val="00AC1E9D"/>
    <w:rsid w:val="00AC4CA1"/>
    <w:rsid w:val="00AC58BD"/>
    <w:rsid w:val="00AC69BA"/>
    <w:rsid w:val="00AC6A65"/>
    <w:rsid w:val="00AD2288"/>
    <w:rsid w:val="00AD27D7"/>
    <w:rsid w:val="00AD3FA5"/>
    <w:rsid w:val="00AD72A2"/>
    <w:rsid w:val="00AE236B"/>
    <w:rsid w:val="00AE293A"/>
    <w:rsid w:val="00AE7DF9"/>
    <w:rsid w:val="00AF14AF"/>
    <w:rsid w:val="00AF3F32"/>
    <w:rsid w:val="00AF43BC"/>
    <w:rsid w:val="00AF6492"/>
    <w:rsid w:val="00AF74E4"/>
    <w:rsid w:val="00B04074"/>
    <w:rsid w:val="00B05C3E"/>
    <w:rsid w:val="00B10A6D"/>
    <w:rsid w:val="00B11101"/>
    <w:rsid w:val="00B13E10"/>
    <w:rsid w:val="00B160AA"/>
    <w:rsid w:val="00B2252A"/>
    <w:rsid w:val="00B23AC6"/>
    <w:rsid w:val="00B32F49"/>
    <w:rsid w:val="00B36C63"/>
    <w:rsid w:val="00B4504B"/>
    <w:rsid w:val="00B45071"/>
    <w:rsid w:val="00B50944"/>
    <w:rsid w:val="00B50F78"/>
    <w:rsid w:val="00B6400E"/>
    <w:rsid w:val="00B65766"/>
    <w:rsid w:val="00B67C1D"/>
    <w:rsid w:val="00B814E2"/>
    <w:rsid w:val="00B82872"/>
    <w:rsid w:val="00B83DD8"/>
    <w:rsid w:val="00B85F24"/>
    <w:rsid w:val="00B872BE"/>
    <w:rsid w:val="00B93A7D"/>
    <w:rsid w:val="00B94C61"/>
    <w:rsid w:val="00B94DE7"/>
    <w:rsid w:val="00BA228C"/>
    <w:rsid w:val="00BA25B4"/>
    <w:rsid w:val="00BA7064"/>
    <w:rsid w:val="00BA71AB"/>
    <w:rsid w:val="00BA746B"/>
    <w:rsid w:val="00BB0E38"/>
    <w:rsid w:val="00BB5369"/>
    <w:rsid w:val="00BB5BAD"/>
    <w:rsid w:val="00BB6843"/>
    <w:rsid w:val="00BC04A1"/>
    <w:rsid w:val="00BC3A9C"/>
    <w:rsid w:val="00BE0375"/>
    <w:rsid w:val="00BE148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14E71"/>
    <w:rsid w:val="00C249EA"/>
    <w:rsid w:val="00C31A2C"/>
    <w:rsid w:val="00C35605"/>
    <w:rsid w:val="00C401F4"/>
    <w:rsid w:val="00C41FB5"/>
    <w:rsid w:val="00C42CC3"/>
    <w:rsid w:val="00C4406F"/>
    <w:rsid w:val="00C46E3B"/>
    <w:rsid w:val="00C47A94"/>
    <w:rsid w:val="00C47CD0"/>
    <w:rsid w:val="00C53C6B"/>
    <w:rsid w:val="00C55B65"/>
    <w:rsid w:val="00C55C5D"/>
    <w:rsid w:val="00C62165"/>
    <w:rsid w:val="00C7040C"/>
    <w:rsid w:val="00C71020"/>
    <w:rsid w:val="00C7105D"/>
    <w:rsid w:val="00C73F93"/>
    <w:rsid w:val="00C74CC2"/>
    <w:rsid w:val="00C75933"/>
    <w:rsid w:val="00C75ADE"/>
    <w:rsid w:val="00C769AD"/>
    <w:rsid w:val="00C77ACB"/>
    <w:rsid w:val="00C805B3"/>
    <w:rsid w:val="00C807FD"/>
    <w:rsid w:val="00C835DC"/>
    <w:rsid w:val="00C857F0"/>
    <w:rsid w:val="00C85F98"/>
    <w:rsid w:val="00C90F41"/>
    <w:rsid w:val="00C91158"/>
    <w:rsid w:val="00C97B85"/>
    <w:rsid w:val="00CA619B"/>
    <w:rsid w:val="00CA6ACB"/>
    <w:rsid w:val="00CB4731"/>
    <w:rsid w:val="00CB5BCD"/>
    <w:rsid w:val="00CB5D6E"/>
    <w:rsid w:val="00CB7C09"/>
    <w:rsid w:val="00CC2668"/>
    <w:rsid w:val="00CC32F0"/>
    <w:rsid w:val="00CD3C6C"/>
    <w:rsid w:val="00CD4FC5"/>
    <w:rsid w:val="00CD64CF"/>
    <w:rsid w:val="00CE5855"/>
    <w:rsid w:val="00CF0B9B"/>
    <w:rsid w:val="00CF72D2"/>
    <w:rsid w:val="00D03CDC"/>
    <w:rsid w:val="00D150C6"/>
    <w:rsid w:val="00D15176"/>
    <w:rsid w:val="00D151F8"/>
    <w:rsid w:val="00D15B78"/>
    <w:rsid w:val="00D20CA0"/>
    <w:rsid w:val="00D22DB9"/>
    <w:rsid w:val="00D23A51"/>
    <w:rsid w:val="00D27337"/>
    <w:rsid w:val="00D30D5C"/>
    <w:rsid w:val="00D31013"/>
    <w:rsid w:val="00D36D3F"/>
    <w:rsid w:val="00D40039"/>
    <w:rsid w:val="00D40FAF"/>
    <w:rsid w:val="00D50976"/>
    <w:rsid w:val="00D52EF2"/>
    <w:rsid w:val="00D53574"/>
    <w:rsid w:val="00D5380E"/>
    <w:rsid w:val="00D53E2A"/>
    <w:rsid w:val="00D54B86"/>
    <w:rsid w:val="00D5519E"/>
    <w:rsid w:val="00D6468F"/>
    <w:rsid w:val="00D67339"/>
    <w:rsid w:val="00D7009D"/>
    <w:rsid w:val="00D71640"/>
    <w:rsid w:val="00D71D54"/>
    <w:rsid w:val="00D74DF0"/>
    <w:rsid w:val="00D75DB2"/>
    <w:rsid w:val="00D8444B"/>
    <w:rsid w:val="00D91472"/>
    <w:rsid w:val="00D95594"/>
    <w:rsid w:val="00D95D1E"/>
    <w:rsid w:val="00D9653A"/>
    <w:rsid w:val="00D97B5C"/>
    <w:rsid w:val="00DA26E7"/>
    <w:rsid w:val="00DA3D6B"/>
    <w:rsid w:val="00DA6839"/>
    <w:rsid w:val="00DA7614"/>
    <w:rsid w:val="00DB10DA"/>
    <w:rsid w:val="00DB32D0"/>
    <w:rsid w:val="00DB4B27"/>
    <w:rsid w:val="00DB5AFA"/>
    <w:rsid w:val="00DB6830"/>
    <w:rsid w:val="00DB7C78"/>
    <w:rsid w:val="00DC2913"/>
    <w:rsid w:val="00DC2BD0"/>
    <w:rsid w:val="00DC60FD"/>
    <w:rsid w:val="00DC78F0"/>
    <w:rsid w:val="00DC7BF6"/>
    <w:rsid w:val="00DD32F2"/>
    <w:rsid w:val="00DD4777"/>
    <w:rsid w:val="00DD6EF3"/>
    <w:rsid w:val="00DE4FFA"/>
    <w:rsid w:val="00DF3BED"/>
    <w:rsid w:val="00DF3DF2"/>
    <w:rsid w:val="00DF6680"/>
    <w:rsid w:val="00E04B42"/>
    <w:rsid w:val="00E06C4E"/>
    <w:rsid w:val="00E07117"/>
    <w:rsid w:val="00E07958"/>
    <w:rsid w:val="00E13A81"/>
    <w:rsid w:val="00E22CB3"/>
    <w:rsid w:val="00E2533A"/>
    <w:rsid w:val="00E308D5"/>
    <w:rsid w:val="00E31C17"/>
    <w:rsid w:val="00E31D72"/>
    <w:rsid w:val="00E34542"/>
    <w:rsid w:val="00E37383"/>
    <w:rsid w:val="00E44731"/>
    <w:rsid w:val="00E4496C"/>
    <w:rsid w:val="00E50039"/>
    <w:rsid w:val="00E516C1"/>
    <w:rsid w:val="00E602B1"/>
    <w:rsid w:val="00E63F15"/>
    <w:rsid w:val="00E732EB"/>
    <w:rsid w:val="00E734A0"/>
    <w:rsid w:val="00E7375E"/>
    <w:rsid w:val="00E82ADC"/>
    <w:rsid w:val="00E9414E"/>
    <w:rsid w:val="00E96B3B"/>
    <w:rsid w:val="00EA07EE"/>
    <w:rsid w:val="00EA24E2"/>
    <w:rsid w:val="00EB0D70"/>
    <w:rsid w:val="00EB19AE"/>
    <w:rsid w:val="00EB6C2A"/>
    <w:rsid w:val="00EC2BD6"/>
    <w:rsid w:val="00EC4425"/>
    <w:rsid w:val="00EC4EAC"/>
    <w:rsid w:val="00EC5D09"/>
    <w:rsid w:val="00ED0FB9"/>
    <w:rsid w:val="00ED17E3"/>
    <w:rsid w:val="00EE1398"/>
    <w:rsid w:val="00EE14DB"/>
    <w:rsid w:val="00EE1935"/>
    <w:rsid w:val="00EE43CD"/>
    <w:rsid w:val="00EE50D0"/>
    <w:rsid w:val="00EE51F9"/>
    <w:rsid w:val="00EF23F9"/>
    <w:rsid w:val="00EF2785"/>
    <w:rsid w:val="00EF5F95"/>
    <w:rsid w:val="00EF6FB2"/>
    <w:rsid w:val="00F0095A"/>
    <w:rsid w:val="00F01667"/>
    <w:rsid w:val="00F02920"/>
    <w:rsid w:val="00F02CEA"/>
    <w:rsid w:val="00F02D4E"/>
    <w:rsid w:val="00F031FB"/>
    <w:rsid w:val="00F10486"/>
    <w:rsid w:val="00F11DC7"/>
    <w:rsid w:val="00F15856"/>
    <w:rsid w:val="00F224DF"/>
    <w:rsid w:val="00F22730"/>
    <w:rsid w:val="00F23652"/>
    <w:rsid w:val="00F25B1C"/>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3B9"/>
    <w:rsid w:val="00FC267B"/>
    <w:rsid w:val="00FC383D"/>
    <w:rsid w:val="00FD1B0D"/>
    <w:rsid w:val="00FD41EC"/>
    <w:rsid w:val="00FD4A03"/>
    <w:rsid w:val="00FD5ABD"/>
    <w:rsid w:val="00FD61A1"/>
    <w:rsid w:val="00FE15E9"/>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101C5"/>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paragraph" w:customStyle="1" w:styleId="ConsPlusNonformat">
    <w:name w:val="ConsPlusNonformat"/>
    <w:uiPriority w:val="99"/>
    <w:rsid w:val="008230BE"/>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A730DD"/>
    <w:rPr>
      <w:rFonts w:cs="Times New Roman"/>
    </w:rPr>
  </w:style>
</w:styles>
</file>

<file path=word/webSettings.xml><?xml version="1.0" encoding="utf-8"?>
<w:webSettings xmlns:r="http://schemas.openxmlformats.org/officeDocument/2006/relationships" xmlns:w="http://schemas.openxmlformats.org/wordprocessingml/2006/main">
  <w:divs>
    <w:div w:id="500505182">
      <w:bodyDiv w:val="1"/>
      <w:marLeft w:val="0"/>
      <w:marRight w:val="0"/>
      <w:marTop w:val="0"/>
      <w:marBottom w:val="0"/>
      <w:divBdr>
        <w:top w:val="none" w:sz="0" w:space="0" w:color="auto"/>
        <w:left w:val="none" w:sz="0" w:space="0" w:color="auto"/>
        <w:bottom w:val="none" w:sz="0" w:space="0" w:color="auto"/>
        <w:right w:val="none" w:sz="0" w:space="0" w:color="auto"/>
      </w:divBdr>
    </w:div>
    <w:div w:id="506748034">
      <w:bodyDiv w:val="1"/>
      <w:marLeft w:val="0"/>
      <w:marRight w:val="0"/>
      <w:marTop w:val="0"/>
      <w:marBottom w:val="0"/>
      <w:divBdr>
        <w:top w:val="none" w:sz="0" w:space="0" w:color="auto"/>
        <w:left w:val="none" w:sz="0" w:space="0" w:color="auto"/>
        <w:bottom w:val="none" w:sz="0" w:space="0" w:color="auto"/>
        <w:right w:val="none" w:sz="0" w:space="0" w:color="auto"/>
      </w:divBdr>
    </w:div>
    <w:div w:id="651325846">
      <w:bodyDiv w:val="1"/>
      <w:marLeft w:val="0"/>
      <w:marRight w:val="0"/>
      <w:marTop w:val="0"/>
      <w:marBottom w:val="0"/>
      <w:divBdr>
        <w:top w:val="none" w:sz="0" w:space="0" w:color="auto"/>
        <w:left w:val="none" w:sz="0" w:space="0" w:color="auto"/>
        <w:bottom w:val="none" w:sz="0" w:space="0" w:color="auto"/>
        <w:right w:val="none" w:sz="0" w:space="0" w:color="auto"/>
      </w:divBdr>
    </w:div>
    <w:div w:id="1815442616">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810318" TargetMode="External"/><Relationship Id="rId18" Type="http://schemas.openxmlformats.org/officeDocument/2006/relationships/hyperlink" Target="http://znanium.com/catalog.php?bookinfo=774157"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znanium.com/catalog.php?bookinfo=354060" TargetMode="External"/><Relationship Id="rId7" Type="http://schemas.openxmlformats.org/officeDocument/2006/relationships/endnotes" Target="endnotes.xml"/><Relationship Id="rId12" Type="http://schemas.openxmlformats.org/officeDocument/2006/relationships/hyperlink" Target="http://znanium.com/catalog.php?bookinfo=774157" TargetMode="External"/><Relationship Id="rId17" Type="http://schemas.openxmlformats.org/officeDocument/2006/relationships/hyperlink" Target="http://znanium.com/catalog/product/398643" TargetMode="External"/><Relationship Id="rId25" Type="http://schemas.openxmlformats.org/officeDocument/2006/relationships/hyperlink" Target="http://www.aup.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znanium.com/catalog.php?bookinfo=25314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roduct/398643" TargetMode="External"/><Relationship Id="rId24" Type="http://schemas.openxmlformats.org/officeDocument/2006/relationships/hyperlink" Target="http://ecsocman.hse.ru/" TargetMode="External"/><Relationship Id="rId5" Type="http://schemas.openxmlformats.org/officeDocument/2006/relationships/webSettings" Target="webSettings.xml"/><Relationship Id="rId15" Type="http://schemas.openxmlformats.org/officeDocument/2006/relationships/hyperlink" Target="http://znanium.com/catalog.php?bookinfo=354060" TargetMode="External"/><Relationship Id="rId23" Type="http://schemas.openxmlformats.org/officeDocument/2006/relationships/hyperlink" Target="https://ofd.nalog.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znanium.com/catalog.php?bookinfo=8103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253142" TargetMode="External"/><Relationship Id="rId22" Type="http://schemas.openxmlformats.org/officeDocument/2006/relationships/hyperlink" Target="http://economy.gov.ru/minec/activity/sections/strategicplanning/inde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84C74-3896-45CF-98A7-925A9069A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69</Pages>
  <Words>16454</Words>
  <Characters>93789</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26</cp:revision>
  <cp:lastPrinted>2015-08-19T12:45:00Z</cp:lastPrinted>
  <dcterms:created xsi:type="dcterms:W3CDTF">2018-03-20T20:06:00Z</dcterms:created>
  <dcterms:modified xsi:type="dcterms:W3CDTF">2019-02-05T11:17:00Z</dcterms:modified>
</cp:coreProperties>
</file>