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F27DAB" w:rsidTr="00F27DAB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AB" w:rsidRDefault="00F27DAB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BF0D71" w:rsidTr="00BF0D71">
              <w:trPr>
                <w:trHeight w:val="507"/>
              </w:trPr>
              <w:tc>
                <w:tcPr>
                  <w:tcW w:w="3402" w:type="dxa"/>
                </w:tcPr>
                <w:p w:rsidR="00BF0D71" w:rsidRDefault="00BF0D71" w:rsidP="00BF0D7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BF0D71" w:rsidRPr="00B13884" w:rsidRDefault="00BF0D71" w:rsidP="00BF0D71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BF0D71" w:rsidRPr="00B13884" w:rsidRDefault="00BF0D71" w:rsidP="00BF0D71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BF0D71" w:rsidRDefault="00BF0D71" w:rsidP="00BF0D71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BF0D71" w:rsidTr="00BF0D71">
              <w:trPr>
                <w:trHeight w:val="507"/>
              </w:trPr>
              <w:tc>
                <w:tcPr>
                  <w:tcW w:w="3402" w:type="dxa"/>
                </w:tcPr>
                <w:p w:rsidR="00BF0D71" w:rsidRDefault="00BF0D71" w:rsidP="00BF0D7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BF0D71" w:rsidRPr="00B13884" w:rsidRDefault="00BF0D71" w:rsidP="00BF0D7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BF0D71" w:rsidRPr="00B13884" w:rsidRDefault="00BF0D71" w:rsidP="00BF0D7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BF0D71" w:rsidRDefault="00BF0D71" w:rsidP="00BF0D71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27DAB" w:rsidRDefault="00F27DA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27DAB" w:rsidRDefault="00F27DA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27DAB" w:rsidRDefault="00F27DA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27DAB" w:rsidRDefault="00F27DA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27DAB" w:rsidRDefault="00F27DA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27DAB" w:rsidRDefault="00F27DA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F27DAB" w:rsidRDefault="00F27DA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F27DAB" w:rsidRDefault="00F27DAB">
            <w:pPr>
              <w:spacing w:line="360" w:lineRule="auto"/>
              <w:jc w:val="center"/>
              <w:rPr>
                <w:b/>
                <w:bCs/>
                <w:i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</w:rPr>
              <w:t>Б.1.</w:t>
            </w:r>
            <w:r w:rsidR="00B57E91">
              <w:rPr>
                <w:b/>
                <w:bCs/>
                <w:i/>
              </w:rPr>
              <w:t>В.ОД.</w:t>
            </w:r>
            <w:r w:rsidR="00F114AF">
              <w:rPr>
                <w:b/>
                <w:bCs/>
                <w:i/>
              </w:rPr>
              <w:t>5</w:t>
            </w:r>
            <w:r>
              <w:rPr>
                <w:b/>
                <w:i/>
              </w:rPr>
              <w:t xml:space="preserve"> ФИНАНСЫ</w:t>
            </w:r>
            <w:r w:rsidR="00B73474">
              <w:rPr>
                <w:b/>
                <w:i/>
              </w:rPr>
              <w:t xml:space="preserve"> ПРЕДПРИЯТИЙ ИНДУСТРИИ ГОСТЕПРИИМСТВА</w:t>
            </w:r>
          </w:p>
          <w:p w:rsidR="00DF1729" w:rsidRDefault="00F27DA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BF0D71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F27DAB" w:rsidRDefault="00F27DAB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proofErr w:type="spellStart"/>
            <w:r>
              <w:rPr>
                <w:b/>
                <w:bCs/>
                <w:i/>
                <w:color w:val="000000"/>
              </w:rPr>
              <w:t>бакалавриата</w:t>
            </w:r>
            <w:proofErr w:type="spellEnd"/>
          </w:p>
          <w:p w:rsidR="00F27DAB" w:rsidRDefault="00F27DAB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F27DAB" w:rsidRDefault="00F27D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F27DAB" w:rsidRDefault="00F27DAB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F27DAB" w:rsidRDefault="00F27DAB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</w:t>
            </w:r>
            <w:r w:rsidR="00B57E91">
              <w:rPr>
                <w:b/>
                <w:bCs/>
                <w:i/>
              </w:rPr>
              <w:t>1</w:t>
            </w:r>
            <w:r w:rsidR="00FE4A88">
              <w:rPr>
                <w:b/>
                <w:bCs/>
                <w:i/>
              </w:rPr>
              <w:t>5</w:t>
            </w:r>
          </w:p>
          <w:p w:rsidR="00F27DAB" w:rsidRDefault="00F27DAB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F27DAB" w:rsidRDefault="00F27DAB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F27DAB" w:rsidRDefault="00F27DAB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F27DAB" w:rsidRDefault="00125E0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F27DAB">
              <w:rPr>
                <w:b/>
                <w:bCs/>
              </w:rPr>
              <w:t xml:space="preserve">: </w:t>
            </w:r>
            <w:r w:rsidR="00F27DAB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F27DAB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DAB" w:rsidRDefault="00F27DA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DAB" w:rsidRDefault="00F27D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27DAB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DAB" w:rsidRDefault="00F27DAB" w:rsidP="00125E04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DAB" w:rsidRDefault="00F27DAB" w:rsidP="00125E04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>. Данилова В.А.</w:t>
                  </w:r>
                </w:p>
              </w:tc>
            </w:tr>
          </w:tbl>
          <w:p w:rsidR="00F27DAB" w:rsidRDefault="00F27DAB">
            <w:pPr>
              <w:rPr>
                <w:b/>
                <w:bCs/>
              </w:rPr>
            </w:pPr>
          </w:p>
          <w:p w:rsidR="00F27DAB" w:rsidRDefault="00F27DAB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BF0D71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DC543F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43F" w:rsidRPr="00C23074" w:rsidRDefault="00DC543F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43F" w:rsidRPr="00C23074" w:rsidRDefault="00DC543F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C543F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43F" w:rsidRPr="00C23074" w:rsidRDefault="00DC543F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43F" w:rsidRPr="00C23074" w:rsidRDefault="00DC543F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F27DAB" w:rsidRDefault="00F27DAB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B9430B" w:rsidRPr="006506DC" w:rsidRDefault="00B9430B" w:rsidP="00143912">
      <w:pPr>
        <w:tabs>
          <w:tab w:val="left" w:pos="708"/>
        </w:tabs>
        <w:ind w:firstLine="540"/>
        <w:jc w:val="center"/>
        <w:rPr>
          <w:sz w:val="28"/>
          <w:szCs w:val="28"/>
        </w:rPr>
      </w:pPr>
      <w:r w:rsidRPr="006506DC">
        <w:rPr>
          <w:sz w:val="28"/>
          <w:szCs w:val="28"/>
        </w:rPr>
        <w:br w:type="page"/>
      </w:r>
    </w:p>
    <w:p w:rsidR="00B9430B" w:rsidRPr="006506DC" w:rsidRDefault="00B9430B" w:rsidP="00D55BBA">
      <w:pPr>
        <w:numPr>
          <w:ilvl w:val="0"/>
          <w:numId w:val="9"/>
        </w:numPr>
        <w:tabs>
          <w:tab w:val="left" w:pos="708"/>
        </w:tabs>
        <w:jc w:val="center"/>
        <w:rPr>
          <w:b/>
          <w:bCs/>
        </w:rPr>
      </w:pPr>
      <w:r w:rsidRPr="006506DC">
        <w:rPr>
          <w:b/>
          <w:bCs/>
        </w:rPr>
        <w:lastRenderedPageBreak/>
        <w:t>Аннотация рабочей программы дисциплины (модуля)</w:t>
      </w:r>
    </w:p>
    <w:p w:rsidR="00B9430B" w:rsidRPr="006506DC" w:rsidRDefault="00B9430B" w:rsidP="00B04F30">
      <w:pPr>
        <w:tabs>
          <w:tab w:val="left" w:pos="708"/>
        </w:tabs>
        <w:jc w:val="center"/>
        <w:rPr>
          <w:b/>
          <w:bCs/>
        </w:rPr>
      </w:pPr>
    </w:p>
    <w:p w:rsidR="00B9430B" w:rsidRPr="006506DC" w:rsidRDefault="00B9430B" w:rsidP="00B04F30">
      <w:pPr>
        <w:autoSpaceDE w:val="0"/>
        <w:autoSpaceDN w:val="0"/>
        <w:adjustRightInd w:val="0"/>
        <w:ind w:firstLine="709"/>
        <w:jc w:val="both"/>
      </w:pPr>
      <w:r w:rsidRPr="006506DC">
        <w:t>Дисциплина Б</w:t>
      </w:r>
      <w:proofErr w:type="gramStart"/>
      <w:r w:rsidRPr="006506DC">
        <w:t>1</w:t>
      </w:r>
      <w:proofErr w:type="gramEnd"/>
      <w:r w:rsidRPr="006506DC">
        <w:t>.</w:t>
      </w:r>
      <w:r w:rsidR="00B57E91">
        <w:t>В.ОД.</w:t>
      </w:r>
      <w:r w:rsidR="00F114AF">
        <w:t>5</w:t>
      </w:r>
      <w:r w:rsidRPr="006506DC">
        <w:t xml:space="preserve"> «Финансы</w:t>
      </w:r>
      <w:r w:rsidR="00B57E91">
        <w:t xml:space="preserve"> предприятий индустрии </w:t>
      </w:r>
      <w:r w:rsidR="0020792B">
        <w:t>гостеприимства</w:t>
      </w:r>
      <w:r w:rsidRPr="006506DC">
        <w:t xml:space="preserve">» </w:t>
      </w:r>
      <w:r w:rsidR="00182A75" w:rsidRPr="009B1F89">
        <w:rPr>
          <w:iCs/>
        </w:rPr>
        <w:t xml:space="preserve">входит в  </w:t>
      </w:r>
      <w:r w:rsidR="00B57E91">
        <w:rPr>
          <w:iCs/>
        </w:rPr>
        <w:t>вариативную</w:t>
      </w:r>
      <w:r w:rsidR="00182A75" w:rsidRPr="009B1F89">
        <w:rPr>
          <w:iCs/>
        </w:rPr>
        <w:t xml:space="preserve"> часть первого блока программы </w:t>
      </w:r>
      <w:proofErr w:type="spellStart"/>
      <w:r w:rsidR="00182A75" w:rsidRPr="009B1F89">
        <w:rPr>
          <w:iCs/>
        </w:rPr>
        <w:t>бакалавриата</w:t>
      </w:r>
      <w:proofErr w:type="spellEnd"/>
      <w:r w:rsidR="00182A75">
        <w:rPr>
          <w:iCs/>
        </w:rPr>
        <w:t xml:space="preserve"> по</w:t>
      </w:r>
      <w:r w:rsidR="00182A75" w:rsidRPr="009B1F89">
        <w:rPr>
          <w:iCs/>
        </w:rPr>
        <w:t xml:space="preserve"> </w:t>
      </w:r>
      <w:r w:rsidR="00182A75">
        <w:rPr>
          <w:iCs/>
        </w:rPr>
        <w:t xml:space="preserve">направлению подготовки </w:t>
      </w:r>
      <w:r w:rsidR="00182A75" w:rsidRPr="009B1F89">
        <w:rPr>
          <w:iCs/>
        </w:rPr>
        <w:t>38.03.02 «Менеджмент»</w:t>
      </w:r>
      <w:r w:rsidR="00182A75">
        <w:rPr>
          <w:iCs/>
        </w:rPr>
        <w:t>, профиль Менеджмент в туризме и гостеприимстве</w:t>
      </w:r>
      <w:r w:rsidR="00182A75" w:rsidRPr="009B1F89">
        <w:rPr>
          <w:iCs/>
        </w:rPr>
        <w:t>.</w:t>
      </w:r>
    </w:p>
    <w:p w:rsidR="00B9430B" w:rsidRPr="006506DC" w:rsidRDefault="00B9430B" w:rsidP="00B04F30">
      <w:pPr>
        <w:autoSpaceDE w:val="0"/>
        <w:autoSpaceDN w:val="0"/>
        <w:adjustRightInd w:val="0"/>
        <w:ind w:firstLine="709"/>
        <w:jc w:val="both"/>
      </w:pPr>
      <w:r w:rsidRPr="006506DC">
        <w:t xml:space="preserve">Изучение данной дисциплины базируется на дисциплинах программы: </w:t>
      </w:r>
      <w:r w:rsidR="00554475" w:rsidRPr="006506DC">
        <w:t>Информационное обеспечение профессиональной деятельности</w:t>
      </w:r>
      <w:r w:rsidRPr="006506DC">
        <w:t>.</w:t>
      </w:r>
    </w:p>
    <w:p w:rsidR="00B9430B" w:rsidRPr="006506DC" w:rsidRDefault="00B9430B" w:rsidP="00B04F30">
      <w:pPr>
        <w:tabs>
          <w:tab w:val="left" w:pos="708"/>
        </w:tabs>
        <w:ind w:firstLine="426"/>
        <w:jc w:val="both"/>
      </w:pPr>
      <w:r w:rsidRPr="006506DC">
        <w:t>Дисциплина направлена на овладение выпускником  следующих компетенций:</w:t>
      </w:r>
    </w:p>
    <w:p w:rsidR="00FE3E85" w:rsidRPr="00FE3E85" w:rsidRDefault="00B9430B" w:rsidP="00FE3E85">
      <w:pPr>
        <w:ind w:firstLine="709"/>
        <w:jc w:val="both"/>
      </w:pPr>
      <w:r w:rsidRPr="00FE3E85">
        <w:t xml:space="preserve">ОПК – 5 </w:t>
      </w:r>
      <w:r w:rsidR="00FE3E85" w:rsidRPr="00FE3E85">
        <w:t>владением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 обработки деловой    информации и корпоративных информационных систем</w:t>
      </w:r>
    </w:p>
    <w:p w:rsidR="00B9430B" w:rsidRPr="006506DC" w:rsidRDefault="00B9430B" w:rsidP="00B04F30">
      <w:pPr>
        <w:autoSpaceDE w:val="0"/>
        <w:autoSpaceDN w:val="0"/>
        <w:adjustRightInd w:val="0"/>
        <w:ind w:firstLine="709"/>
        <w:jc w:val="both"/>
      </w:pPr>
      <w:r w:rsidRPr="006506DC">
        <w:t xml:space="preserve">ПК – 4 </w:t>
      </w:r>
      <w:r w:rsidR="00FE3E85" w:rsidRPr="00472BC4">
        <w:rPr>
          <w:lang w:eastAsia="en-US"/>
        </w:rPr>
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</w:p>
    <w:p w:rsidR="00B9430B" w:rsidRPr="006506DC" w:rsidRDefault="00B9430B" w:rsidP="00B04F30">
      <w:pPr>
        <w:autoSpaceDE w:val="0"/>
        <w:autoSpaceDN w:val="0"/>
        <w:adjustRightInd w:val="0"/>
        <w:ind w:firstLine="709"/>
        <w:jc w:val="both"/>
      </w:pPr>
      <w:r w:rsidRPr="006506DC">
        <w:t>Содержание дисциплины охватывает круг вопросов, связанных с функционированием централизованных и децентрализованных фондов в экономике; основами и закономерностями развития финансов, федеральных и муниципальных финансовых институтов; содержанием основных финансовых категорий; основными особенностями российской финансовой системы и ее институциональной структуры, направлениями финансовой политики государства.</w:t>
      </w:r>
    </w:p>
    <w:p w:rsidR="00B9430B" w:rsidRPr="006506DC" w:rsidRDefault="00B9430B" w:rsidP="00B04F30">
      <w:pPr>
        <w:ind w:firstLine="720"/>
        <w:jc w:val="both"/>
      </w:pPr>
      <w:r w:rsidRPr="006506DC">
        <w:t xml:space="preserve">Общая трудоемкость освоения дисциплины составляет - </w:t>
      </w:r>
      <w:r w:rsidR="00FF00FB">
        <w:t>432 часа</w:t>
      </w:r>
      <w:r w:rsidRPr="006506DC">
        <w:t>, 1</w:t>
      </w:r>
      <w:r w:rsidR="00FF00FB">
        <w:t>2</w:t>
      </w:r>
      <w:r w:rsidRPr="006506DC">
        <w:t xml:space="preserve"> зачетны</w:t>
      </w:r>
      <w:r w:rsidR="00FF00FB">
        <w:t>х единиц</w:t>
      </w:r>
      <w:r w:rsidRPr="006506DC">
        <w:t>.</w:t>
      </w:r>
      <w:r w:rsidRPr="006506DC">
        <w:rPr>
          <w:iCs/>
        </w:rPr>
        <w:t xml:space="preserve"> Преподавание ведется на 2 и </w:t>
      </w:r>
      <w:r w:rsidR="00554475" w:rsidRPr="006506DC">
        <w:rPr>
          <w:iCs/>
        </w:rPr>
        <w:t>3  курсах  в  4  и 5 семестрах</w:t>
      </w:r>
      <w:r w:rsidRPr="006506DC">
        <w:rPr>
          <w:iCs/>
        </w:rPr>
        <w:t xml:space="preserve">: лекции ( по 34 часа - 4 и  5 семестры).; практические занятия (54  часа - 4 </w:t>
      </w:r>
      <w:r w:rsidR="00FF00FB">
        <w:rPr>
          <w:iCs/>
        </w:rPr>
        <w:t xml:space="preserve">семестр </w:t>
      </w:r>
      <w:r w:rsidRPr="006506DC">
        <w:rPr>
          <w:iCs/>
        </w:rPr>
        <w:t xml:space="preserve">и </w:t>
      </w:r>
      <w:r w:rsidR="00FF00FB">
        <w:rPr>
          <w:iCs/>
        </w:rPr>
        <w:t>36 часов 5 семестр</w:t>
      </w:r>
      <w:r w:rsidRPr="006506DC">
        <w:rPr>
          <w:iCs/>
        </w:rPr>
        <w:t>), самостоятельная работа с</w:t>
      </w:r>
      <w:r w:rsidR="008022C7">
        <w:rPr>
          <w:iCs/>
        </w:rPr>
        <w:t>тудентов (196</w:t>
      </w:r>
      <w:r w:rsidRPr="006506DC">
        <w:rPr>
          <w:iCs/>
        </w:rPr>
        <w:t xml:space="preserve"> час</w:t>
      </w:r>
      <w:proofErr w:type="gramStart"/>
      <w:r w:rsidRPr="006506DC">
        <w:rPr>
          <w:iCs/>
        </w:rPr>
        <w:t>.</w:t>
      </w:r>
      <w:proofErr w:type="gramEnd"/>
      <w:r w:rsidRPr="006506DC">
        <w:rPr>
          <w:iCs/>
        </w:rPr>
        <w:t xml:space="preserve"> </w:t>
      </w:r>
      <w:proofErr w:type="gramStart"/>
      <w:r w:rsidRPr="006506DC">
        <w:rPr>
          <w:iCs/>
        </w:rPr>
        <w:t>и</w:t>
      </w:r>
      <w:proofErr w:type="gramEnd"/>
      <w:r w:rsidRPr="006506DC">
        <w:rPr>
          <w:iCs/>
        </w:rPr>
        <w:t xml:space="preserve"> </w:t>
      </w:r>
      <w:r w:rsidR="008022C7">
        <w:rPr>
          <w:iCs/>
        </w:rPr>
        <w:t>70</w:t>
      </w:r>
      <w:r w:rsidRPr="006506DC">
        <w:rPr>
          <w:iCs/>
        </w:rPr>
        <w:t xml:space="preserve"> час. - 4 и 5 семестры), консультации ( по 2 часа- </w:t>
      </w:r>
      <w:r w:rsidR="00E020C4">
        <w:rPr>
          <w:iCs/>
        </w:rPr>
        <w:t>4</w:t>
      </w:r>
      <w:r w:rsidRPr="006506DC">
        <w:rPr>
          <w:iCs/>
        </w:rPr>
        <w:t xml:space="preserve"> и </w:t>
      </w:r>
      <w:r w:rsidR="00E020C4">
        <w:rPr>
          <w:iCs/>
        </w:rPr>
        <w:t>5</w:t>
      </w:r>
      <w:r w:rsidRPr="006506DC">
        <w:rPr>
          <w:iCs/>
        </w:rPr>
        <w:t xml:space="preserve"> семестры), промежуточная аттестация ( по 2 часа- </w:t>
      </w:r>
      <w:r w:rsidR="00E020C4">
        <w:rPr>
          <w:iCs/>
        </w:rPr>
        <w:t>4</w:t>
      </w:r>
      <w:r w:rsidRPr="006506DC">
        <w:rPr>
          <w:iCs/>
        </w:rPr>
        <w:t xml:space="preserve"> и  </w:t>
      </w:r>
      <w:r w:rsidR="00E020C4">
        <w:rPr>
          <w:iCs/>
        </w:rPr>
        <w:t>5</w:t>
      </w:r>
      <w:r w:rsidRPr="006506DC">
        <w:rPr>
          <w:iCs/>
        </w:rPr>
        <w:t xml:space="preserve"> семестры).  </w:t>
      </w:r>
    </w:p>
    <w:p w:rsidR="00B9430B" w:rsidRPr="006506DC" w:rsidRDefault="00B9430B" w:rsidP="00B04F30">
      <w:pPr>
        <w:ind w:firstLine="709"/>
        <w:jc w:val="both"/>
      </w:pPr>
      <w:proofErr w:type="gramStart"/>
      <w:r w:rsidRPr="006506DC">
        <w:t xml:space="preserve">Преподавание дисциплины ведется на 2 и 3 курсах на 4 и 5 семестрах продолжительностью 18 недель (в каждом семестре) и предусматривает проведение учебных занятий следующих видов: лекции, практические занятия с практикующими упражнениями, предусматривающими решение задач по актуальным вопросам темы, </w:t>
      </w:r>
      <w:r w:rsidRPr="006506DC">
        <w:rPr>
          <w:color w:val="000000"/>
        </w:rPr>
        <w:t>письменный опрос по теме,</w:t>
      </w:r>
      <w:r w:rsidRPr="006506DC">
        <w:t xml:space="preserve"> устный опрос по теме, решение практических задач, </w:t>
      </w:r>
      <w:r w:rsidR="00C879C0" w:rsidRPr="006506DC">
        <w:t xml:space="preserve">обсуждение докладов, </w:t>
      </w:r>
      <w:r w:rsidRPr="006506DC">
        <w:t xml:space="preserve">самостоятельная работа обучающихся, групповые и индивидуальные консультации. </w:t>
      </w:r>
      <w:proofErr w:type="gramEnd"/>
    </w:p>
    <w:p w:rsidR="00554475" w:rsidRPr="006506DC" w:rsidRDefault="00554475" w:rsidP="00B04F30">
      <w:pPr>
        <w:ind w:firstLine="709"/>
        <w:jc w:val="both"/>
      </w:pPr>
      <w:proofErr w:type="gramStart"/>
      <w:r w:rsidRPr="006506DC">
        <w:t xml:space="preserve">Для заочной формы обучения: преподавание ведется </w:t>
      </w:r>
      <w:r w:rsidRPr="006506DC">
        <w:rPr>
          <w:iCs/>
        </w:rPr>
        <w:t>на 3 курсе в 5 и 6 семестрах, на 4 курсе в 7 семестре</w:t>
      </w:r>
      <w:r w:rsidRPr="006506DC">
        <w:t>, контактная работа преподавателя со студентом - 44 ч. (4/4/6 ч. - занятия лекционного типа, 6/6/6 ч. – занятия семинарского типа, консультации – 2/2/2 ч., промежуточная аттестация- 2/2/2 ч.), самостоятельная работа студента – 130/</w:t>
      </w:r>
      <w:r w:rsidR="00FF00FB">
        <w:t>130</w:t>
      </w:r>
      <w:r w:rsidRPr="006506DC">
        <w:t>/128 ч.</w:t>
      </w:r>
      <w:proofErr w:type="gramEnd"/>
    </w:p>
    <w:p w:rsidR="009F0400" w:rsidRPr="006506DC" w:rsidRDefault="009F0400" w:rsidP="009F0400">
      <w:pPr>
        <w:widowControl w:val="0"/>
        <w:autoSpaceDE w:val="0"/>
        <w:autoSpaceDN w:val="0"/>
        <w:adjustRightInd w:val="0"/>
        <w:ind w:firstLine="567"/>
        <w:jc w:val="both"/>
        <w:rPr>
          <w:rFonts w:cs="TimesNewRomanPSMT"/>
        </w:rPr>
      </w:pPr>
      <w:r w:rsidRPr="006506DC">
        <w:rPr>
          <w:rFonts w:cs="TimesNewRomanPSMT"/>
        </w:rPr>
        <w:t>Программой предусмотрены следующие виды контроля: текущий контроль успеваемости в форме работы с электронной библиотекой, подготовки докладов с презентацией, письменного тестирования и защиты групповых проектов, промежуточная</w:t>
      </w:r>
      <w:r w:rsidR="00275D00">
        <w:rPr>
          <w:rFonts w:cs="TimesNewRomanPSMT"/>
        </w:rPr>
        <w:t xml:space="preserve"> аттестация в форме экзамен (4,</w:t>
      </w:r>
      <w:r w:rsidRPr="006506DC">
        <w:rPr>
          <w:rFonts w:cs="TimesNewRomanPSMT"/>
        </w:rPr>
        <w:t>5 семестры</w:t>
      </w:r>
      <w:r w:rsidR="00275D00">
        <w:rPr>
          <w:rFonts w:cs="TimesNewRomanPSMT"/>
        </w:rPr>
        <w:t xml:space="preserve"> – очная форма обучения; 6,7 семестры – заочная форма обучения</w:t>
      </w:r>
      <w:r w:rsidRPr="006506DC">
        <w:rPr>
          <w:rFonts w:cs="TimesNewRomanPSMT"/>
        </w:rPr>
        <w:t>)</w:t>
      </w:r>
      <w:r w:rsidR="008022C7">
        <w:rPr>
          <w:rFonts w:cs="TimesNewRomanPSMT"/>
        </w:rPr>
        <w:t>, зачет (5 семестр – заочная форма обучения)</w:t>
      </w:r>
      <w:r w:rsidRPr="006506DC">
        <w:rPr>
          <w:rFonts w:cs="TimesNewRomanPSMT"/>
        </w:rPr>
        <w:t>.</w:t>
      </w:r>
    </w:p>
    <w:p w:rsidR="00796E57" w:rsidRDefault="00796E57" w:rsidP="00796E57">
      <w:pPr>
        <w:ind w:firstLine="709"/>
        <w:jc w:val="both"/>
      </w:pPr>
      <w:r w:rsidRPr="00E37EE9">
        <w:t>Программой предусмотрены следующие виды занятий: лекции,</w:t>
      </w:r>
      <w:r>
        <w:t xml:space="preserve"> проблемные лекции, </w:t>
      </w:r>
      <w:r w:rsidRPr="00E37EE9">
        <w:t xml:space="preserve">практические занятия, предусматривающие: </w:t>
      </w:r>
      <w:r>
        <w:t>решение задач по теме, п</w:t>
      </w:r>
      <w:r w:rsidRPr="006506DC">
        <w:rPr>
          <w:color w:val="000000"/>
        </w:rPr>
        <w:t xml:space="preserve">исьменный </w:t>
      </w:r>
      <w:r>
        <w:rPr>
          <w:color w:val="000000"/>
        </w:rPr>
        <w:t xml:space="preserve"> или устный </w:t>
      </w:r>
      <w:r w:rsidRPr="006506DC">
        <w:rPr>
          <w:color w:val="000000"/>
        </w:rPr>
        <w:t>опрос по вопросам темы,</w:t>
      </w:r>
      <w:r w:rsidRPr="006506DC">
        <w:t xml:space="preserve"> </w:t>
      </w:r>
      <w:r>
        <w:t xml:space="preserve"> о</w:t>
      </w:r>
      <w:r w:rsidRPr="006506DC">
        <w:t>бсуждение докладов</w:t>
      </w:r>
      <w:r>
        <w:t>,  р</w:t>
      </w:r>
      <w:r w:rsidRPr="006506DC">
        <w:t>ешение практических заданий</w:t>
      </w:r>
      <w:r>
        <w:t>, тестирование.</w:t>
      </w:r>
    </w:p>
    <w:p w:rsidR="00B9430B" w:rsidRPr="006506DC" w:rsidRDefault="00B9430B" w:rsidP="00143912">
      <w:pPr>
        <w:ind w:firstLine="709"/>
        <w:jc w:val="both"/>
        <w:rPr>
          <w:b/>
        </w:rPr>
      </w:pPr>
      <w:r w:rsidRPr="006506DC">
        <w:rPr>
          <w:b/>
          <w:bCs/>
        </w:rPr>
        <w:lastRenderedPageBreak/>
        <w:t xml:space="preserve">2. Перечень планируемых результатов </w:t>
      </w:r>
      <w:proofErr w:type="gramStart"/>
      <w:r w:rsidRPr="006506DC">
        <w:rPr>
          <w:b/>
          <w:bCs/>
        </w:rPr>
        <w:t>обучения по дисциплине</w:t>
      </w:r>
      <w:proofErr w:type="gramEnd"/>
      <w:r w:rsidRPr="006506DC">
        <w:rPr>
          <w:b/>
          <w:bCs/>
        </w:rPr>
        <w:t xml:space="preserve"> (модулю), </w:t>
      </w:r>
      <w:r w:rsidRPr="006506DC">
        <w:rPr>
          <w:b/>
        </w:rPr>
        <w:t>соотнесенные с планируемыми результатами освоения образовательной программы</w:t>
      </w:r>
    </w:p>
    <w:p w:rsidR="00B9430B" w:rsidRPr="006506DC" w:rsidRDefault="00B9430B" w:rsidP="00AB29A1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B9430B" w:rsidRPr="006506DC" w:rsidTr="00C76CBF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B9430B" w:rsidRPr="006506DC" w:rsidRDefault="00B9430B" w:rsidP="00AB29A1">
            <w:pPr>
              <w:spacing w:line="360" w:lineRule="auto"/>
              <w:jc w:val="center"/>
            </w:pPr>
            <w:r w:rsidRPr="006506DC">
              <w:t>№</w:t>
            </w:r>
          </w:p>
          <w:p w:rsidR="00B9430B" w:rsidRPr="006506DC" w:rsidRDefault="00B9430B" w:rsidP="00AB29A1">
            <w:pPr>
              <w:spacing w:line="360" w:lineRule="auto"/>
              <w:jc w:val="center"/>
            </w:pPr>
            <w:proofErr w:type="spellStart"/>
            <w:r w:rsidRPr="006506DC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B9430B" w:rsidRPr="006506DC" w:rsidRDefault="00B9430B" w:rsidP="002F7B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06DC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B9430B" w:rsidRPr="006506DC" w:rsidRDefault="00B9430B" w:rsidP="00AB29A1">
            <w:pPr>
              <w:jc w:val="center"/>
            </w:pPr>
            <w:r w:rsidRPr="006506DC">
              <w:t>Планируемые результаты обучения</w:t>
            </w:r>
          </w:p>
          <w:p w:rsidR="00B9430B" w:rsidRPr="006506DC" w:rsidRDefault="00B9430B" w:rsidP="00AB29A1">
            <w:pPr>
              <w:jc w:val="center"/>
            </w:pPr>
            <w:r w:rsidRPr="006506DC">
              <w:t>(компетенции или ее части)</w:t>
            </w:r>
          </w:p>
        </w:tc>
      </w:tr>
      <w:tr w:rsidR="00B9430B" w:rsidRPr="006506DC" w:rsidTr="00C76CBF">
        <w:trPr>
          <w:trHeight w:val="414"/>
        </w:trPr>
        <w:tc>
          <w:tcPr>
            <w:tcW w:w="675" w:type="dxa"/>
            <w:vMerge/>
          </w:tcPr>
          <w:p w:rsidR="00B9430B" w:rsidRPr="006506DC" w:rsidRDefault="00B9430B" w:rsidP="00AB29A1">
            <w:pPr>
              <w:spacing w:line="360" w:lineRule="auto"/>
            </w:pPr>
          </w:p>
        </w:tc>
        <w:tc>
          <w:tcPr>
            <w:tcW w:w="1418" w:type="dxa"/>
            <w:vMerge/>
          </w:tcPr>
          <w:p w:rsidR="00B9430B" w:rsidRPr="006506DC" w:rsidRDefault="00B9430B" w:rsidP="00AB29A1">
            <w:pPr>
              <w:spacing w:line="360" w:lineRule="auto"/>
            </w:pPr>
          </w:p>
        </w:tc>
        <w:tc>
          <w:tcPr>
            <w:tcW w:w="7371" w:type="dxa"/>
            <w:vMerge/>
          </w:tcPr>
          <w:p w:rsidR="00B9430B" w:rsidRPr="006506DC" w:rsidRDefault="00B9430B" w:rsidP="00AB29A1">
            <w:pPr>
              <w:spacing w:line="360" w:lineRule="auto"/>
            </w:pPr>
          </w:p>
        </w:tc>
      </w:tr>
      <w:tr w:rsidR="00B9430B" w:rsidRPr="006506DC" w:rsidTr="00C76CBF">
        <w:trPr>
          <w:trHeight w:val="424"/>
        </w:trPr>
        <w:tc>
          <w:tcPr>
            <w:tcW w:w="675" w:type="dxa"/>
            <w:shd w:val="clear" w:color="auto" w:fill="E0E0E0"/>
          </w:tcPr>
          <w:p w:rsidR="00B9430B" w:rsidRPr="006506DC" w:rsidRDefault="00B9430B" w:rsidP="00AB29A1">
            <w:pPr>
              <w:spacing w:line="360" w:lineRule="auto"/>
              <w:rPr>
                <w:bCs/>
              </w:rPr>
            </w:pPr>
            <w:r w:rsidRPr="006506DC">
              <w:rPr>
                <w:bCs/>
              </w:rPr>
              <w:t>1.</w:t>
            </w:r>
          </w:p>
        </w:tc>
        <w:tc>
          <w:tcPr>
            <w:tcW w:w="1418" w:type="dxa"/>
            <w:shd w:val="clear" w:color="auto" w:fill="E0E0E0"/>
          </w:tcPr>
          <w:p w:rsidR="00B9430B" w:rsidRPr="006506DC" w:rsidRDefault="00B9430B" w:rsidP="00AB29A1">
            <w:pPr>
              <w:spacing w:line="360" w:lineRule="auto"/>
            </w:pPr>
            <w:r w:rsidRPr="006506DC">
              <w:t>ОПК – 5</w:t>
            </w:r>
          </w:p>
        </w:tc>
        <w:tc>
          <w:tcPr>
            <w:tcW w:w="7371" w:type="dxa"/>
            <w:shd w:val="clear" w:color="auto" w:fill="E0E0E0"/>
          </w:tcPr>
          <w:p w:rsidR="00B9430B" w:rsidRPr="006506DC" w:rsidRDefault="00FE3E85" w:rsidP="0038210A">
            <w:pPr>
              <w:autoSpaceDE w:val="0"/>
              <w:autoSpaceDN w:val="0"/>
              <w:adjustRightInd w:val="0"/>
              <w:jc w:val="both"/>
            </w:pPr>
            <w:r w:rsidRPr="00FE3E85">
              <w:t>владением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 обработки деловой    информации и корпоративных информационных систем</w:t>
            </w:r>
          </w:p>
        </w:tc>
      </w:tr>
      <w:tr w:rsidR="00B9430B" w:rsidRPr="006506DC" w:rsidTr="00C76CBF">
        <w:tc>
          <w:tcPr>
            <w:tcW w:w="675" w:type="dxa"/>
          </w:tcPr>
          <w:p w:rsidR="00B9430B" w:rsidRPr="006506DC" w:rsidRDefault="00B9430B" w:rsidP="00AB29A1">
            <w:pPr>
              <w:spacing w:line="360" w:lineRule="auto"/>
            </w:pPr>
            <w:r w:rsidRPr="006506DC">
              <w:t>2.</w:t>
            </w:r>
          </w:p>
        </w:tc>
        <w:tc>
          <w:tcPr>
            <w:tcW w:w="1418" w:type="dxa"/>
          </w:tcPr>
          <w:p w:rsidR="00B9430B" w:rsidRPr="006506DC" w:rsidRDefault="00B9430B" w:rsidP="00AB29A1">
            <w:pPr>
              <w:spacing w:line="360" w:lineRule="auto"/>
            </w:pPr>
            <w:r w:rsidRPr="006506DC">
              <w:t>ПК – 4</w:t>
            </w:r>
          </w:p>
        </w:tc>
        <w:tc>
          <w:tcPr>
            <w:tcW w:w="7371" w:type="dxa"/>
          </w:tcPr>
          <w:p w:rsidR="00B9430B" w:rsidRPr="006506DC" w:rsidRDefault="00FE3E85" w:rsidP="0038210A">
            <w:pPr>
              <w:autoSpaceDE w:val="0"/>
              <w:autoSpaceDN w:val="0"/>
              <w:adjustRightInd w:val="0"/>
              <w:jc w:val="both"/>
            </w:pPr>
            <w:r w:rsidRPr="00472BC4">
              <w:rPr>
                <w:lang w:eastAsia="en-US"/>
              </w:rPr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</w:tbl>
    <w:p w:rsidR="00B9430B" w:rsidRPr="006506DC" w:rsidRDefault="00B9430B" w:rsidP="00AB29A1">
      <w:pPr>
        <w:rPr>
          <w:b/>
          <w:bCs/>
        </w:rPr>
      </w:pPr>
    </w:p>
    <w:p w:rsidR="00B9430B" w:rsidRPr="006506DC" w:rsidRDefault="00B9430B" w:rsidP="00AB29A1">
      <w:pPr>
        <w:rPr>
          <w:b/>
          <w:bCs/>
        </w:rPr>
      </w:pPr>
      <w:r w:rsidRPr="006506DC">
        <w:rPr>
          <w:b/>
          <w:bCs/>
        </w:rPr>
        <w:t>3. Место дисциплины (модуля) в структуре О</w:t>
      </w:r>
      <w:r w:rsidR="00A81DCF">
        <w:rPr>
          <w:b/>
          <w:bCs/>
        </w:rPr>
        <w:t>П</w:t>
      </w:r>
      <w:r w:rsidRPr="006506DC">
        <w:rPr>
          <w:b/>
          <w:bCs/>
        </w:rPr>
        <w:t xml:space="preserve">ОП: </w:t>
      </w:r>
    </w:p>
    <w:p w:rsidR="00B9430B" w:rsidRPr="006506DC" w:rsidRDefault="00182A75" w:rsidP="00AB29A1">
      <w:pPr>
        <w:ind w:firstLine="720"/>
        <w:jc w:val="both"/>
      </w:pPr>
      <w:r w:rsidRPr="006506DC">
        <w:t>Дисциплина Б</w:t>
      </w:r>
      <w:proofErr w:type="gramStart"/>
      <w:r w:rsidRPr="006506DC">
        <w:t>1</w:t>
      </w:r>
      <w:proofErr w:type="gramEnd"/>
      <w:r w:rsidRPr="006506DC">
        <w:t>.</w:t>
      </w:r>
      <w:r w:rsidR="00B57E91">
        <w:t>В.ОД.</w:t>
      </w:r>
      <w:r w:rsidR="00F114AF">
        <w:t>5</w:t>
      </w:r>
      <w:r w:rsidRPr="006506DC">
        <w:t xml:space="preserve"> «Финансы</w:t>
      </w:r>
      <w:r w:rsidR="00B57E91">
        <w:t xml:space="preserve"> предприятий индустрии гостеприимства</w:t>
      </w:r>
      <w:r w:rsidRPr="006506DC">
        <w:t xml:space="preserve">» </w:t>
      </w:r>
      <w:r w:rsidRPr="009B1F89">
        <w:rPr>
          <w:iCs/>
        </w:rPr>
        <w:t xml:space="preserve">входит в  </w:t>
      </w:r>
      <w:r w:rsidR="00B57E91">
        <w:rPr>
          <w:iCs/>
        </w:rPr>
        <w:t>вариативную</w:t>
      </w:r>
      <w:r w:rsidRPr="009B1F89">
        <w:rPr>
          <w:iCs/>
        </w:rPr>
        <w:t xml:space="preserve"> часть первого блока программы </w:t>
      </w:r>
      <w:proofErr w:type="spellStart"/>
      <w:r w:rsidRPr="009B1F89">
        <w:rPr>
          <w:iCs/>
        </w:rPr>
        <w:t>бакалавриата</w:t>
      </w:r>
      <w:proofErr w:type="spellEnd"/>
      <w:r>
        <w:rPr>
          <w:iCs/>
        </w:rPr>
        <w:t xml:space="preserve"> по</w:t>
      </w:r>
      <w:r w:rsidRPr="009B1F89">
        <w:rPr>
          <w:iCs/>
        </w:rPr>
        <w:t xml:space="preserve"> </w:t>
      </w:r>
      <w:r>
        <w:rPr>
          <w:iCs/>
        </w:rPr>
        <w:t xml:space="preserve">направлению подготовки </w:t>
      </w:r>
      <w:r w:rsidRPr="009B1F89">
        <w:rPr>
          <w:iCs/>
        </w:rPr>
        <w:t>38.03.02 «Менеджмент»</w:t>
      </w:r>
      <w:r>
        <w:rPr>
          <w:iCs/>
        </w:rPr>
        <w:t>, профиль Менеджмент в туризме и гостеприимстве</w:t>
      </w:r>
      <w:r w:rsidRPr="009B1F89">
        <w:rPr>
          <w:iCs/>
        </w:rPr>
        <w:t>.</w:t>
      </w:r>
    </w:p>
    <w:p w:rsidR="00B9430B" w:rsidRPr="006506DC" w:rsidRDefault="00B9430B" w:rsidP="00DC351B">
      <w:pPr>
        <w:autoSpaceDE w:val="0"/>
        <w:autoSpaceDN w:val="0"/>
        <w:adjustRightInd w:val="0"/>
        <w:ind w:firstLine="709"/>
        <w:jc w:val="both"/>
      </w:pPr>
      <w:r w:rsidRPr="006506DC">
        <w:t xml:space="preserve">Изучение данной дисциплины базируется на дисциплинах программы: </w:t>
      </w:r>
      <w:r w:rsidR="00554475" w:rsidRPr="006506DC">
        <w:t>Информационное обеспечение профессиональной деятельности</w:t>
      </w:r>
      <w:r w:rsidRPr="006506DC">
        <w:t>.</w:t>
      </w:r>
    </w:p>
    <w:p w:rsidR="00B9430B" w:rsidRPr="006506DC" w:rsidRDefault="00B9430B" w:rsidP="00AB29A1">
      <w:pPr>
        <w:ind w:firstLine="567"/>
        <w:jc w:val="both"/>
      </w:pPr>
      <w:r w:rsidRPr="006506DC">
        <w:t>Минимальные требования к «входным» знаниям, необходимым для успешного освоения данной дисциплины: усвоение программ по указанным выше дисциплинам в пределах требований.</w:t>
      </w:r>
    </w:p>
    <w:p w:rsidR="00B9430B" w:rsidRPr="006506DC" w:rsidRDefault="00B9430B" w:rsidP="00AB29A1">
      <w:pPr>
        <w:ind w:firstLine="709"/>
        <w:jc w:val="both"/>
      </w:pPr>
    </w:p>
    <w:p w:rsidR="00B9430B" w:rsidRPr="006506DC" w:rsidRDefault="00B9430B" w:rsidP="00AB29A1">
      <w:pPr>
        <w:jc w:val="both"/>
        <w:rPr>
          <w:b/>
          <w:bCs/>
        </w:rPr>
      </w:pPr>
      <w:r w:rsidRPr="006506DC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B9430B" w:rsidRPr="006506DC" w:rsidRDefault="00B9430B" w:rsidP="00AB29A1">
      <w:pPr>
        <w:ind w:firstLine="567"/>
        <w:jc w:val="center"/>
      </w:pPr>
      <w:r w:rsidRPr="006506DC">
        <w:t>Общая трудоемкость дисциплины составляет 1</w:t>
      </w:r>
      <w:r w:rsidR="00FF00FB">
        <w:t>2</w:t>
      </w:r>
      <w:r w:rsidRPr="006506DC">
        <w:t xml:space="preserve"> зачетных единиц, </w:t>
      </w:r>
      <w:r w:rsidR="00FF00FB">
        <w:t>432 часа</w:t>
      </w:r>
      <w:r w:rsidRPr="006506DC">
        <w:t>.</w:t>
      </w:r>
    </w:p>
    <w:p w:rsidR="00B9430B" w:rsidRPr="006506DC" w:rsidRDefault="00B9430B" w:rsidP="00AB29A1">
      <w:pPr>
        <w:jc w:val="center"/>
        <w:rPr>
          <w:i/>
          <w:iCs/>
          <w:color w:val="000000"/>
        </w:rPr>
      </w:pPr>
      <w:r w:rsidRPr="006506DC">
        <w:rPr>
          <w:i/>
          <w:iCs/>
          <w:color w:val="000000"/>
        </w:rPr>
        <w:t>(1 зачетная единица соответствует 36 академическим часам)</w:t>
      </w:r>
    </w:p>
    <w:p w:rsidR="00554475" w:rsidRDefault="00554475" w:rsidP="00AB29A1">
      <w:pPr>
        <w:jc w:val="center"/>
        <w:rPr>
          <w:b/>
          <w:iCs/>
          <w:color w:val="000000"/>
        </w:rPr>
      </w:pPr>
    </w:p>
    <w:p w:rsidR="00B9430B" w:rsidRPr="006506DC" w:rsidRDefault="00B9430B" w:rsidP="00AB29A1">
      <w:pPr>
        <w:jc w:val="center"/>
        <w:rPr>
          <w:b/>
          <w:iCs/>
          <w:color w:val="000000"/>
        </w:rPr>
      </w:pPr>
      <w:r w:rsidRPr="006506DC">
        <w:rPr>
          <w:b/>
          <w:iCs/>
          <w:color w:val="000000"/>
        </w:rPr>
        <w:t>Очная форма обучения</w:t>
      </w: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5911"/>
        <w:gridCol w:w="1116"/>
        <w:gridCol w:w="905"/>
        <w:gridCol w:w="1133"/>
      </w:tblGrid>
      <w:tr w:rsidR="00B9430B" w:rsidRPr="006506DC" w:rsidTr="00C76CBF">
        <w:trPr>
          <w:trHeight w:val="219"/>
        </w:trPr>
        <w:tc>
          <w:tcPr>
            <w:tcW w:w="281" w:type="pct"/>
            <w:vMerge w:val="restart"/>
            <w:tcBorders>
              <w:top w:val="single" w:sz="12" w:space="0" w:color="auto"/>
            </w:tcBorders>
          </w:tcPr>
          <w:p w:rsidR="00B9430B" w:rsidRPr="006506DC" w:rsidRDefault="00B9430B" w:rsidP="00554475">
            <w:pPr>
              <w:jc w:val="center"/>
            </w:pPr>
            <w:r w:rsidRPr="006506DC">
              <w:t xml:space="preserve">№ </w:t>
            </w:r>
            <w:proofErr w:type="spellStart"/>
            <w:proofErr w:type="gramStart"/>
            <w:r w:rsidRPr="006506DC">
              <w:t>п</w:t>
            </w:r>
            <w:proofErr w:type="spellEnd"/>
            <w:proofErr w:type="gramEnd"/>
            <w:r w:rsidRPr="006506DC">
              <w:t>/</w:t>
            </w:r>
            <w:proofErr w:type="spellStart"/>
            <w:r w:rsidRPr="006506DC">
              <w:t>п</w:t>
            </w:r>
            <w:proofErr w:type="spellEnd"/>
          </w:p>
        </w:tc>
        <w:tc>
          <w:tcPr>
            <w:tcW w:w="3077" w:type="pct"/>
            <w:vMerge w:val="restart"/>
            <w:tcBorders>
              <w:top w:val="single" w:sz="12" w:space="0" w:color="auto"/>
            </w:tcBorders>
          </w:tcPr>
          <w:p w:rsidR="00B9430B" w:rsidRPr="006506DC" w:rsidRDefault="00B9430B" w:rsidP="00554475">
            <w:pPr>
              <w:jc w:val="center"/>
            </w:pPr>
            <w:r w:rsidRPr="006506DC">
              <w:t>Виды учебной деятельности</w:t>
            </w:r>
          </w:p>
          <w:p w:rsidR="00B9430B" w:rsidRPr="006506DC" w:rsidRDefault="00B9430B" w:rsidP="00554475">
            <w:pPr>
              <w:jc w:val="center"/>
              <w:rPr>
                <w:i/>
                <w:iCs/>
              </w:rPr>
            </w:pPr>
          </w:p>
        </w:tc>
        <w:tc>
          <w:tcPr>
            <w:tcW w:w="581" w:type="pct"/>
            <w:vMerge w:val="restart"/>
            <w:tcBorders>
              <w:top w:val="single" w:sz="12" w:space="0" w:color="auto"/>
            </w:tcBorders>
          </w:tcPr>
          <w:p w:rsidR="00B9430B" w:rsidRPr="006506DC" w:rsidRDefault="00B9430B" w:rsidP="00554475">
            <w:pPr>
              <w:jc w:val="center"/>
            </w:pPr>
          </w:p>
          <w:p w:rsidR="00B9430B" w:rsidRPr="006506DC" w:rsidRDefault="00B9430B" w:rsidP="00554475">
            <w:pPr>
              <w:jc w:val="center"/>
            </w:pPr>
            <w:r w:rsidRPr="006506DC">
              <w:t xml:space="preserve">Всего </w:t>
            </w:r>
          </w:p>
        </w:tc>
        <w:tc>
          <w:tcPr>
            <w:tcW w:w="1061" w:type="pct"/>
            <w:gridSpan w:val="2"/>
            <w:tcBorders>
              <w:top w:val="single" w:sz="12" w:space="0" w:color="auto"/>
            </w:tcBorders>
          </w:tcPr>
          <w:p w:rsidR="00B9430B" w:rsidRPr="006506DC" w:rsidRDefault="00B9430B" w:rsidP="00554475">
            <w:pPr>
              <w:jc w:val="center"/>
            </w:pPr>
            <w:r w:rsidRPr="006506DC">
              <w:t>Семестры</w:t>
            </w:r>
          </w:p>
        </w:tc>
      </w:tr>
      <w:tr w:rsidR="00B9430B" w:rsidRPr="006506DC" w:rsidTr="00C76CBF">
        <w:trPr>
          <w:trHeight w:val="315"/>
        </w:trPr>
        <w:tc>
          <w:tcPr>
            <w:tcW w:w="281" w:type="pct"/>
            <w:vMerge/>
          </w:tcPr>
          <w:p w:rsidR="00B9430B" w:rsidRPr="006506DC" w:rsidRDefault="00B9430B" w:rsidP="00554475"/>
        </w:tc>
        <w:tc>
          <w:tcPr>
            <w:tcW w:w="3077" w:type="pct"/>
            <w:vMerge/>
          </w:tcPr>
          <w:p w:rsidR="00B9430B" w:rsidRPr="006506DC" w:rsidRDefault="00B9430B" w:rsidP="00554475"/>
        </w:tc>
        <w:tc>
          <w:tcPr>
            <w:tcW w:w="581" w:type="pct"/>
            <w:vMerge/>
          </w:tcPr>
          <w:p w:rsidR="00B9430B" w:rsidRPr="006506DC" w:rsidRDefault="00B9430B" w:rsidP="00554475"/>
        </w:tc>
        <w:tc>
          <w:tcPr>
            <w:tcW w:w="471" w:type="pct"/>
          </w:tcPr>
          <w:p w:rsidR="00B9430B" w:rsidRPr="006506DC" w:rsidRDefault="00B9430B" w:rsidP="00554475">
            <w:pPr>
              <w:jc w:val="center"/>
            </w:pPr>
            <w:r w:rsidRPr="006506DC">
              <w:t>4</w:t>
            </w:r>
          </w:p>
        </w:tc>
        <w:tc>
          <w:tcPr>
            <w:tcW w:w="590" w:type="pct"/>
          </w:tcPr>
          <w:p w:rsidR="00B9430B" w:rsidRPr="006506DC" w:rsidRDefault="00B9430B" w:rsidP="00554475">
            <w:pPr>
              <w:jc w:val="center"/>
            </w:pPr>
            <w:r w:rsidRPr="006506DC">
              <w:t>5</w:t>
            </w:r>
          </w:p>
        </w:tc>
      </w:tr>
      <w:tr w:rsidR="00B9430B" w:rsidRPr="006506DC" w:rsidTr="00C76CBF">
        <w:trPr>
          <w:trHeight w:val="424"/>
        </w:trPr>
        <w:tc>
          <w:tcPr>
            <w:tcW w:w="281" w:type="pct"/>
            <w:shd w:val="clear" w:color="auto" w:fill="E0E0E0"/>
          </w:tcPr>
          <w:p w:rsidR="00B9430B" w:rsidRPr="006506DC" w:rsidRDefault="00B9430B" w:rsidP="00554475">
            <w:pPr>
              <w:rPr>
                <w:b/>
                <w:bCs/>
              </w:rPr>
            </w:pPr>
            <w:r w:rsidRPr="006506DC">
              <w:rPr>
                <w:b/>
                <w:bCs/>
              </w:rPr>
              <w:t>1</w:t>
            </w:r>
          </w:p>
        </w:tc>
        <w:tc>
          <w:tcPr>
            <w:tcW w:w="3077" w:type="pct"/>
            <w:shd w:val="clear" w:color="auto" w:fill="E0E0E0"/>
          </w:tcPr>
          <w:p w:rsidR="00B9430B" w:rsidRPr="006506DC" w:rsidRDefault="00B9430B" w:rsidP="00554475">
            <w:pPr>
              <w:rPr>
                <w:b/>
                <w:bCs/>
              </w:rPr>
            </w:pPr>
            <w:r w:rsidRPr="006506DC">
              <w:rPr>
                <w:b/>
                <w:bCs/>
              </w:rPr>
              <w:t xml:space="preserve">Контактная работа </w:t>
            </w:r>
            <w:proofErr w:type="gramStart"/>
            <w:r w:rsidRPr="006506DC">
              <w:rPr>
                <w:b/>
                <w:bCs/>
              </w:rPr>
              <w:t>обучающихся</w:t>
            </w:r>
            <w:proofErr w:type="gramEnd"/>
            <w:r w:rsidRPr="006506DC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581" w:type="pct"/>
            <w:shd w:val="clear" w:color="auto" w:fill="E0E0E0"/>
          </w:tcPr>
          <w:p w:rsidR="00B9430B" w:rsidRPr="006506DC" w:rsidRDefault="00FF00FB" w:rsidP="00554475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471" w:type="pct"/>
            <w:shd w:val="clear" w:color="auto" w:fill="E0E0E0"/>
          </w:tcPr>
          <w:p w:rsidR="00B9430B" w:rsidRPr="006506DC" w:rsidRDefault="00B9430B" w:rsidP="00554475">
            <w:pPr>
              <w:jc w:val="center"/>
              <w:rPr>
                <w:b/>
              </w:rPr>
            </w:pPr>
            <w:r w:rsidRPr="006506DC">
              <w:rPr>
                <w:b/>
              </w:rPr>
              <w:t>92</w:t>
            </w:r>
          </w:p>
        </w:tc>
        <w:tc>
          <w:tcPr>
            <w:tcW w:w="590" w:type="pct"/>
            <w:shd w:val="clear" w:color="auto" w:fill="E0E0E0"/>
          </w:tcPr>
          <w:p w:rsidR="00B9430B" w:rsidRPr="006506DC" w:rsidRDefault="00FF00FB" w:rsidP="00554475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B9430B" w:rsidRPr="006506DC" w:rsidTr="00C76CBF">
        <w:tc>
          <w:tcPr>
            <w:tcW w:w="281" w:type="pct"/>
          </w:tcPr>
          <w:p w:rsidR="00B9430B" w:rsidRPr="006506DC" w:rsidRDefault="00B9430B" w:rsidP="00554475"/>
        </w:tc>
        <w:tc>
          <w:tcPr>
            <w:tcW w:w="3077" w:type="pct"/>
          </w:tcPr>
          <w:p w:rsidR="00B9430B" w:rsidRPr="006506DC" w:rsidRDefault="00B9430B" w:rsidP="00554475">
            <w:r w:rsidRPr="006506DC">
              <w:t>в том числе:</w:t>
            </w:r>
          </w:p>
        </w:tc>
        <w:tc>
          <w:tcPr>
            <w:tcW w:w="581" w:type="pct"/>
          </w:tcPr>
          <w:p w:rsidR="00B9430B" w:rsidRPr="006506DC" w:rsidRDefault="00B9430B" w:rsidP="00554475">
            <w:pPr>
              <w:jc w:val="center"/>
            </w:pPr>
          </w:p>
        </w:tc>
        <w:tc>
          <w:tcPr>
            <w:tcW w:w="471" w:type="pct"/>
          </w:tcPr>
          <w:p w:rsidR="00B9430B" w:rsidRPr="006506DC" w:rsidRDefault="00B9430B" w:rsidP="00554475">
            <w:pPr>
              <w:jc w:val="center"/>
            </w:pPr>
          </w:p>
        </w:tc>
        <w:tc>
          <w:tcPr>
            <w:tcW w:w="590" w:type="pct"/>
          </w:tcPr>
          <w:p w:rsidR="00B9430B" w:rsidRPr="006506DC" w:rsidRDefault="00B9430B" w:rsidP="00554475">
            <w:pPr>
              <w:jc w:val="center"/>
            </w:pPr>
            <w:r w:rsidRPr="006506DC">
              <w:t>-</w:t>
            </w:r>
          </w:p>
        </w:tc>
      </w:tr>
      <w:tr w:rsidR="00B9430B" w:rsidRPr="006506DC" w:rsidTr="00C76CBF">
        <w:tc>
          <w:tcPr>
            <w:tcW w:w="281" w:type="pct"/>
          </w:tcPr>
          <w:p w:rsidR="00B9430B" w:rsidRPr="006506DC" w:rsidRDefault="00B9430B" w:rsidP="00554475">
            <w:r w:rsidRPr="006506DC">
              <w:t>1.1</w:t>
            </w:r>
          </w:p>
        </w:tc>
        <w:tc>
          <w:tcPr>
            <w:tcW w:w="3077" w:type="pct"/>
          </w:tcPr>
          <w:p w:rsidR="00B9430B" w:rsidRPr="006506DC" w:rsidRDefault="00B9430B" w:rsidP="00554475">
            <w:r w:rsidRPr="006506DC">
              <w:t>Занятия лекционного типа</w:t>
            </w:r>
          </w:p>
        </w:tc>
        <w:tc>
          <w:tcPr>
            <w:tcW w:w="581" w:type="pct"/>
          </w:tcPr>
          <w:p w:rsidR="00B9430B" w:rsidRPr="006506DC" w:rsidRDefault="00B9430B" w:rsidP="00554475">
            <w:pPr>
              <w:jc w:val="center"/>
            </w:pPr>
            <w:r w:rsidRPr="006506DC">
              <w:t>68</w:t>
            </w:r>
          </w:p>
        </w:tc>
        <w:tc>
          <w:tcPr>
            <w:tcW w:w="471" w:type="pct"/>
          </w:tcPr>
          <w:p w:rsidR="00B9430B" w:rsidRPr="006506DC" w:rsidRDefault="00B9430B" w:rsidP="00554475">
            <w:pPr>
              <w:jc w:val="center"/>
            </w:pPr>
            <w:r w:rsidRPr="006506DC">
              <w:t>34</w:t>
            </w:r>
          </w:p>
        </w:tc>
        <w:tc>
          <w:tcPr>
            <w:tcW w:w="590" w:type="pct"/>
          </w:tcPr>
          <w:p w:rsidR="00B9430B" w:rsidRPr="006506DC" w:rsidRDefault="00B9430B" w:rsidP="00554475">
            <w:pPr>
              <w:jc w:val="center"/>
            </w:pPr>
            <w:r w:rsidRPr="006506DC">
              <w:t>34</w:t>
            </w:r>
          </w:p>
        </w:tc>
      </w:tr>
      <w:tr w:rsidR="00B9430B" w:rsidRPr="006506DC" w:rsidTr="00C76CBF">
        <w:tc>
          <w:tcPr>
            <w:tcW w:w="281" w:type="pct"/>
          </w:tcPr>
          <w:p w:rsidR="00B9430B" w:rsidRPr="006506DC" w:rsidRDefault="00B9430B" w:rsidP="00554475">
            <w:r w:rsidRPr="006506DC">
              <w:t>1.2</w:t>
            </w:r>
          </w:p>
        </w:tc>
        <w:tc>
          <w:tcPr>
            <w:tcW w:w="3077" w:type="pct"/>
          </w:tcPr>
          <w:p w:rsidR="00B9430B" w:rsidRPr="006506DC" w:rsidRDefault="00B9430B" w:rsidP="00554475">
            <w:r w:rsidRPr="006506DC">
              <w:t>Занятия семинарского типа, в том числе:</w:t>
            </w:r>
          </w:p>
        </w:tc>
        <w:tc>
          <w:tcPr>
            <w:tcW w:w="581" w:type="pct"/>
          </w:tcPr>
          <w:p w:rsidR="00B9430B" w:rsidRPr="006506DC" w:rsidRDefault="00FF00FB" w:rsidP="00554475">
            <w:pPr>
              <w:jc w:val="center"/>
            </w:pPr>
            <w:r>
              <w:t>90</w:t>
            </w:r>
          </w:p>
        </w:tc>
        <w:tc>
          <w:tcPr>
            <w:tcW w:w="471" w:type="pct"/>
          </w:tcPr>
          <w:p w:rsidR="00B9430B" w:rsidRPr="006506DC" w:rsidRDefault="00B9430B" w:rsidP="00554475">
            <w:pPr>
              <w:jc w:val="center"/>
            </w:pPr>
            <w:r w:rsidRPr="006506DC">
              <w:t>54</w:t>
            </w:r>
          </w:p>
        </w:tc>
        <w:tc>
          <w:tcPr>
            <w:tcW w:w="590" w:type="pct"/>
          </w:tcPr>
          <w:p w:rsidR="00B9430B" w:rsidRPr="006506DC" w:rsidRDefault="00FF00FB" w:rsidP="00554475">
            <w:pPr>
              <w:jc w:val="center"/>
            </w:pPr>
            <w:r>
              <w:t>36</w:t>
            </w:r>
          </w:p>
        </w:tc>
      </w:tr>
      <w:tr w:rsidR="00B9430B" w:rsidRPr="006506DC" w:rsidTr="00C76CBF">
        <w:tc>
          <w:tcPr>
            <w:tcW w:w="281" w:type="pct"/>
          </w:tcPr>
          <w:p w:rsidR="00B9430B" w:rsidRPr="006506DC" w:rsidRDefault="00B9430B" w:rsidP="00554475"/>
        </w:tc>
        <w:tc>
          <w:tcPr>
            <w:tcW w:w="3077" w:type="pct"/>
          </w:tcPr>
          <w:p w:rsidR="00B9430B" w:rsidRPr="006506DC" w:rsidRDefault="00B9430B" w:rsidP="00554475">
            <w:r w:rsidRPr="006506DC">
              <w:t>Семинары</w:t>
            </w:r>
          </w:p>
        </w:tc>
        <w:tc>
          <w:tcPr>
            <w:tcW w:w="581" w:type="pct"/>
          </w:tcPr>
          <w:p w:rsidR="00B9430B" w:rsidRPr="006506DC" w:rsidRDefault="00B9430B" w:rsidP="00554475">
            <w:pPr>
              <w:jc w:val="center"/>
            </w:pPr>
          </w:p>
        </w:tc>
        <w:tc>
          <w:tcPr>
            <w:tcW w:w="471" w:type="pct"/>
          </w:tcPr>
          <w:p w:rsidR="00B9430B" w:rsidRPr="006506DC" w:rsidRDefault="00B9430B" w:rsidP="00554475">
            <w:pPr>
              <w:jc w:val="center"/>
            </w:pPr>
          </w:p>
        </w:tc>
        <w:tc>
          <w:tcPr>
            <w:tcW w:w="590" w:type="pct"/>
          </w:tcPr>
          <w:p w:rsidR="00B9430B" w:rsidRPr="006506DC" w:rsidRDefault="00B9430B" w:rsidP="00554475">
            <w:pPr>
              <w:jc w:val="center"/>
            </w:pPr>
          </w:p>
        </w:tc>
      </w:tr>
      <w:tr w:rsidR="00B9430B" w:rsidRPr="006506DC" w:rsidTr="00C76CBF">
        <w:tc>
          <w:tcPr>
            <w:tcW w:w="281" w:type="pct"/>
          </w:tcPr>
          <w:p w:rsidR="00B9430B" w:rsidRPr="006506DC" w:rsidRDefault="00B9430B" w:rsidP="00554475"/>
        </w:tc>
        <w:tc>
          <w:tcPr>
            <w:tcW w:w="3077" w:type="pct"/>
          </w:tcPr>
          <w:p w:rsidR="00B9430B" w:rsidRPr="006506DC" w:rsidRDefault="00B9430B" w:rsidP="00554475">
            <w:r w:rsidRPr="006506DC">
              <w:t xml:space="preserve">Лабораторные работы </w:t>
            </w:r>
          </w:p>
        </w:tc>
        <w:tc>
          <w:tcPr>
            <w:tcW w:w="581" w:type="pct"/>
          </w:tcPr>
          <w:p w:rsidR="00B9430B" w:rsidRPr="006506DC" w:rsidRDefault="00B9430B" w:rsidP="00554475">
            <w:pPr>
              <w:jc w:val="center"/>
            </w:pPr>
          </w:p>
        </w:tc>
        <w:tc>
          <w:tcPr>
            <w:tcW w:w="471" w:type="pct"/>
          </w:tcPr>
          <w:p w:rsidR="00B9430B" w:rsidRPr="006506DC" w:rsidRDefault="00B9430B" w:rsidP="00554475">
            <w:pPr>
              <w:jc w:val="center"/>
            </w:pPr>
          </w:p>
        </w:tc>
        <w:tc>
          <w:tcPr>
            <w:tcW w:w="590" w:type="pct"/>
          </w:tcPr>
          <w:p w:rsidR="00B9430B" w:rsidRPr="006506DC" w:rsidRDefault="00B9430B" w:rsidP="00554475">
            <w:pPr>
              <w:jc w:val="center"/>
            </w:pPr>
          </w:p>
        </w:tc>
      </w:tr>
      <w:tr w:rsidR="00B9430B" w:rsidRPr="006506DC" w:rsidTr="00C76CBF">
        <w:tc>
          <w:tcPr>
            <w:tcW w:w="281" w:type="pct"/>
          </w:tcPr>
          <w:p w:rsidR="00B9430B" w:rsidRPr="006506DC" w:rsidRDefault="00B9430B" w:rsidP="00554475"/>
        </w:tc>
        <w:tc>
          <w:tcPr>
            <w:tcW w:w="3077" w:type="pct"/>
          </w:tcPr>
          <w:p w:rsidR="00B9430B" w:rsidRPr="006506DC" w:rsidRDefault="00B9430B" w:rsidP="00554475">
            <w:r w:rsidRPr="006506DC">
              <w:t>Практические занятия</w:t>
            </w:r>
          </w:p>
        </w:tc>
        <w:tc>
          <w:tcPr>
            <w:tcW w:w="581" w:type="pct"/>
          </w:tcPr>
          <w:p w:rsidR="00B9430B" w:rsidRPr="006506DC" w:rsidRDefault="00FF00FB" w:rsidP="00554475">
            <w:pPr>
              <w:jc w:val="center"/>
            </w:pPr>
            <w:r>
              <w:t>90</w:t>
            </w:r>
          </w:p>
        </w:tc>
        <w:tc>
          <w:tcPr>
            <w:tcW w:w="471" w:type="pct"/>
          </w:tcPr>
          <w:p w:rsidR="00B9430B" w:rsidRPr="006506DC" w:rsidRDefault="00B9430B" w:rsidP="00554475">
            <w:pPr>
              <w:jc w:val="center"/>
            </w:pPr>
            <w:r w:rsidRPr="006506DC">
              <w:t>54</w:t>
            </w:r>
          </w:p>
        </w:tc>
        <w:tc>
          <w:tcPr>
            <w:tcW w:w="590" w:type="pct"/>
          </w:tcPr>
          <w:p w:rsidR="00B9430B" w:rsidRPr="006506DC" w:rsidRDefault="00FF00FB" w:rsidP="00554475">
            <w:pPr>
              <w:jc w:val="center"/>
            </w:pPr>
            <w:r>
              <w:t>36</w:t>
            </w:r>
          </w:p>
        </w:tc>
      </w:tr>
      <w:tr w:rsidR="00B9430B" w:rsidRPr="006506DC" w:rsidTr="00C76CBF">
        <w:tc>
          <w:tcPr>
            <w:tcW w:w="281" w:type="pct"/>
          </w:tcPr>
          <w:p w:rsidR="00B9430B" w:rsidRPr="006506DC" w:rsidRDefault="00B9430B" w:rsidP="00554475">
            <w:r w:rsidRPr="006506DC">
              <w:t>1.3</w:t>
            </w:r>
          </w:p>
        </w:tc>
        <w:tc>
          <w:tcPr>
            <w:tcW w:w="3077" w:type="pct"/>
          </w:tcPr>
          <w:p w:rsidR="00B9430B" w:rsidRPr="006506DC" w:rsidRDefault="00B9430B" w:rsidP="00554475">
            <w:r w:rsidRPr="006506DC">
              <w:t>Консультации</w:t>
            </w:r>
          </w:p>
        </w:tc>
        <w:tc>
          <w:tcPr>
            <w:tcW w:w="581" w:type="pct"/>
          </w:tcPr>
          <w:p w:rsidR="00B9430B" w:rsidRPr="006506DC" w:rsidRDefault="00B9430B" w:rsidP="00554475">
            <w:pPr>
              <w:jc w:val="center"/>
            </w:pPr>
            <w:r w:rsidRPr="006506DC">
              <w:t>4</w:t>
            </w:r>
          </w:p>
        </w:tc>
        <w:tc>
          <w:tcPr>
            <w:tcW w:w="471" w:type="pct"/>
          </w:tcPr>
          <w:p w:rsidR="00B9430B" w:rsidRPr="006506DC" w:rsidRDefault="00B9430B" w:rsidP="00554475">
            <w:pPr>
              <w:jc w:val="center"/>
            </w:pPr>
            <w:r w:rsidRPr="006506DC">
              <w:t>2</w:t>
            </w:r>
          </w:p>
        </w:tc>
        <w:tc>
          <w:tcPr>
            <w:tcW w:w="590" w:type="pct"/>
          </w:tcPr>
          <w:p w:rsidR="00B9430B" w:rsidRPr="006506DC" w:rsidRDefault="00B9430B" w:rsidP="00554475">
            <w:pPr>
              <w:jc w:val="center"/>
            </w:pPr>
            <w:r w:rsidRPr="006506DC">
              <w:t>2</w:t>
            </w:r>
          </w:p>
        </w:tc>
      </w:tr>
      <w:tr w:rsidR="00CB565C" w:rsidRPr="006506DC" w:rsidTr="00C76CBF">
        <w:tc>
          <w:tcPr>
            <w:tcW w:w="281" w:type="pct"/>
          </w:tcPr>
          <w:p w:rsidR="00CB565C" w:rsidRPr="006506DC" w:rsidRDefault="00CB565C" w:rsidP="00554475">
            <w:r w:rsidRPr="006506DC">
              <w:t>1.4</w:t>
            </w:r>
          </w:p>
        </w:tc>
        <w:tc>
          <w:tcPr>
            <w:tcW w:w="3077" w:type="pct"/>
          </w:tcPr>
          <w:p w:rsidR="00CB565C" w:rsidRPr="006506DC" w:rsidRDefault="00CB565C" w:rsidP="003A47EC">
            <w:pPr>
              <w:rPr>
                <w:b/>
                <w:bCs/>
              </w:rPr>
            </w:pPr>
            <w:r w:rsidRPr="006506DC">
              <w:rPr>
                <w:b/>
                <w:bCs/>
              </w:rPr>
              <w:t>Форма промежуточной аттестации (экзамен)</w:t>
            </w:r>
          </w:p>
        </w:tc>
        <w:tc>
          <w:tcPr>
            <w:tcW w:w="581" w:type="pct"/>
          </w:tcPr>
          <w:p w:rsidR="00CB565C" w:rsidRPr="006506DC" w:rsidRDefault="00CB565C" w:rsidP="00CB5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1" w:type="pct"/>
          </w:tcPr>
          <w:p w:rsidR="00CB565C" w:rsidRDefault="00CB565C" w:rsidP="003A47EC">
            <w:pPr>
              <w:ind w:left="-7" w:right="-24"/>
              <w:jc w:val="center"/>
              <w:rPr>
                <w:b/>
                <w:bCs/>
              </w:rPr>
            </w:pPr>
            <w:r w:rsidRPr="006506DC">
              <w:rPr>
                <w:b/>
                <w:bCs/>
              </w:rPr>
              <w:t>Экз.</w:t>
            </w:r>
          </w:p>
          <w:p w:rsidR="00CB565C" w:rsidRPr="006506DC" w:rsidRDefault="00CB565C" w:rsidP="003A47EC">
            <w:pPr>
              <w:ind w:left="-7" w:right="-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590" w:type="pct"/>
          </w:tcPr>
          <w:p w:rsidR="00CB565C" w:rsidRDefault="00CB565C" w:rsidP="003A47EC">
            <w:pPr>
              <w:jc w:val="center"/>
              <w:rPr>
                <w:b/>
                <w:bCs/>
              </w:rPr>
            </w:pPr>
            <w:r w:rsidRPr="006506DC">
              <w:rPr>
                <w:b/>
                <w:bCs/>
              </w:rPr>
              <w:lastRenderedPageBreak/>
              <w:t>Экз.</w:t>
            </w:r>
          </w:p>
          <w:p w:rsidR="00CB565C" w:rsidRPr="006506DC" w:rsidRDefault="00CB565C" w:rsidP="003A4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</w:tr>
      <w:tr w:rsidR="00B9430B" w:rsidRPr="006506DC" w:rsidTr="00C76CBF">
        <w:tc>
          <w:tcPr>
            <w:tcW w:w="281" w:type="pct"/>
            <w:shd w:val="clear" w:color="auto" w:fill="E0E0E0"/>
          </w:tcPr>
          <w:p w:rsidR="00B9430B" w:rsidRPr="006506DC" w:rsidRDefault="00B9430B" w:rsidP="00554475">
            <w:pPr>
              <w:rPr>
                <w:b/>
                <w:bCs/>
              </w:rPr>
            </w:pPr>
            <w:r w:rsidRPr="006506DC">
              <w:rPr>
                <w:b/>
                <w:bCs/>
              </w:rPr>
              <w:lastRenderedPageBreak/>
              <w:t>2</w:t>
            </w:r>
          </w:p>
        </w:tc>
        <w:tc>
          <w:tcPr>
            <w:tcW w:w="3077" w:type="pct"/>
            <w:shd w:val="clear" w:color="auto" w:fill="E0E0E0"/>
          </w:tcPr>
          <w:p w:rsidR="00B9430B" w:rsidRPr="006506DC" w:rsidRDefault="00B9430B" w:rsidP="00554475">
            <w:pPr>
              <w:rPr>
                <w:b/>
                <w:bCs/>
              </w:rPr>
            </w:pPr>
            <w:r w:rsidRPr="006506DC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6506DC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81" w:type="pct"/>
            <w:shd w:val="clear" w:color="auto" w:fill="E0E0E0"/>
          </w:tcPr>
          <w:p w:rsidR="00B9430B" w:rsidRPr="006506DC" w:rsidRDefault="00FF00FB" w:rsidP="00554475">
            <w:pPr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471" w:type="pct"/>
            <w:shd w:val="clear" w:color="auto" w:fill="E0E0E0"/>
          </w:tcPr>
          <w:p w:rsidR="00B9430B" w:rsidRPr="006506DC" w:rsidRDefault="00FE4A88" w:rsidP="00554475">
            <w:pPr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590" w:type="pct"/>
            <w:shd w:val="clear" w:color="auto" w:fill="E0E0E0"/>
          </w:tcPr>
          <w:p w:rsidR="00B9430B" w:rsidRPr="006506DC" w:rsidRDefault="00FE4A88" w:rsidP="0055447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B9430B" w:rsidRPr="006506DC" w:rsidTr="00C76CBF">
        <w:trPr>
          <w:trHeight w:val="418"/>
        </w:trPr>
        <w:tc>
          <w:tcPr>
            <w:tcW w:w="281" w:type="pct"/>
            <w:tcBorders>
              <w:bottom w:val="single" w:sz="12" w:space="0" w:color="auto"/>
            </w:tcBorders>
            <w:shd w:val="clear" w:color="auto" w:fill="E0E0E0"/>
          </w:tcPr>
          <w:p w:rsidR="00B9430B" w:rsidRPr="006506DC" w:rsidRDefault="00CB565C" w:rsidP="0055447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77" w:type="pct"/>
            <w:tcBorders>
              <w:bottom w:val="single" w:sz="12" w:space="0" w:color="auto"/>
            </w:tcBorders>
            <w:shd w:val="clear" w:color="auto" w:fill="E0E0E0"/>
          </w:tcPr>
          <w:p w:rsidR="00B9430B" w:rsidRPr="006506DC" w:rsidRDefault="00B9430B" w:rsidP="00554475">
            <w:pPr>
              <w:rPr>
                <w:b/>
              </w:rPr>
            </w:pPr>
            <w:r w:rsidRPr="006506DC">
              <w:rPr>
                <w:b/>
              </w:rPr>
              <w:t>Общая трудоемкость                                     час</w:t>
            </w:r>
          </w:p>
          <w:p w:rsidR="00B9430B" w:rsidRPr="006506DC" w:rsidRDefault="00B9430B" w:rsidP="00554475">
            <w:pPr>
              <w:rPr>
                <w:b/>
              </w:rPr>
            </w:pPr>
            <w:r w:rsidRPr="006506DC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6506DC">
              <w:rPr>
                <w:b/>
              </w:rPr>
              <w:t>з.е</w:t>
            </w:r>
            <w:proofErr w:type="spellEnd"/>
            <w:r w:rsidRPr="006506DC">
              <w:rPr>
                <w:b/>
              </w:rPr>
              <w:t>.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E0E0E0"/>
          </w:tcPr>
          <w:p w:rsidR="00B9430B" w:rsidRPr="006506DC" w:rsidRDefault="00FF00FB" w:rsidP="00554475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  <w:p w:rsidR="00B9430B" w:rsidRPr="006506DC" w:rsidRDefault="00B9430B" w:rsidP="00554475">
            <w:pPr>
              <w:jc w:val="center"/>
              <w:rPr>
                <w:b/>
              </w:rPr>
            </w:pPr>
            <w:r w:rsidRPr="006506DC">
              <w:rPr>
                <w:b/>
              </w:rPr>
              <w:t>1</w:t>
            </w:r>
            <w:r w:rsidR="00FF00FB">
              <w:rPr>
                <w:b/>
              </w:rPr>
              <w:t>2</w:t>
            </w:r>
          </w:p>
        </w:tc>
        <w:tc>
          <w:tcPr>
            <w:tcW w:w="471" w:type="pct"/>
            <w:tcBorders>
              <w:bottom w:val="single" w:sz="12" w:space="0" w:color="auto"/>
            </w:tcBorders>
            <w:shd w:val="clear" w:color="auto" w:fill="E0E0E0"/>
          </w:tcPr>
          <w:p w:rsidR="00B9430B" w:rsidRDefault="00FE4A88" w:rsidP="00554475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  <w:p w:rsidR="00FE4A88" w:rsidRPr="006506DC" w:rsidRDefault="00FE4A88" w:rsidP="0055447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0" w:type="pct"/>
            <w:tcBorders>
              <w:bottom w:val="single" w:sz="12" w:space="0" w:color="auto"/>
            </w:tcBorders>
            <w:shd w:val="clear" w:color="auto" w:fill="E0E0E0"/>
          </w:tcPr>
          <w:p w:rsidR="00B9430B" w:rsidRDefault="00FE4A88" w:rsidP="00554475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  <w:p w:rsidR="00FE4A88" w:rsidRPr="006506DC" w:rsidRDefault="00FE4A88" w:rsidP="0055447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9430B" w:rsidRPr="006506DC" w:rsidRDefault="00B9430B" w:rsidP="00AB29A1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B9430B" w:rsidRPr="006506DC" w:rsidRDefault="00B9430B" w:rsidP="00DB6CB0">
      <w:pPr>
        <w:jc w:val="center"/>
        <w:rPr>
          <w:b/>
        </w:rPr>
      </w:pPr>
      <w:r w:rsidRPr="006506DC">
        <w:rPr>
          <w:b/>
        </w:rPr>
        <w:t>Заочная форма обучения</w:t>
      </w:r>
    </w:p>
    <w:p w:rsidR="00B9430B" w:rsidRPr="006506DC" w:rsidRDefault="00B9430B" w:rsidP="00DB6CB0">
      <w:pPr>
        <w:jc w:val="center"/>
        <w:rPr>
          <w:i/>
          <w:iCs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6"/>
        <w:gridCol w:w="5478"/>
        <w:gridCol w:w="888"/>
        <w:gridCol w:w="890"/>
        <w:gridCol w:w="888"/>
        <w:gridCol w:w="881"/>
      </w:tblGrid>
      <w:tr w:rsidR="00B9430B" w:rsidRPr="006506DC" w:rsidTr="00CB565C">
        <w:trPr>
          <w:trHeight w:val="315"/>
        </w:trPr>
        <w:tc>
          <w:tcPr>
            <w:tcW w:w="285" w:type="pct"/>
            <w:vMerge w:val="restart"/>
            <w:tcBorders>
              <w:top w:val="single" w:sz="12" w:space="0" w:color="auto"/>
            </w:tcBorders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 xml:space="preserve">№ </w:t>
            </w:r>
            <w:proofErr w:type="spellStart"/>
            <w:proofErr w:type="gramStart"/>
            <w:r w:rsidRPr="006506DC">
              <w:t>п</w:t>
            </w:r>
            <w:proofErr w:type="spellEnd"/>
            <w:proofErr w:type="gramEnd"/>
            <w:r w:rsidRPr="006506DC">
              <w:t>/</w:t>
            </w:r>
            <w:proofErr w:type="spellStart"/>
            <w:r w:rsidRPr="006506DC">
              <w:t>п</w:t>
            </w:r>
            <w:proofErr w:type="spellEnd"/>
          </w:p>
        </w:tc>
        <w:tc>
          <w:tcPr>
            <w:tcW w:w="2862" w:type="pct"/>
            <w:vMerge w:val="restart"/>
            <w:tcBorders>
              <w:top w:val="single" w:sz="12" w:space="0" w:color="auto"/>
            </w:tcBorders>
          </w:tcPr>
          <w:p w:rsidR="00B9430B" w:rsidRPr="006506DC" w:rsidRDefault="00B9430B" w:rsidP="00554475">
            <w:pPr>
              <w:pStyle w:val="a6"/>
              <w:jc w:val="center"/>
              <w:rPr>
                <w:i/>
                <w:iCs/>
              </w:rPr>
            </w:pPr>
            <w:r w:rsidRPr="006506DC">
              <w:t>Семестры</w:t>
            </w:r>
          </w:p>
        </w:tc>
        <w:tc>
          <w:tcPr>
            <w:tcW w:w="1853" w:type="pct"/>
            <w:gridSpan w:val="4"/>
            <w:tcBorders>
              <w:top w:val="single" w:sz="12" w:space="0" w:color="auto"/>
            </w:tcBorders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Семестры</w:t>
            </w:r>
          </w:p>
        </w:tc>
      </w:tr>
      <w:tr w:rsidR="00B9430B" w:rsidRPr="006506DC" w:rsidTr="00CB565C">
        <w:trPr>
          <w:trHeight w:val="315"/>
        </w:trPr>
        <w:tc>
          <w:tcPr>
            <w:tcW w:w="285" w:type="pct"/>
            <w:vMerge/>
          </w:tcPr>
          <w:p w:rsidR="00B9430B" w:rsidRPr="006506DC" w:rsidRDefault="00B9430B" w:rsidP="00554475">
            <w:pPr>
              <w:pStyle w:val="a6"/>
            </w:pPr>
          </w:p>
        </w:tc>
        <w:tc>
          <w:tcPr>
            <w:tcW w:w="2862" w:type="pct"/>
            <w:vMerge/>
          </w:tcPr>
          <w:p w:rsidR="00B9430B" w:rsidRPr="006506DC" w:rsidRDefault="00B9430B" w:rsidP="00554475">
            <w:pPr>
              <w:pStyle w:val="a6"/>
            </w:pP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</w:pPr>
            <w:r w:rsidRPr="006506DC">
              <w:t>Всего</w:t>
            </w:r>
          </w:p>
        </w:tc>
        <w:tc>
          <w:tcPr>
            <w:tcW w:w="465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5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6</w:t>
            </w:r>
          </w:p>
        </w:tc>
        <w:tc>
          <w:tcPr>
            <w:tcW w:w="460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7</w:t>
            </w:r>
          </w:p>
        </w:tc>
      </w:tr>
      <w:tr w:rsidR="00B9430B" w:rsidRPr="006506DC" w:rsidTr="00CB565C">
        <w:trPr>
          <w:trHeight w:val="424"/>
        </w:trPr>
        <w:tc>
          <w:tcPr>
            <w:tcW w:w="285" w:type="pct"/>
            <w:shd w:val="clear" w:color="auto" w:fill="E0E0E0"/>
          </w:tcPr>
          <w:p w:rsidR="00B9430B" w:rsidRPr="006506DC" w:rsidRDefault="00B9430B" w:rsidP="00554475">
            <w:pPr>
              <w:pStyle w:val="a6"/>
              <w:rPr>
                <w:b/>
                <w:bCs/>
              </w:rPr>
            </w:pPr>
            <w:r w:rsidRPr="006506DC">
              <w:rPr>
                <w:b/>
                <w:bCs/>
              </w:rPr>
              <w:t>1</w:t>
            </w:r>
          </w:p>
        </w:tc>
        <w:tc>
          <w:tcPr>
            <w:tcW w:w="2862" w:type="pct"/>
            <w:shd w:val="clear" w:color="auto" w:fill="E0E0E0"/>
          </w:tcPr>
          <w:p w:rsidR="00B9430B" w:rsidRPr="006506DC" w:rsidRDefault="00B9430B" w:rsidP="00554475">
            <w:pPr>
              <w:pStyle w:val="a6"/>
              <w:rPr>
                <w:b/>
                <w:bCs/>
              </w:rPr>
            </w:pPr>
            <w:r w:rsidRPr="006506DC">
              <w:rPr>
                <w:b/>
                <w:bCs/>
              </w:rPr>
              <w:t xml:space="preserve">Контактная работа </w:t>
            </w:r>
            <w:proofErr w:type="gramStart"/>
            <w:r w:rsidRPr="006506DC">
              <w:rPr>
                <w:b/>
                <w:bCs/>
              </w:rPr>
              <w:t>обучающихся</w:t>
            </w:r>
            <w:proofErr w:type="gramEnd"/>
            <w:r w:rsidRPr="006506DC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64" w:type="pct"/>
            <w:shd w:val="clear" w:color="auto" w:fill="E0E0E0"/>
          </w:tcPr>
          <w:p w:rsidR="00B9430B" w:rsidRPr="006506DC" w:rsidRDefault="00B9430B" w:rsidP="00554475">
            <w:pPr>
              <w:pStyle w:val="a6"/>
              <w:jc w:val="center"/>
              <w:rPr>
                <w:b/>
              </w:rPr>
            </w:pPr>
            <w:r w:rsidRPr="006506DC">
              <w:rPr>
                <w:b/>
              </w:rPr>
              <w:t>44</w:t>
            </w:r>
          </w:p>
        </w:tc>
        <w:tc>
          <w:tcPr>
            <w:tcW w:w="465" w:type="pct"/>
            <w:shd w:val="clear" w:color="auto" w:fill="E0E0E0"/>
          </w:tcPr>
          <w:p w:rsidR="00B9430B" w:rsidRPr="006506DC" w:rsidRDefault="00B9430B" w:rsidP="00554475">
            <w:pPr>
              <w:pStyle w:val="a6"/>
              <w:jc w:val="center"/>
              <w:rPr>
                <w:b/>
              </w:rPr>
            </w:pPr>
            <w:r w:rsidRPr="006506DC">
              <w:rPr>
                <w:b/>
              </w:rPr>
              <w:t>14</w:t>
            </w:r>
          </w:p>
        </w:tc>
        <w:tc>
          <w:tcPr>
            <w:tcW w:w="464" w:type="pct"/>
            <w:shd w:val="clear" w:color="auto" w:fill="E0E0E0"/>
          </w:tcPr>
          <w:p w:rsidR="00B9430B" w:rsidRPr="006506DC" w:rsidRDefault="00B9430B" w:rsidP="00554475">
            <w:pPr>
              <w:pStyle w:val="a6"/>
              <w:jc w:val="center"/>
              <w:rPr>
                <w:b/>
              </w:rPr>
            </w:pPr>
            <w:r w:rsidRPr="006506DC">
              <w:rPr>
                <w:b/>
              </w:rPr>
              <w:t>14</w:t>
            </w:r>
          </w:p>
        </w:tc>
        <w:tc>
          <w:tcPr>
            <w:tcW w:w="460" w:type="pct"/>
            <w:shd w:val="clear" w:color="auto" w:fill="E0E0E0"/>
          </w:tcPr>
          <w:p w:rsidR="00B9430B" w:rsidRPr="006506DC" w:rsidRDefault="00B9430B" w:rsidP="00554475">
            <w:pPr>
              <w:pStyle w:val="a6"/>
              <w:jc w:val="center"/>
              <w:rPr>
                <w:b/>
              </w:rPr>
            </w:pPr>
            <w:r w:rsidRPr="006506DC">
              <w:rPr>
                <w:b/>
              </w:rPr>
              <w:t>16</w:t>
            </w:r>
          </w:p>
        </w:tc>
      </w:tr>
      <w:tr w:rsidR="00B9430B" w:rsidRPr="006506DC" w:rsidTr="00CB565C">
        <w:tc>
          <w:tcPr>
            <w:tcW w:w="285" w:type="pct"/>
          </w:tcPr>
          <w:p w:rsidR="00B9430B" w:rsidRPr="006506DC" w:rsidRDefault="00B9430B" w:rsidP="00554475">
            <w:pPr>
              <w:pStyle w:val="a6"/>
            </w:pPr>
          </w:p>
        </w:tc>
        <w:tc>
          <w:tcPr>
            <w:tcW w:w="2862" w:type="pct"/>
          </w:tcPr>
          <w:p w:rsidR="00B9430B" w:rsidRPr="006506DC" w:rsidRDefault="00B9430B" w:rsidP="00554475">
            <w:pPr>
              <w:pStyle w:val="a6"/>
            </w:pPr>
            <w:r w:rsidRPr="006506DC">
              <w:t>в том числе: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  <w:tc>
          <w:tcPr>
            <w:tcW w:w="465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  <w:tc>
          <w:tcPr>
            <w:tcW w:w="460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</w:tr>
      <w:tr w:rsidR="00B9430B" w:rsidRPr="006506DC" w:rsidTr="00CB565C">
        <w:tc>
          <w:tcPr>
            <w:tcW w:w="285" w:type="pct"/>
          </w:tcPr>
          <w:p w:rsidR="00B9430B" w:rsidRPr="006506DC" w:rsidRDefault="00B9430B" w:rsidP="00554475">
            <w:pPr>
              <w:pStyle w:val="a6"/>
            </w:pPr>
            <w:r w:rsidRPr="006506DC">
              <w:t>1.1</w:t>
            </w:r>
          </w:p>
        </w:tc>
        <w:tc>
          <w:tcPr>
            <w:tcW w:w="2862" w:type="pct"/>
          </w:tcPr>
          <w:p w:rsidR="00B9430B" w:rsidRPr="006506DC" w:rsidRDefault="00B9430B" w:rsidP="00554475">
            <w:pPr>
              <w:pStyle w:val="a6"/>
            </w:pPr>
            <w:r w:rsidRPr="006506DC">
              <w:t>Занятия лекционного типа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14</w:t>
            </w:r>
          </w:p>
        </w:tc>
        <w:tc>
          <w:tcPr>
            <w:tcW w:w="465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4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4</w:t>
            </w:r>
          </w:p>
        </w:tc>
        <w:tc>
          <w:tcPr>
            <w:tcW w:w="460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6</w:t>
            </w:r>
          </w:p>
        </w:tc>
      </w:tr>
      <w:tr w:rsidR="00B9430B" w:rsidRPr="006506DC" w:rsidTr="00CB565C">
        <w:tc>
          <w:tcPr>
            <w:tcW w:w="285" w:type="pct"/>
          </w:tcPr>
          <w:p w:rsidR="00B9430B" w:rsidRPr="006506DC" w:rsidRDefault="00B9430B" w:rsidP="00554475">
            <w:pPr>
              <w:pStyle w:val="a6"/>
            </w:pPr>
            <w:r w:rsidRPr="006506DC">
              <w:t>1.2</w:t>
            </w:r>
          </w:p>
        </w:tc>
        <w:tc>
          <w:tcPr>
            <w:tcW w:w="2862" w:type="pct"/>
          </w:tcPr>
          <w:p w:rsidR="00B9430B" w:rsidRPr="006506DC" w:rsidRDefault="00B9430B" w:rsidP="00554475">
            <w:pPr>
              <w:pStyle w:val="a6"/>
            </w:pPr>
            <w:r w:rsidRPr="006506DC">
              <w:t>Занятия семинарского типа, в том числе: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18</w:t>
            </w:r>
          </w:p>
        </w:tc>
        <w:tc>
          <w:tcPr>
            <w:tcW w:w="465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6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6</w:t>
            </w:r>
          </w:p>
        </w:tc>
        <w:tc>
          <w:tcPr>
            <w:tcW w:w="460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6</w:t>
            </w:r>
          </w:p>
        </w:tc>
      </w:tr>
      <w:tr w:rsidR="00B9430B" w:rsidRPr="006506DC" w:rsidTr="00CB565C">
        <w:tc>
          <w:tcPr>
            <w:tcW w:w="285" w:type="pct"/>
          </w:tcPr>
          <w:p w:rsidR="00B9430B" w:rsidRPr="006506DC" w:rsidRDefault="00B9430B" w:rsidP="00554475">
            <w:pPr>
              <w:pStyle w:val="a6"/>
            </w:pPr>
          </w:p>
        </w:tc>
        <w:tc>
          <w:tcPr>
            <w:tcW w:w="2862" w:type="pct"/>
          </w:tcPr>
          <w:p w:rsidR="00B9430B" w:rsidRPr="006506DC" w:rsidRDefault="00B9430B" w:rsidP="00554475">
            <w:pPr>
              <w:pStyle w:val="a6"/>
            </w:pPr>
            <w:r w:rsidRPr="006506DC">
              <w:t>Семинары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  <w:tc>
          <w:tcPr>
            <w:tcW w:w="465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  <w:tc>
          <w:tcPr>
            <w:tcW w:w="460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</w:tr>
      <w:tr w:rsidR="00B9430B" w:rsidRPr="006506DC" w:rsidTr="00CB565C">
        <w:tc>
          <w:tcPr>
            <w:tcW w:w="285" w:type="pct"/>
          </w:tcPr>
          <w:p w:rsidR="00B9430B" w:rsidRPr="006506DC" w:rsidRDefault="00B9430B" w:rsidP="00554475">
            <w:pPr>
              <w:pStyle w:val="a6"/>
            </w:pPr>
          </w:p>
        </w:tc>
        <w:tc>
          <w:tcPr>
            <w:tcW w:w="2862" w:type="pct"/>
          </w:tcPr>
          <w:p w:rsidR="00B9430B" w:rsidRPr="006506DC" w:rsidRDefault="00B9430B" w:rsidP="00554475">
            <w:pPr>
              <w:pStyle w:val="a6"/>
            </w:pPr>
            <w:r w:rsidRPr="006506DC">
              <w:t xml:space="preserve">Лабораторные работы 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  <w:tc>
          <w:tcPr>
            <w:tcW w:w="465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  <w:tc>
          <w:tcPr>
            <w:tcW w:w="460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</w:tr>
      <w:tr w:rsidR="00B9430B" w:rsidRPr="006506DC" w:rsidTr="00CB565C">
        <w:tc>
          <w:tcPr>
            <w:tcW w:w="285" w:type="pct"/>
          </w:tcPr>
          <w:p w:rsidR="00B9430B" w:rsidRPr="006506DC" w:rsidRDefault="00B9430B" w:rsidP="00554475">
            <w:pPr>
              <w:pStyle w:val="a6"/>
            </w:pPr>
          </w:p>
        </w:tc>
        <w:tc>
          <w:tcPr>
            <w:tcW w:w="2862" w:type="pct"/>
          </w:tcPr>
          <w:p w:rsidR="00B9430B" w:rsidRPr="006506DC" w:rsidRDefault="00B9430B" w:rsidP="00554475">
            <w:pPr>
              <w:pStyle w:val="a6"/>
            </w:pPr>
            <w:r w:rsidRPr="006506DC">
              <w:t>Практические занятия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18</w:t>
            </w:r>
          </w:p>
        </w:tc>
        <w:tc>
          <w:tcPr>
            <w:tcW w:w="465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6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6</w:t>
            </w:r>
          </w:p>
        </w:tc>
        <w:tc>
          <w:tcPr>
            <w:tcW w:w="460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6</w:t>
            </w:r>
          </w:p>
        </w:tc>
      </w:tr>
      <w:tr w:rsidR="00B9430B" w:rsidRPr="006506DC" w:rsidTr="00CB565C">
        <w:tc>
          <w:tcPr>
            <w:tcW w:w="285" w:type="pct"/>
          </w:tcPr>
          <w:p w:rsidR="00B9430B" w:rsidRPr="006506DC" w:rsidRDefault="00B9430B" w:rsidP="00554475">
            <w:pPr>
              <w:pStyle w:val="a6"/>
            </w:pPr>
            <w:r w:rsidRPr="006506DC">
              <w:t>1.3</w:t>
            </w:r>
          </w:p>
        </w:tc>
        <w:tc>
          <w:tcPr>
            <w:tcW w:w="2862" w:type="pct"/>
          </w:tcPr>
          <w:p w:rsidR="00B9430B" w:rsidRPr="006506DC" w:rsidRDefault="00B9430B" w:rsidP="00554475">
            <w:pPr>
              <w:pStyle w:val="a6"/>
            </w:pPr>
            <w:r w:rsidRPr="006506DC">
              <w:t>Консультации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6</w:t>
            </w:r>
          </w:p>
        </w:tc>
        <w:tc>
          <w:tcPr>
            <w:tcW w:w="465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2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2</w:t>
            </w:r>
          </w:p>
        </w:tc>
        <w:tc>
          <w:tcPr>
            <w:tcW w:w="460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2</w:t>
            </w:r>
          </w:p>
        </w:tc>
      </w:tr>
      <w:tr w:rsidR="00CB565C" w:rsidRPr="006506DC" w:rsidTr="00CB565C">
        <w:tc>
          <w:tcPr>
            <w:tcW w:w="285" w:type="pct"/>
          </w:tcPr>
          <w:p w:rsidR="00CB565C" w:rsidRPr="006506DC" w:rsidRDefault="00CB565C" w:rsidP="00554475">
            <w:pPr>
              <w:pStyle w:val="a6"/>
            </w:pPr>
            <w:r w:rsidRPr="006506DC">
              <w:t>1.4</w:t>
            </w:r>
          </w:p>
        </w:tc>
        <w:tc>
          <w:tcPr>
            <w:tcW w:w="2862" w:type="pct"/>
          </w:tcPr>
          <w:p w:rsidR="00CB565C" w:rsidRPr="006506DC" w:rsidRDefault="00CB565C" w:rsidP="003A47EC">
            <w:pPr>
              <w:pStyle w:val="a6"/>
              <w:rPr>
                <w:bCs/>
              </w:rPr>
            </w:pPr>
            <w:r w:rsidRPr="006506DC">
              <w:rPr>
                <w:bCs/>
              </w:rPr>
              <w:t>Форма промежуточной аттестации (зачет, экзамен)</w:t>
            </w:r>
          </w:p>
        </w:tc>
        <w:tc>
          <w:tcPr>
            <w:tcW w:w="464" w:type="pct"/>
          </w:tcPr>
          <w:p w:rsidR="00CB565C" w:rsidRPr="006506DC" w:rsidRDefault="00CB565C" w:rsidP="003A47EC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65" w:type="pct"/>
          </w:tcPr>
          <w:p w:rsidR="00CB565C" w:rsidRDefault="00CB565C" w:rsidP="003A47EC">
            <w:pPr>
              <w:pStyle w:val="a6"/>
              <w:jc w:val="center"/>
            </w:pPr>
            <w:r w:rsidRPr="006506DC">
              <w:t>Зачет</w:t>
            </w:r>
          </w:p>
          <w:p w:rsidR="00CB565C" w:rsidRPr="006506DC" w:rsidRDefault="00CB565C" w:rsidP="003A47EC">
            <w:pPr>
              <w:pStyle w:val="a6"/>
              <w:jc w:val="center"/>
            </w:pPr>
            <w:r>
              <w:t>2</w:t>
            </w:r>
          </w:p>
        </w:tc>
        <w:tc>
          <w:tcPr>
            <w:tcW w:w="464" w:type="pct"/>
          </w:tcPr>
          <w:p w:rsidR="00CB565C" w:rsidRDefault="00CB565C" w:rsidP="003A47EC">
            <w:pPr>
              <w:pStyle w:val="a6"/>
              <w:jc w:val="center"/>
              <w:rPr>
                <w:bCs/>
              </w:rPr>
            </w:pPr>
            <w:r w:rsidRPr="006506DC">
              <w:rPr>
                <w:bCs/>
              </w:rPr>
              <w:t>Экз.</w:t>
            </w:r>
          </w:p>
          <w:p w:rsidR="00CB565C" w:rsidRPr="006506DC" w:rsidRDefault="00CB565C" w:rsidP="003A47EC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60" w:type="pct"/>
          </w:tcPr>
          <w:p w:rsidR="00CB565C" w:rsidRDefault="00CB565C" w:rsidP="003A47EC">
            <w:pPr>
              <w:pStyle w:val="a6"/>
              <w:jc w:val="center"/>
            </w:pPr>
            <w:r w:rsidRPr="006506DC">
              <w:t>Экз.</w:t>
            </w:r>
          </w:p>
          <w:p w:rsidR="00CB565C" w:rsidRPr="006506DC" w:rsidRDefault="00CB565C" w:rsidP="003A47EC">
            <w:pPr>
              <w:pStyle w:val="a6"/>
              <w:jc w:val="center"/>
              <w:rPr>
                <w:bCs/>
              </w:rPr>
            </w:pPr>
            <w:r>
              <w:t>2</w:t>
            </w:r>
          </w:p>
        </w:tc>
      </w:tr>
      <w:tr w:rsidR="00B9430B" w:rsidRPr="006506DC" w:rsidTr="00CB565C">
        <w:tc>
          <w:tcPr>
            <w:tcW w:w="285" w:type="pct"/>
            <w:shd w:val="clear" w:color="auto" w:fill="E0E0E0"/>
          </w:tcPr>
          <w:p w:rsidR="00B9430B" w:rsidRPr="006506DC" w:rsidRDefault="00B9430B" w:rsidP="00554475">
            <w:pPr>
              <w:pStyle w:val="a6"/>
              <w:rPr>
                <w:b/>
                <w:bCs/>
              </w:rPr>
            </w:pPr>
            <w:r w:rsidRPr="006506DC">
              <w:rPr>
                <w:b/>
                <w:bCs/>
              </w:rPr>
              <w:t>2</w:t>
            </w:r>
          </w:p>
        </w:tc>
        <w:tc>
          <w:tcPr>
            <w:tcW w:w="2862" w:type="pct"/>
            <w:shd w:val="clear" w:color="auto" w:fill="E0E0E0"/>
          </w:tcPr>
          <w:p w:rsidR="00B9430B" w:rsidRPr="006506DC" w:rsidRDefault="00B9430B" w:rsidP="00554475">
            <w:pPr>
              <w:pStyle w:val="a6"/>
              <w:rPr>
                <w:b/>
                <w:bCs/>
              </w:rPr>
            </w:pPr>
            <w:r w:rsidRPr="006506DC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6506DC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64" w:type="pct"/>
            <w:shd w:val="clear" w:color="auto" w:fill="E0E0E0"/>
          </w:tcPr>
          <w:p w:rsidR="00B9430B" w:rsidRPr="006506DC" w:rsidRDefault="00FF00FB" w:rsidP="0055447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388</w:t>
            </w:r>
          </w:p>
        </w:tc>
        <w:tc>
          <w:tcPr>
            <w:tcW w:w="465" w:type="pct"/>
            <w:shd w:val="clear" w:color="auto" w:fill="E0E0E0"/>
          </w:tcPr>
          <w:p w:rsidR="00B9430B" w:rsidRPr="006506DC" w:rsidRDefault="00B9430B" w:rsidP="00554475">
            <w:pPr>
              <w:pStyle w:val="a6"/>
              <w:jc w:val="center"/>
              <w:rPr>
                <w:b/>
              </w:rPr>
            </w:pPr>
            <w:r w:rsidRPr="006506DC">
              <w:rPr>
                <w:b/>
              </w:rPr>
              <w:t>130</w:t>
            </w:r>
          </w:p>
        </w:tc>
        <w:tc>
          <w:tcPr>
            <w:tcW w:w="464" w:type="pct"/>
            <w:shd w:val="clear" w:color="auto" w:fill="E0E0E0"/>
          </w:tcPr>
          <w:p w:rsidR="00B9430B" w:rsidRPr="006506DC" w:rsidRDefault="00FF00FB" w:rsidP="0055447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460" w:type="pct"/>
            <w:shd w:val="clear" w:color="auto" w:fill="E0E0E0"/>
          </w:tcPr>
          <w:p w:rsidR="00B9430B" w:rsidRPr="006506DC" w:rsidRDefault="00B9430B" w:rsidP="00554475">
            <w:pPr>
              <w:pStyle w:val="a6"/>
              <w:jc w:val="center"/>
              <w:rPr>
                <w:b/>
              </w:rPr>
            </w:pPr>
            <w:r w:rsidRPr="006506DC">
              <w:rPr>
                <w:b/>
              </w:rPr>
              <w:t>128</w:t>
            </w:r>
          </w:p>
        </w:tc>
      </w:tr>
      <w:tr w:rsidR="00B9430B" w:rsidRPr="006506DC" w:rsidTr="00CB565C">
        <w:trPr>
          <w:trHeight w:val="418"/>
        </w:trPr>
        <w:tc>
          <w:tcPr>
            <w:tcW w:w="285" w:type="pct"/>
            <w:tcBorders>
              <w:bottom w:val="single" w:sz="12" w:space="0" w:color="auto"/>
            </w:tcBorders>
            <w:shd w:val="clear" w:color="auto" w:fill="E0E0E0"/>
          </w:tcPr>
          <w:p w:rsidR="00B9430B" w:rsidRPr="006506DC" w:rsidRDefault="00CB565C" w:rsidP="00554475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2" w:type="pct"/>
            <w:tcBorders>
              <w:bottom w:val="single" w:sz="12" w:space="0" w:color="auto"/>
            </w:tcBorders>
            <w:shd w:val="clear" w:color="auto" w:fill="E0E0E0"/>
          </w:tcPr>
          <w:p w:rsidR="00B9430B" w:rsidRPr="006506DC" w:rsidRDefault="00B9430B" w:rsidP="00554475">
            <w:pPr>
              <w:pStyle w:val="a6"/>
              <w:rPr>
                <w:b/>
              </w:rPr>
            </w:pPr>
            <w:r w:rsidRPr="006506DC">
              <w:rPr>
                <w:b/>
              </w:rPr>
              <w:t>Общая трудоемкость                                     час</w:t>
            </w:r>
          </w:p>
          <w:p w:rsidR="00B9430B" w:rsidRPr="006506DC" w:rsidRDefault="00B9430B" w:rsidP="00554475">
            <w:pPr>
              <w:pStyle w:val="a6"/>
              <w:rPr>
                <w:b/>
              </w:rPr>
            </w:pPr>
            <w:r w:rsidRPr="006506DC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6506DC">
              <w:rPr>
                <w:b/>
              </w:rPr>
              <w:t>з.е</w:t>
            </w:r>
            <w:proofErr w:type="spellEnd"/>
            <w:r w:rsidRPr="006506DC">
              <w:rPr>
                <w:b/>
              </w:rPr>
              <w:t>.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shd w:val="clear" w:color="auto" w:fill="E0E0E0"/>
          </w:tcPr>
          <w:p w:rsidR="00B9430B" w:rsidRPr="006506DC" w:rsidRDefault="00FF00FB" w:rsidP="0055447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  <w:p w:rsidR="00B9430B" w:rsidRPr="006506DC" w:rsidRDefault="00B9430B" w:rsidP="00554475">
            <w:pPr>
              <w:pStyle w:val="a6"/>
              <w:jc w:val="center"/>
              <w:rPr>
                <w:b/>
              </w:rPr>
            </w:pPr>
            <w:r w:rsidRPr="006506DC">
              <w:rPr>
                <w:b/>
              </w:rPr>
              <w:t>1</w:t>
            </w:r>
            <w:r w:rsidR="00FF00FB">
              <w:rPr>
                <w:b/>
              </w:rPr>
              <w:t>2</w:t>
            </w:r>
          </w:p>
        </w:tc>
        <w:tc>
          <w:tcPr>
            <w:tcW w:w="465" w:type="pct"/>
            <w:tcBorders>
              <w:bottom w:val="single" w:sz="12" w:space="0" w:color="auto"/>
            </w:tcBorders>
            <w:shd w:val="clear" w:color="auto" w:fill="E0E0E0"/>
          </w:tcPr>
          <w:p w:rsidR="00B9430B" w:rsidRPr="006506DC" w:rsidRDefault="00B9430B" w:rsidP="00554475">
            <w:pPr>
              <w:pStyle w:val="a6"/>
              <w:jc w:val="center"/>
              <w:rPr>
                <w:b/>
              </w:rPr>
            </w:pPr>
            <w:r w:rsidRPr="006506DC">
              <w:rPr>
                <w:b/>
              </w:rPr>
              <w:t>144</w:t>
            </w:r>
          </w:p>
          <w:p w:rsidR="00B9430B" w:rsidRPr="006506DC" w:rsidRDefault="00B9430B" w:rsidP="00554475">
            <w:pPr>
              <w:pStyle w:val="a6"/>
              <w:jc w:val="center"/>
              <w:rPr>
                <w:b/>
              </w:rPr>
            </w:pPr>
            <w:r w:rsidRPr="006506DC">
              <w:rPr>
                <w:b/>
              </w:rPr>
              <w:t>4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shd w:val="clear" w:color="auto" w:fill="E0E0E0"/>
          </w:tcPr>
          <w:p w:rsidR="00B9430B" w:rsidRPr="006506DC" w:rsidRDefault="00FF00FB" w:rsidP="0055447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  <w:p w:rsidR="00B9430B" w:rsidRPr="006506DC" w:rsidRDefault="00FF00FB" w:rsidP="0055447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0" w:type="pct"/>
            <w:tcBorders>
              <w:bottom w:val="single" w:sz="12" w:space="0" w:color="auto"/>
            </w:tcBorders>
            <w:shd w:val="clear" w:color="auto" w:fill="E0E0E0"/>
          </w:tcPr>
          <w:p w:rsidR="00B9430B" w:rsidRPr="006506DC" w:rsidRDefault="00B9430B" w:rsidP="00554475">
            <w:pPr>
              <w:pStyle w:val="a6"/>
              <w:jc w:val="center"/>
              <w:rPr>
                <w:b/>
              </w:rPr>
            </w:pPr>
            <w:r w:rsidRPr="006506DC">
              <w:rPr>
                <w:b/>
              </w:rPr>
              <w:t>144</w:t>
            </w:r>
          </w:p>
          <w:p w:rsidR="00B9430B" w:rsidRPr="006506DC" w:rsidRDefault="00B9430B" w:rsidP="00554475">
            <w:pPr>
              <w:pStyle w:val="a6"/>
              <w:jc w:val="center"/>
              <w:rPr>
                <w:b/>
              </w:rPr>
            </w:pPr>
            <w:r w:rsidRPr="006506DC">
              <w:rPr>
                <w:b/>
              </w:rPr>
              <w:t>4</w:t>
            </w:r>
          </w:p>
        </w:tc>
      </w:tr>
    </w:tbl>
    <w:p w:rsidR="00B9430B" w:rsidRPr="006506DC" w:rsidRDefault="00B9430B" w:rsidP="00AC178F">
      <w:pPr>
        <w:jc w:val="both"/>
        <w:rPr>
          <w:b/>
          <w:bCs/>
        </w:rPr>
        <w:sectPr w:rsidR="00B9430B" w:rsidRPr="006506DC" w:rsidSect="00971C3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9430B" w:rsidRPr="006506DC" w:rsidRDefault="00B9430B" w:rsidP="00C12BF9">
      <w:pPr>
        <w:jc w:val="both"/>
        <w:rPr>
          <w:b/>
          <w:bCs/>
        </w:rPr>
      </w:pPr>
      <w:r w:rsidRPr="006506DC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9430B" w:rsidRPr="006506DC" w:rsidRDefault="00B9430B" w:rsidP="00C12BF9">
      <w:pPr>
        <w:jc w:val="both"/>
        <w:rPr>
          <w:b/>
          <w:bCs/>
        </w:rPr>
      </w:pPr>
      <w:r w:rsidRPr="006506DC">
        <w:rPr>
          <w:b/>
          <w:bCs/>
        </w:rPr>
        <w:t>Для очной формы обучения:</w:t>
      </w:r>
    </w:p>
    <w:tbl>
      <w:tblPr>
        <w:tblW w:w="52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04"/>
        <w:gridCol w:w="1515"/>
        <w:gridCol w:w="2128"/>
        <w:gridCol w:w="567"/>
        <w:gridCol w:w="989"/>
        <w:gridCol w:w="708"/>
        <w:gridCol w:w="2593"/>
        <w:gridCol w:w="770"/>
        <w:gridCol w:w="770"/>
        <w:gridCol w:w="770"/>
        <w:gridCol w:w="4084"/>
      </w:tblGrid>
      <w:tr w:rsidR="00B9430B" w:rsidRPr="006506DC" w:rsidTr="00DF1319">
        <w:trPr>
          <w:cantSplit/>
          <w:trHeight w:val="192"/>
          <w:tblHeader/>
        </w:trPr>
        <w:tc>
          <w:tcPr>
            <w:tcW w:w="164" w:type="pct"/>
            <w:vMerge w:val="restart"/>
            <w:textDirection w:val="btLr"/>
          </w:tcPr>
          <w:p w:rsidR="00B9430B" w:rsidRPr="006506DC" w:rsidRDefault="00B9430B" w:rsidP="00DF1319">
            <w:pPr>
              <w:spacing w:line="360" w:lineRule="auto"/>
              <w:ind w:left="113" w:right="113"/>
              <w:jc w:val="center"/>
            </w:pPr>
            <w:r w:rsidRPr="006506DC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492" w:type="pct"/>
            <w:vMerge w:val="restart"/>
            <w:vAlign w:val="center"/>
          </w:tcPr>
          <w:p w:rsidR="00B9430B" w:rsidRPr="006506DC" w:rsidRDefault="00B9430B" w:rsidP="00DF1319">
            <w:pPr>
              <w:jc w:val="center"/>
            </w:pPr>
            <w:r w:rsidRPr="006506DC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691" w:type="pct"/>
            <w:vMerge w:val="restart"/>
            <w:vAlign w:val="center"/>
          </w:tcPr>
          <w:p w:rsidR="00B9430B" w:rsidRPr="006506DC" w:rsidRDefault="00B9430B" w:rsidP="00DF1319">
            <w:pPr>
              <w:jc w:val="center"/>
            </w:pPr>
            <w:r w:rsidRPr="006506DC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653" w:type="pct"/>
            <w:gridSpan w:val="8"/>
          </w:tcPr>
          <w:p w:rsidR="00B9430B" w:rsidRPr="006506DC" w:rsidRDefault="00B9430B" w:rsidP="00DF1319">
            <w:pPr>
              <w:jc w:val="center"/>
            </w:pPr>
            <w:r w:rsidRPr="006506DC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B9430B" w:rsidRPr="006506DC" w:rsidTr="00DF1319">
        <w:trPr>
          <w:cantSplit/>
          <w:trHeight w:val="414"/>
          <w:tblHeader/>
        </w:trPr>
        <w:tc>
          <w:tcPr>
            <w:tcW w:w="164" w:type="pct"/>
            <w:vMerge/>
            <w:textDirection w:val="btLr"/>
          </w:tcPr>
          <w:p w:rsidR="00B9430B" w:rsidRPr="006506DC" w:rsidRDefault="00B9430B" w:rsidP="00DF1319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691" w:type="pct"/>
            <w:vMerge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1577" w:type="pct"/>
            <w:gridSpan w:val="4"/>
            <w:vAlign w:val="center"/>
          </w:tcPr>
          <w:p w:rsidR="00B9430B" w:rsidRPr="006506DC" w:rsidRDefault="00B9430B" w:rsidP="00DF1319">
            <w:pPr>
              <w:jc w:val="center"/>
            </w:pPr>
            <w:r w:rsidRPr="006506DC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6506DC">
              <w:rPr>
                <w:sz w:val="22"/>
                <w:szCs w:val="22"/>
              </w:rPr>
              <w:t>обучающихся</w:t>
            </w:r>
            <w:proofErr w:type="gramEnd"/>
            <w:r w:rsidRPr="006506DC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250" w:type="pct"/>
            <w:vMerge w:val="restart"/>
            <w:textDirection w:val="btLr"/>
          </w:tcPr>
          <w:p w:rsidR="00B9430B" w:rsidRPr="006506DC" w:rsidRDefault="00B9430B" w:rsidP="00DF1319">
            <w:pPr>
              <w:widowControl w:val="0"/>
              <w:jc w:val="center"/>
            </w:pPr>
            <w:r w:rsidRPr="006506DC">
              <w:t>Консультации, акад. часов</w:t>
            </w:r>
          </w:p>
        </w:tc>
        <w:tc>
          <w:tcPr>
            <w:tcW w:w="250" w:type="pct"/>
            <w:vMerge w:val="restart"/>
            <w:textDirection w:val="btLr"/>
          </w:tcPr>
          <w:p w:rsidR="00B9430B" w:rsidRPr="006506DC" w:rsidRDefault="00B9430B" w:rsidP="00DF1319">
            <w:pPr>
              <w:widowControl w:val="0"/>
              <w:jc w:val="center"/>
            </w:pPr>
            <w:r w:rsidRPr="006506DC">
              <w:t>Форма проведения консультации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B9430B" w:rsidRPr="006506DC" w:rsidRDefault="00B9430B" w:rsidP="00DF1319">
            <w:pPr>
              <w:widowControl w:val="0"/>
              <w:jc w:val="center"/>
            </w:pPr>
            <w:r w:rsidRPr="006506DC">
              <w:t>СРО, акад</w:t>
            </w:r>
            <w:proofErr w:type="gramStart"/>
            <w:r w:rsidRPr="006506DC">
              <w:t>.ч</w:t>
            </w:r>
            <w:proofErr w:type="gramEnd"/>
            <w:r w:rsidRPr="006506DC">
              <w:t>асов</w:t>
            </w:r>
          </w:p>
        </w:tc>
        <w:tc>
          <w:tcPr>
            <w:tcW w:w="1326" w:type="pct"/>
            <w:vMerge w:val="restart"/>
            <w:textDirection w:val="btLr"/>
            <w:vAlign w:val="center"/>
          </w:tcPr>
          <w:p w:rsidR="00B9430B" w:rsidRPr="006506DC" w:rsidRDefault="00B9430B" w:rsidP="00DF1319">
            <w:pPr>
              <w:widowControl w:val="0"/>
              <w:jc w:val="center"/>
            </w:pPr>
            <w:r w:rsidRPr="006506DC">
              <w:t>Форма проведения СРО</w:t>
            </w:r>
          </w:p>
        </w:tc>
      </w:tr>
      <w:tr w:rsidR="00B9430B" w:rsidRPr="006506DC" w:rsidTr="00DF1319">
        <w:trPr>
          <w:cantSplit/>
          <w:trHeight w:val="2405"/>
          <w:tblHeader/>
        </w:trPr>
        <w:tc>
          <w:tcPr>
            <w:tcW w:w="164" w:type="pct"/>
            <w:vMerge/>
            <w:textDirection w:val="btLr"/>
          </w:tcPr>
          <w:p w:rsidR="00B9430B" w:rsidRPr="006506DC" w:rsidRDefault="00B9430B" w:rsidP="00DF1319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691" w:type="pct"/>
            <w:vMerge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184" w:type="pct"/>
            <w:textDirection w:val="btLr"/>
            <w:vAlign w:val="center"/>
          </w:tcPr>
          <w:p w:rsidR="00B9430B" w:rsidRPr="006506DC" w:rsidRDefault="00B9430B" w:rsidP="00DF1319">
            <w:pPr>
              <w:ind w:left="113" w:right="-108"/>
              <w:jc w:val="center"/>
            </w:pPr>
            <w:r w:rsidRPr="006506DC">
              <w:t>Занятия лекционного типа,  акад. часов</w:t>
            </w:r>
          </w:p>
        </w:tc>
        <w:tc>
          <w:tcPr>
            <w:tcW w:w="321" w:type="pct"/>
            <w:textDirection w:val="btLr"/>
            <w:vAlign w:val="center"/>
          </w:tcPr>
          <w:p w:rsidR="00B9430B" w:rsidRPr="006506DC" w:rsidRDefault="00B9430B" w:rsidP="00DF1319">
            <w:pPr>
              <w:ind w:left="49" w:right="-108"/>
              <w:jc w:val="center"/>
            </w:pPr>
            <w:r w:rsidRPr="006506DC">
              <w:t>Форма проведения занятия лекционного типа</w:t>
            </w:r>
          </w:p>
        </w:tc>
        <w:tc>
          <w:tcPr>
            <w:tcW w:w="230" w:type="pct"/>
            <w:textDirection w:val="btLr"/>
            <w:vAlign w:val="center"/>
          </w:tcPr>
          <w:p w:rsidR="00B9430B" w:rsidRPr="006506DC" w:rsidRDefault="00B9430B" w:rsidP="00DF1319">
            <w:pPr>
              <w:ind w:left="113" w:right="-108"/>
              <w:jc w:val="center"/>
            </w:pPr>
            <w:r w:rsidRPr="006506DC">
              <w:t>Практические занятия, акад</w:t>
            </w:r>
            <w:proofErr w:type="gramStart"/>
            <w:r w:rsidRPr="006506DC">
              <w:t>.ч</w:t>
            </w:r>
            <w:proofErr w:type="gramEnd"/>
            <w:r w:rsidRPr="006506DC">
              <w:t>асов</w:t>
            </w:r>
          </w:p>
        </w:tc>
        <w:tc>
          <w:tcPr>
            <w:tcW w:w="842" w:type="pct"/>
            <w:textDirection w:val="btLr"/>
            <w:vAlign w:val="center"/>
          </w:tcPr>
          <w:p w:rsidR="00B9430B" w:rsidRPr="006506DC" w:rsidRDefault="00B9430B" w:rsidP="00DF1319">
            <w:pPr>
              <w:ind w:left="113" w:right="113"/>
              <w:jc w:val="center"/>
            </w:pPr>
            <w:r w:rsidRPr="006506DC">
              <w:t>Форма проведения практического занятия</w:t>
            </w:r>
          </w:p>
        </w:tc>
        <w:tc>
          <w:tcPr>
            <w:tcW w:w="250" w:type="pct"/>
            <w:vMerge/>
            <w:textDirection w:val="btLr"/>
          </w:tcPr>
          <w:p w:rsidR="00B9430B" w:rsidRPr="006506DC" w:rsidRDefault="00B9430B" w:rsidP="00DF1319">
            <w:pPr>
              <w:ind w:left="113" w:right="113"/>
            </w:pPr>
          </w:p>
        </w:tc>
        <w:tc>
          <w:tcPr>
            <w:tcW w:w="250" w:type="pct"/>
            <w:vMerge/>
            <w:textDirection w:val="btLr"/>
          </w:tcPr>
          <w:p w:rsidR="00B9430B" w:rsidRPr="006506DC" w:rsidRDefault="00B9430B" w:rsidP="00DF1319">
            <w:pPr>
              <w:ind w:left="113" w:right="113"/>
            </w:pPr>
          </w:p>
        </w:tc>
        <w:tc>
          <w:tcPr>
            <w:tcW w:w="250" w:type="pct"/>
            <w:vMerge/>
            <w:textDirection w:val="btLr"/>
          </w:tcPr>
          <w:p w:rsidR="00B9430B" w:rsidRPr="006506DC" w:rsidRDefault="00B9430B" w:rsidP="00DF1319">
            <w:pPr>
              <w:ind w:left="113" w:right="113"/>
            </w:pPr>
          </w:p>
        </w:tc>
        <w:tc>
          <w:tcPr>
            <w:tcW w:w="1326" w:type="pct"/>
            <w:vMerge/>
            <w:textDirection w:val="btLr"/>
          </w:tcPr>
          <w:p w:rsidR="00B9430B" w:rsidRPr="006506DC" w:rsidRDefault="00B9430B" w:rsidP="00DF1319">
            <w:pPr>
              <w:ind w:left="113" w:right="113"/>
            </w:pP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Содержание и роль финансов</w:t>
            </w:r>
          </w:p>
        </w:tc>
        <w:tc>
          <w:tcPr>
            <w:tcW w:w="691" w:type="pct"/>
          </w:tcPr>
          <w:p w:rsidR="00B9430B" w:rsidRPr="006506DC" w:rsidRDefault="00B9430B" w:rsidP="00DF1319">
            <w:pPr>
              <w:ind w:left="31"/>
              <w:rPr>
                <w:sz w:val="20"/>
                <w:szCs w:val="20"/>
              </w:rPr>
            </w:pPr>
            <w:r w:rsidRPr="006506DC">
              <w:rPr>
                <w:sz w:val="22"/>
                <w:szCs w:val="22"/>
              </w:rPr>
              <w:t>Сущность финансов и их функции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B9430B" w:rsidRPr="006506DC" w:rsidRDefault="00B9430B" w:rsidP="00DF1319">
            <w:pPr>
              <w:ind w:right="-114"/>
            </w:pPr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FE4A88" w:rsidP="00DF1319">
            <w:pPr>
              <w:ind w:left="454" w:hanging="454"/>
              <w:jc w:val="center"/>
            </w:pPr>
            <w:r>
              <w:t>15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55BBA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- </w:t>
            </w:r>
            <w:hyperlink r:id="rId12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search&amp;code=финансы</w:t>
            </w:r>
            <w:proofErr w:type="spellEnd"/>
            <w:r w:rsidRPr="006506DC">
              <w:rPr>
                <w:lang w:eastAsia="en-US"/>
              </w:rPr>
              <w:t xml:space="preserve"> %20лупей#</w:t>
            </w:r>
            <w:r w:rsidRPr="006506DC">
              <w:rPr>
                <w:sz w:val="22"/>
                <w:szCs w:val="22"/>
                <w:lang w:eastAsia="en-US"/>
              </w:rPr>
              <w:t xml:space="preserve">– 1 глава </w:t>
            </w:r>
          </w:p>
          <w:p w:rsidR="00B9430B" w:rsidRPr="006506DC" w:rsidRDefault="00B9430B" w:rsidP="00D55BBA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lang w:eastAsia="en-US"/>
              </w:rPr>
            </w:pP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lang w:eastAsia="en-US"/>
              </w:rPr>
              <w:t xml:space="preserve">- </w:t>
            </w:r>
            <w:hyperlink r:id="rId13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catalog.php?item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 </w:t>
            </w:r>
            <w:proofErr w:type="spellStart"/>
            <w:r w:rsidRPr="006506DC">
              <w:rPr>
                <w:lang w:eastAsia="en-US"/>
              </w:rPr>
              <w:t>шуляк#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r w:rsidRPr="006506DC">
              <w:rPr>
                <w:sz w:val="22"/>
                <w:szCs w:val="22"/>
                <w:lang w:eastAsia="en-US"/>
              </w:rPr>
              <w:t>- 1 глава</w:t>
            </w:r>
          </w:p>
          <w:p w:rsidR="00B9430B" w:rsidRPr="006506DC" w:rsidRDefault="00B9430B" w:rsidP="00D55BBA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Финансы: Учебное пособие. В 2-х т. /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О.В. Малиновская, И.П. Скобелева, А.В. Бровкина. - М.: ИНФРА-М, 2016.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4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-  раздел 1</w:t>
            </w:r>
          </w:p>
          <w:p w:rsidR="00B9430B" w:rsidRPr="006506DC" w:rsidRDefault="00B9430B" w:rsidP="00DF1319">
            <w:pPr>
              <w:rPr>
                <w:sz w:val="20"/>
                <w:szCs w:val="20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5" w:history="1">
              <w:r w:rsidRPr="006506DC">
                <w:rPr>
                  <w:color w:val="0000FF"/>
                  <w:u w:val="single"/>
                  <w:lang w:eastAsia="en-US"/>
                </w:rPr>
                <w:t>http://znanium.com/catalog.php</w:t>
              </w:r>
            </w:hyperlink>
            <w:r w:rsidRPr="006506DC">
              <w:rPr>
                <w:lang w:eastAsia="en-US"/>
              </w:rPr>
              <w:t xml:space="preserve">? </w:t>
            </w:r>
            <w:proofErr w:type="spellStart"/>
            <w:r w:rsidRPr="006506DC">
              <w:rPr>
                <w:lang w:eastAsia="en-US"/>
              </w:rPr>
              <w:t>item=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</w:t>
            </w:r>
            <w:proofErr w:type="spellEnd"/>
            <w:r w:rsidRPr="006506DC">
              <w:rPr>
                <w:lang w:eastAsia="en-US"/>
              </w:rPr>
              <w:t xml:space="preserve"> =финансы%20чернецов# </w:t>
            </w:r>
            <w:r w:rsidRPr="006506DC">
              <w:rPr>
                <w:sz w:val="22"/>
                <w:szCs w:val="22"/>
                <w:lang w:eastAsia="en-US"/>
              </w:rPr>
              <w:t>- 1 глава</w:t>
            </w:r>
          </w:p>
        </w:tc>
      </w:tr>
      <w:tr w:rsidR="00B9430B" w:rsidRPr="006506DC" w:rsidTr="00DF1319">
        <w:trPr>
          <w:trHeight w:val="637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 w:val="restar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pPr>
              <w:ind w:left="39" w:hanging="39"/>
              <w:rPr>
                <w:sz w:val="20"/>
                <w:szCs w:val="20"/>
              </w:rPr>
            </w:pPr>
            <w:r w:rsidRPr="006506DC">
              <w:rPr>
                <w:sz w:val="22"/>
                <w:szCs w:val="22"/>
              </w:rPr>
              <w:t>Финансовая система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6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B9430B" w:rsidRPr="006506DC" w:rsidRDefault="00B9430B" w:rsidP="00DF1319"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FE4A88" w:rsidP="00DF1319">
            <w:pPr>
              <w:ind w:left="454" w:hanging="454"/>
              <w:jc w:val="center"/>
            </w:pPr>
            <w:r>
              <w:t>15</w:t>
            </w:r>
          </w:p>
        </w:tc>
        <w:tc>
          <w:tcPr>
            <w:tcW w:w="1326" w:type="pct"/>
          </w:tcPr>
          <w:p w:rsidR="007252C4" w:rsidRPr="006506DC" w:rsidRDefault="007252C4" w:rsidP="007252C4"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7252C4" w:rsidRPr="006506DC" w:rsidRDefault="007252C4" w:rsidP="007252C4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7252C4" w:rsidRPr="006506DC" w:rsidRDefault="007252C4" w:rsidP="007252C4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7252C4" w:rsidRPr="006506DC" w:rsidRDefault="007252C4" w:rsidP="007252C4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6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=book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search&amp;code=финансы%20лупей#– 3 глава</w:t>
            </w:r>
          </w:p>
          <w:p w:rsidR="007252C4" w:rsidRPr="006506DC" w:rsidRDefault="007252C4" w:rsidP="007252C4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- </w:t>
            </w:r>
            <w:hyperlink r:id="rId17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item</w:t>
              </w:r>
            </w:hyperlink>
            <w:r w:rsidRPr="006506DC">
              <w:rPr>
                <w:sz w:val="22"/>
                <w:szCs w:val="22"/>
                <w:lang w:eastAsia="en-US"/>
              </w:rPr>
              <w:t>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booksearch&amp;code=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финансы%20шуляк# – 2 глава</w:t>
            </w:r>
          </w:p>
          <w:p w:rsidR="007252C4" w:rsidRPr="006506DC" w:rsidRDefault="007252C4" w:rsidP="007252C4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8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booksearch&amp;code=финансы%20малиновская#none - 1 раздел</w:t>
            </w:r>
          </w:p>
          <w:p w:rsidR="00B9430B" w:rsidRPr="006506DC" w:rsidRDefault="007252C4" w:rsidP="007252C4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</w:rPr>
              <w:t xml:space="preserve">Финансы: Учебное пособие / С.А. 4.Чернецов; Московский городской университет управления Правительства </w:t>
            </w: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19" w:history="1">
              <w:r w:rsidRPr="006506DC">
                <w:rPr>
                  <w:color w:val="0000FF"/>
                  <w:sz w:val="22"/>
                  <w:szCs w:val="22"/>
                  <w:u w:val="single"/>
                </w:rPr>
                <w:t>http://znanium.com/catalog.php</w:t>
              </w:r>
            </w:hyperlink>
            <w:r w:rsidRPr="006506DC">
              <w:rPr>
                <w:sz w:val="22"/>
                <w:szCs w:val="22"/>
              </w:rPr>
              <w:t xml:space="preserve">? </w:t>
            </w:r>
            <w:proofErr w:type="spellStart"/>
            <w:r w:rsidRPr="006506DC">
              <w:rPr>
                <w:sz w:val="22"/>
                <w:szCs w:val="22"/>
              </w:rPr>
              <w:t>item=</w:t>
            </w:r>
            <w:proofErr w:type="spellEnd"/>
            <w:r w:rsidRPr="006506DC">
              <w:rPr>
                <w:sz w:val="22"/>
                <w:szCs w:val="22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</w:rPr>
              <w:t>booksearch&amp;code</w:t>
            </w:r>
            <w:proofErr w:type="spellEnd"/>
            <w:r w:rsidRPr="006506DC">
              <w:rPr>
                <w:sz w:val="22"/>
                <w:szCs w:val="22"/>
              </w:rPr>
              <w:t xml:space="preserve"> =финансы%20чернецов# - 4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1.Контрольная точка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B9430B" w:rsidRPr="006506DC" w:rsidRDefault="00B9430B" w:rsidP="00DF1319"/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2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>Работа с ЭБС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FE4A88" w:rsidP="00DF1319">
            <w:pPr>
              <w:ind w:left="454" w:hanging="454"/>
              <w:jc w:val="center"/>
            </w:pPr>
            <w:r>
              <w:t>15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Финансовая политика, как основа управления финансами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  <w:r w:rsidRPr="006506DC">
              <w:t>Лекция</w:t>
            </w: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6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B9430B" w:rsidRPr="006506DC" w:rsidRDefault="00B9430B" w:rsidP="00DF1319"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  <w:p w:rsidR="00B9430B" w:rsidRPr="006506DC" w:rsidRDefault="00B9430B" w:rsidP="00DF1319">
            <w:pPr>
              <w:ind w:right="-114"/>
            </w:pPr>
            <w:r w:rsidRPr="006506DC">
              <w:lastRenderedPageBreak/>
              <w:t>Обсуждение докладов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FE4A88" w:rsidP="00DF1319">
            <w:pPr>
              <w:ind w:left="454" w:hanging="454"/>
              <w:jc w:val="center"/>
            </w:pPr>
            <w:r>
              <w:t>15</w:t>
            </w:r>
          </w:p>
        </w:tc>
        <w:tc>
          <w:tcPr>
            <w:tcW w:w="1326" w:type="pct"/>
          </w:tcPr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самостоятельная работа: </w:t>
            </w:r>
            <w:r w:rsidRPr="006506DC">
              <w:rPr>
                <w:sz w:val="22"/>
                <w:szCs w:val="22"/>
              </w:rPr>
              <w:t xml:space="preserve">изучение </w:t>
            </w:r>
            <w:proofErr w:type="gramStart"/>
            <w:r w:rsidRPr="006506DC">
              <w:rPr>
                <w:sz w:val="22"/>
                <w:szCs w:val="22"/>
              </w:rPr>
              <w:t>научной</w:t>
            </w:r>
            <w:proofErr w:type="gramEnd"/>
            <w:r w:rsidRPr="006506DC">
              <w:rPr>
                <w:sz w:val="22"/>
                <w:szCs w:val="22"/>
              </w:rPr>
              <w:t xml:space="preserve"> и научно-</w:t>
            </w:r>
          </w:p>
          <w:p w:rsidR="00B9430B" w:rsidRPr="006506DC" w:rsidRDefault="00B9430B" w:rsidP="00DF1319">
            <w:r w:rsidRPr="006506DC">
              <w:rPr>
                <w:sz w:val="22"/>
                <w:szCs w:val="22"/>
              </w:rPr>
              <w:t xml:space="preserve">методической базы по поставленной проблематике, </w:t>
            </w:r>
            <w:r w:rsidRPr="006506DC">
              <w:rPr>
                <w:bCs/>
                <w:sz w:val="22"/>
                <w:szCs w:val="22"/>
              </w:rPr>
              <w:t xml:space="preserve">конспектирование источников, поиск информации и т.п.,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lastRenderedPageBreak/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20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=book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search&amp;code=финансы%20лупей#– 3 глава</w:t>
            </w:r>
          </w:p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lastRenderedPageBreak/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- </w:t>
            </w:r>
            <w:hyperlink r:id="rId21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item</w:t>
              </w:r>
            </w:hyperlink>
            <w:r w:rsidRPr="006506DC">
              <w:rPr>
                <w:sz w:val="22"/>
                <w:szCs w:val="22"/>
                <w:lang w:eastAsia="en-US"/>
              </w:rPr>
              <w:t>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booksearch&amp;code=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финансы%20шуляк# – 2 глава</w:t>
            </w:r>
          </w:p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22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booksearch&amp;code=финансы%20малиновская#none - 1 раздел</w:t>
            </w:r>
          </w:p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</w:rPr>
              <w:t>Финансы: Учебное пособие / С.А. 4.Чернецов;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23" w:history="1">
              <w:r w:rsidRPr="006506DC">
                <w:rPr>
                  <w:color w:val="0000FF"/>
                  <w:sz w:val="22"/>
                  <w:szCs w:val="22"/>
                  <w:u w:val="single"/>
                </w:rPr>
                <w:t>http://znanium.com/catalog.php</w:t>
              </w:r>
            </w:hyperlink>
            <w:r w:rsidRPr="006506DC">
              <w:rPr>
                <w:sz w:val="22"/>
                <w:szCs w:val="22"/>
              </w:rPr>
              <w:t xml:space="preserve">? </w:t>
            </w:r>
            <w:proofErr w:type="spellStart"/>
            <w:r w:rsidRPr="006506DC">
              <w:rPr>
                <w:sz w:val="22"/>
                <w:szCs w:val="22"/>
              </w:rPr>
              <w:t>item=</w:t>
            </w:r>
            <w:proofErr w:type="spellEnd"/>
            <w:r w:rsidRPr="006506DC">
              <w:rPr>
                <w:sz w:val="22"/>
                <w:szCs w:val="22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</w:rPr>
              <w:t>booksearch&amp;code</w:t>
            </w:r>
            <w:proofErr w:type="spellEnd"/>
            <w:r w:rsidRPr="006506DC">
              <w:rPr>
                <w:sz w:val="22"/>
                <w:szCs w:val="22"/>
              </w:rPr>
              <w:t xml:space="preserve"> =финансы%20чернецов# - 4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 w:val="restar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Управление  государственными финансами</w:t>
            </w:r>
          </w:p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Содержание и правовые основы управления финансами</w:t>
            </w:r>
          </w:p>
          <w:p w:rsidR="00B9430B" w:rsidRPr="006506DC" w:rsidRDefault="00B9430B" w:rsidP="00DF1319"/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B9430B" w:rsidRPr="006506DC" w:rsidRDefault="00B9430B" w:rsidP="00DF1319"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FE4A88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26" w:type="pct"/>
          </w:tcPr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самостоятельная работа: </w:t>
            </w:r>
            <w:r w:rsidRPr="006506DC">
              <w:rPr>
                <w:sz w:val="22"/>
                <w:szCs w:val="22"/>
              </w:rPr>
              <w:t xml:space="preserve">изучение научной и научно-методической базы по поставленной проблематике, </w:t>
            </w:r>
            <w:r w:rsidRPr="006506DC">
              <w:rPr>
                <w:bCs/>
                <w:sz w:val="22"/>
                <w:szCs w:val="22"/>
              </w:rPr>
              <w:t xml:space="preserve">конспектирование источников, поиск информации и т.п.,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tabs>
                <w:tab w:val="left" w:pos="372"/>
              </w:tabs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55BBA">
            <w:pPr>
              <w:numPr>
                <w:ilvl w:val="0"/>
                <w:numId w:val="5"/>
              </w:numPr>
              <w:tabs>
                <w:tab w:val="left" w:pos="317"/>
                <w:tab w:val="left" w:pos="372"/>
              </w:tabs>
              <w:ind w:left="0" w:firstLine="0"/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, В.И. Соболев; Российский государственный торгово-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24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4 глава</w:t>
            </w:r>
          </w:p>
          <w:p w:rsidR="00B9430B" w:rsidRPr="006506DC" w:rsidRDefault="00B9430B" w:rsidP="00D55BBA">
            <w:pPr>
              <w:numPr>
                <w:ilvl w:val="0"/>
                <w:numId w:val="5"/>
              </w:numPr>
              <w:tabs>
                <w:tab w:val="left" w:pos="317"/>
                <w:tab w:val="left" w:pos="372"/>
              </w:tabs>
              <w:ind w:left="0" w:firstLine="0"/>
              <w:jc w:val="both"/>
              <w:rPr>
                <w:lang w:eastAsia="en-US"/>
              </w:rPr>
            </w:pP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25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– 2 глава</w:t>
            </w:r>
          </w:p>
          <w:p w:rsidR="00B9430B" w:rsidRPr="006506DC" w:rsidRDefault="00B9430B" w:rsidP="00D55BBA">
            <w:pPr>
              <w:numPr>
                <w:ilvl w:val="0"/>
                <w:numId w:val="5"/>
              </w:numPr>
              <w:tabs>
                <w:tab w:val="left" w:pos="317"/>
                <w:tab w:val="left" w:pos="372"/>
              </w:tabs>
              <w:ind w:left="0" w:firstLine="0"/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Финансы: Учебное пособие. В 2-х т. / О.В. Малиновская, И.П. Скобелева, А.В. Бровкина. - М.: ИНФРА-М,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26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- 1 раздел</w:t>
            </w:r>
          </w:p>
          <w:p w:rsidR="00B9430B" w:rsidRPr="006506DC" w:rsidRDefault="00B9430B" w:rsidP="00D55BBA">
            <w:pPr>
              <w:numPr>
                <w:ilvl w:val="0"/>
                <w:numId w:val="5"/>
              </w:numPr>
              <w:tabs>
                <w:tab w:val="left" w:pos="372"/>
              </w:tabs>
              <w:ind w:left="0" w:firstLine="0"/>
            </w:pPr>
            <w:r w:rsidRPr="006506DC">
              <w:rPr>
                <w:sz w:val="22"/>
                <w:szCs w:val="22"/>
                <w:shd w:val="clear" w:color="auto" w:fill="FFFFFF"/>
              </w:rPr>
              <w:t>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27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 xml:space="preserve"> - 5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Финансовое планирование и прогнозирование</w:t>
            </w:r>
          </w:p>
          <w:p w:rsidR="00B9430B" w:rsidRPr="006506DC" w:rsidRDefault="00B9430B" w:rsidP="00DF1319"/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8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B9430B" w:rsidRPr="006506DC" w:rsidRDefault="00B9430B" w:rsidP="00DF1319"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  <w:p w:rsidR="00B9430B" w:rsidRPr="006506DC" w:rsidRDefault="00B9430B" w:rsidP="00DF1319">
            <w:pPr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FE4A88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28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lastRenderedPageBreak/>
              <w:t>search&amp;code=финансы%20лупей#</w:t>
            </w:r>
            <w:r w:rsidRPr="006506DC">
              <w:rPr>
                <w:sz w:val="22"/>
                <w:szCs w:val="22"/>
                <w:lang w:eastAsia="en-US"/>
              </w:rPr>
              <w:t>– 26, 4 глава</w:t>
            </w:r>
          </w:p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29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- 2  глава</w:t>
            </w:r>
          </w:p>
          <w:p w:rsidR="00B9430B" w:rsidRPr="006506DC" w:rsidRDefault="009C60F1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</w:t>
            </w:r>
            <w:r w:rsidR="00B9430B" w:rsidRPr="006506DC">
              <w:rPr>
                <w:sz w:val="22"/>
                <w:szCs w:val="22"/>
                <w:shd w:val="clear" w:color="auto" w:fill="FFFFFF"/>
                <w:lang w:eastAsia="en-US"/>
              </w:rPr>
              <w:t>.Финансы: Учебное пособие. В 2-х т. / О.В. Малиновская, И.П. Скобелева, А.В. Бровкина. - М.: ИНФРА-М, 2012.</w:t>
            </w:r>
            <w:r w:rsidR="00B9430B"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="00B9430B"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="00B9430B" w:rsidRPr="006506DC">
              <w:rPr>
                <w:sz w:val="22"/>
                <w:szCs w:val="22"/>
                <w:lang w:eastAsia="en-US"/>
              </w:rPr>
              <w:t>.</w:t>
            </w:r>
            <w:r w:rsidR="00B9430B" w:rsidRPr="006506DC">
              <w:rPr>
                <w:sz w:val="22"/>
                <w:szCs w:val="22"/>
                <w:lang w:val="en-US" w:eastAsia="en-US"/>
              </w:rPr>
              <w:t>com</w:t>
            </w:r>
            <w:r w:rsidR="00B9430B"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30" w:history="1">
              <w:r w:rsidR="00B9430B"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="00B9430B" w:rsidRPr="006506DC">
              <w:rPr>
                <w:lang w:eastAsia="en-US"/>
              </w:rPr>
              <w:t xml:space="preserve"> </w:t>
            </w:r>
            <w:proofErr w:type="spellStart"/>
            <w:r w:rsidR="00B9430B" w:rsidRPr="006506DC">
              <w:rPr>
                <w:lang w:eastAsia="en-US"/>
              </w:rPr>
              <w:lastRenderedPageBreak/>
              <w:t>catalog.php?item=</w:t>
            </w:r>
            <w:proofErr w:type="spellEnd"/>
            <w:r w:rsidR="00B9430B" w:rsidRPr="006506DC">
              <w:rPr>
                <w:lang w:eastAsia="en-US"/>
              </w:rPr>
              <w:t xml:space="preserve"> booksearch&amp;code=финансы%20малиновская#none</w:t>
            </w:r>
            <w:r w:rsidR="00B9430B" w:rsidRPr="006506DC">
              <w:rPr>
                <w:sz w:val="22"/>
                <w:szCs w:val="22"/>
                <w:lang w:eastAsia="en-US"/>
              </w:rPr>
              <w:t xml:space="preserve">  -  раздел 1</w:t>
            </w:r>
          </w:p>
          <w:p w:rsidR="00B9430B" w:rsidRPr="006506DC" w:rsidRDefault="009C60F1" w:rsidP="00DF1319">
            <w:r w:rsidRPr="006506DC">
              <w:rPr>
                <w:sz w:val="22"/>
                <w:szCs w:val="22"/>
                <w:shd w:val="clear" w:color="auto" w:fill="FFFFFF"/>
              </w:rPr>
              <w:t>4</w:t>
            </w:r>
            <w:r w:rsidR="00B9430B" w:rsidRPr="006506DC">
              <w:rPr>
                <w:sz w:val="22"/>
                <w:szCs w:val="22"/>
                <w:shd w:val="clear" w:color="auto" w:fill="FFFFFF"/>
              </w:rPr>
              <w:t>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="00B9430B"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="00B9430B"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="00B9430B" w:rsidRPr="006506DC">
              <w:rPr>
                <w:sz w:val="22"/>
                <w:szCs w:val="22"/>
              </w:rPr>
              <w:t>.</w:t>
            </w:r>
            <w:r w:rsidR="00B9430B" w:rsidRPr="006506DC">
              <w:rPr>
                <w:sz w:val="22"/>
                <w:szCs w:val="22"/>
                <w:lang w:val="en-US"/>
              </w:rPr>
              <w:t>com</w:t>
            </w:r>
            <w:r w:rsidR="00B9430B" w:rsidRPr="006506DC">
              <w:rPr>
                <w:sz w:val="22"/>
                <w:szCs w:val="22"/>
              </w:rPr>
              <w:t xml:space="preserve"> </w:t>
            </w:r>
            <w:hyperlink r:id="rId31" w:history="1">
              <w:r w:rsidR="00B9430B"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="00B9430B" w:rsidRPr="006506DC">
              <w:t xml:space="preserve">? </w:t>
            </w:r>
            <w:proofErr w:type="spellStart"/>
            <w:r w:rsidR="00B9430B" w:rsidRPr="006506DC">
              <w:t>item=</w:t>
            </w:r>
            <w:proofErr w:type="spellEnd"/>
            <w:r w:rsidR="00B9430B" w:rsidRPr="006506DC">
              <w:t xml:space="preserve"> </w:t>
            </w:r>
            <w:proofErr w:type="spellStart"/>
            <w:r w:rsidR="00B9430B" w:rsidRPr="006506DC">
              <w:t>booksearch&amp;code</w:t>
            </w:r>
            <w:proofErr w:type="spellEnd"/>
            <w:r w:rsidR="00B9430B" w:rsidRPr="006506DC">
              <w:t xml:space="preserve"> =финансы%20чернецов# </w:t>
            </w:r>
            <w:r w:rsidR="00B9430B" w:rsidRPr="006506DC">
              <w:rPr>
                <w:sz w:val="22"/>
                <w:szCs w:val="22"/>
              </w:rPr>
              <w:t>- 5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Финансовый контроль</w:t>
            </w:r>
          </w:p>
          <w:p w:rsidR="00B9430B" w:rsidRPr="006506DC" w:rsidRDefault="00B9430B" w:rsidP="00DF1319"/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 xml:space="preserve">Практикующее упражнение, предусматривающее </w:t>
            </w:r>
            <w:r w:rsidRPr="006506DC">
              <w:lastRenderedPageBreak/>
              <w:t xml:space="preserve">решение задач по теме,  </w:t>
            </w:r>
          </w:p>
          <w:p w:rsidR="00B9430B" w:rsidRPr="006506DC" w:rsidRDefault="00B9430B" w:rsidP="00DF1319"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FE4A88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lastRenderedPageBreak/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32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</w:t>
            </w:r>
            <w:r w:rsidRPr="006506DC">
              <w:rPr>
                <w:sz w:val="22"/>
                <w:szCs w:val="22"/>
                <w:lang w:eastAsia="en-US"/>
              </w:rPr>
              <w:t>– 5 глава</w:t>
            </w:r>
          </w:p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2.Шуляк, П. Н. Финансы [Электронный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33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- 2  глава</w:t>
            </w:r>
          </w:p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34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-  раздел 1</w:t>
            </w:r>
          </w:p>
          <w:p w:rsidR="00B9430B" w:rsidRPr="006506DC" w:rsidRDefault="00B9430B" w:rsidP="00DF1319"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35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- 5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pPr>
              <w:ind w:left="31"/>
            </w:pPr>
            <w:r w:rsidRPr="006506DC">
              <w:t>2. Контрольная точка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2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>Выполнение доклада с презентацией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FE4A88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lang w:eastAsia="en-US"/>
              </w:rPr>
            </w:pP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Финансы хозяйствующих субъектов</w:t>
            </w:r>
          </w:p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Финансы коммерческих организаций</w:t>
            </w:r>
          </w:p>
          <w:p w:rsidR="00B9430B" w:rsidRPr="006506DC" w:rsidRDefault="00B9430B" w:rsidP="00DF1319">
            <w:pPr>
              <w:ind w:left="31"/>
            </w:pP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  <w:r w:rsidRPr="006506DC">
              <w:t>Лекция</w:t>
            </w: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6</w:t>
            </w:r>
          </w:p>
        </w:tc>
        <w:tc>
          <w:tcPr>
            <w:tcW w:w="842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Обсуждение доклада</w:t>
            </w:r>
            <w:r w:rsidRPr="006506DC">
              <w:t xml:space="preserve"> Решение практических заданий</w:t>
            </w:r>
          </w:p>
          <w:p w:rsidR="00B9430B" w:rsidRPr="006506DC" w:rsidRDefault="00B9430B" w:rsidP="00DF1319">
            <w:pPr>
              <w:ind w:right="-114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FE4A88" w:rsidP="00DF1319">
            <w:pPr>
              <w:ind w:left="454" w:hanging="454"/>
              <w:jc w:val="center"/>
            </w:pPr>
            <w:r>
              <w:t>14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lastRenderedPageBreak/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36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=book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search&amp;code=финансы%20лупей#– 14,15,16,17,18,19,20,21.22,23  глава</w:t>
            </w:r>
          </w:p>
          <w:p w:rsidR="00B9430B" w:rsidRPr="006506DC" w:rsidRDefault="00B9430B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- </w:t>
            </w:r>
            <w:hyperlink r:id="rId37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item</w:t>
              </w:r>
            </w:hyperlink>
            <w:r w:rsidRPr="006506DC">
              <w:rPr>
                <w:sz w:val="22"/>
                <w:szCs w:val="22"/>
                <w:lang w:eastAsia="en-US"/>
              </w:rPr>
              <w:t>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booksearch&amp;code=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финансы%20шуляк# - 7,8,9.10,11 глава</w:t>
            </w:r>
          </w:p>
          <w:p w:rsidR="00B9430B" w:rsidRPr="006506DC" w:rsidRDefault="00B9430B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38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booksearch&amp;code=финансы%20малиновская#none  -  раздел 3</w:t>
            </w:r>
          </w:p>
          <w:p w:rsidR="00B9430B" w:rsidRPr="006506DC" w:rsidRDefault="00B9430B" w:rsidP="00DF1319">
            <w:pPr>
              <w:tabs>
                <w:tab w:val="left" w:pos="312"/>
              </w:tabs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</w:rPr>
              <w:t xml:space="preserve">4.Финансы: Учебное пособие / С.А. Чернецов; Московский городской университет управления Правительства </w:t>
            </w: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39" w:history="1">
              <w:r w:rsidRPr="006506DC">
                <w:rPr>
                  <w:color w:val="0000FF"/>
                  <w:sz w:val="22"/>
                  <w:szCs w:val="22"/>
                  <w:u w:val="single"/>
                </w:rPr>
                <w:t>http://znanium.com/catalog.php</w:t>
              </w:r>
            </w:hyperlink>
            <w:r w:rsidRPr="006506DC">
              <w:rPr>
                <w:sz w:val="22"/>
                <w:szCs w:val="22"/>
              </w:rPr>
              <w:t xml:space="preserve">? </w:t>
            </w:r>
            <w:proofErr w:type="spellStart"/>
            <w:r w:rsidRPr="006506DC">
              <w:rPr>
                <w:sz w:val="22"/>
                <w:szCs w:val="22"/>
              </w:rPr>
              <w:t>item=</w:t>
            </w:r>
            <w:proofErr w:type="spellEnd"/>
            <w:r w:rsidRPr="006506DC">
              <w:rPr>
                <w:sz w:val="22"/>
                <w:szCs w:val="22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</w:rPr>
              <w:t>booksearch&amp;code</w:t>
            </w:r>
            <w:proofErr w:type="spellEnd"/>
            <w:r w:rsidRPr="006506DC">
              <w:rPr>
                <w:sz w:val="22"/>
                <w:szCs w:val="22"/>
              </w:rPr>
              <w:t xml:space="preserve"> =финансы%20чернецов# - 12 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 w:val="restar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pPr>
              <w:ind w:left="31"/>
            </w:pPr>
            <w:r w:rsidRPr="006506DC">
              <w:rPr>
                <w:color w:val="000000"/>
                <w:sz w:val="22"/>
                <w:szCs w:val="22"/>
              </w:rPr>
              <w:t>3.Контрольная точка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2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>Аудиторное тестирование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FE4A88" w:rsidP="00DF1319">
            <w:pPr>
              <w:ind w:left="454" w:hanging="454"/>
              <w:jc w:val="center"/>
            </w:pPr>
            <w:r>
              <w:t>14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lang w:eastAsia="en-US"/>
              </w:rPr>
            </w:pPr>
            <w:r w:rsidRPr="006506DC">
              <w:rPr>
                <w:sz w:val="22"/>
                <w:szCs w:val="22"/>
              </w:rPr>
              <w:t>Изучение конспектов лекций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Финансы некоммерческих организаций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2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2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B9430B" w:rsidRPr="006506DC" w:rsidRDefault="00B9430B" w:rsidP="00DF1319"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FE4A88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lastRenderedPageBreak/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– </w:t>
            </w:r>
            <w:hyperlink r:id="rId40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</w:t>
            </w:r>
            <w:r w:rsidRPr="006506DC">
              <w:rPr>
                <w:sz w:val="22"/>
                <w:szCs w:val="22"/>
                <w:lang w:eastAsia="en-US"/>
              </w:rPr>
              <w:t>14,15  глава</w:t>
            </w:r>
          </w:p>
          <w:p w:rsidR="00B9430B" w:rsidRPr="006506DC" w:rsidRDefault="00B9430B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lastRenderedPageBreak/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41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- 7  глава</w:t>
            </w:r>
          </w:p>
          <w:p w:rsidR="00B9430B" w:rsidRPr="006506DC" w:rsidRDefault="00B9430B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42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</w:t>
            </w:r>
          </w:p>
          <w:p w:rsidR="00B9430B" w:rsidRPr="006506DC" w:rsidRDefault="00B9430B" w:rsidP="00DF1319">
            <w:r w:rsidRPr="006506DC">
              <w:rPr>
                <w:sz w:val="22"/>
                <w:szCs w:val="22"/>
                <w:shd w:val="clear" w:color="auto" w:fill="FFFFFF"/>
              </w:rPr>
              <w:t xml:space="preserve">4.Финансы: Учебное пособие / С.А. Чернецов; Московский городской университет управления Правительства Москвы. - М.: Магистр: ИНФРА-М, </w:t>
            </w: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43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- 13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pPr>
              <w:rPr>
                <w:color w:val="000000"/>
              </w:rPr>
            </w:pPr>
            <w:r w:rsidRPr="006506DC">
              <w:rPr>
                <w:sz w:val="22"/>
                <w:szCs w:val="22"/>
              </w:rPr>
              <w:t>Страхование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  <w:rPr>
                <w:b/>
              </w:rPr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B9430B" w:rsidRPr="006506DC" w:rsidRDefault="00B9430B" w:rsidP="00DF1319">
            <w:pPr>
              <w:ind w:left="454" w:hanging="454"/>
            </w:pPr>
            <w:r w:rsidRPr="006506DC">
              <w:t>Обсуждение докладов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FE4A88" w:rsidP="00DF1319">
            <w:pPr>
              <w:ind w:left="454" w:hanging="454"/>
              <w:jc w:val="center"/>
            </w:pPr>
            <w:r>
              <w:t>14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, В.И. Соболев; Российский государственный торгово-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44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=book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search&amp;code=финансы%20лупей# – 12  глава</w:t>
            </w:r>
          </w:p>
          <w:p w:rsidR="00B9430B" w:rsidRPr="006506DC" w:rsidRDefault="00B9430B" w:rsidP="00DF1319">
            <w:pPr>
              <w:tabs>
                <w:tab w:val="left" w:pos="312"/>
              </w:tabs>
              <w:contextualSpacing/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 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45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booksearch&amp;code=финансы%20малиновская#none  -  раздел 3</w:t>
            </w:r>
          </w:p>
          <w:p w:rsidR="00B9430B" w:rsidRPr="006506DC" w:rsidRDefault="00B9430B" w:rsidP="00DF1319">
            <w:pPr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</w:rPr>
              <w:t xml:space="preserve">3. Финансы: Учебное пособие / С.А. Чернецов; Московский городской университет управления Правительства </w:t>
            </w: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46" w:history="1">
              <w:r w:rsidRPr="006506DC">
                <w:rPr>
                  <w:color w:val="0000FF"/>
                  <w:sz w:val="22"/>
                  <w:szCs w:val="22"/>
                  <w:u w:val="single"/>
                </w:rPr>
                <w:t>http://znanium.com/catalog.php</w:t>
              </w:r>
            </w:hyperlink>
            <w:r w:rsidRPr="006506DC">
              <w:rPr>
                <w:sz w:val="22"/>
                <w:szCs w:val="22"/>
              </w:rPr>
              <w:t xml:space="preserve">? </w:t>
            </w:r>
            <w:proofErr w:type="spellStart"/>
            <w:r w:rsidRPr="006506DC">
              <w:rPr>
                <w:sz w:val="22"/>
                <w:szCs w:val="22"/>
              </w:rPr>
              <w:t>item=</w:t>
            </w:r>
            <w:proofErr w:type="spellEnd"/>
            <w:r w:rsidRPr="006506DC">
              <w:rPr>
                <w:sz w:val="22"/>
                <w:szCs w:val="22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</w:rPr>
              <w:t>booksearch&amp;code</w:t>
            </w:r>
            <w:proofErr w:type="spellEnd"/>
            <w:r w:rsidRPr="006506DC">
              <w:rPr>
                <w:sz w:val="22"/>
                <w:szCs w:val="22"/>
              </w:rPr>
              <w:t xml:space="preserve"> =финансы%20чернецов# - 10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pPr>
              <w:pStyle w:val="ae"/>
              <w:ind w:left="-109"/>
            </w:pPr>
            <w:r w:rsidRPr="006506DC">
              <w:rPr>
                <w:rFonts w:ascii="Times New Roman" w:hAnsi="Times New Roman"/>
                <w:color w:val="000000"/>
              </w:rPr>
              <w:t>4.Контрольная точка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4</w:t>
            </w:r>
          </w:p>
        </w:tc>
        <w:tc>
          <w:tcPr>
            <w:tcW w:w="842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Групповой проект (презентация)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23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pPr>
              <w:ind w:left="31"/>
            </w:pPr>
            <w:r w:rsidRPr="006506DC">
              <w:t>Консультация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2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1326" w:type="pct"/>
          </w:tcPr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pPr>
              <w:ind w:left="31"/>
            </w:pPr>
            <w:r w:rsidRPr="006506DC">
              <w:t>Промежуточная аттестация (экзамен)</w:t>
            </w:r>
            <w:r w:rsidR="008022C7" w:rsidRPr="006506DC">
              <w:t xml:space="preserve"> </w:t>
            </w:r>
            <w:r w:rsidR="008022C7">
              <w:t xml:space="preserve"> - </w:t>
            </w:r>
            <w:r w:rsidR="008022C7" w:rsidRPr="006506DC">
              <w:t>2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1326" w:type="pct"/>
          </w:tcPr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 w:val="restar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Государственные финансы</w:t>
            </w:r>
          </w:p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 xml:space="preserve">Основы функционирования </w:t>
            </w:r>
            <w:r w:rsidRPr="006506DC">
              <w:rPr>
                <w:sz w:val="22"/>
                <w:szCs w:val="22"/>
              </w:rPr>
              <w:lastRenderedPageBreak/>
              <w:t>государственных и муниципальных финансов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2" w:type="pct"/>
          </w:tcPr>
          <w:p w:rsidR="00B9430B" w:rsidRPr="006506DC" w:rsidRDefault="00B9430B" w:rsidP="00DF1319">
            <w:r w:rsidRPr="006506DC">
              <w:rPr>
                <w:color w:val="000000"/>
              </w:rPr>
              <w:t xml:space="preserve">Письменный опрос по </w:t>
            </w:r>
            <w:r w:rsidRPr="006506DC">
              <w:rPr>
                <w:color w:val="000000"/>
              </w:rPr>
              <w:lastRenderedPageBreak/>
              <w:t>вопросам темы, обсуждение докладов</w:t>
            </w:r>
          </w:p>
          <w:p w:rsidR="00B9430B" w:rsidRPr="006506DC" w:rsidRDefault="00B9430B" w:rsidP="00DF1319">
            <w:pPr>
              <w:ind w:left="-4" w:firstLine="4"/>
            </w:pPr>
            <w:r w:rsidRPr="006506DC">
              <w:t>Решение практических заданий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FE4A88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 xml:space="preserve">Самостоятельная работа: конспектирование источников, поиск </w:t>
            </w:r>
            <w:r w:rsidRPr="006506DC">
              <w:rPr>
                <w:bCs/>
                <w:sz w:val="22"/>
                <w:szCs w:val="22"/>
              </w:rPr>
              <w:lastRenderedPageBreak/>
              <w:t>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47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6,7,8,9,10  глава</w:t>
            </w:r>
          </w:p>
          <w:p w:rsidR="00B9430B" w:rsidRPr="006506DC" w:rsidRDefault="00B9430B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48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- 4,3,5  глава</w:t>
            </w:r>
          </w:p>
          <w:p w:rsidR="00B9430B" w:rsidRPr="006506DC" w:rsidRDefault="00B9430B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49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</w:t>
            </w:r>
            <w:r w:rsidRPr="006506DC">
              <w:rPr>
                <w:lang w:eastAsia="en-US"/>
              </w:rPr>
              <w:lastRenderedPageBreak/>
              <w:t>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</w:t>
            </w:r>
          </w:p>
          <w:p w:rsidR="00B9430B" w:rsidRPr="006506DC" w:rsidRDefault="00B9430B" w:rsidP="00DF1319">
            <w:r w:rsidRPr="006506DC">
              <w:rPr>
                <w:sz w:val="22"/>
                <w:szCs w:val="22"/>
                <w:shd w:val="clear" w:color="auto" w:fill="FFFFFF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50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- 6,7,8,9 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Бюджетная система</w:t>
            </w:r>
          </w:p>
          <w:p w:rsidR="00B9430B" w:rsidRPr="006506DC" w:rsidRDefault="00B9430B" w:rsidP="00DF1319">
            <w:pPr>
              <w:ind w:left="39" w:hanging="39"/>
            </w:pP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6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Устный опрос по теме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FE4A88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 xml:space="preserve">подготовка рефератов, эссе  и докладов </w:t>
            </w:r>
            <w:r w:rsidRPr="006506DC">
              <w:rPr>
                <w:sz w:val="22"/>
                <w:szCs w:val="22"/>
              </w:rPr>
              <w:lastRenderedPageBreak/>
              <w:t>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51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6,7,8,9,10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52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- 4,3,5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53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</w:pPr>
            <w:r w:rsidRPr="006506DC">
              <w:rPr>
                <w:sz w:val="22"/>
                <w:szCs w:val="22"/>
                <w:shd w:val="clear" w:color="auto" w:fill="FFFFFF"/>
              </w:rPr>
              <w:t xml:space="preserve">4.Финансы: Учебное пособие / С.А. Чернецов; Московский городской </w:t>
            </w: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54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- 6,7,8,9 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Бюджетное устройство и бюджетный процесс</w:t>
            </w:r>
          </w:p>
          <w:p w:rsidR="00B9430B" w:rsidRPr="006506DC" w:rsidRDefault="00B9430B" w:rsidP="00DF1319"/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2" w:type="pct"/>
          </w:tcPr>
          <w:p w:rsidR="00B9430B" w:rsidRPr="006506DC" w:rsidRDefault="00B9430B" w:rsidP="00DF1319">
            <w:r w:rsidRPr="006506DC">
              <w:rPr>
                <w:color w:val="000000"/>
              </w:rPr>
              <w:t>Письменный опрос по вопросам темы, обсуждение докладов</w:t>
            </w:r>
          </w:p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FE4A88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55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6,7,8,9,10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56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- 4,3,5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57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</w:t>
            </w:r>
          </w:p>
          <w:p w:rsidR="00B9430B" w:rsidRPr="006506DC" w:rsidRDefault="00B9430B" w:rsidP="00DF1319">
            <w:pPr>
              <w:tabs>
                <w:tab w:val="left" w:pos="390"/>
              </w:tabs>
            </w:pPr>
            <w:r w:rsidRPr="006506DC">
              <w:rPr>
                <w:sz w:val="22"/>
                <w:szCs w:val="22"/>
                <w:shd w:val="clear" w:color="auto" w:fill="FFFFFF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58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- 6,7,8,9 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color w:val="000000"/>
                <w:sz w:val="22"/>
                <w:szCs w:val="22"/>
              </w:rPr>
              <w:t>1. Контрольная точка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B9430B" w:rsidRPr="006506DC" w:rsidRDefault="00B9430B" w:rsidP="00DF1319"/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2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left="-107"/>
            </w:pPr>
            <w:r w:rsidRPr="006506DC">
              <w:rPr>
                <w:b/>
                <w:sz w:val="22"/>
                <w:szCs w:val="22"/>
              </w:rPr>
              <w:t xml:space="preserve"> </w:t>
            </w:r>
            <w:r w:rsidRPr="006506DC">
              <w:rPr>
                <w:sz w:val="22"/>
                <w:szCs w:val="22"/>
              </w:rPr>
              <w:t xml:space="preserve">Аудиторное тестирование 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FE4A88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Изучение конспекта лекций, повторение материала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Государственный и муниципальный кредит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left="-4"/>
            </w:pPr>
            <w:r w:rsidRPr="006506DC">
              <w:t>Практикующее упражнение, предусматривающее решение задач по теме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FE4A88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59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11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60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- 6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61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</w:t>
            </w:r>
          </w:p>
          <w:p w:rsidR="00B9430B" w:rsidRPr="006506DC" w:rsidRDefault="00B9430B" w:rsidP="00DF1319">
            <w:pPr>
              <w:tabs>
                <w:tab w:val="left" w:pos="390"/>
              </w:tabs>
            </w:pPr>
            <w:r w:rsidRPr="006506DC">
              <w:rPr>
                <w:sz w:val="22"/>
                <w:szCs w:val="22"/>
                <w:shd w:val="clear" w:color="auto" w:fill="FFFFFF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62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 11 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left="-4"/>
            </w:pPr>
            <w:r w:rsidRPr="006506DC">
              <w:t>Практикующее упражнение, предусматривающее решение задач по теме</w:t>
            </w:r>
          </w:p>
          <w:p w:rsidR="00B9430B" w:rsidRPr="006506DC" w:rsidRDefault="00B9430B" w:rsidP="00DF1319">
            <w:pPr>
              <w:ind w:left="-4"/>
            </w:pPr>
            <w:r w:rsidRPr="006506DC">
              <w:rPr>
                <w:color w:val="000000"/>
              </w:rPr>
              <w:t>Письменный опрос по вопросам темы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FE4A88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63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10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64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- 5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3.Финансы: Учебное пособие. В 2-х т. /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65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-  раздел 3</w:t>
            </w:r>
          </w:p>
          <w:p w:rsidR="00B9430B" w:rsidRPr="006506DC" w:rsidRDefault="00B9430B" w:rsidP="00DF1319">
            <w:r w:rsidRPr="006506DC">
              <w:rPr>
                <w:sz w:val="22"/>
                <w:szCs w:val="22"/>
                <w:shd w:val="clear" w:color="auto" w:fill="FFFFFF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66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 9 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Воздействие финансов на экономику и социальную сферу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left="-4"/>
            </w:pPr>
            <w:r w:rsidRPr="006506DC">
              <w:rPr>
                <w:color w:val="000000"/>
              </w:rPr>
              <w:t>Письменный опрос по вопросам темы</w:t>
            </w:r>
            <w:r w:rsidRPr="006506DC">
              <w:t xml:space="preserve"> Обсуждение докладов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FE4A88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6" w:type="pct"/>
          </w:tcPr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самостоятельная работа: конспектирование источников, поиск информации и т.п.,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2013.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67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 xml:space="preserve">– </w:t>
            </w:r>
            <w:r w:rsidRPr="006506DC">
              <w:rPr>
                <w:sz w:val="22"/>
                <w:szCs w:val="22"/>
                <w:lang w:eastAsia="en-US"/>
              </w:rPr>
              <w:lastRenderedPageBreak/>
              <w:t>10,3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68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- 5,2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>-  раздел 3,1</w:t>
            </w:r>
          </w:p>
          <w:p w:rsidR="00B9430B" w:rsidRPr="006506DC" w:rsidRDefault="00B9430B" w:rsidP="00DF1319">
            <w:r w:rsidRPr="006506DC">
              <w:rPr>
                <w:sz w:val="22"/>
                <w:szCs w:val="22"/>
                <w:shd w:val="clear" w:color="auto" w:fill="FFFFFF"/>
              </w:rPr>
              <w:t xml:space="preserve">4.Финансы: Учебное пособие / С.А. </w:t>
            </w: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69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 9 , 14,4 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color w:val="000000"/>
                <w:sz w:val="22"/>
                <w:szCs w:val="22"/>
              </w:rPr>
              <w:t>2 .Контрольная точка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321" w:type="pct"/>
          </w:tcPr>
          <w:p w:rsidR="00B9430B" w:rsidRPr="006506DC" w:rsidRDefault="00B9430B" w:rsidP="00DF1319">
            <w:pPr>
              <w:rPr>
                <w:b/>
              </w:rPr>
            </w:pP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2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rPr>
                <w:b/>
              </w:rPr>
            </w:pPr>
            <w:r w:rsidRPr="006506DC">
              <w:rPr>
                <w:sz w:val="22"/>
                <w:szCs w:val="22"/>
              </w:rPr>
              <w:t>Аудиторное тестирование</w:t>
            </w:r>
            <w:r w:rsidRPr="006506D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FE4A88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Изучение конспекта лекций, повторение материала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 w:val="restar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Основы организации международных финансов</w:t>
            </w:r>
          </w:p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Роль финансов в развитии международного сотрудничества</w:t>
            </w:r>
          </w:p>
          <w:p w:rsidR="00B9430B" w:rsidRPr="006506DC" w:rsidRDefault="00B9430B" w:rsidP="00DF1319"/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left="-4"/>
              <w:rPr>
                <w:color w:val="000000"/>
              </w:rPr>
            </w:pPr>
            <w:r w:rsidRPr="006506DC">
              <w:rPr>
                <w:color w:val="000000"/>
              </w:rPr>
              <w:t xml:space="preserve">Письменный опрос </w:t>
            </w:r>
            <w:proofErr w:type="gramStart"/>
            <w:r w:rsidRPr="006506DC">
              <w:rPr>
                <w:color w:val="000000"/>
              </w:rPr>
              <w:t>по</w:t>
            </w:r>
            <w:proofErr w:type="gramEnd"/>
          </w:p>
          <w:p w:rsidR="00B9430B" w:rsidRPr="006506DC" w:rsidRDefault="00B9430B" w:rsidP="00DF1319">
            <w:pPr>
              <w:ind w:left="-4"/>
            </w:pPr>
            <w:r w:rsidRPr="006506DC">
              <w:rPr>
                <w:color w:val="000000"/>
              </w:rPr>
              <w:t>вопросам темы, устный опрос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FE4A88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6" w:type="pct"/>
          </w:tcPr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Самостоятельная работа: конспектирование источников, поиск информации и т.п., </w:t>
            </w:r>
            <w:r w:rsidRPr="006506DC">
              <w:rPr>
                <w:sz w:val="22"/>
                <w:szCs w:val="22"/>
              </w:rPr>
              <w:t xml:space="preserve">подготовка рефератов, эссе  и докладов на заданную </w:t>
            </w:r>
            <w:r w:rsidRPr="006506DC">
              <w:rPr>
                <w:sz w:val="22"/>
                <w:szCs w:val="22"/>
              </w:rPr>
              <w:lastRenderedPageBreak/>
              <w:t>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70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13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lastRenderedPageBreak/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71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3,2</w:t>
            </w:r>
          </w:p>
          <w:p w:rsidR="00B9430B" w:rsidRPr="006506DC" w:rsidRDefault="00B9430B" w:rsidP="00DF1319">
            <w:pPr>
              <w:tabs>
                <w:tab w:val="left" w:pos="390"/>
              </w:tabs>
            </w:pPr>
            <w:r w:rsidRPr="006506DC">
              <w:rPr>
                <w:sz w:val="22"/>
                <w:szCs w:val="22"/>
                <w:shd w:val="clear" w:color="auto" w:fill="FFFFFF"/>
              </w:rPr>
              <w:t>3.Финансы: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>-  16,15 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t>3.Контрольная точка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2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rPr>
                <w:sz w:val="22"/>
                <w:szCs w:val="22"/>
              </w:rPr>
              <w:t>Аудиторное тестирование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8A2104" w:rsidP="00DF1319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pPr>
              <w:ind w:left="31"/>
            </w:pPr>
            <w:r w:rsidRPr="006506DC">
              <w:rPr>
                <w:sz w:val="22"/>
                <w:szCs w:val="22"/>
              </w:rPr>
              <w:t xml:space="preserve">Особенности функционирования финансовых систем </w:t>
            </w:r>
            <w:r w:rsidRPr="006506DC">
              <w:rPr>
                <w:sz w:val="22"/>
                <w:szCs w:val="22"/>
              </w:rPr>
              <w:lastRenderedPageBreak/>
              <w:t>в развитых странах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lastRenderedPageBreak/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  <w:r w:rsidRPr="006506DC">
              <w:t>Лекция</w:t>
            </w:r>
          </w:p>
        </w:tc>
        <w:tc>
          <w:tcPr>
            <w:tcW w:w="23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left="-4"/>
            </w:pPr>
            <w:r w:rsidRPr="006506DC">
              <w:t xml:space="preserve">Практикующее упражнение, предусматривающее </w:t>
            </w:r>
            <w:r w:rsidRPr="006506DC">
              <w:lastRenderedPageBreak/>
              <w:t>решение задач по теме</w:t>
            </w:r>
          </w:p>
          <w:p w:rsidR="00B9430B" w:rsidRPr="006506DC" w:rsidRDefault="00B9430B" w:rsidP="00DF1319">
            <w:pPr>
              <w:ind w:left="-4"/>
            </w:pPr>
            <w:r w:rsidRPr="006506DC">
              <w:rPr>
                <w:color w:val="000000"/>
              </w:rPr>
              <w:t>Письменный опрос по вопросам темы</w:t>
            </w:r>
            <w:r w:rsidRPr="006506DC">
              <w:t xml:space="preserve"> </w:t>
            </w:r>
          </w:p>
          <w:p w:rsidR="00B9430B" w:rsidRPr="006506DC" w:rsidRDefault="00B9430B" w:rsidP="00DF1319">
            <w:pPr>
              <w:ind w:left="454" w:hanging="454"/>
            </w:pPr>
            <w:r w:rsidRPr="006506DC">
              <w:t>Обсуждение докладов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FE4A88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6" w:type="pct"/>
          </w:tcPr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Самостоятельная работа: конспектирование источников, поиск информации и т.п., </w:t>
            </w:r>
            <w:r w:rsidRPr="006506DC">
              <w:rPr>
                <w:sz w:val="22"/>
                <w:szCs w:val="22"/>
              </w:rPr>
              <w:t xml:space="preserve">подготовка </w:t>
            </w:r>
            <w:r w:rsidRPr="006506DC">
              <w:rPr>
                <w:sz w:val="22"/>
                <w:szCs w:val="22"/>
              </w:rPr>
              <w:lastRenderedPageBreak/>
              <w:t>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72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13,7 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73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- 4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74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3,2</w:t>
            </w:r>
          </w:p>
          <w:p w:rsidR="00B9430B" w:rsidRPr="006506DC" w:rsidRDefault="00B9430B" w:rsidP="00DF1319">
            <w:pPr>
              <w:tabs>
                <w:tab w:val="left" w:pos="390"/>
              </w:tabs>
            </w:pPr>
            <w:r w:rsidRPr="006506DC">
              <w:rPr>
                <w:sz w:val="22"/>
                <w:szCs w:val="22"/>
                <w:shd w:val="clear" w:color="auto" w:fill="FFFFFF"/>
              </w:rPr>
              <w:t xml:space="preserve">4.Финансы: Учебное пособие / С.А. </w:t>
            </w: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75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 16 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color w:val="000000"/>
                <w:sz w:val="22"/>
                <w:szCs w:val="22"/>
              </w:rPr>
              <w:t>4.Контрольная точка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321" w:type="pct"/>
          </w:tcPr>
          <w:p w:rsidR="00B9430B" w:rsidRPr="006506DC" w:rsidRDefault="00B9430B" w:rsidP="00DF1319">
            <w:pPr>
              <w:rPr>
                <w:b/>
              </w:rPr>
            </w:pP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2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left="454" w:hanging="454"/>
            </w:pPr>
            <w:r w:rsidRPr="006506DC">
              <w:rPr>
                <w:sz w:val="22"/>
                <w:szCs w:val="22"/>
              </w:rPr>
              <w:t>Групповой проект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FE4A88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Изучение конспекта лекций, повторение материала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pPr>
              <w:ind w:left="31"/>
            </w:pPr>
            <w:r w:rsidRPr="006506DC">
              <w:t>Консультация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2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1326" w:type="pct"/>
          </w:tcPr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>Изучение конспекта лекций, повторение материала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pPr>
              <w:ind w:left="31"/>
            </w:pPr>
            <w:r w:rsidRPr="006506DC">
              <w:t xml:space="preserve">Промежуточная аттестация </w:t>
            </w:r>
            <w:r w:rsidR="00275D00">
              <w:t xml:space="preserve"> - </w:t>
            </w:r>
            <w:r w:rsidR="00275D00" w:rsidRPr="006506DC">
              <w:t xml:space="preserve">2 </w:t>
            </w:r>
            <w:r w:rsidRPr="006506DC">
              <w:lastRenderedPageBreak/>
              <w:t>(экзамен)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1326" w:type="pct"/>
          </w:tcPr>
          <w:p w:rsidR="00B9430B" w:rsidRPr="006506DC" w:rsidRDefault="00B9430B" w:rsidP="00D55BBA">
            <w:pPr>
              <w:numPr>
                <w:ilvl w:val="0"/>
                <w:numId w:val="4"/>
              </w:numPr>
              <w:tabs>
                <w:tab w:val="left" w:pos="317"/>
              </w:tabs>
              <w:ind w:left="0"/>
              <w:jc w:val="both"/>
              <w:rPr>
                <w:lang w:eastAsia="en-US"/>
              </w:rPr>
            </w:pPr>
          </w:p>
        </w:tc>
      </w:tr>
    </w:tbl>
    <w:p w:rsidR="00B9430B" w:rsidRPr="006506DC" w:rsidRDefault="00B9430B" w:rsidP="00C12BF9">
      <w:pPr>
        <w:jc w:val="both"/>
        <w:rPr>
          <w:b/>
          <w:bCs/>
        </w:rPr>
      </w:pPr>
    </w:p>
    <w:p w:rsidR="00B9430B" w:rsidRPr="006506DC" w:rsidRDefault="00B9430B" w:rsidP="00C12BF9">
      <w:pPr>
        <w:jc w:val="both"/>
        <w:rPr>
          <w:b/>
          <w:bCs/>
        </w:rPr>
      </w:pPr>
    </w:p>
    <w:p w:rsidR="00B9430B" w:rsidRPr="006506DC" w:rsidRDefault="00B9430B" w:rsidP="00C12BF9">
      <w:pPr>
        <w:jc w:val="both"/>
        <w:rPr>
          <w:b/>
          <w:bCs/>
        </w:rPr>
      </w:pPr>
    </w:p>
    <w:p w:rsidR="00B9430B" w:rsidRPr="006506DC" w:rsidRDefault="00B9430B" w:rsidP="00C12BF9">
      <w:pPr>
        <w:jc w:val="both"/>
        <w:rPr>
          <w:b/>
          <w:bCs/>
        </w:rPr>
      </w:pPr>
    </w:p>
    <w:p w:rsidR="00B9430B" w:rsidRPr="006506DC" w:rsidRDefault="00B9430B" w:rsidP="00780538">
      <w:pPr>
        <w:jc w:val="both"/>
        <w:rPr>
          <w:b/>
          <w:bCs/>
        </w:rPr>
      </w:pPr>
    </w:p>
    <w:p w:rsidR="00B9430B" w:rsidRPr="006506DC" w:rsidRDefault="00B9430B" w:rsidP="00780538">
      <w:pPr>
        <w:jc w:val="both"/>
        <w:rPr>
          <w:b/>
          <w:bCs/>
        </w:rPr>
      </w:pPr>
    </w:p>
    <w:p w:rsidR="00B9430B" w:rsidRPr="006506DC" w:rsidRDefault="00B9430B" w:rsidP="00780538">
      <w:pPr>
        <w:jc w:val="both"/>
        <w:rPr>
          <w:b/>
          <w:bCs/>
        </w:rPr>
      </w:pPr>
    </w:p>
    <w:p w:rsidR="00B9430B" w:rsidRPr="006506DC" w:rsidRDefault="00B9430B" w:rsidP="00780538">
      <w:pPr>
        <w:jc w:val="both"/>
        <w:rPr>
          <w:b/>
          <w:bCs/>
        </w:rPr>
      </w:pPr>
    </w:p>
    <w:p w:rsidR="00B9430B" w:rsidRPr="006506DC" w:rsidRDefault="00B9430B" w:rsidP="00780538">
      <w:pPr>
        <w:jc w:val="both"/>
        <w:rPr>
          <w:b/>
          <w:bCs/>
        </w:rPr>
      </w:pPr>
    </w:p>
    <w:p w:rsidR="00B9430B" w:rsidRPr="006506DC" w:rsidRDefault="00B9430B" w:rsidP="00780538">
      <w:pPr>
        <w:jc w:val="both"/>
        <w:rPr>
          <w:b/>
          <w:bCs/>
        </w:rPr>
      </w:pPr>
    </w:p>
    <w:p w:rsidR="007252C4" w:rsidRPr="006506DC" w:rsidRDefault="007252C4" w:rsidP="00780538">
      <w:pPr>
        <w:jc w:val="both"/>
        <w:rPr>
          <w:b/>
          <w:bCs/>
        </w:rPr>
      </w:pPr>
    </w:p>
    <w:p w:rsidR="007252C4" w:rsidRPr="006506DC" w:rsidRDefault="007252C4" w:rsidP="00780538">
      <w:pPr>
        <w:jc w:val="both"/>
        <w:rPr>
          <w:b/>
          <w:bCs/>
        </w:rPr>
      </w:pPr>
    </w:p>
    <w:p w:rsidR="00B9430B" w:rsidRPr="006506DC" w:rsidRDefault="00B9430B" w:rsidP="00780538">
      <w:pPr>
        <w:jc w:val="both"/>
        <w:rPr>
          <w:b/>
          <w:bCs/>
        </w:rPr>
      </w:pPr>
    </w:p>
    <w:p w:rsidR="00B9430B" w:rsidRPr="006506DC" w:rsidRDefault="00B9430B" w:rsidP="00DF1319">
      <w:pPr>
        <w:jc w:val="both"/>
        <w:rPr>
          <w:b/>
          <w:bCs/>
        </w:rPr>
      </w:pPr>
      <w:r w:rsidRPr="006506DC">
        <w:rPr>
          <w:b/>
          <w:bCs/>
        </w:rPr>
        <w:lastRenderedPageBreak/>
        <w:t>Для заочной формы обучения</w:t>
      </w:r>
    </w:p>
    <w:tbl>
      <w:tblPr>
        <w:tblW w:w="52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04"/>
        <w:gridCol w:w="1515"/>
        <w:gridCol w:w="2128"/>
        <w:gridCol w:w="567"/>
        <w:gridCol w:w="989"/>
        <w:gridCol w:w="708"/>
        <w:gridCol w:w="2593"/>
        <w:gridCol w:w="770"/>
        <w:gridCol w:w="770"/>
        <w:gridCol w:w="770"/>
        <w:gridCol w:w="4084"/>
      </w:tblGrid>
      <w:tr w:rsidR="00B9430B" w:rsidRPr="006506DC" w:rsidTr="00DF1319">
        <w:trPr>
          <w:cantSplit/>
          <w:trHeight w:val="192"/>
          <w:tblHeader/>
        </w:trPr>
        <w:tc>
          <w:tcPr>
            <w:tcW w:w="164" w:type="pct"/>
            <w:vMerge w:val="restart"/>
            <w:textDirection w:val="btLr"/>
          </w:tcPr>
          <w:p w:rsidR="00B9430B" w:rsidRPr="006506DC" w:rsidRDefault="00B9430B" w:rsidP="00DF1319">
            <w:pPr>
              <w:spacing w:line="360" w:lineRule="auto"/>
              <w:ind w:left="113" w:right="113"/>
              <w:jc w:val="center"/>
            </w:pPr>
            <w:r w:rsidRPr="006506DC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492" w:type="pct"/>
            <w:vMerge w:val="restart"/>
            <w:vAlign w:val="center"/>
          </w:tcPr>
          <w:p w:rsidR="00B9430B" w:rsidRPr="006506DC" w:rsidRDefault="00B9430B" w:rsidP="00DF1319">
            <w:pPr>
              <w:jc w:val="center"/>
            </w:pPr>
            <w:r w:rsidRPr="006506DC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691" w:type="pct"/>
            <w:vMerge w:val="restart"/>
            <w:vAlign w:val="center"/>
          </w:tcPr>
          <w:p w:rsidR="00B9430B" w:rsidRPr="006506DC" w:rsidRDefault="00B9430B" w:rsidP="00DF1319">
            <w:pPr>
              <w:jc w:val="center"/>
            </w:pPr>
            <w:r w:rsidRPr="006506DC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653" w:type="pct"/>
            <w:gridSpan w:val="8"/>
          </w:tcPr>
          <w:p w:rsidR="00B9430B" w:rsidRPr="006506DC" w:rsidRDefault="00B9430B" w:rsidP="00DF1319">
            <w:pPr>
              <w:jc w:val="center"/>
            </w:pPr>
            <w:r w:rsidRPr="006506DC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B9430B" w:rsidRPr="006506DC" w:rsidTr="00DF1319">
        <w:trPr>
          <w:cantSplit/>
          <w:trHeight w:val="414"/>
          <w:tblHeader/>
        </w:trPr>
        <w:tc>
          <w:tcPr>
            <w:tcW w:w="164" w:type="pct"/>
            <w:vMerge/>
            <w:textDirection w:val="btLr"/>
          </w:tcPr>
          <w:p w:rsidR="00B9430B" w:rsidRPr="006506DC" w:rsidRDefault="00B9430B" w:rsidP="00DF1319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691" w:type="pct"/>
            <w:vMerge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1577" w:type="pct"/>
            <w:gridSpan w:val="4"/>
            <w:vAlign w:val="center"/>
          </w:tcPr>
          <w:p w:rsidR="00B9430B" w:rsidRPr="006506DC" w:rsidRDefault="00B9430B" w:rsidP="00DF1319">
            <w:pPr>
              <w:jc w:val="center"/>
            </w:pPr>
            <w:r w:rsidRPr="006506DC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6506DC">
              <w:rPr>
                <w:sz w:val="22"/>
                <w:szCs w:val="22"/>
              </w:rPr>
              <w:t>обучающихся</w:t>
            </w:r>
            <w:proofErr w:type="gramEnd"/>
            <w:r w:rsidRPr="006506DC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250" w:type="pct"/>
            <w:vMerge w:val="restart"/>
            <w:textDirection w:val="btLr"/>
          </w:tcPr>
          <w:p w:rsidR="00B9430B" w:rsidRPr="006506DC" w:rsidRDefault="00B9430B" w:rsidP="00DF1319">
            <w:pPr>
              <w:widowControl w:val="0"/>
              <w:jc w:val="center"/>
            </w:pPr>
            <w:r w:rsidRPr="006506DC">
              <w:t>Консультации, акад. часов</w:t>
            </w:r>
          </w:p>
        </w:tc>
        <w:tc>
          <w:tcPr>
            <w:tcW w:w="250" w:type="pct"/>
            <w:vMerge w:val="restart"/>
            <w:textDirection w:val="btLr"/>
          </w:tcPr>
          <w:p w:rsidR="00B9430B" w:rsidRPr="006506DC" w:rsidRDefault="00B9430B" w:rsidP="00DF1319">
            <w:pPr>
              <w:widowControl w:val="0"/>
              <w:jc w:val="center"/>
            </w:pPr>
            <w:r w:rsidRPr="006506DC">
              <w:t>Форма проведения консультации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B9430B" w:rsidRPr="006506DC" w:rsidRDefault="00B9430B" w:rsidP="00DF1319">
            <w:pPr>
              <w:widowControl w:val="0"/>
              <w:jc w:val="center"/>
            </w:pPr>
            <w:r w:rsidRPr="006506DC">
              <w:t>СРО, акад</w:t>
            </w:r>
            <w:proofErr w:type="gramStart"/>
            <w:r w:rsidRPr="006506DC">
              <w:t>.ч</w:t>
            </w:r>
            <w:proofErr w:type="gramEnd"/>
            <w:r w:rsidRPr="006506DC">
              <w:t>асов</w:t>
            </w:r>
          </w:p>
        </w:tc>
        <w:tc>
          <w:tcPr>
            <w:tcW w:w="1326" w:type="pct"/>
            <w:vMerge w:val="restart"/>
            <w:textDirection w:val="btLr"/>
            <w:vAlign w:val="center"/>
          </w:tcPr>
          <w:p w:rsidR="00B9430B" w:rsidRPr="006506DC" w:rsidRDefault="00B9430B" w:rsidP="00DF1319">
            <w:pPr>
              <w:widowControl w:val="0"/>
              <w:jc w:val="center"/>
            </w:pPr>
            <w:r w:rsidRPr="006506DC">
              <w:t>Форма проведения СРО</w:t>
            </w:r>
          </w:p>
        </w:tc>
      </w:tr>
      <w:tr w:rsidR="00B9430B" w:rsidRPr="006506DC" w:rsidTr="00DF1319">
        <w:trPr>
          <w:cantSplit/>
          <w:trHeight w:val="2405"/>
          <w:tblHeader/>
        </w:trPr>
        <w:tc>
          <w:tcPr>
            <w:tcW w:w="164" w:type="pct"/>
            <w:vMerge/>
            <w:textDirection w:val="btLr"/>
          </w:tcPr>
          <w:p w:rsidR="00B9430B" w:rsidRPr="006506DC" w:rsidRDefault="00B9430B" w:rsidP="00DF1319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691" w:type="pct"/>
            <w:vMerge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184" w:type="pct"/>
            <w:textDirection w:val="btLr"/>
            <w:vAlign w:val="center"/>
          </w:tcPr>
          <w:p w:rsidR="00B9430B" w:rsidRPr="006506DC" w:rsidRDefault="00B9430B" w:rsidP="00DF1319">
            <w:pPr>
              <w:ind w:left="113" w:right="-108"/>
              <w:jc w:val="center"/>
            </w:pPr>
            <w:r w:rsidRPr="006506DC">
              <w:t>Занятия лекционного типа,  акад. часов</w:t>
            </w:r>
          </w:p>
        </w:tc>
        <w:tc>
          <w:tcPr>
            <w:tcW w:w="321" w:type="pct"/>
            <w:textDirection w:val="btLr"/>
            <w:vAlign w:val="center"/>
          </w:tcPr>
          <w:p w:rsidR="00B9430B" w:rsidRPr="006506DC" w:rsidRDefault="00B9430B" w:rsidP="00DF1319">
            <w:pPr>
              <w:ind w:left="49" w:right="-108"/>
              <w:jc w:val="center"/>
            </w:pPr>
            <w:r w:rsidRPr="006506DC">
              <w:t>Форма проведения занятия лекционного типа</w:t>
            </w:r>
          </w:p>
        </w:tc>
        <w:tc>
          <w:tcPr>
            <w:tcW w:w="230" w:type="pct"/>
            <w:textDirection w:val="btLr"/>
            <w:vAlign w:val="center"/>
          </w:tcPr>
          <w:p w:rsidR="00B9430B" w:rsidRPr="006506DC" w:rsidRDefault="00B9430B" w:rsidP="00DF1319">
            <w:pPr>
              <w:ind w:left="113" w:right="-108"/>
              <w:jc w:val="center"/>
            </w:pPr>
            <w:r w:rsidRPr="006506DC">
              <w:t>Практические занятия, акад</w:t>
            </w:r>
            <w:proofErr w:type="gramStart"/>
            <w:r w:rsidRPr="006506DC">
              <w:t>.ч</w:t>
            </w:r>
            <w:proofErr w:type="gramEnd"/>
            <w:r w:rsidRPr="006506DC">
              <w:t>асов</w:t>
            </w:r>
          </w:p>
        </w:tc>
        <w:tc>
          <w:tcPr>
            <w:tcW w:w="842" w:type="pct"/>
            <w:textDirection w:val="btLr"/>
            <w:vAlign w:val="center"/>
          </w:tcPr>
          <w:p w:rsidR="00B9430B" w:rsidRPr="006506DC" w:rsidRDefault="00B9430B" w:rsidP="00DF1319">
            <w:pPr>
              <w:ind w:left="113" w:right="113"/>
              <w:jc w:val="center"/>
            </w:pPr>
            <w:r w:rsidRPr="006506DC">
              <w:t>Форма проведения практического занятия</w:t>
            </w:r>
          </w:p>
        </w:tc>
        <w:tc>
          <w:tcPr>
            <w:tcW w:w="250" w:type="pct"/>
            <w:vMerge/>
            <w:textDirection w:val="btLr"/>
          </w:tcPr>
          <w:p w:rsidR="00B9430B" w:rsidRPr="006506DC" w:rsidRDefault="00B9430B" w:rsidP="00DF1319">
            <w:pPr>
              <w:ind w:left="113" w:right="113"/>
            </w:pPr>
          </w:p>
        </w:tc>
        <w:tc>
          <w:tcPr>
            <w:tcW w:w="250" w:type="pct"/>
            <w:vMerge/>
            <w:textDirection w:val="btLr"/>
          </w:tcPr>
          <w:p w:rsidR="00B9430B" w:rsidRPr="006506DC" w:rsidRDefault="00B9430B" w:rsidP="00DF1319">
            <w:pPr>
              <w:ind w:left="113" w:right="113"/>
            </w:pPr>
          </w:p>
        </w:tc>
        <w:tc>
          <w:tcPr>
            <w:tcW w:w="250" w:type="pct"/>
            <w:vMerge/>
            <w:textDirection w:val="btLr"/>
          </w:tcPr>
          <w:p w:rsidR="00B9430B" w:rsidRPr="006506DC" w:rsidRDefault="00B9430B" w:rsidP="00DF1319">
            <w:pPr>
              <w:ind w:left="113" w:right="113"/>
            </w:pPr>
          </w:p>
        </w:tc>
        <w:tc>
          <w:tcPr>
            <w:tcW w:w="1326" w:type="pct"/>
            <w:vMerge/>
            <w:textDirection w:val="btLr"/>
          </w:tcPr>
          <w:p w:rsidR="00B9430B" w:rsidRPr="006506DC" w:rsidRDefault="00B9430B" w:rsidP="00DF1319">
            <w:pPr>
              <w:ind w:left="113" w:right="113"/>
            </w:pP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Содержание и роль финансов</w:t>
            </w:r>
          </w:p>
        </w:tc>
        <w:tc>
          <w:tcPr>
            <w:tcW w:w="691" w:type="pct"/>
          </w:tcPr>
          <w:p w:rsidR="00B9430B" w:rsidRPr="006506DC" w:rsidRDefault="00B9430B" w:rsidP="00DF1319">
            <w:pPr>
              <w:ind w:left="31"/>
              <w:rPr>
                <w:sz w:val="20"/>
                <w:szCs w:val="20"/>
              </w:rPr>
            </w:pPr>
            <w:r w:rsidRPr="006506DC">
              <w:rPr>
                <w:sz w:val="22"/>
                <w:szCs w:val="22"/>
              </w:rPr>
              <w:t>Сущность финансов и их функции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1</w:t>
            </w: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B9430B" w:rsidRPr="006506DC" w:rsidRDefault="00B9430B" w:rsidP="00DF1319">
            <w:pPr>
              <w:ind w:right="-114"/>
            </w:pPr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2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55BBA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- </w:t>
            </w:r>
            <w:hyperlink r:id="rId76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lastRenderedPageBreak/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search&amp;code=финансы</w:t>
            </w:r>
            <w:proofErr w:type="spellEnd"/>
            <w:r w:rsidRPr="006506DC">
              <w:rPr>
                <w:lang w:eastAsia="en-US"/>
              </w:rPr>
              <w:t xml:space="preserve"> %20лупей#</w:t>
            </w:r>
            <w:r w:rsidRPr="006506DC">
              <w:rPr>
                <w:sz w:val="22"/>
                <w:szCs w:val="22"/>
                <w:lang w:eastAsia="en-US"/>
              </w:rPr>
              <w:t xml:space="preserve">– 1 глава </w:t>
            </w:r>
          </w:p>
          <w:p w:rsidR="00B9430B" w:rsidRPr="006506DC" w:rsidRDefault="00B9430B" w:rsidP="00D55BBA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lang w:eastAsia="en-US"/>
              </w:rPr>
            </w:pP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lang w:eastAsia="en-US"/>
              </w:rPr>
              <w:t xml:space="preserve">- </w:t>
            </w:r>
            <w:hyperlink r:id="rId77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catalog.php?item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 </w:t>
            </w:r>
            <w:proofErr w:type="spellStart"/>
            <w:r w:rsidRPr="006506DC">
              <w:rPr>
                <w:lang w:eastAsia="en-US"/>
              </w:rPr>
              <w:t>шуляк#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r w:rsidRPr="006506DC">
              <w:rPr>
                <w:sz w:val="22"/>
                <w:szCs w:val="22"/>
                <w:lang w:eastAsia="en-US"/>
              </w:rPr>
              <w:t>- 1 глава</w:t>
            </w:r>
          </w:p>
          <w:p w:rsidR="00B9430B" w:rsidRPr="006506DC" w:rsidRDefault="00B9430B" w:rsidP="00D55BBA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Финансы: Учебное пособие. В 2-х т. / О.В. Малиновская, И.П. Скобелева, А.В. Бровкина. - М.: ИНФРА-М, 2016.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lastRenderedPageBreak/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78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-  раздел 1</w:t>
            </w:r>
          </w:p>
          <w:p w:rsidR="00B9430B" w:rsidRPr="006506DC" w:rsidRDefault="009F0400" w:rsidP="00DF1319">
            <w:pPr>
              <w:rPr>
                <w:sz w:val="20"/>
                <w:szCs w:val="20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8</w:t>
            </w:r>
            <w:r w:rsidR="00B9430B" w:rsidRPr="006506DC">
              <w:rPr>
                <w:sz w:val="22"/>
                <w:szCs w:val="22"/>
                <w:shd w:val="clear" w:color="auto" w:fill="FFFFFF"/>
                <w:lang w:eastAsia="en-US"/>
              </w:rPr>
              <w:t>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="00B9430B"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="00B9430B"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="00B9430B" w:rsidRPr="006506DC">
              <w:rPr>
                <w:sz w:val="22"/>
                <w:szCs w:val="22"/>
                <w:lang w:eastAsia="en-US"/>
              </w:rPr>
              <w:t>.</w:t>
            </w:r>
            <w:r w:rsidR="00B9430B" w:rsidRPr="006506DC">
              <w:rPr>
                <w:sz w:val="22"/>
                <w:szCs w:val="22"/>
                <w:lang w:val="en-US" w:eastAsia="en-US"/>
              </w:rPr>
              <w:t>com</w:t>
            </w:r>
            <w:r w:rsidR="00B9430B"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79" w:history="1">
              <w:r w:rsidR="00B9430B" w:rsidRPr="006506DC">
                <w:rPr>
                  <w:color w:val="0000FF"/>
                  <w:u w:val="single"/>
                  <w:lang w:eastAsia="en-US"/>
                </w:rPr>
                <w:t>http://znanium.com/catalog.php</w:t>
              </w:r>
            </w:hyperlink>
            <w:r w:rsidR="00B9430B" w:rsidRPr="006506DC">
              <w:rPr>
                <w:lang w:eastAsia="en-US"/>
              </w:rPr>
              <w:t xml:space="preserve">? </w:t>
            </w:r>
            <w:proofErr w:type="spellStart"/>
            <w:r w:rsidR="00B9430B" w:rsidRPr="006506DC">
              <w:rPr>
                <w:lang w:eastAsia="en-US"/>
              </w:rPr>
              <w:t>item=</w:t>
            </w:r>
            <w:proofErr w:type="spellEnd"/>
            <w:r w:rsidR="00B9430B" w:rsidRPr="006506DC">
              <w:rPr>
                <w:lang w:eastAsia="en-US"/>
              </w:rPr>
              <w:t xml:space="preserve"> </w:t>
            </w:r>
            <w:proofErr w:type="spellStart"/>
            <w:r w:rsidR="00B9430B" w:rsidRPr="006506DC">
              <w:rPr>
                <w:lang w:eastAsia="en-US"/>
              </w:rPr>
              <w:t>booksearch&amp;code</w:t>
            </w:r>
            <w:proofErr w:type="spellEnd"/>
            <w:r w:rsidR="00B9430B" w:rsidRPr="006506DC">
              <w:rPr>
                <w:lang w:eastAsia="en-US"/>
              </w:rPr>
              <w:t xml:space="preserve"> =финансы%20чернецов# </w:t>
            </w:r>
            <w:r w:rsidR="00B9430B" w:rsidRPr="006506DC">
              <w:rPr>
                <w:sz w:val="22"/>
                <w:szCs w:val="22"/>
                <w:lang w:eastAsia="en-US"/>
              </w:rPr>
              <w:t>- 1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1.Контрольная точка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B9430B" w:rsidRPr="006506DC" w:rsidRDefault="00B9430B" w:rsidP="00DF1319"/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1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>Работа с ЭБС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20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</w:p>
        </w:tc>
      </w:tr>
      <w:tr w:rsidR="00670733" w:rsidRPr="006506DC" w:rsidTr="00DF1319">
        <w:trPr>
          <w:trHeight w:val="637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 w:val="restar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ind w:left="39" w:hanging="39"/>
              <w:rPr>
                <w:sz w:val="20"/>
                <w:szCs w:val="20"/>
              </w:rPr>
            </w:pPr>
            <w:r w:rsidRPr="006506DC">
              <w:rPr>
                <w:sz w:val="22"/>
                <w:szCs w:val="22"/>
              </w:rPr>
              <w:t>Финансовая система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</w:t>
            </w:r>
          </w:p>
        </w:tc>
        <w:tc>
          <w:tcPr>
            <w:tcW w:w="32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670733" w:rsidRPr="006506DC" w:rsidRDefault="00670733" w:rsidP="00DF1319"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FE4A88">
            <w:r w:rsidRPr="006506DC">
              <w:rPr>
                <w:bCs/>
                <w:sz w:val="22"/>
                <w:szCs w:val="22"/>
              </w:rPr>
              <w:t xml:space="preserve">самостоятельная работа: </w:t>
            </w:r>
            <w:r w:rsidRPr="006506DC">
              <w:rPr>
                <w:sz w:val="22"/>
                <w:szCs w:val="22"/>
              </w:rPr>
              <w:t xml:space="preserve">изучение </w:t>
            </w:r>
            <w:proofErr w:type="gramStart"/>
            <w:r w:rsidRPr="006506DC">
              <w:rPr>
                <w:sz w:val="22"/>
                <w:szCs w:val="22"/>
              </w:rPr>
              <w:t>научной</w:t>
            </w:r>
            <w:proofErr w:type="gramEnd"/>
            <w:r w:rsidRPr="006506DC">
              <w:rPr>
                <w:sz w:val="22"/>
                <w:szCs w:val="22"/>
              </w:rPr>
              <w:t xml:space="preserve"> и научно-</w:t>
            </w:r>
          </w:p>
          <w:p w:rsidR="00670733" w:rsidRPr="006506DC" w:rsidRDefault="00670733" w:rsidP="00FE4A88">
            <w:r w:rsidRPr="006506DC">
              <w:rPr>
                <w:sz w:val="22"/>
                <w:szCs w:val="22"/>
              </w:rPr>
              <w:t xml:space="preserve">методической базы по поставленной проблематике, </w:t>
            </w:r>
            <w:r w:rsidRPr="006506DC">
              <w:rPr>
                <w:bCs/>
                <w:sz w:val="22"/>
                <w:szCs w:val="22"/>
              </w:rPr>
              <w:t xml:space="preserve">конспектирование источников, поиск информации и т.п.,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FE4A88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FE4A88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FE4A88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80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=book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sz w:val="22"/>
                <w:szCs w:val="22"/>
                <w:lang w:eastAsia="en-US"/>
              </w:rPr>
              <w:lastRenderedPageBreak/>
              <w:t>search&amp;code=финансы%20лупей#– 3 глава</w:t>
            </w:r>
          </w:p>
          <w:p w:rsidR="00670733" w:rsidRPr="006506DC" w:rsidRDefault="00670733" w:rsidP="00FE4A88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- </w:t>
            </w:r>
            <w:hyperlink r:id="rId81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item</w:t>
              </w:r>
            </w:hyperlink>
            <w:r w:rsidRPr="006506DC">
              <w:rPr>
                <w:sz w:val="22"/>
                <w:szCs w:val="22"/>
                <w:lang w:eastAsia="en-US"/>
              </w:rPr>
              <w:t>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booksearch&amp;code=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финансы%20шуляк# – 2 глава</w:t>
            </w:r>
          </w:p>
          <w:p w:rsidR="00670733" w:rsidRPr="006506DC" w:rsidRDefault="00670733" w:rsidP="00FE4A88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82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sz w:val="22"/>
                <w:szCs w:val="22"/>
                <w:lang w:eastAsia="en-US"/>
              </w:rPr>
              <w:lastRenderedPageBreak/>
              <w:t>booksearch&amp;code=финансы%20малиновская#none - 1 раздел</w:t>
            </w:r>
          </w:p>
          <w:p w:rsidR="00670733" w:rsidRPr="006506DC" w:rsidRDefault="00670733" w:rsidP="00FE4A88">
            <w:pPr>
              <w:tabs>
                <w:tab w:val="left" w:pos="317"/>
              </w:tabs>
              <w:jc w:val="both"/>
            </w:pPr>
            <w:r w:rsidRPr="006506DC">
              <w:rPr>
                <w:sz w:val="22"/>
                <w:szCs w:val="22"/>
                <w:shd w:val="clear" w:color="auto" w:fill="FFFFFF"/>
              </w:rPr>
              <w:t>Финансы: Учебное пособие / С.А. 4.Чернецов;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83" w:history="1">
              <w:r w:rsidRPr="006506DC">
                <w:rPr>
                  <w:color w:val="0000FF"/>
                  <w:sz w:val="22"/>
                  <w:szCs w:val="22"/>
                  <w:u w:val="single"/>
                </w:rPr>
                <w:t>http://znanium.com/catalog.php</w:t>
              </w:r>
            </w:hyperlink>
            <w:r w:rsidRPr="006506DC">
              <w:rPr>
                <w:sz w:val="22"/>
                <w:szCs w:val="22"/>
              </w:rPr>
              <w:t xml:space="preserve">? </w:t>
            </w:r>
            <w:proofErr w:type="spellStart"/>
            <w:r w:rsidRPr="006506DC">
              <w:rPr>
                <w:sz w:val="22"/>
                <w:szCs w:val="22"/>
              </w:rPr>
              <w:t>item=</w:t>
            </w:r>
            <w:proofErr w:type="spellEnd"/>
            <w:r w:rsidRPr="006506DC">
              <w:rPr>
                <w:sz w:val="22"/>
                <w:szCs w:val="22"/>
              </w:rPr>
              <w:t xml:space="preserve"> </w:t>
            </w:r>
          </w:p>
          <w:p w:rsidR="00670733" w:rsidRPr="006506DC" w:rsidRDefault="00670733" w:rsidP="00FE4A88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proofErr w:type="spellStart"/>
            <w:r w:rsidRPr="006506DC">
              <w:rPr>
                <w:sz w:val="22"/>
                <w:szCs w:val="22"/>
              </w:rPr>
              <w:t>booksearch&amp;code</w:t>
            </w:r>
            <w:proofErr w:type="spellEnd"/>
            <w:r w:rsidRPr="006506DC">
              <w:rPr>
                <w:sz w:val="22"/>
                <w:szCs w:val="22"/>
              </w:rPr>
              <w:t xml:space="preserve"> =финансы%20чернецов# - 4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ind w:left="31"/>
            </w:pPr>
            <w:r w:rsidRPr="006506DC">
              <w:t>2. Контрольная точка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>Выполнение доклада с презентацией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20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lang w:eastAsia="en-US"/>
              </w:rPr>
            </w:pPr>
            <w:r w:rsidRPr="006506DC">
              <w:rPr>
                <w:sz w:val="22"/>
                <w:szCs w:val="22"/>
              </w:rPr>
              <w:t>Изучение конспектов лекций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 xml:space="preserve">Финансовая политика, как </w:t>
            </w:r>
            <w:r w:rsidRPr="006506DC">
              <w:rPr>
                <w:sz w:val="22"/>
                <w:szCs w:val="22"/>
              </w:rPr>
              <w:lastRenderedPageBreak/>
              <w:t>основа управления финансами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lastRenderedPageBreak/>
              <w:t>1</w:t>
            </w: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  <w:r w:rsidRPr="006506DC"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 xml:space="preserve">Практикующее упражнение, </w:t>
            </w:r>
            <w:r w:rsidRPr="006506DC">
              <w:lastRenderedPageBreak/>
              <w:t xml:space="preserve">предусматривающее решение задач по теме,  </w:t>
            </w:r>
          </w:p>
          <w:p w:rsidR="00670733" w:rsidRPr="006506DC" w:rsidRDefault="00670733" w:rsidP="00DF1319"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  <w:p w:rsidR="00670733" w:rsidRPr="006506DC" w:rsidRDefault="00670733" w:rsidP="00DF1319">
            <w:pPr>
              <w:ind w:right="-114"/>
            </w:pPr>
            <w:r w:rsidRPr="006506DC">
              <w:t>Обсуждение докладов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самостоятельная работа: </w:t>
            </w:r>
            <w:r w:rsidRPr="006506DC">
              <w:rPr>
                <w:sz w:val="22"/>
                <w:szCs w:val="22"/>
              </w:rPr>
              <w:t xml:space="preserve">изучение </w:t>
            </w:r>
            <w:proofErr w:type="gramStart"/>
            <w:r w:rsidRPr="006506DC">
              <w:rPr>
                <w:sz w:val="22"/>
                <w:szCs w:val="22"/>
              </w:rPr>
              <w:t>научной</w:t>
            </w:r>
            <w:proofErr w:type="gramEnd"/>
            <w:r w:rsidRPr="006506DC">
              <w:rPr>
                <w:sz w:val="22"/>
                <w:szCs w:val="22"/>
              </w:rPr>
              <w:t xml:space="preserve"> и научно-</w:t>
            </w:r>
          </w:p>
          <w:p w:rsidR="00670733" w:rsidRPr="006506DC" w:rsidRDefault="00670733" w:rsidP="00DF1319">
            <w:r w:rsidRPr="006506DC">
              <w:rPr>
                <w:sz w:val="22"/>
                <w:szCs w:val="22"/>
              </w:rPr>
              <w:lastRenderedPageBreak/>
              <w:t xml:space="preserve">методической базы по поставленной проблематике, </w:t>
            </w:r>
            <w:r w:rsidRPr="006506DC">
              <w:rPr>
                <w:bCs/>
                <w:sz w:val="22"/>
                <w:szCs w:val="22"/>
              </w:rPr>
              <w:t xml:space="preserve">конспектирование источников, поиск информации и т.п.,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84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=book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search&amp;code=финансы%20лупей#– 3 глава</w:t>
            </w:r>
          </w:p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- </w:t>
            </w:r>
            <w:hyperlink r:id="rId85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item</w:t>
              </w:r>
            </w:hyperlink>
            <w:r w:rsidRPr="006506DC">
              <w:rPr>
                <w:sz w:val="22"/>
                <w:szCs w:val="22"/>
                <w:lang w:eastAsia="en-US"/>
              </w:rPr>
              <w:t>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booksearch&amp;code=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финансы%20шуляк# – 2 глава</w:t>
            </w:r>
          </w:p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86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booksearch&amp;code=финансы%20малиновская#none - 1 раздел</w:t>
            </w:r>
          </w:p>
          <w:p w:rsidR="00670733" w:rsidRPr="006506DC" w:rsidRDefault="00670733" w:rsidP="00DF1319">
            <w:pPr>
              <w:tabs>
                <w:tab w:val="left" w:pos="317"/>
              </w:tabs>
              <w:jc w:val="both"/>
            </w:pP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Финансы: Учебное пособие / С.А. 4.Чернецов;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87" w:history="1">
              <w:r w:rsidRPr="006506DC">
                <w:rPr>
                  <w:color w:val="0000FF"/>
                  <w:sz w:val="22"/>
                  <w:szCs w:val="22"/>
                  <w:u w:val="single"/>
                </w:rPr>
                <w:t>http://znanium.com/catalog.php</w:t>
              </w:r>
            </w:hyperlink>
            <w:r w:rsidRPr="006506DC">
              <w:rPr>
                <w:sz w:val="22"/>
                <w:szCs w:val="22"/>
              </w:rPr>
              <w:t xml:space="preserve">? </w:t>
            </w:r>
            <w:proofErr w:type="spellStart"/>
            <w:r w:rsidRPr="006506DC">
              <w:rPr>
                <w:sz w:val="22"/>
                <w:szCs w:val="22"/>
              </w:rPr>
              <w:t>item=</w:t>
            </w:r>
            <w:proofErr w:type="spellEnd"/>
            <w:r w:rsidRPr="006506DC">
              <w:rPr>
                <w:sz w:val="22"/>
                <w:szCs w:val="22"/>
              </w:rPr>
              <w:t xml:space="preserve"> </w:t>
            </w:r>
          </w:p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proofErr w:type="spellStart"/>
            <w:r w:rsidRPr="006506DC">
              <w:rPr>
                <w:sz w:val="22"/>
                <w:szCs w:val="22"/>
              </w:rPr>
              <w:t>booksearch&amp;code</w:t>
            </w:r>
            <w:proofErr w:type="spellEnd"/>
            <w:r w:rsidRPr="006506DC">
              <w:rPr>
                <w:sz w:val="22"/>
                <w:szCs w:val="22"/>
              </w:rPr>
              <w:t xml:space="preserve"> =финансы%20чернецов# - 4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ind w:left="31"/>
            </w:pPr>
            <w:r w:rsidRPr="006506DC">
              <w:rPr>
                <w:color w:val="000000"/>
                <w:sz w:val="22"/>
                <w:szCs w:val="22"/>
              </w:rPr>
              <w:t>3.Контрольная точка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>Аудиторное тестирование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15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lang w:eastAsia="en-US"/>
              </w:rPr>
            </w:pPr>
            <w:r w:rsidRPr="006506DC">
              <w:rPr>
                <w:sz w:val="22"/>
                <w:szCs w:val="22"/>
              </w:rPr>
              <w:t>Изучение конспектов лекций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 w:val="restar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Управление  государственными финансами</w:t>
            </w:r>
          </w:p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Содержание и правовые основы управления финансами</w:t>
            </w:r>
          </w:p>
          <w:p w:rsidR="00670733" w:rsidRPr="006506DC" w:rsidRDefault="00670733" w:rsidP="00DF1319"/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lastRenderedPageBreak/>
              <w:t>1</w:t>
            </w:r>
          </w:p>
        </w:tc>
        <w:tc>
          <w:tcPr>
            <w:tcW w:w="32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670733" w:rsidRPr="006506DC" w:rsidRDefault="00670733" w:rsidP="00DF1319">
            <w:r w:rsidRPr="006506DC">
              <w:rPr>
                <w:color w:val="000000"/>
              </w:rPr>
              <w:lastRenderedPageBreak/>
              <w:t>Письменный опрос по вопросам темы,</w:t>
            </w:r>
            <w:r w:rsidRPr="006506DC">
              <w:t xml:space="preserve"> устный опрос по теме</w:t>
            </w:r>
          </w:p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15</w:t>
            </w:r>
          </w:p>
        </w:tc>
        <w:tc>
          <w:tcPr>
            <w:tcW w:w="1326" w:type="pct"/>
          </w:tcPr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самостоятельная работа: </w:t>
            </w:r>
            <w:r w:rsidRPr="006506DC">
              <w:rPr>
                <w:sz w:val="22"/>
                <w:szCs w:val="22"/>
              </w:rPr>
              <w:t xml:space="preserve">изучение научной и научно-методической базы по поставленной проблематике, </w:t>
            </w:r>
            <w:r w:rsidRPr="006506DC">
              <w:rPr>
                <w:bCs/>
                <w:sz w:val="22"/>
                <w:szCs w:val="22"/>
              </w:rPr>
              <w:t xml:space="preserve">конспектирование источников, поиск </w:t>
            </w:r>
            <w:r w:rsidRPr="006506DC">
              <w:rPr>
                <w:bCs/>
                <w:sz w:val="22"/>
                <w:szCs w:val="22"/>
              </w:rPr>
              <w:lastRenderedPageBreak/>
              <w:t xml:space="preserve">информации и т.п.,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tabs>
                <w:tab w:val="left" w:pos="372"/>
              </w:tabs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55BBA">
            <w:pPr>
              <w:numPr>
                <w:ilvl w:val="0"/>
                <w:numId w:val="5"/>
              </w:numPr>
              <w:tabs>
                <w:tab w:val="left" w:pos="317"/>
                <w:tab w:val="left" w:pos="372"/>
              </w:tabs>
              <w:ind w:left="0" w:firstLine="0"/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88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4 глава</w:t>
            </w:r>
          </w:p>
          <w:p w:rsidR="00670733" w:rsidRPr="006506DC" w:rsidRDefault="00670733" w:rsidP="00D55BBA">
            <w:pPr>
              <w:numPr>
                <w:ilvl w:val="0"/>
                <w:numId w:val="5"/>
              </w:numPr>
              <w:tabs>
                <w:tab w:val="left" w:pos="317"/>
                <w:tab w:val="left" w:pos="372"/>
              </w:tabs>
              <w:ind w:left="0" w:firstLine="0"/>
              <w:jc w:val="both"/>
              <w:rPr>
                <w:lang w:eastAsia="en-US"/>
              </w:rPr>
            </w:pP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П. Н. Финансы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89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– 2 глава</w:t>
            </w:r>
          </w:p>
          <w:p w:rsidR="00670733" w:rsidRPr="006506DC" w:rsidRDefault="00670733" w:rsidP="00D55BBA">
            <w:pPr>
              <w:numPr>
                <w:ilvl w:val="0"/>
                <w:numId w:val="5"/>
              </w:numPr>
              <w:tabs>
                <w:tab w:val="left" w:pos="317"/>
                <w:tab w:val="left" w:pos="372"/>
              </w:tabs>
              <w:ind w:left="0" w:firstLine="0"/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Финансы: Учебное пособие. В 2-х т. / О.В. Малиновская, И.П. Скобелева, А.В. Бровкина. - М.: ИНФРА-М,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90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- 1 раздел</w:t>
            </w:r>
          </w:p>
          <w:p w:rsidR="00670733" w:rsidRPr="006506DC" w:rsidRDefault="00670733" w:rsidP="00D55BBA">
            <w:pPr>
              <w:numPr>
                <w:ilvl w:val="0"/>
                <w:numId w:val="5"/>
              </w:numPr>
              <w:tabs>
                <w:tab w:val="left" w:pos="372"/>
              </w:tabs>
              <w:ind w:left="0" w:firstLine="0"/>
            </w:pP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91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 xml:space="preserve"> - 5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pStyle w:val="ae"/>
              <w:ind w:left="-109"/>
            </w:pPr>
            <w:r w:rsidRPr="006506DC">
              <w:rPr>
                <w:rFonts w:ascii="Times New Roman" w:hAnsi="Times New Roman"/>
                <w:color w:val="000000"/>
              </w:rPr>
              <w:t>4.Контрольная точка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</w:t>
            </w:r>
          </w:p>
        </w:tc>
        <w:tc>
          <w:tcPr>
            <w:tcW w:w="842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Групповой проект (презентация)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38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pStyle w:val="ae"/>
              <w:ind w:left="-109"/>
              <w:rPr>
                <w:rFonts w:ascii="Times New Roman" w:hAnsi="Times New Roman"/>
                <w:color w:val="000000"/>
              </w:rPr>
            </w:pPr>
            <w:r w:rsidRPr="006506DC">
              <w:rPr>
                <w:rFonts w:ascii="Times New Roman" w:hAnsi="Times New Roman"/>
                <w:color w:val="000000"/>
              </w:rPr>
              <w:t>Консультация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842" w:type="pct"/>
          </w:tcPr>
          <w:p w:rsidR="00670733" w:rsidRPr="006506DC" w:rsidRDefault="00670733" w:rsidP="00DF1319"/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2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1326" w:type="pct"/>
          </w:tcPr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6DC">
              <w:rPr>
                <w:rFonts w:ascii="Times New Roman" w:hAnsi="Times New Roman"/>
                <w:sz w:val="24"/>
                <w:szCs w:val="24"/>
              </w:rPr>
              <w:t xml:space="preserve">Промежуточная </w:t>
            </w:r>
            <w:r w:rsidRPr="006506DC">
              <w:rPr>
                <w:rFonts w:ascii="Times New Roman" w:hAnsi="Times New Roman"/>
                <w:sz w:val="24"/>
                <w:szCs w:val="24"/>
              </w:rPr>
              <w:lastRenderedPageBreak/>
              <w:t>аттестация (зачет)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506DC">
              <w:t xml:space="preserve"> 2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842" w:type="pct"/>
          </w:tcPr>
          <w:p w:rsidR="00670733" w:rsidRPr="006506DC" w:rsidRDefault="00670733" w:rsidP="00DF1319"/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1326" w:type="pct"/>
          </w:tcPr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Финансовое планирование и прогнозирование</w:t>
            </w:r>
          </w:p>
          <w:p w:rsidR="00670733" w:rsidRPr="006506DC" w:rsidRDefault="00670733" w:rsidP="00DF1319"/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</w:t>
            </w:r>
          </w:p>
        </w:tc>
        <w:tc>
          <w:tcPr>
            <w:tcW w:w="32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670733" w:rsidRPr="006506DC" w:rsidRDefault="00670733" w:rsidP="00DF1319"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  <w:p w:rsidR="00670733" w:rsidRPr="006506DC" w:rsidRDefault="00670733" w:rsidP="00DF1319">
            <w:pPr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lastRenderedPageBreak/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92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</w:t>
            </w:r>
            <w:r w:rsidRPr="006506DC">
              <w:rPr>
                <w:sz w:val="22"/>
                <w:szCs w:val="22"/>
                <w:lang w:eastAsia="en-US"/>
              </w:rPr>
              <w:t>– 26, 4 глава</w:t>
            </w:r>
          </w:p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93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- 2  глава</w:t>
            </w:r>
          </w:p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4.Финансы: Учебное пособие. В 2-х т. / О.В. Малиновская, И.П. Скобелева, А.В.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94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1</w:t>
            </w:r>
          </w:p>
          <w:p w:rsidR="00670733" w:rsidRPr="006506DC" w:rsidRDefault="00670733" w:rsidP="00DF1319">
            <w:r w:rsidRPr="006506DC">
              <w:rPr>
                <w:sz w:val="22"/>
                <w:szCs w:val="22"/>
                <w:shd w:val="clear" w:color="auto" w:fill="FFFFFF"/>
              </w:rPr>
              <w:t>5.Финансы: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95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- 5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 xml:space="preserve">Финансовый </w:t>
            </w:r>
            <w:r w:rsidRPr="006506DC">
              <w:rPr>
                <w:sz w:val="22"/>
                <w:szCs w:val="22"/>
              </w:rPr>
              <w:lastRenderedPageBreak/>
              <w:t>контроль</w:t>
            </w:r>
          </w:p>
          <w:p w:rsidR="00670733" w:rsidRPr="006506DC" w:rsidRDefault="00670733" w:rsidP="00DF1319"/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 xml:space="preserve">Практикующее </w:t>
            </w:r>
            <w:r w:rsidRPr="006506DC">
              <w:lastRenderedPageBreak/>
              <w:t xml:space="preserve">упражнение, предусматривающее решение задач по теме,  </w:t>
            </w:r>
          </w:p>
          <w:p w:rsidR="00670733" w:rsidRPr="006506DC" w:rsidRDefault="00670733" w:rsidP="00DF1319"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 xml:space="preserve">самостоятельная работа: </w:t>
            </w:r>
            <w:r w:rsidRPr="006506DC">
              <w:rPr>
                <w:bCs/>
                <w:sz w:val="22"/>
                <w:szCs w:val="22"/>
              </w:rPr>
              <w:lastRenderedPageBreak/>
              <w:t>конспектирование источников, поиск информации и т.п.,</w:t>
            </w:r>
          </w:p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96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</w:t>
            </w:r>
            <w:r w:rsidRPr="006506DC">
              <w:rPr>
                <w:sz w:val="22"/>
                <w:szCs w:val="22"/>
                <w:lang w:eastAsia="en-US"/>
              </w:rPr>
              <w:t xml:space="preserve">– 5 </w:t>
            </w:r>
            <w:r w:rsidRPr="006506DC">
              <w:rPr>
                <w:sz w:val="22"/>
                <w:szCs w:val="22"/>
                <w:lang w:eastAsia="en-US"/>
              </w:rPr>
              <w:lastRenderedPageBreak/>
              <w:t>глава</w:t>
            </w:r>
          </w:p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97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- 2  глава</w:t>
            </w:r>
          </w:p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98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lastRenderedPageBreak/>
              <w:t>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-  раздел 1</w:t>
            </w:r>
          </w:p>
          <w:p w:rsidR="00670733" w:rsidRPr="006506DC" w:rsidRDefault="00670733" w:rsidP="00DF1319">
            <w:r w:rsidRPr="006506DC">
              <w:rPr>
                <w:sz w:val="22"/>
                <w:szCs w:val="22"/>
                <w:shd w:val="clear" w:color="auto" w:fill="FFFFFF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99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- 5 глава</w:t>
            </w:r>
          </w:p>
        </w:tc>
      </w:tr>
      <w:tr w:rsidR="00670733" w:rsidRPr="006506DC" w:rsidTr="00DF1319">
        <w:trPr>
          <w:trHeight w:val="504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1.Контрольная точка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/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1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>Работа с ЭБС</w:t>
            </w:r>
          </w:p>
        </w:tc>
        <w:tc>
          <w:tcPr>
            <w:tcW w:w="250" w:type="pct"/>
          </w:tcPr>
          <w:p w:rsidR="00670733" w:rsidRPr="006506DC" w:rsidRDefault="00670733" w:rsidP="00DF1319"/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jc w:val="center"/>
            </w:pPr>
            <w:r w:rsidRPr="006506DC">
              <w:rPr>
                <w:sz w:val="22"/>
                <w:szCs w:val="22"/>
              </w:rPr>
              <w:t>19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Финансы хозяйствующ</w:t>
            </w:r>
            <w:r w:rsidRPr="006506DC">
              <w:rPr>
                <w:sz w:val="22"/>
                <w:szCs w:val="22"/>
              </w:rPr>
              <w:lastRenderedPageBreak/>
              <w:t>их субъектов</w:t>
            </w:r>
          </w:p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lastRenderedPageBreak/>
              <w:t xml:space="preserve">Финансы коммерческих </w:t>
            </w:r>
            <w:r w:rsidRPr="006506DC">
              <w:rPr>
                <w:sz w:val="22"/>
                <w:szCs w:val="22"/>
              </w:rPr>
              <w:lastRenderedPageBreak/>
              <w:t>организаций</w:t>
            </w:r>
          </w:p>
          <w:p w:rsidR="00670733" w:rsidRPr="006506DC" w:rsidRDefault="00670733" w:rsidP="00DF1319">
            <w:pPr>
              <w:ind w:left="31"/>
            </w:pP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lastRenderedPageBreak/>
              <w:t>1</w:t>
            </w: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  <w:r w:rsidRPr="006506DC"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Обсуждение доклада</w:t>
            </w:r>
            <w:r w:rsidRPr="006506DC">
              <w:t xml:space="preserve"> Решение практических </w:t>
            </w:r>
            <w:r w:rsidRPr="006506DC">
              <w:lastRenderedPageBreak/>
              <w:t>заданий</w:t>
            </w:r>
          </w:p>
          <w:p w:rsidR="00670733" w:rsidRPr="006506DC" w:rsidRDefault="00670733" w:rsidP="00DF1319">
            <w:pPr>
              <w:ind w:right="-114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 xml:space="preserve">Самостоятельная работа: конспектирование источников, поиск </w:t>
            </w:r>
            <w:r w:rsidRPr="006506DC">
              <w:rPr>
                <w:bCs/>
                <w:sz w:val="22"/>
                <w:szCs w:val="22"/>
              </w:rPr>
              <w:lastRenderedPageBreak/>
              <w:t>информации и т.п.,</w:t>
            </w:r>
          </w:p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00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=book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search&amp;code=финансы%20лупей#– 14,15,16,17,18,19,20,21.22,23  глава</w:t>
            </w:r>
          </w:p>
          <w:p w:rsidR="00670733" w:rsidRPr="006506DC" w:rsidRDefault="00670733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2.Шуляк, П. Н. Финансы [Электронный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- </w:t>
            </w:r>
            <w:hyperlink r:id="rId101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item</w:t>
              </w:r>
            </w:hyperlink>
            <w:r w:rsidRPr="006506DC">
              <w:rPr>
                <w:sz w:val="22"/>
                <w:szCs w:val="22"/>
                <w:lang w:eastAsia="en-US"/>
              </w:rPr>
              <w:t>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booksearch&amp;code=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финансы%20шуляк# - 7,8,9.10,11 глава</w:t>
            </w:r>
          </w:p>
          <w:p w:rsidR="00670733" w:rsidRPr="006506DC" w:rsidRDefault="00670733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02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booksearch&amp;code=финансы%20малиновская#none  -  раздел 3</w:t>
            </w:r>
          </w:p>
          <w:p w:rsidR="00670733" w:rsidRPr="006506DC" w:rsidRDefault="00670733" w:rsidP="00DF1319">
            <w:pPr>
              <w:tabs>
                <w:tab w:val="left" w:pos="312"/>
              </w:tabs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</w:rPr>
              <w:t xml:space="preserve">4.Финансы: Учебное пособие / С.А. </w:t>
            </w: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103" w:history="1">
              <w:r w:rsidRPr="006506DC">
                <w:rPr>
                  <w:color w:val="0000FF"/>
                  <w:sz w:val="22"/>
                  <w:szCs w:val="22"/>
                  <w:u w:val="single"/>
                </w:rPr>
                <w:t>http://znanium.com/catalog.php</w:t>
              </w:r>
            </w:hyperlink>
            <w:r w:rsidRPr="006506DC">
              <w:rPr>
                <w:sz w:val="22"/>
                <w:szCs w:val="22"/>
              </w:rPr>
              <w:t xml:space="preserve">? </w:t>
            </w:r>
            <w:proofErr w:type="spellStart"/>
            <w:r w:rsidRPr="006506DC">
              <w:rPr>
                <w:sz w:val="22"/>
                <w:szCs w:val="22"/>
              </w:rPr>
              <w:t>item=</w:t>
            </w:r>
            <w:proofErr w:type="spellEnd"/>
            <w:r w:rsidRPr="006506DC">
              <w:rPr>
                <w:sz w:val="22"/>
                <w:szCs w:val="22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</w:rPr>
              <w:t>booksearch&amp;code</w:t>
            </w:r>
            <w:proofErr w:type="spellEnd"/>
            <w:r w:rsidRPr="006506DC">
              <w:rPr>
                <w:sz w:val="22"/>
                <w:szCs w:val="22"/>
              </w:rPr>
              <w:t xml:space="preserve"> =финансы%20чернецов# - 12 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 w:val="restar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ind w:left="31"/>
            </w:pPr>
            <w:r w:rsidRPr="006506DC">
              <w:t xml:space="preserve">Контрольная точка 2. 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 xml:space="preserve">Выполнение доклада с презентацией 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>
              <w:t>19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lang w:eastAsia="en-US"/>
              </w:rPr>
            </w:pP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Финансы некоммерческих организаций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32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670733" w:rsidRPr="006506DC" w:rsidRDefault="00670733" w:rsidP="00DF1319">
            <w:r w:rsidRPr="006506DC">
              <w:rPr>
                <w:color w:val="000000"/>
              </w:rPr>
              <w:t xml:space="preserve">Письменный опрос по </w:t>
            </w:r>
            <w:r w:rsidRPr="006506DC">
              <w:rPr>
                <w:color w:val="000000"/>
              </w:rPr>
              <w:lastRenderedPageBreak/>
              <w:t>вопросам темы,</w:t>
            </w:r>
            <w:r w:rsidRPr="006506DC">
              <w:t xml:space="preserve"> устный опрос по теме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 xml:space="preserve">подготовка рефератов, эссе  и докладов </w:t>
            </w:r>
            <w:r w:rsidRPr="006506DC">
              <w:rPr>
                <w:sz w:val="22"/>
                <w:szCs w:val="22"/>
              </w:rPr>
              <w:lastRenderedPageBreak/>
              <w:t>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– </w:t>
            </w:r>
            <w:hyperlink r:id="rId104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</w:t>
            </w:r>
            <w:r w:rsidRPr="006506DC">
              <w:rPr>
                <w:sz w:val="22"/>
                <w:szCs w:val="22"/>
                <w:lang w:eastAsia="en-US"/>
              </w:rPr>
              <w:t>14,15  глава</w:t>
            </w:r>
          </w:p>
          <w:p w:rsidR="00670733" w:rsidRPr="006506DC" w:rsidRDefault="00670733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105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- 7  глава</w:t>
            </w:r>
          </w:p>
          <w:p w:rsidR="00670733" w:rsidRPr="006506DC" w:rsidRDefault="00670733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06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</w:t>
            </w:r>
          </w:p>
          <w:p w:rsidR="00670733" w:rsidRPr="006506DC" w:rsidRDefault="00670733" w:rsidP="00DF1319">
            <w:r w:rsidRPr="006506DC">
              <w:rPr>
                <w:sz w:val="22"/>
                <w:szCs w:val="22"/>
                <w:shd w:val="clear" w:color="auto" w:fill="FFFFFF"/>
              </w:rPr>
              <w:t xml:space="preserve">4.Финансы: Учебное пособие / С.А. Чернецов; Московский городской </w:t>
            </w: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107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- 13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ind w:left="31"/>
            </w:pPr>
            <w:r w:rsidRPr="006506DC">
              <w:rPr>
                <w:color w:val="000000"/>
                <w:sz w:val="22"/>
                <w:szCs w:val="22"/>
              </w:rPr>
              <w:t>3.Контрольная точка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>Аудиторное тестирование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lang w:eastAsia="en-US"/>
              </w:rPr>
            </w:pPr>
            <w:r w:rsidRPr="006506DC">
              <w:rPr>
                <w:sz w:val="22"/>
                <w:szCs w:val="22"/>
              </w:rPr>
              <w:t>Изучение конспектов лекций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rPr>
                <w:color w:val="000000"/>
              </w:rPr>
            </w:pPr>
            <w:r w:rsidRPr="006506DC">
              <w:rPr>
                <w:sz w:val="22"/>
                <w:szCs w:val="22"/>
              </w:rPr>
              <w:t>Страхование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0,5</w:t>
            </w:r>
          </w:p>
        </w:tc>
        <w:tc>
          <w:tcPr>
            <w:tcW w:w="32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  <w:rPr>
                <w:b/>
              </w:rPr>
            </w:pPr>
            <w:r w:rsidRPr="006506DC">
              <w:rPr>
                <w:sz w:val="22"/>
                <w:szCs w:val="22"/>
              </w:rPr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670733" w:rsidRPr="006506DC" w:rsidRDefault="00670733" w:rsidP="00DF1319">
            <w:pPr>
              <w:ind w:left="454" w:hanging="454"/>
            </w:pPr>
            <w:r w:rsidRPr="006506DC">
              <w:t>Обсуждение докладов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lastRenderedPageBreak/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08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=book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search&amp;code=финансы%20лупей# – 12  глава</w:t>
            </w:r>
          </w:p>
          <w:p w:rsidR="00670733" w:rsidRPr="006506DC" w:rsidRDefault="00670733" w:rsidP="00DF1319">
            <w:pPr>
              <w:tabs>
                <w:tab w:val="left" w:pos="312"/>
              </w:tabs>
              <w:contextualSpacing/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 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09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sz w:val="22"/>
                <w:szCs w:val="22"/>
                <w:lang w:eastAsia="en-US"/>
              </w:rPr>
              <w:lastRenderedPageBreak/>
              <w:t>booksearch&amp;code=финансы%20малиновская#none  -  раздел 3</w:t>
            </w:r>
          </w:p>
          <w:p w:rsidR="00670733" w:rsidRPr="006506DC" w:rsidRDefault="00670733" w:rsidP="00DF1319">
            <w:pPr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</w:rPr>
              <w:t>3. 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110" w:history="1">
              <w:r w:rsidRPr="006506DC">
                <w:rPr>
                  <w:color w:val="0000FF"/>
                  <w:sz w:val="22"/>
                  <w:szCs w:val="22"/>
                  <w:u w:val="single"/>
                </w:rPr>
                <w:t>http://znanium.com/catalog.php</w:t>
              </w:r>
            </w:hyperlink>
            <w:r w:rsidRPr="006506DC">
              <w:rPr>
                <w:sz w:val="22"/>
                <w:szCs w:val="22"/>
              </w:rPr>
              <w:t xml:space="preserve">? </w:t>
            </w:r>
            <w:proofErr w:type="spellStart"/>
            <w:r w:rsidRPr="006506DC">
              <w:rPr>
                <w:sz w:val="22"/>
                <w:szCs w:val="22"/>
              </w:rPr>
              <w:t>item=</w:t>
            </w:r>
            <w:proofErr w:type="spellEnd"/>
            <w:r w:rsidRPr="006506DC">
              <w:rPr>
                <w:sz w:val="22"/>
                <w:szCs w:val="22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</w:rPr>
              <w:t>booksearch&amp;code</w:t>
            </w:r>
            <w:proofErr w:type="spellEnd"/>
            <w:r w:rsidRPr="006506DC">
              <w:rPr>
                <w:sz w:val="22"/>
                <w:szCs w:val="22"/>
              </w:rPr>
              <w:t xml:space="preserve"> =финансы%20чернецов# - 10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pStyle w:val="ae"/>
              <w:ind w:left="-109"/>
              <w:rPr>
                <w:rFonts w:ascii="Times New Roman" w:hAnsi="Times New Roman"/>
              </w:rPr>
            </w:pPr>
            <w:r w:rsidRPr="006506DC">
              <w:rPr>
                <w:rFonts w:ascii="Times New Roman" w:hAnsi="Times New Roman"/>
              </w:rPr>
              <w:t>Контрольная точка 4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</w:t>
            </w:r>
          </w:p>
        </w:tc>
        <w:tc>
          <w:tcPr>
            <w:tcW w:w="842" w:type="pct"/>
          </w:tcPr>
          <w:p w:rsidR="00670733" w:rsidRPr="006506DC" w:rsidRDefault="00670733" w:rsidP="00DF1319">
            <w:r w:rsidRPr="006506DC">
              <w:t>Выполнение группового проекта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>
              <w:t>32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ind w:left="31"/>
            </w:pPr>
            <w:r w:rsidRPr="006506DC">
              <w:t>Консультация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2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1326" w:type="pct"/>
          </w:tcPr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ind w:left="31"/>
            </w:pPr>
            <w:r w:rsidRPr="006506DC">
              <w:t xml:space="preserve">Промежуточная аттестация (экзамен) </w:t>
            </w:r>
            <w:r>
              <w:t xml:space="preserve"> -</w:t>
            </w:r>
            <w:r w:rsidRPr="006506DC">
              <w:t>2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1326" w:type="pct"/>
          </w:tcPr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 w:val="restar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Государственные финансы</w:t>
            </w:r>
          </w:p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Основы функционирования государственных и муниципальных финансов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r w:rsidRPr="006506DC">
              <w:rPr>
                <w:color w:val="000000"/>
              </w:rPr>
              <w:t>Письменный опрос по вопросам темы, обсуждение докладов</w:t>
            </w:r>
          </w:p>
          <w:p w:rsidR="00670733" w:rsidRPr="006506DC" w:rsidRDefault="00670733" w:rsidP="00DF1319">
            <w:pPr>
              <w:ind w:left="-4" w:firstLine="4"/>
            </w:pPr>
            <w:r w:rsidRPr="006506DC">
              <w:t>Решение практических заданий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11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6,7,8,9,10  глава</w:t>
            </w:r>
          </w:p>
          <w:p w:rsidR="00670733" w:rsidRPr="006506DC" w:rsidRDefault="00670733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112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- 4,3,5  глава</w:t>
            </w:r>
          </w:p>
          <w:p w:rsidR="00670733" w:rsidRPr="006506DC" w:rsidRDefault="00670733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3.Финансы: Учебное пособие. В 2-х т. /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13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</w:t>
            </w:r>
          </w:p>
          <w:p w:rsidR="00670733" w:rsidRPr="006506DC" w:rsidRDefault="00670733" w:rsidP="00DF1319">
            <w:r w:rsidRPr="006506DC">
              <w:rPr>
                <w:sz w:val="22"/>
                <w:szCs w:val="22"/>
                <w:shd w:val="clear" w:color="auto" w:fill="FFFFFF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114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- 6,7,8,9 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Бюджетная система</w:t>
            </w:r>
          </w:p>
          <w:p w:rsidR="00670733" w:rsidRPr="006506DC" w:rsidRDefault="00670733" w:rsidP="00DF1319">
            <w:pPr>
              <w:ind w:left="39" w:hanging="39"/>
            </w:pP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</w:t>
            </w:r>
          </w:p>
        </w:tc>
        <w:tc>
          <w:tcPr>
            <w:tcW w:w="32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Устный опрос по теме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15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lastRenderedPageBreak/>
              <w:t xml:space="preserve">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6,7,8,9,10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116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- 4,3,5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17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lastRenderedPageBreak/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</w:pPr>
            <w:r w:rsidRPr="006506DC">
              <w:rPr>
                <w:sz w:val="22"/>
                <w:szCs w:val="22"/>
                <w:shd w:val="clear" w:color="auto" w:fill="FFFFFF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118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- 6,7,8,9 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 xml:space="preserve">Бюджетное устройство и </w:t>
            </w:r>
            <w:r w:rsidRPr="006506DC">
              <w:rPr>
                <w:sz w:val="22"/>
                <w:szCs w:val="22"/>
              </w:rPr>
              <w:lastRenderedPageBreak/>
              <w:t>бюджетный процесс</w:t>
            </w:r>
          </w:p>
          <w:p w:rsidR="00670733" w:rsidRPr="006506DC" w:rsidRDefault="00670733" w:rsidP="00DF1319"/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lastRenderedPageBreak/>
              <w:t>0,5</w:t>
            </w:r>
          </w:p>
        </w:tc>
        <w:tc>
          <w:tcPr>
            <w:tcW w:w="32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r w:rsidRPr="006506DC">
              <w:rPr>
                <w:color w:val="000000"/>
              </w:rPr>
              <w:t xml:space="preserve">Письменный опрос по вопросам темы, </w:t>
            </w:r>
            <w:r w:rsidRPr="006506DC">
              <w:rPr>
                <w:color w:val="000000"/>
              </w:rPr>
              <w:lastRenderedPageBreak/>
              <w:t>обсуждение докладов</w:t>
            </w:r>
          </w:p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 xml:space="preserve">самостоятельная работа: конспектирование источников, поиск </w:t>
            </w:r>
            <w:r w:rsidRPr="006506DC">
              <w:rPr>
                <w:bCs/>
                <w:sz w:val="22"/>
                <w:szCs w:val="22"/>
              </w:rPr>
              <w:lastRenderedPageBreak/>
              <w:t>информации и т.п.,</w:t>
            </w:r>
          </w:p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19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6,7,8,9,10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120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- 4,3,5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21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</w:t>
            </w:r>
            <w:r w:rsidRPr="006506DC">
              <w:rPr>
                <w:lang w:eastAsia="en-US"/>
              </w:rPr>
              <w:lastRenderedPageBreak/>
              <w:t>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</w:t>
            </w:r>
          </w:p>
          <w:p w:rsidR="00670733" w:rsidRPr="006506DC" w:rsidRDefault="00670733" w:rsidP="00DF1319">
            <w:pPr>
              <w:tabs>
                <w:tab w:val="left" w:pos="390"/>
              </w:tabs>
            </w:pPr>
            <w:r w:rsidRPr="006506DC">
              <w:rPr>
                <w:sz w:val="22"/>
                <w:szCs w:val="22"/>
                <w:shd w:val="clear" w:color="auto" w:fill="FFFFFF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122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- 6,7,8,9 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color w:val="000000"/>
                <w:sz w:val="22"/>
                <w:szCs w:val="22"/>
              </w:rPr>
              <w:t>1. Контрольная точка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/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left="-107"/>
            </w:pPr>
            <w:r w:rsidRPr="006506DC">
              <w:rPr>
                <w:b/>
                <w:sz w:val="22"/>
                <w:szCs w:val="22"/>
              </w:rPr>
              <w:t xml:space="preserve"> </w:t>
            </w:r>
            <w:r w:rsidRPr="006506DC">
              <w:rPr>
                <w:sz w:val="22"/>
                <w:szCs w:val="22"/>
              </w:rPr>
              <w:t xml:space="preserve">Аудиторное тестирование 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Изучение конспекта лекций, повторение материала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 xml:space="preserve">Государственный и муниципальный </w:t>
            </w:r>
            <w:r w:rsidRPr="006506DC">
              <w:rPr>
                <w:sz w:val="22"/>
                <w:szCs w:val="22"/>
              </w:rPr>
              <w:lastRenderedPageBreak/>
              <w:t>кредит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lastRenderedPageBreak/>
              <w:t>0,5</w:t>
            </w:r>
          </w:p>
        </w:tc>
        <w:tc>
          <w:tcPr>
            <w:tcW w:w="32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left="-4"/>
            </w:pPr>
            <w:r w:rsidRPr="006506DC">
              <w:t xml:space="preserve">Практикующее упражнение, </w:t>
            </w:r>
            <w:r w:rsidRPr="006506DC">
              <w:lastRenderedPageBreak/>
              <w:t>предусматривающее решение задач по теме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 xml:space="preserve">самостоятельная работа: конспектирование источников, поиск </w:t>
            </w:r>
            <w:r w:rsidRPr="006506DC">
              <w:rPr>
                <w:bCs/>
                <w:sz w:val="22"/>
                <w:szCs w:val="22"/>
              </w:rPr>
              <w:lastRenderedPageBreak/>
              <w:t>информации и т.п.,</w:t>
            </w:r>
          </w:p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23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11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124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- 6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25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</w:t>
            </w:r>
            <w:r w:rsidRPr="006506DC">
              <w:rPr>
                <w:lang w:eastAsia="en-US"/>
              </w:rPr>
              <w:lastRenderedPageBreak/>
              <w:t>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</w:t>
            </w:r>
          </w:p>
          <w:p w:rsidR="00670733" w:rsidRPr="006506DC" w:rsidRDefault="00670733" w:rsidP="00DF1319">
            <w:pPr>
              <w:tabs>
                <w:tab w:val="left" w:pos="390"/>
              </w:tabs>
            </w:pPr>
            <w:r w:rsidRPr="006506DC">
              <w:rPr>
                <w:sz w:val="22"/>
                <w:szCs w:val="22"/>
                <w:shd w:val="clear" w:color="auto" w:fill="FFFFFF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126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 11 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32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left="-4"/>
            </w:pPr>
            <w:r w:rsidRPr="006506DC">
              <w:t>Практикующее упражнение, предусматривающее решение задач по теме</w:t>
            </w:r>
          </w:p>
          <w:p w:rsidR="00670733" w:rsidRPr="006506DC" w:rsidRDefault="00670733" w:rsidP="00DF1319">
            <w:pPr>
              <w:ind w:left="-4"/>
            </w:pPr>
            <w:r w:rsidRPr="006506DC">
              <w:rPr>
                <w:color w:val="000000"/>
              </w:rPr>
              <w:t xml:space="preserve">Письменный опрос по </w:t>
            </w:r>
            <w:r w:rsidRPr="006506DC">
              <w:rPr>
                <w:color w:val="000000"/>
              </w:rPr>
              <w:lastRenderedPageBreak/>
              <w:t>вопросам темы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lastRenderedPageBreak/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27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10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128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- 5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29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-  раздел 3</w:t>
            </w:r>
          </w:p>
          <w:p w:rsidR="00670733" w:rsidRPr="006506DC" w:rsidRDefault="00670733" w:rsidP="00DF1319">
            <w:r w:rsidRPr="006506DC">
              <w:rPr>
                <w:sz w:val="22"/>
                <w:szCs w:val="22"/>
                <w:shd w:val="clear" w:color="auto" w:fill="FFFFFF"/>
              </w:rPr>
              <w:t xml:space="preserve">4.Финансы: Учебное пособие / С.А. Чернецов; Московский городской университет управления Правительства </w:t>
            </w: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130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 9 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Воздействие финансов на экономику и социальную сферу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32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left="-4"/>
            </w:pPr>
            <w:r w:rsidRPr="006506DC">
              <w:rPr>
                <w:color w:val="000000"/>
              </w:rPr>
              <w:t>Письменный опрос по вопросам темы</w:t>
            </w:r>
            <w:r w:rsidRPr="006506DC">
              <w:t xml:space="preserve"> Обсуждение докладов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самостоятельная работа: конспектирование источников, поиск информации и т.п.,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, В.И. Соболев; Российский государственный торгово-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2013.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31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10,3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132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- 5,2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>-  раздел 3,1</w:t>
            </w:r>
          </w:p>
          <w:p w:rsidR="00670733" w:rsidRPr="006506DC" w:rsidRDefault="00670733" w:rsidP="00DF1319">
            <w:r w:rsidRPr="006506DC">
              <w:rPr>
                <w:sz w:val="22"/>
                <w:szCs w:val="22"/>
                <w:shd w:val="clear" w:color="auto" w:fill="FFFFFF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133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 9 , 14,4 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color w:val="000000"/>
                <w:sz w:val="22"/>
                <w:szCs w:val="22"/>
              </w:rPr>
              <w:t>2 .Контрольная точка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rPr>
                <w:b/>
              </w:rPr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rPr>
                <w:b/>
              </w:rPr>
            </w:pPr>
            <w:r w:rsidRPr="006506DC">
              <w:rPr>
                <w:sz w:val="22"/>
                <w:szCs w:val="22"/>
              </w:rPr>
              <w:t>Аудиторное тестирование</w:t>
            </w:r>
            <w:r w:rsidRPr="006506D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Изучение конспекта лекций, повторение материала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  <w:rPr>
                <w:color w:val="000000"/>
              </w:rPr>
            </w:pPr>
          </w:p>
        </w:tc>
        <w:tc>
          <w:tcPr>
            <w:tcW w:w="492" w:type="pct"/>
            <w:vMerge w:val="restart"/>
          </w:tcPr>
          <w:p w:rsidR="00670733" w:rsidRPr="006506DC" w:rsidRDefault="00670733" w:rsidP="00DF1319">
            <w:pPr>
              <w:rPr>
                <w:color w:val="000000"/>
              </w:rPr>
            </w:pPr>
            <w:r w:rsidRPr="006506DC">
              <w:rPr>
                <w:color w:val="000000"/>
                <w:sz w:val="22"/>
                <w:szCs w:val="22"/>
              </w:rPr>
              <w:t>Основы организации международных финансов</w:t>
            </w:r>
          </w:p>
        </w:tc>
        <w:tc>
          <w:tcPr>
            <w:tcW w:w="691" w:type="pct"/>
          </w:tcPr>
          <w:p w:rsidR="00670733" w:rsidRPr="006506DC" w:rsidRDefault="00670733" w:rsidP="00DF1319">
            <w:pPr>
              <w:rPr>
                <w:color w:val="000000"/>
              </w:rPr>
            </w:pPr>
            <w:r w:rsidRPr="006506DC">
              <w:rPr>
                <w:color w:val="000000"/>
                <w:sz w:val="22"/>
                <w:szCs w:val="22"/>
              </w:rPr>
              <w:t>Роль финансов в развитии международного сотрудничества</w:t>
            </w:r>
          </w:p>
          <w:p w:rsidR="00670733" w:rsidRPr="006506DC" w:rsidRDefault="00670733" w:rsidP="00DF1319">
            <w:pPr>
              <w:rPr>
                <w:color w:val="000000"/>
              </w:rPr>
            </w:pP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  <w:rPr>
                <w:color w:val="000000"/>
              </w:rPr>
            </w:pPr>
            <w:r w:rsidRPr="006506DC">
              <w:rPr>
                <w:color w:val="000000"/>
              </w:rPr>
              <w:t>1</w:t>
            </w:r>
          </w:p>
        </w:tc>
        <w:tc>
          <w:tcPr>
            <w:tcW w:w="321" w:type="pct"/>
          </w:tcPr>
          <w:p w:rsidR="00670733" w:rsidRPr="006506DC" w:rsidRDefault="00670733" w:rsidP="00DF1319">
            <w:pPr>
              <w:rPr>
                <w:color w:val="000000"/>
              </w:rPr>
            </w:pPr>
            <w:r w:rsidRPr="006506DC"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  <w:rPr>
                <w:color w:val="000000"/>
              </w:rPr>
            </w:pPr>
            <w:r w:rsidRPr="006506DC">
              <w:rPr>
                <w:color w:val="000000"/>
              </w:rPr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left="-4"/>
              <w:rPr>
                <w:color w:val="000000"/>
              </w:rPr>
            </w:pPr>
            <w:r w:rsidRPr="006506DC">
              <w:rPr>
                <w:color w:val="000000"/>
              </w:rPr>
              <w:t xml:space="preserve">Письменный опрос </w:t>
            </w:r>
            <w:proofErr w:type="gramStart"/>
            <w:r w:rsidRPr="006506DC">
              <w:rPr>
                <w:color w:val="000000"/>
              </w:rPr>
              <w:t>по</w:t>
            </w:r>
            <w:proofErr w:type="gramEnd"/>
          </w:p>
          <w:p w:rsidR="00670733" w:rsidRPr="006506DC" w:rsidRDefault="00670733" w:rsidP="00DF1319">
            <w:pPr>
              <w:ind w:left="-4"/>
              <w:rPr>
                <w:color w:val="000000"/>
              </w:rPr>
            </w:pPr>
            <w:r w:rsidRPr="006506DC">
              <w:rPr>
                <w:color w:val="000000"/>
              </w:rPr>
              <w:t>вопросам темы, устный опрос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  <w:rPr>
                <w:color w:val="000000"/>
              </w:rPr>
            </w:pPr>
            <w:r w:rsidRPr="006506DC">
              <w:rPr>
                <w:color w:val="000000"/>
              </w:rPr>
              <w:t>5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color w:val="000000"/>
              </w:rPr>
            </w:pPr>
            <w:r w:rsidRPr="006506DC">
              <w:rPr>
                <w:bCs/>
                <w:color w:val="000000"/>
                <w:sz w:val="22"/>
                <w:szCs w:val="22"/>
              </w:rPr>
              <w:t xml:space="preserve">Самостоятельная работа: конспектирование источников, поиск информации и т.п., </w:t>
            </w:r>
            <w:r w:rsidRPr="006506DC">
              <w:rPr>
                <w:color w:val="000000"/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  <w:color w:val="000000"/>
              </w:rPr>
            </w:pPr>
            <w:r w:rsidRPr="006506DC">
              <w:rPr>
                <w:color w:val="000000"/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  <w:color w:val="000000"/>
              </w:rPr>
            </w:pPr>
            <w:r w:rsidRPr="006506DC">
              <w:rPr>
                <w:bCs/>
                <w:color w:val="000000"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color w:val="000000"/>
                <w:lang w:eastAsia="en-US"/>
              </w:rPr>
            </w:pPr>
            <w:r w:rsidRPr="006506D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color w:val="000000"/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color w:val="000000"/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6506DC">
              <w:rPr>
                <w:color w:val="000000"/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134" w:history="1">
              <w:r w:rsidRPr="006506DC">
                <w:rPr>
                  <w:color w:val="000000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color w:val="000000"/>
                <w:lang w:eastAsia="en-US"/>
              </w:rPr>
              <w:t xml:space="preserve"> </w:t>
            </w:r>
            <w:proofErr w:type="spellStart"/>
            <w:r w:rsidRPr="006506DC">
              <w:rPr>
                <w:color w:val="000000"/>
                <w:lang w:eastAsia="en-US"/>
              </w:rPr>
              <w:t>catalog.php?item</w:t>
            </w:r>
            <w:proofErr w:type="spellEnd"/>
            <w:r w:rsidRPr="006506DC">
              <w:rPr>
                <w:color w:val="000000"/>
                <w:lang w:eastAsia="en-US"/>
              </w:rPr>
              <w:t xml:space="preserve"> </w:t>
            </w:r>
            <w:proofErr w:type="spellStart"/>
            <w:r w:rsidRPr="006506DC">
              <w:rPr>
                <w:color w:val="000000"/>
                <w:lang w:eastAsia="en-US"/>
              </w:rPr>
              <w:t>=book</w:t>
            </w:r>
            <w:proofErr w:type="spellEnd"/>
            <w:r w:rsidRPr="006506DC">
              <w:rPr>
                <w:color w:val="000000"/>
                <w:lang w:eastAsia="en-US"/>
              </w:rPr>
              <w:t xml:space="preserve"> search&amp;code=финансы%20лупей# </w:t>
            </w:r>
            <w:r w:rsidRPr="006506DC">
              <w:rPr>
                <w:color w:val="000000"/>
                <w:sz w:val="22"/>
                <w:szCs w:val="22"/>
                <w:lang w:eastAsia="en-US"/>
              </w:rPr>
              <w:t xml:space="preserve">– </w:t>
            </w:r>
            <w:r w:rsidRPr="006506DC">
              <w:rPr>
                <w:color w:val="000000"/>
                <w:sz w:val="22"/>
                <w:szCs w:val="22"/>
                <w:lang w:eastAsia="en-US"/>
              </w:rPr>
              <w:lastRenderedPageBreak/>
              <w:t>13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color w:val="000000"/>
                <w:lang w:eastAsia="en-US"/>
              </w:rPr>
            </w:pPr>
            <w:r w:rsidRPr="006506D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2.Финансы: Учебное пособие. В 2-х т. / О.В. Малиновская, И.П. Скобелева, А.В. Бровкина. - М.: ИНФРА-М, 2012.</w:t>
            </w:r>
            <w:r w:rsidRPr="006506DC">
              <w:rPr>
                <w:color w:val="000000"/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color w:val="000000"/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6506DC">
              <w:rPr>
                <w:color w:val="000000"/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135" w:history="1">
              <w:r w:rsidRPr="006506DC">
                <w:rPr>
                  <w:color w:val="000000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color w:val="000000"/>
                <w:lang w:eastAsia="en-US"/>
              </w:rPr>
              <w:t xml:space="preserve"> </w:t>
            </w:r>
            <w:proofErr w:type="spellStart"/>
            <w:r w:rsidRPr="006506DC">
              <w:rPr>
                <w:color w:val="000000"/>
                <w:lang w:eastAsia="en-US"/>
              </w:rPr>
              <w:t>catalog.php?item=</w:t>
            </w:r>
            <w:proofErr w:type="spellEnd"/>
            <w:r w:rsidRPr="006506DC">
              <w:rPr>
                <w:color w:val="000000"/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color w:val="000000"/>
                <w:sz w:val="22"/>
                <w:szCs w:val="22"/>
                <w:lang w:eastAsia="en-US"/>
              </w:rPr>
              <w:t xml:space="preserve">  -  раздел 3,2</w:t>
            </w:r>
          </w:p>
          <w:p w:rsidR="00670733" w:rsidRPr="006506DC" w:rsidRDefault="00670733" w:rsidP="00DF1319">
            <w:pPr>
              <w:tabs>
                <w:tab w:val="left" w:pos="390"/>
              </w:tabs>
              <w:rPr>
                <w:color w:val="000000"/>
              </w:rPr>
            </w:pPr>
            <w:r w:rsidRPr="006506DC">
              <w:rPr>
                <w:color w:val="000000"/>
                <w:sz w:val="22"/>
                <w:szCs w:val="22"/>
                <w:shd w:val="clear" w:color="auto" w:fill="FFFFFF"/>
              </w:rPr>
              <w:t>3.Финансы: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color w:val="000000"/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color w:val="000000"/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color w:val="000000"/>
                <w:sz w:val="22"/>
                <w:szCs w:val="22"/>
              </w:rPr>
              <w:t>.</w:t>
            </w:r>
            <w:r w:rsidRPr="006506DC">
              <w:rPr>
                <w:color w:val="000000"/>
                <w:sz w:val="22"/>
                <w:szCs w:val="22"/>
                <w:lang w:val="en-US"/>
              </w:rPr>
              <w:t>com</w:t>
            </w:r>
            <w:r w:rsidRPr="006506DC">
              <w:rPr>
                <w:color w:val="000000"/>
                <w:sz w:val="22"/>
                <w:szCs w:val="22"/>
              </w:rPr>
              <w:t>-  16,15 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t xml:space="preserve">3.Контрольная </w:t>
            </w:r>
            <w:r w:rsidRPr="006506DC">
              <w:lastRenderedPageBreak/>
              <w:t>точка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rPr>
                <w:sz w:val="22"/>
                <w:szCs w:val="22"/>
              </w:rPr>
              <w:t>Аудиторное тестирование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20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ind w:left="31"/>
            </w:pPr>
            <w:r w:rsidRPr="006506DC">
              <w:rPr>
                <w:sz w:val="22"/>
                <w:szCs w:val="22"/>
              </w:rPr>
              <w:t>Особенности функционирования финансовых систем в развитых странах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1,5</w:t>
            </w: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  <w:r w:rsidRPr="006506DC"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left="-4"/>
            </w:pPr>
            <w:r w:rsidRPr="006506DC">
              <w:t>Практикующее упражнение, предусматривающее решение задач по теме</w:t>
            </w:r>
          </w:p>
          <w:p w:rsidR="00670733" w:rsidRPr="006506DC" w:rsidRDefault="00670733" w:rsidP="00DF1319">
            <w:pPr>
              <w:ind w:left="-4"/>
            </w:pPr>
            <w:r w:rsidRPr="006506DC">
              <w:rPr>
                <w:color w:val="000000"/>
              </w:rPr>
              <w:t>Письменный опрос по вопросам темы</w:t>
            </w:r>
            <w:r w:rsidRPr="006506DC">
              <w:t xml:space="preserve"> </w:t>
            </w:r>
          </w:p>
          <w:p w:rsidR="00670733" w:rsidRPr="006506DC" w:rsidRDefault="00670733" w:rsidP="00DF1319">
            <w:pPr>
              <w:ind w:left="454" w:hanging="454"/>
            </w:pPr>
            <w:r w:rsidRPr="006506DC">
              <w:t>Обсуждение докладов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9</w:t>
            </w:r>
          </w:p>
        </w:tc>
        <w:tc>
          <w:tcPr>
            <w:tcW w:w="1326" w:type="pct"/>
          </w:tcPr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Самостоятельная работа: конспектирование источников, поиск информации и т.п.,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36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lastRenderedPageBreak/>
              <w:t xml:space="preserve">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13,7 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137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- 4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38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lastRenderedPageBreak/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3,2</w:t>
            </w:r>
          </w:p>
          <w:p w:rsidR="00670733" w:rsidRPr="006506DC" w:rsidRDefault="00670733" w:rsidP="00DF1319">
            <w:pPr>
              <w:tabs>
                <w:tab w:val="left" w:pos="390"/>
              </w:tabs>
            </w:pPr>
            <w:r w:rsidRPr="006506DC">
              <w:rPr>
                <w:sz w:val="22"/>
                <w:szCs w:val="22"/>
                <w:shd w:val="clear" w:color="auto" w:fill="FFFFFF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139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</w:t>
            </w:r>
            <w:r>
              <w:t xml:space="preserve"> </w:t>
            </w:r>
            <w:r w:rsidRPr="006506DC">
              <w:t xml:space="preserve">=финансы%20чернецов# </w:t>
            </w:r>
            <w:r w:rsidRPr="006506DC">
              <w:rPr>
                <w:sz w:val="22"/>
                <w:szCs w:val="22"/>
              </w:rPr>
              <w:t>-  16 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color w:val="000000"/>
                <w:sz w:val="22"/>
                <w:szCs w:val="22"/>
              </w:rPr>
              <w:t>4.Контрольная точка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rPr>
                <w:b/>
              </w:rPr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left="454" w:hanging="454"/>
            </w:pPr>
            <w:r w:rsidRPr="006506DC">
              <w:rPr>
                <w:sz w:val="22"/>
                <w:szCs w:val="22"/>
              </w:rPr>
              <w:t>Групповой проект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14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Изучение конспекта лекций, повторение материала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ind w:left="31"/>
            </w:pPr>
            <w:r w:rsidRPr="006506DC">
              <w:t>Консультация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2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1326" w:type="pct"/>
          </w:tcPr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Изучение конспекта лекций, повторение </w:t>
            </w:r>
            <w:r w:rsidRPr="006506DC">
              <w:rPr>
                <w:bCs/>
                <w:sz w:val="22"/>
                <w:szCs w:val="22"/>
              </w:rPr>
              <w:lastRenderedPageBreak/>
              <w:t>материала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ind w:left="31"/>
            </w:pPr>
            <w:r w:rsidRPr="006506DC">
              <w:t xml:space="preserve">Промежуточная аттестация (экзамен) </w:t>
            </w:r>
            <w:r>
              <w:t xml:space="preserve"> - </w:t>
            </w:r>
            <w:r w:rsidRPr="006506DC">
              <w:t>2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1326" w:type="pct"/>
          </w:tcPr>
          <w:p w:rsidR="00670733" w:rsidRPr="006506DC" w:rsidRDefault="00670733" w:rsidP="00D55BBA">
            <w:pPr>
              <w:numPr>
                <w:ilvl w:val="0"/>
                <w:numId w:val="4"/>
              </w:numPr>
              <w:tabs>
                <w:tab w:val="left" w:pos="317"/>
              </w:tabs>
              <w:ind w:left="0"/>
              <w:jc w:val="both"/>
              <w:rPr>
                <w:lang w:eastAsia="en-US"/>
              </w:rPr>
            </w:pPr>
          </w:p>
        </w:tc>
      </w:tr>
    </w:tbl>
    <w:p w:rsidR="00B9430B" w:rsidRPr="006506DC" w:rsidRDefault="00B9430B" w:rsidP="005F6AD0">
      <w:pPr>
        <w:jc w:val="both"/>
        <w:rPr>
          <w:b/>
          <w:bCs/>
        </w:rPr>
        <w:sectPr w:rsidR="00B9430B" w:rsidRPr="006506DC" w:rsidSect="00763D94">
          <w:headerReference w:type="default" r:id="rId140"/>
          <w:footerReference w:type="default" r:id="rId14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430B" w:rsidRPr="006506DC" w:rsidRDefault="00B9430B" w:rsidP="002F7BA0">
      <w:pPr>
        <w:tabs>
          <w:tab w:val="left" w:pos="540"/>
        </w:tabs>
        <w:jc w:val="both"/>
        <w:rPr>
          <w:b/>
          <w:bCs/>
        </w:rPr>
      </w:pPr>
      <w:r w:rsidRPr="006506DC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6506DC">
        <w:rPr>
          <w:b/>
          <w:bCs/>
        </w:rPr>
        <w:t>обучающихся</w:t>
      </w:r>
      <w:proofErr w:type="gramEnd"/>
      <w:r w:rsidRPr="006506DC">
        <w:rPr>
          <w:b/>
          <w:bCs/>
        </w:rPr>
        <w:t xml:space="preserve"> по дисциплине (модулю)</w:t>
      </w:r>
    </w:p>
    <w:p w:rsidR="003F42E7" w:rsidRPr="006506DC" w:rsidRDefault="003F42E7" w:rsidP="003F42E7">
      <w:pPr>
        <w:ind w:firstLine="567"/>
        <w:rPr>
          <w:bCs/>
        </w:rPr>
      </w:pPr>
      <w:r w:rsidRPr="006506DC">
        <w:rPr>
          <w:bCs/>
        </w:rPr>
        <w:t xml:space="preserve">Для самостоятельной </w:t>
      </w:r>
      <w:proofErr w:type="gramStart"/>
      <w:r w:rsidRPr="006506DC">
        <w:rPr>
          <w:bCs/>
        </w:rPr>
        <w:t>работы</w:t>
      </w:r>
      <w:proofErr w:type="gramEnd"/>
      <w:r w:rsidRPr="006506DC">
        <w:rPr>
          <w:bCs/>
        </w:rPr>
        <w:t xml:space="preserve"> по дисциплине обучающиеся используют следующее учебно-методическое обеспечение: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057"/>
        <w:gridCol w:w="5818"/>
      </w:tblGrid>
      <w:tr w:rsidR="003F42E7" w:rsidRPr="006506DC" w:rsidTr="00275D00">
        <w:trPr>
          <w:jc w:val="center"/>
        </w:trPr>
        <w:tc>
          <w:tcPr>
            <w:tcW w:w="710" w:type="dxa"/>
          </w:tcPr>
          <w:p w:rsidR="003F42E7" w:rsidRPr="006506DC" w:rsidRDefault="003F42E7" w:rsidP="00E020C4">
            <w:pPr>
              <w:jc w:val="center"/>
              <w:rPr>
                <w:b/>
                <w:bCs/>
              </w:rPr>
            </w:pPr>
            <w:r w:rsidRPr="006506D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506DC">
              <w:rPr>
                <w:b/>
                <w:bCs/>
              </w:rPr>
              <w:t>п</w:t>
            </w:r>
            <w:proofErr w:type="spellEnd"/>
            <w:proofErr w:type="gramEnd"/>
            <w:r w:rsidRPr="006506DC">
              <w:rPr>
                <w:b/>
                <w:bCs/>
              </w:rPr>
              <w:t>/</w:t>
            </w:r>
            <w:proofErr w:type="spellStart"/>
            <w:r w:rsidRPr="006506DC">
              <w:rPr>
                <w:b/>
                <w:bCs/>
              </w:rPr>
              <w:t>п</w:t>
            </w:r>
            <w:proofErr w:type="spellEnd"/>
          </w:p>
        </w:tc>
        <w:tc>
          <w:tcPr>
            <w:tcW w:w="3161" w:type="dxa"/>
          </w:tcPr>
          <w:p w:rsidR="003F42E7" w:rsidRPr="006506DC" w:rsidRDefault="003F42E7" w:rsidP="00E020C4">
            <w:pPr>
              <w:jc w:val="center"/>
              <w:rPr>
                <w:b/>
                <w:bCs/>
              </w:rPr>
            </w:pPr>
            <w:r w:rsidRPr="006506DC">
              <w:rPr>
                <w:b/>
                <w:bCs/>
              </w:rPr>
              <w:t>Тема, трудоемкость в акад.</w:t>
            </w:r>
            <w:proofErr w:type="gramStart"/>
            <w:r w:rsidRPr="006506DC">
              <w:rPr>
                <w:b/>
                <w:bCs/>
              </w:rPr>
              <w:t>ч</w:t>
            </w:r>
            <w:proofErr w:type="gramEnd"/>
            <w:r w:rsidRPr="006506DC">
              <w:rPr>
                <w:b/>
                <w:bCs/>
              </w:rPr>
              <w:t>.</w:t>
            </w:r>
          </w:p>
        </w:tc>
        <w:tc>
          <w:tcPr>
            <w:tcW w:w="5365" w:type="dxa"/>
          </w:tcPr>
          <w:p w:rsidR="003F42E7" w:rsidRPr="006506DC" w:rsidRDefault="003F42E7" w:rsidP="00E020C4">
            <w:pPr>
              <w:jc w:val="center"/>
              <w:rPr>
                <w:b/>
                <w:bCs/>
              </w:rPr>
            </w:pPr>
            <w:r w:rsidRPr="006506DC">
              <w:rPr>
                <w:b/>
                <w:bCs/>
              </w:rPr>
              <w:t>Учебно-методическое обеспечение</w:t>
            </w: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1</w:t>
            </w:r>
          </w:p>
        </w:tc>
        <w:tc>
          <w:tcPr>
            <w:tcW w:w="3161" w:type="dxa"/>
          </w:tcPr>
          <w:p w:rsidR="00275D00" w:rsidRPr="006506DC" w:rsidRDefault="00275D00" w:rsidP="008A2104">
            <w:pPr>
              <w:ind w:firstLine="34"/>
              <w:rPr>
                <w:bCs/>
              </w:rPr>
            </w:pPr>
            <w:r w:rsidRPr="006506DC">
              <w:rPr>
                <w:sz w:val="22"/>
                <w:szCs w:val="22"/>
              </w:rPr>
              <w:t xml:space="preserve">Сущность финансов и их функции, </w:t>
            </w:r>
            <w:r w:rsidR="008A2104">
              <w:rPr>
                <w:sz w:val="22"/>
                <w:szCs w:val="22"/>
              </w:rPr>
              <w:t>45</w:t>
            </w:r>
            <w:r w:rsidR="00670733">
              <w:rPr>
                <w:sz w:val="22"/>
                <w:szCs w:val="22"/>
              </w:rPr>
              <w:t>/52 час</w:t>
            </w:r>
            <w:r w:rsidR="008A2104">
              <w:rPr>
                <w:sz w:val="22"/>
                <w:szCs w:val="22"/>
              </w:rPr>
              <w:t>ов</w:t>
            </w:r>
          </w:p>
        </w:tc>
        <w:tc>
          <w:tcPr>
            <w:tcW w:w="5365" w:type="dxa"/>
            <w:vMerge w:val="restart"/>
          </w:tcPr>
          <w:p w:rsidR="00B17272" w:rsidRDefault="00B17272" w:rsidP="00B17272">
            <w:pPr>
              <w:widowControl w:val="0"/>
              <w:tabs>
                <w:tab w:val="left" w:pos="540"/>
              </w:tabs>
              <w:snapToGrid w:val="0"/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8.2.Основная литература</w:t>
            </w:r>
          </w:p>
          <w:p w:rsidR="00B17272" w:rsidRDefault="00B17272" w:rsidP="00B17272">
            <w:pPr>
              <w:widowControl w:val="0"/>
              <w:numPr>
                <w:ilvl w:val="0"/>
                <w:numId w:val="45"/>
              </w:numPr>
              <w:tabs>
                <w:tab w:val="left" w:pos="540"/>
              </w:tabs>
              <w:snapToGrid w:val="0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Финансы: Учебное пособие / Н.А. </w:t>
            </w:r>
            <w:proofErr w:type="spellStart"/>
            <w:r>
              <w:rPr>
                <w:shd w:val="clear" w:color="auto" w:fill="FFFFFF"/>
                <w:lang w:eastAsia="en-US"/>
              </w:rPr>
              <w:t>Лупей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НИЦ </w:t>
            </w:r>
            <w:proofErr w:type="spellStart"/>
            <w:r>
              <w:rPr>
                <w:shd w:val="clear" w:color="auto" w:fill="FFFFFF"/>
                <w:lang w:eastAsia="en-US"/>
              </w:rPr>
              <w:t>Инфра-М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, 2016. </w:t>
            </w:r>
            <w:r>
              <w:rPr>
                <w:lang w:eastAsia="en-US"/>
              </w:rPr>
              <w:t xml:space="preserve">– Режим доступа ЭБС </w:t>
            </w:r>
            <w:hyperlink r:id="rId142" w:history="1">
              <w:r>
                <w:rPr>
                  <w:rStyle w:val="af3"/>
                  <w:lang w:val="en-US" w:eastAsia="en-US"/>
                </w:rPr>
                <w:t>http</w:t>
              </w:r>
              <w:r>
                <w:rPr>
                  <w:rStyle w:val="af3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lang w:eastAsia="en-US"/>
                </w:rPr>
                <w:t>.</w:t>
              </w:r>
              <w:r>
                <w:rPr>
                  <w:rStyle w:val="af3"/>
                  <w:lang w:val="en-US" w:eastAsia="en-US"/>
                </w:rPr>
                <w:t>com</w:t>
              </w:r>
              <w:r>
                <w:rPr>
                  <w:rStyle w:val="af3"/>
                  <w:lang w:eastAsia="en-US"/>
                </w:rPr>
                <w:t>/</w:t>
              </w:r>
              <w:r>
                <w:rPr>
                  <w:rStyle w:val="af3"/>
                  <w:lang w:val="en-US" w:eastAsia="en-US"/>
                </w:rPr>
                <w:t>catalog</w:t>
              </w:r>
              <w:r>
                <w:rPr>
                  <w:rStyle w:val="af3"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lang w:val="en-US" w:eastAsia="en-US"/>
                </w:rPr>
                <w:t>php</w:t>
              </w:r>
              <w:proofErr w:type="spellEnd"/>
              <w:r>
                <w:rPr>
                  <w:rStyle w:val="af3"/>
                  <w:lang w:eastAsia="en-US"/>
                </w:rPr>
                <w:t>?</w:t>
              </w:r>
              <w:proofErr w:type="spellStart"/>
              <w:r>
                <w:rPr>
                  <w:rStyle w:val="af3"/>
                  <w:lang w:val="en-US" w:eastAsia="en-US"/>
                </w:rPr>
                <w:t>bookinfo</w:t>
              </w:r>
              <w:proofErr w:type="spellEnd"/>
              <w:r>
                <w:rPr>
                  <w:rStyle w:val="af3"/>
                  <w:lang w:eastAsia="en-US"/>
                </w:rPr>
                <w:t>=548305</w:t>
              </w:r>
            </w:hyperlink>
            <w:r>
              <w:rPr>
                <w:lang w:eastAsia="en-US"/>
              </w:rPr>
              <w:t xml:space="preserve"> </w:t>
            </w:r>
          </w:p>
          <w:p w:rsidR="00B17272" w:rsidRDefault="00B17272" w:rsidP="00B17272">
            <w:pPr>
              <w:widowControl w:val="0"/>
              <w:numPr>
                <w:ilvl w:val="0"/>
                <w:numId w:val="45"/>
              </w:numPr>
              <w:tabs>
                <w:tab w:val="left" w:pos="540"/>
              </w:tabs>
              <w:snapToGrid w:val="0"/>
              <w:ind w:left="0" w:firstLine="709"/>
              <w:jc w:val="both"/>
              <w:rPr>
                <w:lang w:eastAsia="en-US"/>
              </w:rPr>
            </w:pPr>
            <w:r>
              <w:rPr>
                <w:bCs/>
                <w:shd w:val="clear" w:color="auto" w:fill="FFFFFF"/>
              </w:rPr>
              <w:t>Финансы</w:t>
            </w:r>
            <w:r>
              <w:rPr>
                <w:shd w:val="clear" w:color="auto" w:fill="FFFFFF"/>
              </w:rPr>
              <w:t>: Учебник/</w:t>
            </w:r>
            <w:proofErr w:type="spellStart"/>
            <w:r>
              <w:rPr>
                <w:shd w:val="clear" w:color="auto" w:fill="FFFFFF"/>
              </w:rPr>
              <w:t>В.А.Слепов</w:t>
            </w:r>
            <w:proofErr w:type="spellEnd"/>
            <w:r>
              <w:rPr>
                <w:shd w:val="clear" w:color="auto" w:fill="FFFFFF"/>
              </w:rPr>
              <w:t xml:space="preserve">, А.Ф.Арсланов, </w:t>
            </w:r>
            <w:proofErr w:type="spellStart"/>
            <w:r>
              <w:rPr>
                <w:shd w:val="clear" w:color="auto" w:fill="FFFFFF"/>
              </w:rPr>
              <w:t>В.К.Бурлачков</w:t>
            </w:r>
            <w:proofErr w:type="spellEnd"/>
            <w:r>
              <w:rPr>
                <w:shd w:val="clear" w:color="auto" w:fill="FFFFFF"/>
              </w:rPr>
              <w:t xml:space="preserve"> и др., 4-е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М.:НИЦ ИНФРА-М, 2015 </w:t>
            </w:r>
            <w:r>
              <w:rPr>
                <w:lang w:eastAsia="en-US"/>
              </w:rPr>
              <w:t xml:space="preserve">Режим доступа </w:t>
            </w:r>
            <w:hyperlink r:id="rId143" w:history="1">
              <w:r>
                <w:rPr>
                  <w:rStyle w:val="af3"/>
                  <w:lang w:eastAsia="en-US"/>
                </w:rPr>
                <w:t>http://znanium.com/catalog/product/486501</w:t>
              </w:r>
            </w:hyperlink>
            <w:r>
              <w:rPr>
                <w:lang w:eastAsia="en-US"/>
              </w:rPr>
              <w:t xml:space="preserve"> </w:t>
            </w:r>
          </w:p>
          <w:p w:rsidR="00B17272" w:rsidRDefault="00B17272" w:rsidP="00B17272">
            <w:pPr>
              <w:widowControl w:val="0"/>
              <w:numPr>
                <w:ilvl w:val="0"/>
                <w:numId w:val="45"/>
              </w:numPr>
              <w:tabs>
                <w:tab w:val="left" w:pos="540"/>
              </w:tabs>
              <w:snapToGrid w:val="0"/>
              <w:ind w:left="0" w:firstLine="709"/>
              <w:jc w:val="both"/>
              <w:rPr>
                <w:lang w:eastAsia="en-US"/>
              </w:rPr>
            </w:pPr>
            <w:r>
              <w:rPr>
                <w:bCs/>
                <w:shd w:val="clear" w:color="auto" w:fill="FFFFFF"/>
              </w:rPr>
              <w:t>Финансы</w:t>
            </w:r>
            <w:r>
              <w:rPr>
                <w:shd w:val="clear" w:color="auto" w:fill="FFFFFF"/>
              </w:rPr>
              <w:t xml:space="preserve">: Учебник / </w:t>
            </w:r>
            <w:proofErr w:type="spellStart"/>
            <w:r>
              <w:rPr>
                <w:shd w:val="clear" w:color="auto" w:fill="FFFFFF"/>
              </w:rPr>
              <w:t>Дадашева</w:t>
            </w:r>
            <w:proofErr w:type="spellEnd"/>
            <w:r>
              <w:rPr>
                <w:shd w:val="clear" w:color="auto" w:fill="FFFFFF"/>
              </w:rPr>
              <w:t xml:space="preserve"> А.З. - М.: Вузовский учебник, НИЦ ИНФРА-М, 2016.</w:t>
            </w:r>
            <w:r>
              <w:rPr>
                <w:lang w:eastAsia="en-US"/>
              </w:rPr>
              <w:t xml:space="preserve"> Режим доступа 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44" w:history="1">
              <w:r>
                <w:rPr>
                  <w:rStyle w:val="af3"/>
                  <w:shd w:val="clear" w:color="auto" w:fill="FFFFFF"/>
                </w:rPr>
                <w:t>http://znanium.com/catalog/product/515974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17272" w:rsidRDefault="00B17272" w:rsidP="00B17272">
            <w:pPr>
              <w:widowControl w:val="0"/>
              <w:tabs>
                <w:tab w:val="left" w:pos="540"/>
              </w:tabs>
              <w:snapToGrid w:val="0"/>
              <w:ind w:left="709"/>
              <w:jc w:val="both"/>
              <w:rPr>
                <w:bCs/>
              </w:rPr>
            </w:pPr>
          </w:p>
          <w:p w:rsidR="00B17272" w:rsidRDefault="00B17272" w:rsidP="00B17272">
            <w:pPr>
              <w:widowControl w:val="0"/>
              <w:tabs>
                <w:tab w:val="left" w:pos="540"/>
              </w:tabs>
              <w:snapToGrid w:val="0"/>
              <w:ind w:left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8.2.Дополнительная литература</w:t>
            </w:r>
          </w:p>
          <w:p w:rsidR="00B17272" w:rsidRDefault="00B17272" w:rsidP="00B17272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40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Корпоративные финанс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ы[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Электронный ресурс]: Учебник / А.И. Самылин. - М.: НИЦ ИНФРА-М, 2017. -.</w:t>
            </w:r>
            <w:r>
              <w:rPr>
                <w:rFonts w:ascii="Times New Roman" w:hAnsi="Times New Roman"/>
              </w:rPr>
              <w:t xml:space="preserve">- Режим доступа ЭБС </w:t>
            </w:r>
            <w:hyperlink r:id="rId145" w:history="1">
              <w:r>
                <w:rPr>
                  <w:rStyle w:val="af3"/>
                </w:rPr>
                <w:t>http://znanium.com/catalog.php?bookinfo=639050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B17272" w:rsidRDefault="00B17272" w:rsidP="00B17272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40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Финансы организаций (предприятий)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Учебник / Т.Ю. Мазурина, Л.Г.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В.С. Гроссу. - М.: НИЦ ИНФРА-М, 2015.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Режим доступа  </w:t>
            </w:r>
            <w:hyperlink r:id="rId146" w:history="1">
              <w:r>
                <w:rPr>
                  <w:rStyle w:val="af3"/>
                  <w:sz w:val="24"/>
                  <w:szCs w:val="24"/>
                </w:rPr>
                <w:t>http://znanium.com/catalog/product/468531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7272" w:rsidRDefault="00B17272" w:rsidP="00B17272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40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Финансы организаций (предприятий)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Учебник / К.В. Екимова, Т.В. Шубина; Российский экономический университет имени Г.В.Плеханова - М.: НИЦ ИНФРА-М, 2013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Режим доступа </w:t>
            </w:r>
            <w:hyperlink r:id="rId147" w:history="1">
              <w:r>
                <w:rPr>
                  <w:rStyle w:val="af3"/>
                  <w:sz w:val="24"/>
                  <w:szCs w:val="24"/>
                  <w:shd w:val="clear" w:color="auto" w:fill="FFFFFF"/>
                </w:rPr>
                <w:t>http://znanium.com/catalog/product/354246</w:t>
              </w:r>
            </w:hyperlink>
            <w:r>
              <w:rPr>
                <w:rStyle w:val="apple-converted-space"/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17272" w:rsidRDefault="00BD4C89" w:rsidP="00B17272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4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hyperlink r:id="rId148" w:anchor="none" w:history="1">
              <w:r w:rsidR="00B17272">
                <w:rPr>
                  <w:rStyle w:val="af3"/>
                </w:rPr>
                <w:t>Чернецов С. А.</w:t>
              </w:r>
            </w:hyperlink>
            <w:r w:rsidR="00B17272">
              <w:rPr>
                <w:rFonts w:ascii="Times New Roman" w:hAnsi="Times New Roman"/>
              </w:rPr>
              <w:t xml:space="preserve"> Развитие финансовой системы Российской Федераци</w:t>
            </w:r>
            <w:proofErr w:type="gramStart"/>
            <w:r w:rsidR="00B17272">
              <w:rPr>
                <w:rFonts w:ascii="Times New Roman" w:hAnsi="Times New Roman"/>
              </w:rPr>
              <w:t>и</w:t>
            </w:r>
            <w:r w:rsidR="00B17272">
              <w:rPr>
                <w:rFonts w:ascii="Times New Roman" w:hAnsi="Times New Roman"/>
                <w:shd w:val="clear" w:color="auto" w:fill="FFFFFF"/>
              </w:rPr>
              <w:t>[</w:t>
            </w:r>
            <w:proofErr w:type="gramEnd"/>
            <w:r w:rsidR="00B17272">
              <w:rPr>
                <w:rFonts w:ascii="Times New Roman" w:hAnsi="Times New Roman"/>
                <w:shd w:val="clear" w:color="auto" w:fill="FFFFFF"/>
              </w:rPr>
              <w:t>Электронный ресурс]</w:t>
            </w:r>
            <w:r w:rsidR="00B17272">
              <w:rPr>
                <w:rFonts w:ascii="Times New Roman" w:hAnsi="Times New Roman"/>
              </w:rPr>
              <w:t xml:space="preserve">: Учебное пособие / С.А. Чернецов. - М.: Магистр: НИЦ ИНФРА-М, 2014. - 320 с.: Режим доступа ЭБС </w:t>
            </w:r>
            <w:hyperlink r:id="rId149" w:history="1">
              <w:r w:rsidR="00B17272">
                <w:rPr>
                  <w:rStyle w:val="af3"/>
                </w:rPr>
                <w:t>http://znanium.com/catalog.php?bookinfo=45434</w:t>
              </w:r>
              <w:r w:rsidR="00B17272">
                <w:rPr>
                  <w:rStyle w:val="af3"/>
                </w:rPr>
                <w:lastRenderedPageBreak/>
                <w:t>4</w:t>
              </w:r>
            </w:hyperlink>
            <w:r w:rsidR="00B17272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275D00" w:rsidRPr="006506DC" w:rsidRDefault="00275D00" w:rsidP="00275D00">
            <w:pPr>
              <w:pStyle w:val="af"/>
              <w:spacing w:before="0" w:after="0"/>
              <w:ind w:firstLine="583"/>
              <w:jc w:val="both"/>
            </w:pPr>
          </w:p>
        </w:tc>
      </w:tr>
      <w:tr w:rsidR="00275D00" w:rsidRPr="006506DC" w:rsidTr="00275D00">
        <w:trPr>
          <w:trHeight w:val="1053"/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2</w:t>
            </w:r>
          </w:p>
        </w:tc>
        <w:tc>
          <w:tcPr>
            <w:tcW w:w="3161" w:type="dxa"/>
          </w:tcPr>
          <w:p w:rsidR="00275D00" w:rsidRPr="006506DC" w:rsidRDefault="00275D00" w:rsidP="008A2104">
            <w:pPr>
              <w:ind w:firstLine="34"/>
              <w:rPr>
                <w:bCs/>
              </w:rPr>
            </w:pPr>
            <w:r w:rsidRPr="006506DC">
              <w:rPr>
                <w:sz w:val="22"/>
                <w:szCs w:val="22"/>
              </w:rPr>
              <w:t xml:space="preserve">Финансовая политика, как основа управления финансами, </w:t>
            </w:r>
            <w:r w:rsidR="008A2104">
              <w:rPr>
                <w:sz w:val="22"/>
                <w:szCs w:val="22"/>
              </w:rPr>
              <w:t>15</w:t>
            </w:r>
            <w:r w:rsidR="00670733">
              <w:rPr>
                <w:sz w:val="22"/>
                <w:szCs w:val="22"/>
              </w:rPr>
              <w:t>/25 часов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lang w:eastAsia="en-US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3</w:t>
            </w:r>
          </w:p>
        </w:tc>
        <w:tc>
          <w:tcPr>
            <w:tcW w:w="3161" w:type="dxa"/>
          </w:tcPr>
          <w:p w:rsidR="00275D00" w:rsidRPr="006506DC" w:rsidRDefault="00275D00" w:rsidP="008A2104">
            <w:r w:rsidRPr="006506DC">
              <w:rPr>
                <w:sz w:val="22"/>
                <w:szCs w:val="22"/>
              </w:rPr>
              <w:t xml:space="preserve">Содержание и правовые основы управления финансами, </w:t>
            </w:r>
            <w:r w:rsidR="008A2104">
              <w:rPr>
                <w:sz w:val="22"/>
                <w:szCs w:val="22"/>
              </w:rPr>
              <w:t>15</w:t>
            </w:r>
            <w:r w:rsidR="00670733">
              <w:rPr>
                <w:sz w:val="22"/>
                <w:szCs w:val="22"/>
              </w:rPr>
              <w:t>/53 часа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4</w:t>
            </w:r>
          </w:p>
        </w:tc>
        <w:tc>
          <w:tcPr>
            <w:tcW w:w="3161" w:type="dxa"/>
          </w:tcPr>
          <w:p w:rsidR="00275D00" w:rsidRPr="006506DC" w:rsidRDefault="00275D00" w:rsidP="00E020C4">
            <w:r w:rsidRPr="006506DC">
              <w:rPr>
                <w:sz w:val="22"/>
                <w:szCs w:val="22"/>
              </w:rPr>
              <w:t xml:space="preserve">Финансовое планирование и прогнозирование, </w:t>
            </w:r>
            <w:r w:rsidR="008A2104">
              <w:rPr>
                <w:sz w:val="22"/>
                <w:szCs w:val="22"/>
              </w:rPr>
              <w:t>14</w:t>
            </w:r>
            <w:r w:rsidR="00670733">
              <w:rPr>
                <w:sz w:val="22"/>
                <w:szCs w:val="22"/>
              </w:rPr>
              <w:t>/10 часов</w:t>
            </w:r>
          </w:p>
          <w:p w:rsidR="00275D00" w:rsidRPr="006506DC" w:rsidRDefault="00275D00" w:rsidP="00E020C4">
            <w:pPr>
              <w:ind w:firstLine="34"/>
            </w:pP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5</w:t>
            </w:r>
          </w:p>
        </w:tc>
        <w:tc>
          <w:tcPr>
            <w:tcW w:w="3161" w:type="dxa"/>
          </w:tcPr>
          <w:p w:rsidR="00275D00" w:rsidRPr="006506DC" w:rsidRDefault="00275D00" w:rsidP="008A2104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 xml:space="preserve">Финансовый контроль, </w:t>
            </w:r>
            <w:r w:rsidR="008A2104">
              <w:rPr>
                <w:sz w:val="22"/>
                <w:szCs w:val="22"/>
              </w:rPr>
              <w:t>28</w:t>
            </w:r>
            <w:r w:rsidR="00670733">
              <w:rPr>
                <w:sz w:val="22"/>
                <w:szCs w:val="22"/>
              </w:rPr>
              <w:t>/29 часов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6</w:t>
            </w:r>
          </w:p>
        </w:tc>
        <w:tc>
          <w:tcPr>
            <w:tcW w:w="3161" w:type="dxa"/>
          </w:tcPr>
          <w:p w:rsidR="00275D00" w:rsidRPr="006506DC" w:rsidRDefault="00275D00" w:rsidP="008A2104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 xml:space="preserve">Финансы коммерческих организаций, </w:t>
            </w:r>
            <w:r w:rsidR="008A2104">
              <w:rPr>
                <w:sz w:val="22"/>
                <w:szCs w:val="22"/>
              </w:rPr>
              <w:t>28</w:t>
            </w:r>
            <w:r w:rsidRPr="006506DC">
              <w:rPr>
                <w:sz w:val="22"/>
                <w:szCs w:val="22"/>
              </w:rPr>
              <w:t>/29 часов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7</w:t>
            </w:r>
          </w:p>
        </w:tc>
        <w:tc>
          <w:tcPr>
            <w:tcW w:w="3161" w:type="dxa"/>
          </w:tcPr>
          <w:p w:rsidR="00275D00" w:rsidRPr="006506DC" w:rsidRDefault="00275D00" w:rsidP="008A2104">
            <w:pPr>
              <w:ind w:firstLine="34"/>
              <w:rPr>
                <w:bCs/>
              </w:rPr>
            </w:pPr>
            <w:r w:rsidRPr="006506DC">
              <w:rPr>
                <w:sz w:val="22"/>
                <w:szCs w:val="22"/>
              </w:rPr>
              <w:t xml:space="preserve">Финансы некоммерческих организаций, </w:t>
            </w:r>
            <w:r w:rsidR="008A2104">
              <w:rPr>
                <w:sz w:val="22"/>
                <w:szCs w:val="22"/>
              </w:rPr>
              <w:t>14</w:t>
            </w:r>
            <w:r w:rsidR="00670733">
              <w:rPr>
                <w:sz w:val="22"/>
                <w:szCs w:val="22"/>
              </w:rPr>
              <w:t>/20 часов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8</w:t>
            </w:r>
          </w:p>
        </w:tc>
        <w:tc>
          <w:tcPr>
            <w:tcW w:w="3161" w:type="dxa"/>
          </w:tcPr>
          <w:p w:rsidR="00275D00" w:rsidRPr="006506DC" w:rsidRDefault="00275D00" w:rsidP="008A2104">
            <w:pPr>
              <w:ind w:firstLine="34"/>
            </w:pPr>
            <w:r w:rsidRPr="006506DC">
              <w:rPr>
                <w:sz w:val="22"/>
                <w:szCs w:val="22"/>
              </w:rPr>
              <w:t xml:space="preserve">Страхование, </w:t>
            </w:r>
            <w:r w:rsidR="008A2104">
              <w:rPr>
                <w:sz w:val="22"/>
                <w:szCs w:val="22"/>
              </w:rPr>
              <w:t>37</w:t>
            </w:r>
            <w:r w:rsidR="00670733">
              <w:rPr>
                <w:sz w:val="22"/>
                <w:szCs w:val="22"/>
              </w:rPr>
              <w:t>/42 час</w:t>
            </w:r>
            <w:r w:rsidR="008A2104">
              <w:rPr>
                <w:sz w:val="22"/>
                <w:szCs w:val="22"/>
              </w:rPr>
              <w:t>ов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9</w:t>
            </w:r>
          </w:p>
        </w:tc>
        <w:tc>
          <w:tcPr>
            <w:tcW w:w="3161" w:type="dxa"/>
          </w:tcPr>
          <w:p w:rsidR="00275D00" w:rsidRPr="006506DC" w:rsidRDefault="00275D00" w:rsidP="008A2104">
            <w:pPr>
              <w:ind w:firstLine="34"/>
            </w:pPr>
            <w:r w:rsidRPr="006506DC">
              <w:rPr>
                <w:sz w:val="22"/>
                <w:szCs w:val="22"/>
              </w:rPr>
              <w:t xml:space="preserve">Основы функционирования государственных и муниципальных финансов, </w:t>
            </w:r>
            <w:r w:rsidR="008A2104">
              <w:rPr>
                <w:sz w:val="22"/>
                <w:szCs w:val="22"/>
              </w:rPr>
              <w:t>6</w:t>
            </w:r>
            <w:r w:rsidR="00670733">
              <w:rPr>
                <w:sz w:val="22"/>
                <w:szCs w:val="22"/>
              </w:rPr>
              <w:t>/10 часов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10</w:t>
            </w:r>
          </w:p>
        </w:tc>
        <w:tc>
          <w:tcPr>
            <w:tcW w:w="3161" w:type="dxa"/>
          </w:tcPr>
          <w:p w:rsidR="00275D00" w:rsidRPr="006506DC" w:rsidRDefault="00275D00" w:rsidP="008A2104">
            <w:r w:rsidRPr="006506DC">
              <w:rPr>
                <w:sz w:val="22"/>
                <w:szCs w:val="22"/>
              </w:rPr>
              <w:t xml:space="preserve">Бюджетная система, </w:t>
            </w:r>
            <w:r w:rsidR="008A2104">
              <w:rPr>
                <w:sz w:val="22"/>
                <w:szCs w:val="22"/>
              </w:rPr>
              <w:t>6</w:t>
            </w:r>
            <w:r w:rsidR="00670733">
              <w:rPr>
                <w:sz w:val="22"/>
                <w:szCs w:val="22"/>
              </w:rPr>
              <w:t>/10 часов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  <w:shd w:val="clear" w:color="auto" w:fill="auto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11</w:t>
            </w:r>
          </w:p>
        </w:tc>
        <w:tc>
          <w:tcPr>
            <w:tcW w:w="3161" w:type="dxa"/>
            <w:shd w:val="clear" w:color="auto" w:fill="auto"/>
          </w:tcPr>
          <w:p w:rsidR="00275D00" w:rsidRPr="006506DC" w:rsidRDefault="00275D00" w:rsidP="008A2104">
            <w:r w:rsidRPr="006506DC">
              <w:rPr>
                <w:sz w:val="22"/>
                <w:szCs w:val="22"/>
              </w:rPr>
              <w:t xml:space="preserve">Бюджетное устройство и бюджетный процесс, </w:t>
            </w:r>
            <w:r w:rsidR="008A2104">
              <w:rPr>
                <w:sz w:val="22"/>
                <w:szCs w:val="22"/>
              </w:rPr>
              <w:t>12</w:t>
            </w:r>
            <w:r w:rsidR="00670733">
              <w:rPr>
                <w:sz w:val="22"/>
                <w:szCs w:val="22"/>
              </w:rPr>
              <w:t>/20 часов</w:t>
            </w:r>
          </w:p>
        </w:tc>
        <w:tc>
          <w:tcPr>
            <w:tcW w:w="5365" w:type="dxa"/>
            <w:vMerge/>
            <w:shd w:val="clear" w:color="auto" w:fill="auto"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12</w:t>
            </w:r>
          </w:p>
        </w:tc>
        <w:tc>
          <w:tcPr>
            <w:tcW w:w="3161" w:type="dxa"/>
          </w:tcPr>
          <w:p w:rsidR="00275D00" w:rsidRPr="006506DC" w:rsidRDefault="00275D00" w:rsidP="008A2104">
            <w:pPr>
              <w:ind w:firstLine="34"/>
            </w:pPr>
            <w:r w:rsidRPr="006506DC">
              <w:rPr>
                <w:sz w:val="22"/>
                <w:szCs w:val="22"/>
              </w:rPr>
              <w:t xml:space="preserve">Государственный и муниципальный кредит, </w:t>
            </w:r>
            <w:r w:rsidR="008A2104">
              <w:rPr>
                <w:sz w:val="22"/>
                <w:szCs w:val="22"/>
              </w:rPr>
              <w:t>6</w:t>
            </w:r>
            <w:r w:rsidR="00670733">
              <w:rPr>
                <w:sz w:val="22"/>
                <w:szCs w:val="22"/>
              </w:rPr>
              <w:t>/10 часов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13</w:t>
            </w:r>
          </w:p>
        </w:tc>
        <w:tc>
          <w:tcPr>
            <w:tcW w:w="3161" w:type="dxa"/>
          </w:tcPr>
          <w:p w:rsidR="00275D00" w:rsidRPr="006506DC" w:rsidRDefault="00275D00" w:rsidP="008A2104">
            <w:pPr>
              <w:ind w:firstLine="34"/>
            </w:pPr>
            <w:r w:rsidRPr="006506DC">
              <w:rPr>
                <w:sz w:val="22"/>
                <w:szCs w:val="22"/>
              </w:rPr>
              <w:t xml:space="preserve">Государственные внебюджетные фонды, </w:t>
            </w:r>
            <w:r w:rsidR="008A2104">
              <w:rPr>
                <w:sz w:val="22"/>
                <w:szCs w:val="22"/>
              </w:rPr>
              <w:t>6</w:t>
            </w:r>
            <w:r w:rsidR="00670733">
              <w:rPr>
                <w:sz w:val="22"/>
                <w:szCs w:val="22"/>
              </w:rPr>
              <w:t>/10 часов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14</w:t>
            </w:r>
          </w:p>
        </w:tc>
        <w:tc>
          <w:tcPr>
            <w:tcW w:w="3161" w:type="dxa"/>
          </w:tcPr>
          <w:p w:rsidR="00275D00" w:rsidRPr="006506DC" w:rsidRDefault="00275D00" w:rsidP="008A2104">
            <w:pPr>
              <w:ind w:firstLine="34"/>
            </w:pPr>
            <w:r w:rsidRPr="006506DC">
              <w:rPr>
                <w:sz w:val="22"/>
                <w:szCs w:val="22"/>
              </w:rPr>
              <w:t xml:space="preserve">Воздействие финансов на экономику и социальную сферу, </w:t>
            </w:r>
            <w:r w:rsidR="008A2104">
              <w:rPr>
                <w:sz w:val="22"/>
                <w:szCs w:val="22"/>
              </w:rPr>
              <w:t>12</w:t>
            </w:r>
            <w:r w:rsidR="00670733">
              <w:rPr>
                <w:sz w:val="22"/>
                <w:szCs w:val="22"/>
              </w:rPr>
              <w:t>/20 часов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15</w:t>
            </w:r>
          </w:p>
        </w:tc>
        <w:tc>
          <w:tcPr>
            <w:tcW w:w="3161" w:type="dxa"/>
          </w:tcPr>
          <w:p w:rsidR="00275D00" w:rsidRPr="006506DC" w:rsidRDefault="00275D00" w:rsidP="008A2104">
            <w:r w:rsidRPr="006506DC">
              <w:rPr>
                <w:sz w:val="22"/>
                <w:szCs w:val="22"/>
              </w:rPr>
              <w:t xml:space="preserve">Роль финансов в развитии международного сотрудничества </w:t>
            </w:r>
            <w:r w:rsidR="008A2104">
              <w:rPr>
                <w:sz w:val="22"/>
                <w:szCs w:val="22"/>
              </w:rPr>
              <w:t>12</w:t>
            </w:r>
            <w:r w:rsidR="00670733">
              <w:rPr>
                <w:sz w:val="22"/>
                <w:szCs w:val="22"/>
              </w:rPr>
              <w:t>/25 часов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16</w:t>
            </w:r>
          </w:p>
        </w:tc>
        <w:tc>
          <w:tcPr>
            <w:tcW w:w="3161" w:type="dxa"/>
          </w:tcPr>
          <w:p w:rsidR="00275D00" w:rsidRPr="006506DC" w:rsidRDefault="00275D00" w:rsidP="008A2104">
            <w:pPr>
              <w:ind w:firstLine="34"/>
            </w:pPr>
            <w:r w:rsidRPr="006506DC">
              <w:rPr>
                <w:sz w:val="22"/>
                <w:szCs w:val="22"/>
              </w:rPr>
              <w:t xml:space="preserve">Особенности функционирования финансовых систем в развитых странах, </w:t>
            </w:r>
            <w:r w:rsidR="008A2104">
              <w:rPr>
                <w:sz w:val="22"/>
                <w:szCs w:val="22"/>
              </w:rPr>
              <w:t>1</w:t>
            </w:r>
            <w:r w:rsidR="00670733">
              <w:rPr>
                <w:sz w:val="22"/>
                <w:szCs w:val="22"/>
              </w:rPr>
              <w:t>0/23 часа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spacing w:before="0" w:after="0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82A75" w:rsidRDefault="00182A75" w:rsidP="0061333C">
      <w:pPr>
        <w:ind w:firstLine="709"/>
        <w:jc w:val="both"/>
        <w:rPr>
          <w:b/>
          <w:bCs/>
        </w:rPr>
      </w:pPr>
    </w:p>
    <w:p w:rsidR="0061333C" w:rsidRPr="006506DC" w:rsidRDefault="00B9430B" w:rsidP="0061333C">
      <w:pPr>
        <w:ind w:firstLine="709"/>
        <w:jc w:val="both"/>
        <w:rPr>
          <w:b/>
        </w:rPr>
      </w:pPr>
      <w:r w:rsidRPr="006506DC">
        <w:rPr>
          <w:b/>
          <w:bCs/>
        </w:rPr>
        <w:t xml:space="preserve">7. </w:t>
      </w:r>
      <w:r w:rsidR="0061333C" w:rsidRPr="006506DC">
        <w:rPr>
          <w:b/>
        </w:rPr>
        <w:t>Фонд оценочных сре</w:t>
      </w:r>
      <w:proofErr w:type="gramStart"/>
      <w:r w:rsidR="0061333C" w:rsidRPr="006506DC">
        <w:rPr>
          <w:b/>
        </w:rPr>
        <w:t>дств дл</w:t>
      </w:r>
      <w:proofErr w:type="gramEnd"/>
      <w:r w:rsidR="0061333C" w:rsidRPr="006506DC">
        <w:rPr>
          <w:b/>
        </w:rPr>
        <w:t>я проведения текущей и промежуточной аттестации обучающихся по дисциплине (модулю)</w:t>
      </w:r>
    </w:p>
    <w:p w:rsidR="00B9430B" w:rsidRPr="006506DC" w:rsidRDefault="00B9430B" w:rsidP="0061333C">
      <w:pPr>
        <w:tabs>
          <w:tab w:val="left" w:pos="540"/>
        </w:tabs>
        <w:ind w:firstLine="709"/>
        <w:jc w:val="both"/>
        <w:rPr>
          <w:b/>
          <w:bCs/>
          <w:sz w:val="22"/>
          <w:szCs w:val="22"/>
        </w:rPr>
      </w:pPr>
    </w:p>
    <w:p w:rsidR="00B9430B" w:rsidRPr="006506DC" w:rsidRDefault="00B9430B" w:rsidP="0061333C">
      <w:pPr>
        <w:tabs>
          <w:tab w:val="left" w:pos="540"/>
        </w:tabs>
        <w:ind w:firstLine="709"/>
        <w:jc w:val="both"/>
        <w:rPr>
          <w:b/>
          <w:bCs/>
        </w:rPr>
      </w:pPr>
      <w:r w:rsidRPr="006506DC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14514A" w:rsidRPr="006506DC" w:rsidRDefault="0014514A" w:rsidP="00741169">
      <w:pPr>
        <w:tabs>
          <w:tab w:val="left" w:pos="540"/>
        </w:tabs>
        <w:jc w:val="both"/>
        <w:rPr>
          <w:b/>
          <w:bCs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992"/>
        <w:gridCol w:w="2835"/>
        <w:gridCol w:w="1701"/>
        <w:gridCol w:w="1701"/>
        <w:gridCol w:w="2065"/>
      </w:tblGrid>
      <w:tr w:rsidR="008907D9" w:rsidRPr="006506DC" w:rsidTr="007252C4">
        <w:trPr>
          <w:trHeight w:val="219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8907D9" w:rsidRPr="006506DC" w:rsidRDefault="008907D9" w:rsidP="007252C4">
            <w:pPr>
              <w:jc w:val="center"/>
            </w:pPr>
            <w:r w:rsidRPr="006506DC">
              <w:t>№</w:t>
            </w:r>
          </w:p>
          <w:p w:rsidR="008907D9" w:rsidRPr="006506DC" w:rsidRDefault="008907D9" w:rsidP="007252C4">
            <w:pPr>
              <w:jc w:val="center"/>
            </w:pPr>
            <w:proofErr w:type="spellStart"/>
            <w:r w:rsidRPr="006506DC"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907D9" w:rsidRPr="006506DC" w:rsidRDefault="008907D9" w:rsidP="007252C4">
            <w:pPr>
              <w:jc w:val="center"/>
            </w:pPr>
            <w:r w:rsidRPr="006506DC">
              <w:t>Индекс компетенции</w:t>
            </w:r>
          </w:p>
          <w:p w:rsidR="008907D9" w:rsidRPr="006506DC" w:rsidRDefault="008907D9" w:rsidP="007252C4">
            <w:pPr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8907D9" w:rsidRPr="006506DC" w:rsidRDefault="008907D9" w:rsidP="007252C4">
            <w:pPr>
              <w:jc w:val="center"/>
            </w:pPr>
            <w:r w:rsidRPr="006506DC">
              <w:t xml:space="preserve">Содержание компетенции </w:t>
            </w:r>
          </w:p>
          <w:p w:rsidR="008907D9" w:rsidRPr="006506DC" w:rsidRDefault="008907D9" w:rsidP="007252C4">
            <w:pPr>
              <w:jc w:val="center"/>
            </w:pPr>
            <w:r w:rsidRPr="006506DC">
              <w:t>(или ее части)</w:t>
            </w:r>
          </w:p>
        </w:tc>
        <w:tc>
          <w:tcPr>
            <w:tcW w:w="5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907D9" w:rsidRPr="006506DC" w:rsidRDefault="008907D9" w:rsidP="007252C4">
            <w:pPr>
              <w:jc w:val="center"/>
            </w:pPr>
            <w:r w:rsidRPr="006506DC">
              <w:t>В результате изучения учебной дисциплины обучающиеся должны:</w:t>
            </w:r>
          </w:p>
        </w:tc>
      </w:tr>
      <w:tr w:rsidR="008907D9" w:rsidRPr="006506DC" w:rsidTr="007252C4">
        <w:trPr>
          <w:trHeight w:val="234"/>
        </w:trPr>
        <w:tc>
          <w:tcPr>
            <w:tcW w:w="534" w:type="dxa"/>
            <w:vMerge/>
          </w:tcPr>
          <w:p w:rsidR="008907D9" w:rsidRPr="006506DC" w:rsidRDefault="008907D9" w:rsidP="007252C4"/>
        </w:tc>
        <w:tc>
          <w:tcPr>
            <w:tcW w:w="992" w:type="dxa"/>
            <w:vMerge/>
          </w:tcPr>
          <w:p w:rsidR="008907D9" w:rsidRPr="006506DC" w:rsidRDefault="008907D9" w:rsidP="007252C4"/>
        </w:tc>
        <w:tc>
          <w:tcPr>
            <w:tcW w:w="2835" w:type="dxa"/>
            <w:vMerge/>
          </w:tcPr>
          <w:p w:rsidR="008907D9" w:rsidRPr="006506DC" w:rsidRDefault="008907D9" w:rsidP="007252C4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907D9" w:rsidRPr="006506DC" w:rsidRDefault="008907D9" w:rsidP="007252C4">
            <w:pPr>
              <w:jc w:val="center"/>
            </w:pPr>
            <w:r w:rsidRPr="006506DC"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D9" w:rsidRPr="006506DC" w:rsidRDefault="008907D9" w:rsidP="007252C4">
            <w:pPr>
              <w:jc w:val="center"/>
            </w:pPr>
            <w:r w:rsidRPr="006506DC">
              <w:t>уметь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D9" w:rsidRPr="006506DC" w:rsidRDefault="008907D9" w:rsidP="007252C4">
            <w:pPr>
              <w:jc w:val="center"/>
            </w:pPr>
            <w:r w:rsidRPr="006506DC">
              <w:t>владеть</w:t>
            </w:r>
          </w:p>
        </w:tc>
      </w:tr>
      <w:tr w:rsidR="008907D9" w:rsidRPr="006506DC" w:rsidTr="007252C4">
        <w:tc>
          <w:tcPr>
            <w:tcW w:w="534" w:type="dxa"/>
          </w:tcPr>
          <w:p w:rsidR="008907D9" w:rsidRPr="006506DC" w:rsidRDefault="008907D9" w:rsidP="007252C4">
            <w:pPr>
              <w:spacing w:line="360" w:lineRule="auto"/>
            </w:pPr>
            <w:r w:rsidRPr="006506DC">
              <w:t>1</w:t>
            </w:r>
          </w:p>
        </w:tc>
        <w:tc>
          <w:tcPr>
            <w:tcW w:w="992" w:type="dxa"/>
          </w:tcPr>
          <w:p w:rsidR="008907D9" w:rsidRPr="006506DC" w:rsidRDefault="008907D9" w:rsidP="007252C4">
            <w:pPr>
              <w:pStyle w:val="a6"/>
              <w:spacing w:line="360" w:lineRule="auto"/>
            </w:pPr>
            <w:r w:rsidRPr="006506DC">
              <w:rPr>
                <w:sz w:val="22"/>
                <w:szCs w:val="22"/>
              </w:rPr>
              <w:t>ПК-4</w:t>
            </w:r>
          </w:p>
        </w:tc>
        <w:tc>
          <w:tcPr>
            <w:tcW w:w="2835" w:type="dxa"/>
          </w:tcPr>
          <w:p w:rsidR="008907D9" w:rsidRPr="006506DC" w:rsidRDefault="00FE3E85" w:rsidP="007252C4">
            <w:pPr>
              <w:pStyle w:val="a6"/>
            </w:pPr>
            <w:r w:rsidRPr="00472BC4">
              <w:rPr>
                <w:lang w:eastAsia="en-US"/>
              </w:rPr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701" w:type="dxa"/>
          </w:tcPr>
          <w:p w:rsidR="008907D9" w:rsidRPr="006506DC" w:rsidRDefault="008907D9" w:rsidP="007252C4">
            <w:pPr>
              <w:pStyle w:val="Default"/>
              <w:rPr>
                <w:sz w:val="23"/>
                <w:szCs w:val="23"/>
              </w:rPr>
            </w:pPr>
            <w:r w:rsidRPr="006506DC">
              <w:rPr>
                <w:sz w:val="23"/>
                <w:szCs w:val="23"/>
              </w:rPr>
              <w:t xml:space="preserve">современные проблемы в области финансов и возможные пути стабилизации и повышения эффективности финансовой политики в современных условиях; </w:t>
            </w:r>
          </w:p>
          <w:p w:rsidR="008907D9" w:rsidRPr="006506DC" w:rsidRDefault="008907D9" w:rsidP="007252C4">
            <w:pPr>
              <w:rPr>
                <w:color w:val="FF0000"/>
                <w:sz w:val="20"/>
                <w:szCs w:val="20"/>
              </w:rPr>
            </w:pPr>
            <w:r w:rsidRPr="006506DC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8907D9" w:rsidRPr="006506DC" w:rsidRDefault="008907D9" w:rsidP="007252C4">
            <w:pPr>
              <w:rPr>
                <w:color w:val="FF0000"/>
                <w:sz w:val="20"/>
                <w:szCs w:val="20"/>
              </w:rPr>
            </w:pPr>
            <w:r w:rsidRPr="006506DC">
              <w:rPr>
                <w:sz w:val="23"/>
                <w:szCs w:val="23"/>
              </w:rPr>
              <w:t>оценивать эффективность влияния действующего финансово- кредитного механизма на социально-экономические процессы в обществе.</w:t>
            </w:r>
          </w:p>
        </w:tc>
        <w:tc>
          <w:tcPr>
            <w:tcW w:w="2065" w:type="dxa"/>
          </w:tcPr>
          <w:p w:rsidR="008907D9" w:rsidRPr="006506DC" w:rsidRDefault="008907D9" w:rsidP="007252C4">
            <w:pPr>
              <w:rPr>
                <w:color w:val="FF0000"/>
                <w:sz w:val="20"/>
                <w:szCs w:val="20"/>
              </w:rPr>
            </w:pPr>
            <w:r w:rsidRPr="006506DC">
              <w:rPr>
                <w:sz w:val="23"/>
                <w:szCs w:val="23"/>
              </w:rPr>
              <w:t>навыками ведения аналитической работы, способами сбора и анализа информации</w:t>
            </w:r>
          </w:p>
        </w:tc>
      </w:tr>
      <w:tr w:rsidR="008907D9" w:rsidRPr="006506DC" w:rsidTr="007252C4">
        <w:tc>
          <w:tcPr>
            <w:tcW w:w="534" w:type="dxa"/>
          </w:tcPr>
          <w:p w:rsidR="008907D9" w:rsidRPr="006506DC" w:rsidRDefault="008907D9" w:rsidP="007252C4">
            <w:pPr>
              <w:spacing w:line="360" w:lineRule="auto"/>
            </w:pPr>
            <w:r w:rsidRPr="006506DC">
              <w:t>2</w:t>
            </w:r>
          </w:p>
        </w:tc>
        <w:tc>
          <w:tcPr>
            <w:tcW w:w="992" w:type="dxa"/>
          </w:tcPr>
          <w:p w:rsidR="008907D9" w:rsidRPr="006506DC" w:rsidRDefault="008907D9" w:rsidP="007252C4">
            <w:pPr>
              <w:pStyle w:val="a6"/>
              <w:spacing w:line="360" w:lineRule="auto"/>
            </w:pPr>
            <w:r w:rsidRPr="006506DC">
              <w:rPr>
                <w:sz w:val="22"/>
                <w:szCs w:val="22"/>
              </w:rPr>
              <w:t>ОПК-5</w:t>
            </w:r>
          </w:p>
        </w:tc>
        <w:tc>
          <w:tcPr>
            <w:tcW w:w="2835" w:type="dxa"/>
          </w:tcPr>
          <w:p w:rsidR="008907D9" w:rsidRPr="00FE3E85" w:rsidRDefault="00FE3E85" w:rsidP="007252C4">
            <w:pPr>
              <w:shd w:val="clear" w:color="auto" w:fill="FFFFFF"/>
              <w:tabs>
                <w:tab w:val="num" w:pos="644"/>
              </w:tabs>
              <w:jc w:val="both"/>
              <w:rPr>
                <w:color w:val="000000"/>
              </w:rPr>
            </w:pPr>
            <w:r w:rsidRPr="00FE3E85">
              <w:t>владением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 обработки деловой    информации и корпоративных информационных систем</w:t>
            </w:r>
          </w:p>
        </w:tc>
        <w:tc>
          <w:tcPr>
            <w:tcW w:w="1701" w:type="dxa"/>
          </w:tcPr>
          <w:p w:rsidR="008907D9" w:rsidRPr="006506DC" w:rsidRDefault="008907D9" w:rsidP="007252C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506DC">
              <w:rPr>
                <w:sz w:val="23"/>
                <w:szCs w:val="23"/>
              </w:rPr>
              <w:t>состав, структуру, функции, принципы формирования, закономерности построения и тенденции развития финансовой, кредитной, бюджетной, налоговой, таможенной систем</w:t>
            </w:r>
            <w:proofErr w:type="gramEnd"/>
          </w:p>
        </w:tc>
        <w:tc>
          <w:tcPr>
            <w:tcW w:w="1701" w:type="dxa"/>
          </w:tcPr>
          <w:p w:rsidR="008907D9" w:rsidRPr="006506DC" w:rsidRDefault="008907D9" w:rsidP="007252C4">
            <w:pPr>
              <w:pStyle w:val="a6"/>
              <w:tabs>
                <w:tab w:val="left" w:pos="248"/>
              </w:tabs>
              <w:jc w:val="both"/>
              <w:rPr>
                <w:sz w:val="23"/>
                <w:szCs w:val="23"/>
              </w:rPr>
            </w:pPr>
            <w:r w:rsidRPr="006506DC">
              <w:rPr>
                <w:sz w:val="23"/>
                <w:szCs w:val="23"/>
              </w:rPr>
              <w:t>анализировать и интерпретировать данные отечественной и статистики о процессах и явлениях в области финансов;</w:t>
            </w:r>
          </w:p>
          <w:p w:rsidR="008907D9" w:rsidRPr="006506DC" w:rsidRDefault="008907D9" w:rsidP="007252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5" w:type="dxa"/>
          </w:tcPr>
          <w:p w:rsidR="008907D9" w:rsidRPr="006506DC" w:rsidRDefault="008907D9" w:rsidP="007252C4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506DC">
              <w:rPr>
                <w:sz w:val="23"/>
                <w:szCs w:val="23"/>
              </w:rPr>
              <w:t>Индикаторами оценки состояния отдельных видов финансового рынка и</w:t>
            </w:r>
          </w:p>
          <w:p w:rsidR="008907D9" w:rsidRPr="006506DC" w:rsidRDefault="008907D9" w:rsidP="007252C4">
            <w:pPr>
              <w:pStyle w:val="a6"/>
              <w:tabs>
                <w:tab w:val="left" w:pos="390"/>
              </w:tabs>
              <w:jc w:val="both"/>
              <w:rPr>
                <w:sz w:val="23"/>
                <w:szCs w:val="23"/>
              </w:rPr>
            </w:pPr>
            <w:r w:rsidRPr="006506DC">
              <w:rPr>
                <w:sz w:val="23"/>
                <w:szCs w:val="23"/>
              </w:rPr>
              <w:t>способами их применения;</w:t>
            </w:r>
          </w:p>
          <w:p w:rsidR="008907D9" w:rsidRPr="006506DC" w:rsidRDefault="008907D9" w:rsidP="008907D9">
            <w:pPr>
              <w:pStyle w:val="a6"/>
              <w:tabs>
                <w:tab w:val="left" w:pos="390"/>
              </w:tabs>
              <w:jc w:val="both"/>
              <w:rPr>
                <w:sz w:val="23"/>
                <w:szCs w:val="23"/>
              </w:rPr>
            </w:pPr>
            <w:r w:rsidRPr="006506DC">
              <w:rPr>
                <w:sz w:val="23"/>
                <w:szCs w:val="23"/>
              </w:rPr>
              <w:t>Навыками оценки современного состояния финансов населения;</w:t>
            </w:r>
          </w:p>
          <w:p w:rsidR="008907D9" w:rsidRPr="006506DC" w:rsidRDefault="008907D9" w:rsidP="007252C4">
            <w:pPr>
              <w:jc w:val="center"/>
            </w:pPr>
          </w:p>
        </w:tc>
      </w:tr>
    </w:tbl>
    <w:p w:rsidR="0014514A" w:rsidRPr="006506DC" w:rsidRDefault="0014514A" w:rsidP="00741169">
      <w:pPr>
        <w:tabs>
          <w:tab w:val="left" w:pos="540"/>
        </w:tabs>
        <w:jc w:val="both"/>
        <w:rPr>
          <w:b/>
          <w:bCs/>
        </w:rPr>
      </w:pPr>
    </w:p>
    <w:p w:rsidR="00182A75" w:rsidRDefault="00182A75" w:rsidP="008907D9">
      <w:pPr>
        <w:rPr>
          <w:b/>
          <w:bCs/>
        </w:rPr>
      </w:pPr>
    </w:p>
    <w:p w:rsidR="00182A75" w:rsidRDefault="00182A75" w:rsidP="008907D9">
      <w:pPr>
        <w:rPr>
          <w:b/>
          <w:bCs/>
        </w:rPr>
      </w:pPr>
    </w:p>
    <w:p w:rsidR="00182A75" w:rsidRDefault="00182A75" w:rsidP="008907D9">
      <w:pPr>
        <w:rPr>
          <w:b/>
          <w:bCs/>
        </w:rPr>
      </w:pPr>
    </w:p>
    <w:p w:rsidR="008907D9" w:rsidRPr="006506DC" w:rsidRDefault="008907D9" w:rsidP="008907D9">
      <w:pPr>
        <w:rPr>
          <w:b/>
          <w:bCs/>
        </w:rPr>
      </w:pPr>
      <w:r w:rsidRPr="006506DC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2094"/>
      </w:tblGrid>
      <w:tr w:rsidR="008907D9" w:rsidRPr="006506DC" w:rsidTr="007252C4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9" w:rsidRPr="006506DC" w:rsidRDefault="008907D9" w:rsidP="007252C4">
            <w:pPr>
              <w:jc w:val="center"/>
            </w:pPr>
            <w:r w:rsidRPr="006506DC">
              <w:rPr>
                <w:b/>
              </w:rPr>
              <w:t xml:space="preserve">Результат </w:t>
            </w:r>
            <w:proofErr w:type="gramStart"/>
            <w:r w:rsidRPr="006506DC"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9" w:rsidRPr="006506DC" w:rsidRDefault="008907D9" w:rsidP="007252C4">
            <w:pPr>
              <w:jc w:val="center"/>
            </w:pPr>
            <w:r w:rsidRPr="006506DC">
              <w:rPr>
                <w:b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9" w:rsidRPr="006506DC" w:rsidRDefault="008907D9" w:rsidP="007252C4">
            <w:pPr>
              <w:jc w:val="center"/>
            </w:pPr>
            <w:r w:rsidRPr="006506DC">
              <w:rPr>
                <w:b/>
              </w:rPr>
              <w:t>Критерий оценивания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9" w:rsidRPr="006506DC" w:rsidRDefault="008907D9" w:rsidP="007252C4">
            <w:pPr>
              <w:jc w:val="center"/>
            </w:pPr>
            <w:r w:rsidRPr="006506DC">
              <w:rPr>
                <w:b/>
              </w:rPr>
              <w:t>Этап освоения компетенции</w:t>
            </w:r>
          </w:p>
        </w:tc>
      </w:tr>
      <w:tr w:rsidR="008907D9" w:rsidRPr="006506DC" w:rsidTr="007252C4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9" w:rsidRPr="006506DC" w:rsidRDefault="008907D9" w:rsidP="008907D9">
            <w:pPr>
              <w:pStyle w:val="Default"/>
              <w:rPr>
                <w:sz w:val="23"/>
                <w:szCs w:val="23"/>
              </w:rPr>
            </w:pPr>
            <w:r w:rsidRPr="006506DC">
              <w:t xml:space="preserve">Знание </w:t>
            </w:r>
            <w:r w:rsidRPr="006506DC">
              <w:rPr>
                <w:sz w:val="23"/>
                <w:szCs w:val="23"/>
              </w:rPr>
              <w:t xml:space="preserve">современных проблем в области финансов и возможные пути стабилизации и повышения эффективности финансовой политики в современных условиях; </w:t>
            </w:r>
          </w:p>
          <w:p w:rsidR="008907D9" w:rsidRPr="006506DC" w:rsidRDefault="008907D9" w:rsidP="007252C4">
            <w:pPr>
              <w:pStyle w:val="a6"/>
              <w:jc w:val="both"/>
            </w:pPr>
            <w:r w:rsidRPr="006506DC">
              <w:t>Умение</w:t>
            </w:r>
            <w:r w:rsidRPr="006506DC">
              <w:rPr>
                <w:sz w:val="23"/>
                <w:szCs w:val="23"/>
              </w:rPr>
              <w:t xml:space="preserve"> оценивать эффективность влияния действующего финансово- кредитного механизма на социально-экономические процессы в обществе.</w:t>
            </w:r>
          </w:p>
          <w:p w:rsidR="008907D9" w:rsidRPr="006506DC" w:rsidRDefault="008907D9" w:rsidP="008907D9">
            <w:pPr>
              <w:pStyle w:val="a6"/>
              <w:jc w:val="both"/>
            </w:pPr>
            <w:r w:rsidRPr="006506DC">
              <w:t xml:space="preserve">Владение </w:t>
            </w:r>
            <w:r w:rsidR="003B5AEF" w:rsidRPr="006506DC">
              <w:rPr>
                <w:sz w:val="23"/>
                <w:szCs w:val="23"/>
              </w:rPr>
              <w:t>навыками ведения аналитической работы, способами сбора и анализа информации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9" w:rsidRPr="006506DC" w:rsidRDefault="008907D9" w:rsidP="007252C4">
            <w:pPr>
              <w:jc w:val="both"/>
            </w:pPr>
            <w:r w:rsidRPr="006506DC">
              <w:t>Выполнение практических заданий, подготовка докладов с презентациями по предложенной тематике, письменное тестирование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EF" w:rsidRPr="006506DC" w:rsidRDefault="008907D9" w:rsidP="003B5AEF">
            <w:pPr>
              <w:pStyle w:val="Default"/>
              <w:rPr>
                <w:sz w:val="23"/>
                <w:szCs w:val="23"/>
              </w:rPr>
            </w:pPr>
            <w:r w:rsidRPr="006506DC">
              <w:t>Студент демонстрирует знание</w:t>
            </w:r>
            <w:r w:rsidR="003B5AEF" w:rsidRPr="006506DC">
              <w:rPr>
                <w:sz w:val="23"/>
                <w:szCs w:val="23"/>
              </w:rPr>
              <w:t xml:space="preserve"> современных проблем в области финансов и возможные пути стабилизации и повышения эффективности финансовой политики в современных условиях; </w:t>
            </w:r>
          </w:p>
          <w:p w:rsidR="003B5AEF" w:rsidRPr="006506DC" w:rsidRDefault="008907D9" w:rsidP="003B5AEF">
            <w:pPr>
              <w:pStyle w:val="a6"/>
              <w:jc w:val="both"/>
            </w:pPr>
            <w:r w:rsidRPr="006506DC">
              <w:t xml:space="preserve"> </w:t>
            </w:r>
            <w:r w:rsidR="003B5AEF" w:rsidRPr="006506DC">
              <w:t xml:space="preserve">Студент демонстрирует умение </w:t>
            </w:r>
            <w:r w:rsidR="003B5AEF" w:rsidRPr="006506DC">
              <w:rPr>
                <w:sz w:val="23"/>
                <w:szCs w:val="23"/>
              </w:rPr>
              <w:t>оценивать эффективность влияния действующего финансово- кредитного механизма на социально-экономические процессы в обществе.</w:t>
            </w:r>
          </w:p>
          <w:p w:rsidR="008907D9" w:rsidRPr="006506DC" w:rsidRDefault="008907D9" w:rsidP="008907D9">
            <w:pPr>
              <w:jc w:val="both"/>
            </w:pPr>
            <w:r w:rsidRPr="006506DC">
              <w:t xml:space="preserve">Студент демонстрирует владение </w:t>
            </w:r>
            <w:r w:rsidR="003B5AEF" w:rsidRPr="006506DC">
              <w:rPr>
                <w:sz w:val="23"/>
                <w:szCs w:val="23"/>
              </w:rPr>
              <w:t>навыками ведения аналитической работы, способами сбора и анализа информации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9" w:rsidRPr="006506DC" w:rsidRDefault="008907D9" w:rsidP="007252C4">
            <w:pPr>
              <w:autoSpaceDE w:val="0"/>
              <w:autoSpaceDN w:val="0"/>
              <w:adjustRightInd w:val="0"/>
              <w:jc w:val="both"/>
            </w:pPr>
            <w:r w:rsidRPr="006506DC">
              <w:t xml:space="preserve">Закрепление способности </w:t>
            </w:r>
            <w:r w:rsidRPr="006506DC">
              <w:rPr>
                <w:sz w:val="22"/>
                <w:szCs w:val="22"/>
              </w:rPr>
              <w:t xml:space="preserve">применять </w:t>
            </w:r>
            <w:r w:rsidR="00FE3E85" w:rsidRPr="00472BC4">
              <w:rPr>
                <w:lang w:eastAsia="en-US"/>
              </w:rPr>
              <w:t>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  <w:p w:rsidR="008907D9" w:rsidRPr="006506DC" w:rsidRDefault="008907D9" w:rsidP="007252C4">
            <w:pPr>
              <w:jc w:val="both"/>
            </w:pPr>
          </w:p>
        </w:tc>
      </w:tr>
      <w:tr w:rsidR="00FE3E85" w:rsidRPr="006506DC" w:rsidTr="00FE3E85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85" w:rsidRPr="006506DC" w:rsidRDefault="00FE3E85" w:rsidP="007252C4">
            <w:pPr>
              <w:pStyle w:val="Default"/>
              <w:jc w:val="both"/>
            </w:pPr>
            <w:proofErr w:type="gramStart"/>
            <w:r w:rsidRPr="006506DC">
              <w:t xml:space="preserve">Знание </w:t>
            </w:r>
            <w:r w:rsidRPr="006506DC">
              <w:rPr>
                <w:sz w:val="23"/>
                <w:szCs w:val="23"/>
              </w:rPr>
              <w:t>состав, структуры, функции, принципов формирования, закономерности построения и тенденции развития финансовой, кредитной, бюджетной, налоговой, таможенной систем</w:t>
            </w:r>
            <w:proofErr w:type="gramEnd"/>
          </w:p>
          <w:p w:rsidR="00FE3E85" w:rsidRPr="006506DC" w:rsidRDefault="00FE3E85" w:rsidP="003B5AEF">
            <w:pPr>
              <w:pStyle w:val="a6"/>
              <w:tabs>
                <w:tab w:val="left" w:pos="248"/>
              </w:tabs>
              <w:jc w:val="both"/>
              <w:rPr>
                <w:sz w:val="23"/>
                <w:szCs w:val="23"/>
              </w:rPr>
            </w:pPr>
            <w:r w:rsidRPr="006506DC">
              <w:t xml:space="preserve">Умение </w:t>
            </w:r>
            <w:r w:rsidRPr="006506DC">
              <w:rPr>
                <w:sz w:val="23"/>
                <w:szCs w:val="23"/>
              </w:rPr>
              <w:t xml:space="preserve">анализировать и интерпретировать </w:t>
            </w:r>
            <w:r w:rsidRPr="006506DC">
              <w:rPr>
                <w:sz w:val="23"/>
                <w:szCs w:val="23"/>
              </w:rPr>
              <w:lastRenderedPageBreak/>
              <w:t>данные отечественной и статистики о процессах и явлениях в области финансов;</w:t>
            </w:r>
          </w:p>
          <w:p w:rsidR="00FE3E85" w:rsidRPr="006506DC" w:rsidRDefault="00FE3E85" w:rsidP="003B5AEF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506DC">
              <w:t xml:space="preserve">Владение </w:t>
            </w:r>
            <w:r w:rsidRPr="006506DC">
              <w:rPr>
                <w:sz w:val="23"/>
                <w:szCs w:val="23"/>
              </w:rPr>
              <w:t>индикаторами оценки состояния отдельных видов финансового рынка и</w:t>
            </w:r>
          </w:p>
          <w:p w:rsidR="00FE3E85" w:rsidRPr="006506DC" w:rsidRDefault="00FE3E85" w:rsidP="003B5AEF">
            <w:pPr>
              <w:pStyle w:val="a6"/>
              <w:tabs>
                <w:tab w:val="left" w:pos="390"/>
              </w:tabs>
              <w:jc w:val="both"/>
              <w:rPr>
                <w:sz w:val="23"/>
                <w:szCs w:val="23"/>
              </w:rPr>
            </w:pPr>
            <w:r w:rsidRPr="006506DC">
              <w:rPr>
                <w:sz w:val="23"/>
                <w:szCs w:val="23"/>
              </w:rPr>
              <w:t>способами их применения;</w:t>
            </w:r>
          </w:p>
          <w:p w:rsidR="00FE3E85" w:rsidRPr="006506DC" w:rsidRDefault="00FE3E85" w:rsidP="003B5AEF">
            <w:pPr>
              <w:pStyle w:val="a6"/>
              <w:tabs>
                <w:tab w:val="left" w:pos="390"/>
              </w:tabs>
              <w:jc w:val="both"/>
            </w:pPr>
            <w:r w:rsidRPr="006506DC">
              <w:rPr>
                <w:sz w:val="23"/>
                <w:szCs w:val="23"/>
              </w:rPr>
              <w:t>Навыками оценки современного состояния финансов населения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5" w:rsidRPr="006506DC" w:rsidRDefault="00FE3E85" w:rsidP="007252C4">
            <w:pPr>
              <w:jc w:val="both"/>
            </w:pPr>
            <w:r w:rsidRPr="006506DC">
              <w:lastRenderedPageBreak/>
              <w:t>Выполнение практических заданий, подготовка докладов с презентациями по предложенной тематике, письменное тестирование, защита группового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85" w:rsidRPr="006506DC" w:rsidRDefault="00FE3E85" w:rsidP="003B5AEF">
            <w:pPr>
              <w:pStyle w:val="Default"/>
              <w:jc w:val="both"/>
            </w:pPr>
            <w:proofErr w:type="gramStart"/>
            <w:r w:rsidRPr="006506DC">
              <w:t xml:space="preserve">Студент демонстрирует знание </w:t>
            </w:r>
            <w:r w:rsidRPr="006506DC">
              <w:rPr>
                <w:sz w:val="23"/>
                <w:szCs w:val="23"/>
              </w:rPr>
              <w:t>состава, структуры, функции, принципов формирования, закономерности построения и тенденции развития финансовой, кредитной, бюджетной, налоговой, таможенной систем</w:t>
            </w:r>
            <w:proofErr w:type="gramEnd"/>
          </w:p>
          <w:p w:rsidR="00FE3E85" w:rsidRPr="006506DC" w:rsidRDefault="00FE3E85" w:rsidP="003B5AEF">
            <w:pPr>
              <w:pStyle w:val="a6"/>
              <w:tabs>
                <w:tab w:val="left" w:pos="248"/>
              </w:tabs>
              <w:jc w:val="both"/>
              <w:rPr>
                <w:sz w:val="23"/>
                <w:szCs w:val="23"/>
              </w:rPr>
            </w:pPr>
            <w:r w:rsidRPr="006506DC">
              <w:t xml:space="preserve"> Студент </w:t>
            </w:r>
            <w:r w:rsidRPr="006506DC">
              <w:lastRenderedPageBreak/>
              <w:t>демонстрирует</w:t>
            </w:r>
            <w:proofErr w:type="gramStart"/>
            <w:r w:rsidRPr="006506DC">
              <w:t>.</w:t>
            </w:r>
            <w:proofErr w:type="gramEnd"/>
            <w:r w:rsidRPr="006506DC">
              <w:t xml:space="preserve"> </w:t>
            </w:r>
            <w:proofErr w:type="gramStart"/>
            <w:r w:rsidRPr="006506DC">
              <w:t>у</w:t>
            </w:r>
            <w:proofErr w:type="gramEnd"/>
            <w:r w:rsidRPr="006506DC">
              <w:t xml:space="preserve">мение </w:t>
            </w:r>
            <w:r w:rsidRPr="006506DC">
              <w:rPr>
                <w:sz w:val="23"/>
                <w:szCs w:val="23"/>
              </w:rPr>
              <w:t>анализировать и интерпретировать данные отечественной и статистики о процессах и явлениях в области финансов;</w:t>
            </w:r>
          </w:p>
          <w:p w:rsidR="00FE3E85" w:rsidRPr="006506DC" w:rsidRDefault="00FE3E85" w:rsidP="003B5AEF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506DC">
              <w:t xml:space="preserve">Студент демонстрирует владение </w:t>
            </w:r>
            <w:r w:rsidRPr="006506DC">
              <w:rPr>
                <w:sz w:val="23"/>
                <w:szCs w:val="23"/>
              </w:rPr>
              <w:t>индикаторами оценки состояния отдельных видов финансового рынка и</w:t>
            </w:r>
          </w:p>
          <w:p w:rsidR="00FE3E85" w:rsidRPr="006506DC" w:rsidRDefault="00FE3E85" w:rsidP="003B5AEF">
            <w:pPr>
              <w:pStyle w:val="a6"/>
              <w:tabs>
                <w:tab w:val="left" w:pos="390"/>
              </w:tabs>
              <w:jc w:val="both"/>
              <w:rPr>
                <w:sz w:val="23"/>
                <w:szCs w:val="23"/>
              </w:rPr>
            </w:pPr>
            <w:r w:rsidRPr="006506DC">
              <w:rPr>
                <w:sz w:val="23"/>
                <w:szCs w:val="23"/>
              </w:rPr>
              <w:t>способами их применения;</w:t>
            </w:r>
          </w:p>
          <w:p w:rsidR="00FE3E85" w:rsidRPr="006506DC" w:rsidRDefault="00FE3E85" w:rsidP="003B5AEF">
            <w:pPr>
              <w:tabs>
                <w:tab w:val="left" w:pos="390"/>
              </w:tabs>
              <w:autoSpaceDE w:val="0"/>
              <w:autoSpaceDN w:val="0"/>
              <w:adjustRightInd w:val="0"/>
              <w:jc w:val="both"/>
            </w:pPr>
            <w:r w:rsidRPr="006506DC">
              <w:rPr>
                <w:sz w:val="23"/>
                <w:szCs w:val="23"/>
              </w:rPr>
              <w:t>Навыками оценки современного состояния финансов населения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85" w:rsidRPr="00FE3E85" w:rsidRDefault="00FE3E85" w:rsidP="00FE3E85">
            <w:pPr>
              <w:shd w:val="clear" w:color="auto" w:fill="FFFFFF"/>
              <w:tabs>
                <w:tab w:val="num" w:pos="644"/>
              </w:tabs>
              <w:jc w:val="both"/>
              <w:rPr>
                <w:color w:val="000000"/>
              </w:rPr>
            </w:pPr>
            <w:r w:rsidRPr="00FE3E85">
              <w:lastRenderedPageBreak/>
              <w:t xml:space="preserve">владением навыками составления финансовой отчетности с учетом  последствий влияния различных методов и способов финансового </w:t>
            </w:r>
            <w:r w:rsidRPr="00FE3E85">
              <w:lastRenderedPageBreak/>
              <w:t>учета на финансовые результаты деятельности организации на основе использования современных методов  обработки деловой    информации и корпоративных информационных систем</w:t>
            </w:r>
          </w:p>
        </w:tc>
      </w:tr>
    </w:tbl>
    <w:p w:rsidR="008907D9" w:rsidRPr="006506DC" w:rsidRDefault="008907D9" w:rsidP="00741169">
      <w:pPr>
        <w:tabs>
          <w:tab w:val="left" w:pos="540"/>
        </w:tabs>
        <w:jc w:val="both"/>
        <w:rPr>
          <w:b/>
          <w:bCs/>
        </w:rPr>
      </w:pPr>
    </w:p>
    <w:p w:rsidR="007E2576" w:rsidRPr="006506DC" w:rsidRDefault="007E2576" w:rsidP="007E2576">
      <w:pPr>
        <w:ind w:firstLine="567"/>
        <w:jc w:val="center"/>
        <w:rPr>
          <w:b/>
        </w:rPr>
      </w:pPr>
      <w:r w:rsidRPr="006506DC">
        <w:rPr>
          <w:b/>
        </w:rPr>
        <w:t>Критерии и шкала оценивания освоения этапов компетенций на промежуточной аттестации</w:t>
      </w:r>
    </w:p>
    <w:p w:rsidR="007E2576" w:rsidRPr="006506DC" w:rsidRDefault="007E2576" w:rsidP="007E2576">
      <w:pPr>
        <w:widowControl w:val="0"/>
        <w:ind w:firstLine="567"/>
        <w:jc w:val="both"/>
      </w:pPr>
      <w:proofErr w:type="spellStart"/>
      <w:r w:rsidRPr="006506DC">
        <w:t>Балльно-рейтинговая</w:t>
      </w:r>
      <w:proofErr w:type="spellEnd"/>
      <w:r w:rsidRPr="006506DC">
        <w:t xml:space="preserve"> технология оценки знаний студентов предусматривает проведение:</w:t>
      </w:r>
    </w:p>
    <w:p w:rsidR="007E2576" w:rsidRPr="006506DC" w:rsidRDefault="007E2576" w:rsidP="007E2576">
      <w:pPr>
        <w:widowControl w:val="0"/>
        <w:ind w:firstLine="567"/>
        <w:jc w:val="both"/>
      </w:pPr>
      <w:r w:rsidRPr="006506DC">
        <w:t>- текущего контроля успеваемости студентов;</w:t>
      </w:r>
    </w:p>
    <w:p w:rsidR="007E2576" w:rsidRPr="006506DC" w:rsidRDefault="007E2576" w:rsidP="007E2576">
      <w:pPr>
        <w:widowControl w:val="0"/>
        <w:ind w:firstLine="567"/>
        <w:jc w:val="both"/>
      </w:pPr>
      <w:r w:rsidRPr="006506DC">
        <w:t>- промежуточной аттестации успеваемости студентов.</w:t>
      </w:r>
    </w:p>
    <w:p w:rsidR="007E2576" w:rsidRPr="006506DC" w:rsidRDefault="007E2576" w:rsidP="007E2576">
      <w:pPr>
        <w:widowControl w:val="0"/>
        <w:ind w:firstLine="567"/>
        <w:jc w:val="both"/>
      </w:pPr>
      <w:r w:rsidRPr="006506DC">
        <w:t xml:space="preserve">Текущий контроль – это непрерывно осуществляемое наблюдение за уровнем усвоения знаний и формирования умений и навыков в течение семестра. </w:t>
      </w:r>
    </w:p>
    <w:p w:rsidR="007E2576" w:rsidRPr="006506DC" w:rsidRDefault="007E2576" w:rsidP="007E2576">
      <w:pPr>
        <w:widowControl w:val="0"/>
        <w:snapToGrid w:val="0"/>
        <w:ind w:firstLine="567"/>
        <w:jc w:val="both"/>
      </w:pPr>
      <w:r w:rsidRPr="006506DC">
        <w:t xml:space="preserve">Промежуточная аттестация – это вид контроля, предусмотренный рабочим учебным планом направления подготовки, осуществляется в ходе зачета и двух экзаменов. </w:t>
      </w:r>
    </w:p>
    <w:p w:rsidR="007E2576" w:rsidRPr="006506DC" w:rsidRDefault="007E2576" w:rsidP="007E2576">
      <w:pPr>
        <w:widowControl w:val="0"/>
        <w:ind w:firstLine="567"/>
        <w:jc w:val="both"/>
      </w:pPr>
      <w:r w:rsidRPr="006506DC">
        <w:t>Рейтинговая оценка студента по дисциплине определяется по 100-балльной шкале в каждом семестре.</w:t>
      </w:r>
    </w:p>
    <w:p w:rsidR="007E2576" w:rsidRPr="006506DC" w:rsidRDefault="007E2576" w:rsidP="007E2576">
      <w:pPr>
        <w:widowControl w:val="0"/>
        <w:ind w:firstLine="567"/>
        <w:jc w:val="both"/>
        <w:rPr>
          <w:color w:val="000000"/>
        </w:rPr>
      </w:pPr>
      <w:r w:rsidRPr="006506DC">
        <w:t>Посещаемость</w:t>
      </w:r>
      <w:r w:rsidRPr="006506DC">
        <w:rPr>
          <w:color w:val="000000"/>
        </w:rPr>
        <w:t xml:space="preserve"> – посещение лекций (за исключением поточных) и практических занятий оценивается </w:t>
      </w:r>
      <w:proofErr w:type="spellStart"/>
      <w:r w:rsidRPr="006506DC">
        <w:rPr>
          <w:color w:val="000000"/>
        </w:rPr>
        <w:t>накопительно</w:t>
      </w:r>
      <w:proofErr w:type="spellEnd"/>
      <w:r w:rsidRPr="006506DC">
        <w:rPr>
          <w:color w:val="000000"/>
        </w:rPr>
        <w:t xml:space="preserve">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</w:t>
      </w:r>
    </w:p>
    <w:p w:rsidR="007E2576" w:rsidRPr="006506DC" w:rsidRDefault="007E2576" w:rsidP="007E2576">
      <w:pPr>
        <w:widowControl w:val="0"/>
        <w:ind w:firstLine="567"/>
        <w:jc w:val="both"/>
        <w:rPr>
          <w:color w:val="000000"/>
        </w:rPr>
      </w:pPr>
      <w:r w:rsidRPr="006506DC">
        <w:rPr>
          <w:color w:val="000000"/>
        </w:rPr>
        <w:t xml:space="preserve">Успеваемость – оценка успеваемости выставляется за выполнение заданий текущего контроля по дисциплине (70 баллов). Всего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</w:t>
      </w:r>
      <w:r w:rsidRPr="006506DC">
        <w:t>При подведении итогов за семестр преподаватель может поставить от 1 до 5 рейтинговых бонусных баллов за активность студента на занятиях.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1"/>
        <w:gridCol w:w="1777"/>
        <w:gridCol w:w="1776"/>
        <w:gridCol w:w="1778"/>
        <w:gridCol w:w="2019"/>
      </w:tblGrid>
      <w:tr w:rsidR="007E2576" w:rsidRPr="006506DC" w:rsidTr="007252C4">
        <w:tc>
          <w:tcPr>
            <w:tcW w:w="5000" w:type="pct"/>
            <w:gridSpan w:val="5"/>
          </w:tcPr>
          <w:p w:rsidR="007E2576" w:rsidRPr="006506DC" w:rsidRDefault="007E2576" w:rsidP="007252C4">
            <w:pPr>
              <w:jc w:val="center"/>
            </w:pPr>
            <w:r w:rsidRPr="006506DC">
              <w:t>Посещаемость 30 баллов</w:t>
            </w:r>
          </w:p>
        </w:tc>
      </w:tr>
      <w:tr w:rsidR="007E2576" w:rsidRPr="006506DC" w:rsidTr="007252C4">
        <w:tc>
          <w:tcPr>
            <w:tcW w:w="1160" w:type="pct"/>
          </w:tcPr>
          <w:p w:rsidR="007E2576" w:rsidRPr="006506DC" w:rsidRDefault="007E2576" w:rsidP="007252C4">
            <w:pPr>
              <w:jc w:val="center"/>
            </w:pPr>
            <w:r w:rsidRPr="006506DC">
              <w:t>1 задание текущего контроля</w:t>
            </w:r>
          </w:p>
        </w:tc>
        <w:tc>
          <w:tcPr>
            <w:tcW w:w="928" w:type="pct"/>
          </w:tcPr>
          <w:p w:rsidR="007E2576" w:rsidRPr="006506DC" w:rsidRDefault="007E2576" w:rsidP="007252C4">
            <w:pPr>
              <w:jc w:val="center"/>
            </w:pPr>
            <w:r w:rsidRPr="006506DC">
              <w:t>2 задание текущего контроля</w:t>
            </w:r>
          </w:p>
        </w:tc>
        <w:tc>
          <w:tcPr>
            <w:tcW w:w="928" w:type="pct"/>
          </w:tcPr>
          <w:p w:rsidR="007E2576" w:rsidRPr="006506DC" w:rsidRDefault="007E2576" w:rsidP="007252C4">
            <w:pPr>
              <w:jc w:val="center"/>
            </w:pPr>
            <w:r w:rsidRPr="006506DC">
              <w:t>3 задание текущего контроля</w:t>
            </w:r>
          </w:p>
        </w:tc>
        <w:tc>
          <w:tcPr>
            <w:tcW w:w="929" w:type="pct"/>
          </w:tcPr>
          <w:p w:rsidR="007E2576" w:rsidRPr="006506DC" w:rsidRDefault="007E2576" w:rsidP="007252C4">
            <w:pPr>
              <w:jc w:val="center"/>
            </w:pPr>
            <w:r w:rsidRPr="006506DC">
              <w:t>4 задание текущего контроля</w:t>
            </w:r>
          </w:p>
        </w:tc>
        <w:tc>
          <w:tcPr>
            <w:tcW w:w="1055" w:type="pct"/>
          </w:tcPr>
          <w:p w:rsidR="007E2576" w:rsidRPr="006506DC" w:rsidRDefault="007E2576" w:rsidP="007252C4">
            <w:pPr>
              <w:jc w:val="center"/>
            </w:pPr>
            <w:r w:rsidRPr="006506DC">
              <w:t>рейтинговые бонусы</w:t>
            </w:r>
          </w:p>
        </w:tc>
      </w:tr>
      <w:tr w:rsidR="007E2576" w:rsidRPr="006506DC" w:rsidTr="007252C4">
        <w:tc>
          <w:tcPr>
            <w:tcW w:w="1160" w:type="pct"/>
          </w:tcPr>
          <w:p w:rsidR="007E2576" w:rsidRPr="006506DC" w:rsidRDefault="007E2576" w:rsidP="007252C4">
            <w:pPr>
              <w:jc w:val="center"/>
            </w:pPr>
            <w:r w:rsidRPr="006506DC">
              <w:t>0-10 баллов</w:t>
            </w:r>
          </w:p>
        </w:tc>
        <w:tc>
          <w:tcPr>
            <w:tcW w:w="928" w:type="pct"/>
          </w:tcPr>
          <w:p w:rsidR="007E2576" w:rsidRPr="006506DC" w:rsidRDefault="007E2576" w:rsidP="007252C4">
            <w:pPr>
              <w:jc w:val="center"/>
            </w:pPr>
            <w:r w:rsidRPr="006506DC">
              <w:t>0-10 баллов</w:t>
            </w:r>
          </w:p>
        </w:tc>
        <w:tc>
          <w:tcPr>
            <w:tcW w:w="928" w:type="pct"/>
          </w:tcPr>
          <w:p w:rsidR="007E2576" w:rsidRPr="006506DC" w:rsidRDefault="007E2576" w:rsidP="007252C4">
            <w:pPr>
              <w:jc w:val="center"/>
            </w:pPr>
            <w:r w:rsidRPr="006506DC">
              <w:t>0-10 баллов</w:t>
            </w:r>
          </w:p>
        </w:tc>
        <w:tc>
          <w:tcPr>
            <w:tcW w:w="929" w:type="pct"/>
          </w:tcPr>
          <w:p w:rsidR="007E2576" w:rsidRPr="006506DC" w:rsidRDefault="007E2576" w:rsidP="007252C4">
            <w:pPr>
              <w:jc w:val="center"/>
            </w:pPr>
            <w:r w:rsidRPr="006506DC">
              <w:t>0-35 баллов</w:t>
            </w:r>
          </w:p>
        </w:tc>
        <w:tc>
          <w:tcPr>
            <w:tcW w:w="1055" w:type="pct"/>
          </w:tcPr>
          <w:p w:rsidR="007E2576" w:rsidRPr="006506DC" w:rsidRDefault="007E2576" w:rsidP="007252C4">
            <w:pPr>
              <w:jc w:val="center"/>
            </w:pPr>
            <w:r w:rsidRPr="006506DC">
              <w:t>1-5 баллов</w:t>
            </w:r>
          </w:p>
        </w:tc>
      </w:tr>
      <w:tr w:rsidR="007E2576" w:rsidRPr="006506DC" w:rsidTr="007252C4">
        <w:tc>
          <w:tcPr>
            <w:tcW w:w="5000" w:type="pct"/>
            <w:gridSpan w:val="5"/>
          </w:tcPr>
          <w:p w:rsidR="007E2576" w:rsidRPr="006506DC" w:rsidRDefault="007E2576" w:rsidP="007252C4">
            <w:pPr>
              <w:jc w:val="center"/>
            </w:pPr>
            <w:r w:rsidRPr="006506DC">
              <w:t xml:space="preserve">Итого – </w:t>
            </w:r>
            <w:r w:rsidRPr="006506DC">
              <w:rPr>
                <w:lang w:val="en-US"/>
              </w:rPr>
              <w:t xml:space="preserve">max </w:t>
            </w:r>
            <w:r w:rsidRPr="006506DC">
              <w:t>100 баллов</w:t>
            </w:r>
          </w:p>
        </w:tc>
      </w:tr>
    </w:tbl>
    <w:p w:rsidR="007E2576" w:rsidRPr="006506DC" w:rsidRDefault="007E2576" w:rsidP="007E2576">
      <w:pPr>
        <w:widowControl w:val="0"/>
        <w:snapToGrid w:val="0"/>
        <w:ind w:firstLine="567"/>
        <w:jc w:val="both"/>
      </w:pPr>
      <w:r w:rsidRPr="006506DC">
        <w:lastRenderedPageBreak/>
        <w:t xml:space="preserve">В зависимости от набранных в течение семестра баллов за посещаемость и успеваемость студенты получают допуск или </w:t>
      </w:r>
      <w:proofErr w:type="spellStart"/>
      <w:r w:rsidRPr="006506DC">
        <w:t>недопуск</w:t>
      </w:r>
      <w:proofErr w:type="spellEnd"/>
      <w:r w:rsidRPr="006506DC">
        <w:t xml:space="preserve"> к зачету, экзамену.</w:t>
      </w:r>
    </w:p>
    <w:p w:rsidR="007E2576" w:rsidRPr="006506DC" w:rsidRDefault="007E2576" w:rsidP="007E2576">
      <w:pPr>
        <w:widowControl w:val="0"/>
        <w:snapToGrid w:val="0"/>
        <w:ind w:firstLine="567"/>
        <w:jc w:val="both"/>
      </w:pPr>
      <w:r w:rsidRPr="006506DC">
        <w:t>Результаты текущего контроля учитываются при выставлении оценки в ходе промежуточной аттестации.</w:t>
      </w:r>
    </w:p>
    <w:p w:rsidR="007E2576" w:rsidRPr="006506DC" w:rsidRDefault="007E2576" w:rsidP="007E2576">
      <w:pPr>
        <w:widowControl w:val="0"/>
        <w:snapToGrid w:val="0"/>
        <w:ind w:firstLine="567"/>
        <w:jc w:val="both"/>
      </w:pPr>
      <w:r w:rsidRPr="006506DC">
        <w:t xml:space="preserve">Для допуска к промежуточной аттестации обучающийся должен выполнить все мероприятия текущего контроля по дисциплине и набрать </w:t>
      </w:r>
      <w:proofErr w:type="gramStart"/>
      <w:r w:rsidRPr="006506DC">
        <w:t>в</w:t>
      </w:r>
      <w:proofErr w:type="gramEnd"/>
      <w:r w:rsidRPr="006506DC">
        <w:t xml:space="preserve"> общей </w:t>
      </w:r>
      <w:proofErr w:type="spellStart"/>
      <w:r w:rsidRPr="006506DC">
        <w:t>сложенности</w:t>
      </w:r>
      <w:proofErr w:type="spellEnd"/>
      <w:r w:rsidRPr="006506DC">
        <w:t xml:space="preserve"> не менее 51 балла.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proofErr w:type="spellStart"/>
      <w:r w:rsidRPr="006506DC">
        <w:rPr>
          <w:bCs/>
        </w:rPr>
        <w:t>Балльно-рейтинговая</w:t>
      </w:r>
      <w:proofErr w:type="spellEnd"/>
      <w:r w:rsidRPr="006506DC">
        <w:rPr>
          <w:bCs/>
        </w:rPr>
        <w:t xml:space="preserve"> технология оценки успеваемости студентов базируется на следующих принципах: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r w:rsidRPr="006506DC">
        <w:rPr>
          <w:bCs/>
        </w:rPr>
        <w:t xml:space="preserve">·реализации </w:t>
      </w:r>
      <w:proofErr w:type="spellStart"/>
      <w:r w:rsidRPr="006506DC">
        <w:rPr>
          <w:bCs/>
        </w:rPr>
        <w:t>компетентностного</w:t>
      </w:r>
      <w:proofErr w:type="spellEnd"/>
      <w:r w:rsidRPr="006506DC">
        <w:rPr>
          <w:bCs/>
        </w:rPr>
        <w:t>  подхода к результатам обучения в образовательном процессе;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r w:rsidRPr="006506DC">
        <w:rPr>
          <w:bCs/>
        </w:rPr>
        <w:t>·индивидуализации обучения;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r w:rsidRPr="006506DC">
        <w:rPr>
          <w:bCs/>
        </w:rPr>
        <w:t xml:space="preserve">·модульном </w:t>
      </w:r>
      <w:proofErr w:type="gramStart"/>
      <w:r w:rsidRPr="006506DC">
        <w:rPr>
          <w:bCs/>
        </w:rPr>
        <w:t>принципе</w:t>
      </w:r>
      <w:proofErr w:type="gramEnd"/>
      <w:r w:rsidRPr="006506DC">
        <w:rPr>
          <w:bCs/>
        </w:rPr>
        <w:t xml:space="preserve"> структурирования учебного процесса;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r w:rsidRPr="006506DC">
        <w:rPr>
          <w:bCs/>
        </w:rPr>
        <w:t>·вариативности форм контроля и гибкой модели оценивания успеваемости студентов;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r w:rsidRPr="006506DC">
        <w:rPr>
          <w:bCs/>
        </w:rPr>
        <w:t>·открытости процедур контроля и результатов оценки текущей успеваемости студентов;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r w:rsidRPr="006506DC">
        <w:rPr>
          <w:bCs/>
        </w:rPr>
        <w:t>·единства требований, предъявляемых к работе студентов в ходе освоения программы дисциплины;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r w:rsidRPr="006506DC">
        <w:rPr>
          <w:bCs/>
        </w:rPr>
        <w:t xml:space="preserve">·строгом </w:t>
      </w:r>
      <w:proofErr w:type="gramStart"/>
      <w:r w:rsidRPr="006506DC">
        <w:rPr>
          <w:bCs/>
        </w:rPr>
        <w:t>соблюдении</w:t>
      </w:r>
      <w:proofErr w:type="gramEnd"/>
      <w:r w:rsidRPr="006506DC">
        <w:rPr>
          <w:bCs/>
        </w:rPr>
        <w:t xml:space="preserve"> исполнительской дисциплины всеми участниками образовательного процесса.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proofErr w:type="spellStart"/>
      <w:r w:rsidRPr="006506DC">
        <w:rPr>
          <w:bCs/>
        </w:rPr>
        <w:t>Балльно-рейтинговая</w:t>
      </w:r>
      <w:proofErr w:type="spellEnd"/>
      <w:r w:rsidRPr="006506DC">
        <w:rPr>
          <w:bCs/>
        </w:rPr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исключит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r w:rsidRPr="006506DC">
        <w:rPr>
          <w:bCs/>
        </w:rPr>
        <w:t xml:space="preserve">Оценка успеваемости выставляется за выполнение заданий текущего контроля по дисциплине. Всего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В рамках дисциплины «Финансы» предусмотрено работа с ЭБС, выполнение доклада с </w:t>
      </w:r>
      <w:proofErr w:type="spellStart"/>
      <w:r w:rsidRPr="006506DC">
        <w:rPr>
          <w:bCs/>
        </w:rPr>
        <w:t>перезентацией</w:t>
      </w:r>
      <w:proofErr w:type="spellEnd"/>
      <w:r w:rsidRPr="006506DC">
        <w:rPr>
          <w:bCs/>
        </w:rPr>
        <w:t xml:space="preserve"> аудиторное тестирование (оценивается по 10-ти бальной шкале) и выполнение группового проекта по окончании семестра (оценивается по 35-ти бальной шкале). При обнаружении преподавателем в выполненном студентом задании плагиата данное задание считается не выполненным.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r w:rsidRPr="006506DC">
        <w:rPr>
          <w:bCs/>
        </w:rPr>
        <w:t>Аудиторное тестирование предусматривает  вопросы с несколькими вариантами ответа, а также задачи и ситуации продолжительностью 30 мин. Аттестация по четвертой «контрольной точке» – проводится в период последних двух недель семестра в форме презентации группового проекта. Преподаватель фиксирует активность студентов на занятии и при подведении итогов за семестр начисляет от 0 до 5 рейтинговых бонусных баллов. Под активностью понимается демонстрация хорошего уровня знаний по дисциплине, что может выражаться в выступлениях на занятиях, ответах на вопросы преподавателя, решении задач, участии в профессиональных мероприятиях и т.д.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r w:rsidRPr="006506DC">
        <w:rPr>
          <w:bCs/>
        </w:rPr>
        <w:t xml:space="preserve">Промежуточная аттестация проводится либо на последнем практическом занятии, либо в соответствии с расписанием в экзаменационную сессию (экзамен). </w:t>
      </w:r>
    </w:p>
    <w:p w:rsidR="007E2576" w:rsidRPr="006506DC" w:rsidRDefault="007E2576" w:rsidP="007E2576">
      <w:pPr>
        <w:widowControl w:val="0"/>
        <w:snapToGrid w:val="0"/>
        <w:ind w:firstLine="567"/>
        <w:jc w:val="both"/>
      </w:pPr>
      <w:r w:rsidRPr="006506DC">
        <w:t xml:space="preserve">В зависимости от набранных в течение семестра баллов за посещаемость и </w:t>
      </w:r>
      <w:r w:rsidRPr="006506DC">
        <w:lastRenderedPageBreak/>
        <w:t xml:space="preserve">успеваемость студенты получают допуск или </w:t>
      </w:r>
      <w:proofErr w:type="spellStart"/>
      <w:r w:rsidRPr="006506DC">
        <w:t>недопуск</w:t>
      </w:r>
      <w:proofErr w:type="spellEnd"/>
      <w:r w:rsidRPr="006506DC">
        <w:t xml:space="preserve"> к зачету, экзамену.</w:t>
      </w:r>
    </w:p>
    <w:p w:rsidR="0061333C" w:rsidRPr="006506DC" w:rsidRDefault="0061333C" w:rsidP="0061333C">
      <w:pPr>
        <w:ind w:firstLine="720"/>
        <w:jc w:val="both"/>
      </w:pPr>
      <w:r w:rsidRPr="006506DC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61333C" w:rsidRPr="006506DC" w:rsidRDefault="0061333C" w:rsidP="0061333C">
      <w:pPr>
        <w:ind w:firstLine="720"/>
        <w:jc w:val="both"/>
      </w:pPr>
      <w:r w:rsidRPr="006506DC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61333C" w:rsidRPr="006506DC" w:rsidRDefault="0061333C" w:rsidP="0061333C">
      <w:pPr>
        <w:ind w:firstLine="720"/>
        <w:jc w:val="both"/>
      </w:pPr>
      <w:r w:rsidRPr="006506DC">
        <w:t>Перевод рейтинговых баллов в итоговую 5 – балльную шкалу оценку осуществляется в соответствии с таблицей.</w:t>
      </w:r>
    </w:p>
    <w:p w:rsidR="0061333C" w:rsidRPr="006506DC" w:rsidRDefault="0061333C" w:rsidP="007E2576">
      <w:pPr>
        <w:widowControl w:val="0"/>
        <w:snapToGrid w:val="0"/>
        <w:ind w:firstLine="56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88"/>
        <w:gridCol w:w="634"/>
        <w:gridCol w:w="2144"/>
        <w:gridCol w:w="920"/>
        <w:gridCol w:w="1093"/>
        <w:gridCol w:w="1101"/>
        <w:gridCol w:w="2591"/>
      </w:tblGrid>
      <w:tr w:rsidR="007E2576" w:rsidRPr="006506DC" w:rsidTr="007252C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Итоговая оценка</w:t>
            </w:r>
          </w:p>
        </w:tc>
      </w:tr>
      <w:tr w:rsidR="007E2576" w:rsidRPr="006506DC" w:rsidTr="007252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/>
        </w:tc>
      </w:tr>
      <w:tr w:rsidR="007E2576" w:rsidRPr="006506DC" w:rsidTr="007252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5 (отлично)</w:t>
            </w:r>
          </w:p>
        </w:tc>
      </w:tr>
      <w:tr w:rsidR="007E2576" w:rsidRPr="006506DC" w:rsidTr="007252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ind w:right="-71"/>
              <w:jc w:val="center"/>
            </w:pPr>
            <w:r w:rsidRPr="006506DC">
              <w:rPr>
                <w:sz w:val="22"/>
                <w:szCs w:val="22"/>
              </w:rPr>
              <w:t>71-89</w:t>
            </w:r>
          </w:p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ind w:right="-71"/>
              <w:jc w:val="center"/>
            </w:pPr>
            <w:r w:rsidRPr="006506DC">
              <w:rPr>
                <w:sz w:val="22"/>
                <w:szCs w:val="22"/>
              </w:rPr>
              <w:t>4 (хорошо)</w:t>
            </w:r>
          </w:p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5 (отлично)</w:t>
            </w:r>
          </w:p>
        </w:tc>
      </w:tr>
      <w:tr w:rsidR="007E2576" w:rsidRPr="006506DC" w:rsidTr="007252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ind w:right="-71"/>
              <w:jc w:val="center"/>
            </w:pPr>
            <w:r w:rsidRPr="006506DC">
              <w:rPr>
                <w:sz w:val="22"/>
                <w:szCs w:val="22"/>
              </w:rPr>
              <w:t>51-70</w:t>
            </w:r>
          </w:p>
          <w:p w:rsidR="007E2576" w:rsidRPr="006506DC" w:rsidRDefault="007E2576" w:rsidP="007252C4">
            <w:pPr>
              <w:ind w:right="-71"/>
              <w:jc w:val="center"/>
            </w:pPr>
            <w:r w:rsidRPr="006506DC">
              <w:rPr>
                <w:sz w:val="22"/>
                <w:szCs w:val="22"/>
              </w:rPr>
              <w:t>71-89</w:t>
            </w:r>
          </w:p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ind w:right="-71"/>
              <w:jc w:val="center"/>
            </w:pPr>
            <w:r w:rsidRPr="006506DC">
              <w:rPr>
                <w:sz w:val="22"/>
                <w:szCs w:val="22"/>
              </w:rPr>
              <w:t>3 (удовлетворительно)</w:t>
            </w:r>
          </w:p>
          <w:p w:rsidR="007E2576" w:rsidRPr="006506DC" w:rsidRDefault="007E2576" w:rsidP="007252C4">
            <w:pPr>
              <w:ind w:right="-71"/>
              <w:jc w:val="center"/>
            </w:pPr>
            <w:r w:rsidRPr="006506DC">
              <w:rPr>
                <w:sz w:val="22"/>
                <w:szCs w:val="22"/>
              </w:rPr>
              <w:t>4 (хорошо)</w:t>
            </w:r>
          </w:p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5 (отлично)</w:t>
            </w:r>
          </w:p>
        </w:tc>
      </w:tr>
      <w:tr w:rsidR="007E2576" w:rsidRPr="006506DC" w:rsidTr="007252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61333C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5</w:t>
            </w:r>
            <w:r w:rsidR="007E2576" w:rsidRPr="006506DC">
              <w:rPr>
                <w:sz w:val="22"/>
                <w:szCs w:val="22"/>
              </w:rPr>
              <w:t>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proofErr w:type="spellStart"/>
            <w:r w:rsidRPr="006506DC">
              <w:rPr>
                <w:sz w:val="22"/>
                <w:szCs w:val="22"/>
              </w:rPr>
              <w:t>недопуск</w:t>
            </w:r>
            <w:proofErr w:type="spellEnd"/>
            <w:r w:rsidRPr="006506DC">
              <w:rPr>
                <w:sz w:val="22"/>
                <w:szCs w:val="22"/>
              </w:rPr>
              <w:t xml:space="preserve">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40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7E2576" w:rsidRPr="006506DC" w:rsidRDefault="007E2576" w:rsidP="007E2576">
      <w:pPr>
        <w:rPr>
          <w:sz w:val="22"/>
          <w:szCs w:val="22"/>
        </w:rPr>
      </w:pPr>
      <w:r w:rsidRPr="006506DC">
        <w:rPr>
          <w:sz w:val="22"/>
          <w:szCs w:val="22"/>
        </w:rPr>
        <w:t>*при условии выполнения всех заданий текущего контроля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</w:p>
    <w:p w:rsidR="007E2576" w:rsidRPr="006506DC" w:rsidRDefault="007E2576" w:rsidP="007E2576">
      <w:pPr>
        <w:ind w:firstLine="720"/>
      </w:pPr>
      <w:r w:rsidRPr="006506DC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7E2576" w:rsidRPr="006506DC" w:rsidRDefault="007E2576" w:rsidP="007E2576">
      <w:pPr>
        <w:widowControl w:val="0"/>
        <w:adjustRightInd w:val="0"/>
        <w:snapToGrid w:val="0"/>
        <w:ind w:firstLine="567"/>
        <w:jc w:val="both"/>
      </w:pPr>
      <w:r w:rsidRPr="006506DC">
        <w:rPr>
          <w:bCs/>
          <w:i/>
        </w:rPr>
        <w:t>Средство оценивания –</w:t>
      </w:r>
      <w:r w:rsidRPr="006506DC">
        <w:t xml:space="preserve"> Обзор законодательства, учебной, специальной и научной литературы в сфере управления государственными и муниципальными финансами с использованием ЭБС и ресурсов информационно-телекоммуникационной сети «Интернет» - 0-10 баллов:</w:t>
      </w:r>
    </w:p>
    <w:p w:rsidR="007E2576" w:rsidRPr="006506DC" w:rsidRDefault="007E2576" w:rsidP="007E2576">
      <w:pPr>
        <w:widowControl w:val="0"/>
        <w:ind w:firstLine="567"/>
        <w:jc w:val="both"/>
      </w:pPr>
      <w:r w:rsidRPr="006506DC">
        <w:t>- наличие перечня законодательных и нормативно-правовых актов, регламентирующих деятельность в области государственных и муниципальных финансов – 0-1 балл:</w:t>
      </w:r>
    </w:p>
    <w:p w:rsidR="007E2576" w:rsidRPr="006506DC" w:rsidRDefault="007E2576" w:rsidP="007E2576">
      <w:pPr>
        <w:widowControl w:val="0"/>
        <w:ind w:firstLine="567"/>
        <w:jc w:val="both"/>
      </w:pPr>
      <w:r w:rsidRPr="006506DC">
        <w:t xml:space="preserve">- наличие библиографического списка учебной и специальной литературы по дисциплине, представленной в ЭБС </w:t>
      </w:r>
      <w:hyperlink r:id="rId150" w:history="1">
        <w:r w:rsidRPr="006506DC">
          <w:rPr>
            <w:rStyle w:val="af3"/>
          </w:rPr>
          <w:t>http://www.znanium.com</w:t>
        </w:r>
      </w:hyperlink>
      <w:r w:rsidRPr="006506DC">
        <w:t xml:space="preserve"> – 0-2 балла;</w:t>
      </w:r>
    </w:p>
    <w:p w:rsidR="007E2576" w:rsidRPr="006506DC" w:rsidRDefault="007E2576" w:rsidP="007E2576">
      <w:pPr>
        <w:widowControl w:val="0"/>
        <w:ind w:firstLine="567"/>
        <w:jc w:val="both"/>
      </w:pPr>
      <w:r w:rsidRPr="006506DC">
        <w:t>- наличие сравнительного анализа определений основных категорий в области управления финансами – 0-3 балла;</w:t>
      </w:r>
    </w:p>
    <w:p w:rsidR="007E2576" w:rsidRPr="006506DC" w:rsidRDefault="007E2576" w:rsidP="007E2576">
      <w:pPr>
        <w:ind w:firstLine="567"/>
        <w:jc w:val="both"/>
      </w:pPr>
      <w:r w:rsidRPr="006506DC">
        <w:t xml:space="preserve">- представление кратких аннотаций 5-7 научных статей по проблематике дисциплины в журналах открытого доступа на платформе </w:t>
      </w:r>
      <w:proofErr w:type="spellStart"/>
      <w:r w:rsidRPr="006506DC">
        <w:t>eLibrary</w:t>
      </w:r>
      <w:proofErr w:type="spellEnd"/>
      <w:r w:rsidRPr="006506DC">
        <w:t xml:space="preserve">: </w:t>
      </w:r>
      <w:hyperlink r:id="rId151" w:history="1">
        <w:r w:rsidRPr="006506DC">
          <w:rPr>
            <w:rStyle w:val="af3"/>
          </w:rPr>
          <w:t>http://elibrary.ru</w:t>
        </w:r>
      </w:hyperlink>
      <w:r w:rsidRPr="006506DC">
        <w:t xml:space="preserve"> по предложенной структуре – 0-3 балла;</w:t>
      </w:r>
    </w:p>
    <w:p w:rsidR="007E2576" w:rsidRPr="006506DC" w:rsidRDefault="007E2576" w:rsidP="007E2576">
      <w:pPr>
        <w:ind w:firstLine="567"/>
        <w:jc w:val="both"/>
        <w:rPr>
          <w:bCs/>
          <w:i/>
        </w:rPr>
      </w:pPr>
      <w:r w:rsidRPr="006506DC">
        <w:t>- оформление представления результатов выполнения задания в соответствии с требованиями – 0-1 балл.</w:t>
      </w:r>
    </w:p>
    <w:p w:rsidR="007E2576" w:rsidRPr="006506DC" w:rsidRDefault="007E2576" w:rsidP="007E2576">
      <w:pPr>
        <w:tabs>
          <w:tab w:val="left" w:pos="1080"/>
        </w:tabs>
        <w:ind w:firstLine="600"/>
        <w:jc w:val="both"/>
      </w:pPr>
      <w:r w:rsidRPr="006506DC">
        <w:rPr>
          <w:i/>
        </w:rPr>
        <w:t>Средство оценивани</w:t>
      </w:r>
      <w:proofErr w:type="gramStart"/>
      <w:r w:rsidRPr="006506DC">
        <w:rPr>
          <w:i/>
        </w:rPr>
        <w:t>я-</w:t>
      </w:r>
      <w:proofErr w:type="gramEnd"/>
      <w:r w:rsidRPr="006506DC">
        <w:t xml:space="preserve">  выполнение докладов с презентациями  по предложенной тематике дисциплины – 0-10 баллов:</w:t>
      </w:r>
    </w:p>
    <w:p w:rsidR="007E2576" w:rsidRPr="006506DC" w:rsidRDefault="007E2576" w:rsidP="007E2576">
      <w:pPr>
        <w:tabs>
          <w:tab w:val="left" w:pos="1080"/>
        </w:tabs>
        <w:ind w:firstLine="600"/>
        <w:jc w:val="both"/>
      </w:pPr>
      <w:r w:rsidRPr="006506DC">
        <w:t>- умение формулировать цели и задачи работы – 0-1;</w:t>
      </w:r>
    </w:p>
    <w:p w:rsidR="007E2576" w:rsidRPr="006506DC" w:rsidRDefault="007E2576" w:rsidP="007E2576">
      <w:pPr>
        <w:tabs>
          <w:tab w:val="left" w:pos="1080"/>
        </w:tabs>
        <w:ind w:firstLine="600"/>
        <w:jc w:val="both"/>
      </w:pPr>
      <w:r w:rsidRPr="006506DC">
        <w:t>- умение работать с научной литературой (полнота научного обзора, грамотность цитирования) – 0-1;</w:t>
      </w:r>
    </w:p>
    <w:p w:rsidR="007E2576" w:rsidRPr="006506DC" w:rsidRDefault="007E2576" w:rsidP="007E2576">
      <w:pPr>
        <w:tabs>
          <w:tab w:val="left" w:pos="1080"/>
        </w:tabs>
        <w:ind w:firstLine="600"/>
        <w:jc w:val="both"/>
      </w:pPr>
      <w:r w:rsidRPr="006506DC">
        <w:t>- полнота и логичность раскрытия темы – 0-2;</w:t>
      </w:r>
    </w:p>
    <w:p w:rsidR="007E2576" w:rsidRPr="006506DC" w:rsidRDefault="007E2576" w:rsidP="007E2576">
      <w:pPr>
        <w:tabs>
          <w:tab w:val="left" w:pos="1080"/>
        </w:tabs>
        <w:ind w:firstLine="600"/>
        <w:jc w:val="both"/>
      </w:pPr>
      <w:r w:rsidRPr="006506DC">
        <w:t>- степень самостоятельности мышления - 0- 1;</w:t>
      </w:r>
    </w:p>
    <w:p w:rsidR="007E2576" w:rsidRPr="006506DC" w:rsidRDefault="007E2576" w:rsidP="007E2576">
      <w:pPr>
        <w:tabs>
          <w:tab w:val="left" w:pos="1080"/>
        </w:tabs>
        <w:ind w:firstLine="600"/>
        <w:jc w:val="both"/>
      </w:pPr>
      <w:r w:rsidRPr="006506DC">
        <w:t>- корректность выводов – 0-1;</w:t>
      </w:r>
    </w:p>
    <w:p w:rsidR="007E2576" w:rsidRPr="006506DC" w:rsidRDefault="007E2576" w:rsidP="007E2576">
      <w:pPr>
        <w:tabs>
          <w:tab w:val="left" w:pos="1080"/>
        </w:tabs>
        <w:ind w:firstLine="600"/>
        <w:jc w:val="both"/>
      </w:pPr>
      <w:r w:rsidRPr="006506DC">
        <w:lastRenderedPageBreak/>
        <w:t>- реальная новизна работы – 0-2;</w:t>
      </w:r>
    </w:p>
    <w:p w:rsidR="007E2576" w:rsidRPr="006506DC" w:rsidRDefault="007E2576" w:rsidP="007E2576">
      <w:pPr>
        <w:tabs>
          <w:tab w:val="left" w:pos="1080"/>
        </w:tabs>
        <w:ind w:firstLine="600"/>
        <w:jc w:val="both"/>
      </w:pPr>
      <w:r w:rsidRPr="006506DC">
        <w:t>- трудоемкость работы – 0-1;</w:t>
      </w:r>
    </w:p>
    <w:p w:rsidR="007E2576" w:rsidRPr="006506DC" w:rsidRDefault="007E2576" w:rsidP="007E2576">
      <w:pPr>
        <w:tabs>
          <w:tab w:val="left" w:pos="1080"/>
        </w:tabs>
        <w:ind w:firstLine="600"/>
        <w:jc w:val="both"/>
      </w:pPr>
      <w:r w:rsidRPr="006506DC">
        <w:t>- оформление презентаций (соответствие требованиям оформления, наглядность, стилистика изложения, грамотность) – 0-1.</w:t>
      </w:r>
    </w:p>
    <w:p w:rsidR="007E2576" w:rsidRPr="006506DC" w:rsidRDefault="007E2576" w:rsidP="007E2576">
      <w:pPr>
        <w:widowControl w:val="0"/>
        <w:ind w:firstLine="601"/>
        <w:jc w:val="both"/>
        <w:rPr>
          <w:color w:val="000000"/>
        </w:rPr>
      </w:pPr>
      <w:r w:rsidRPr="006506DC">
        <w:rPr>
          <w:i/>
          <w:color w:val="000000"/>
        </w:rPr>
        <w:t>Средство оценивани</w:t>
      </w:r>
      <w:proofErr w:type="gramStart"/>
      <w:r w:rsidRPr="006506DC">
        <w:rPr>
          <w:i/>
          <w:color w:val="000000"/>
        </w:rPr>
        <w:t>я-</w:t>
      </w:r>
      <w:proofErr w:type="gramEnd"/>
      <w:r w:rsidRPr="006506DC">
        <w:rPr>
          <w:color w:val="000000"/>
        </w:rPr>
        <w:t xml:space="preserve"> письменное тестирование: </w:t>
      </w:r>
    </w:p>
    <w:p w:rsidR="007E2576" w:rsidRPr="006506DC" w:rsidRDefault="007E2576" w:rsidP="007E2576">
      <w:pPr>
        <w:widowControl w:val="0"/>
        <w:ind w:firstLine="601"/>
        <w:jc w:val="both"/>
        <w:rPr>
          <w:color w:val="000000"/>
        </w:rPr>
      </w:pPr>
      <w:r w:rsidRPr="006506DC">
        <w:rPr>
          <w:color w:val="000000"/>
        </w:rPr>
        <w:t>50 % и менее правильных ответов – 0 баллов,</w:t>
      </w:r>
    </w:p>
    <w:p w:rsidR="007E2576" w:rsidRPr="006506DC" w:rsidRDefault="007E2576" w:rsidP="007E2576">
      <w:pPr>
        <w:widowControl w:val="0"/>
        <w:ind w:firstLine="601"/>
        <w:jc w:val="both"/>
        <w:rPr>
          <w:color w:val="000000"/>
        </w:rPr>
      </w:pPr>
      <w:r w:rsidRPr="006506DC">
        <w:rPr>
          <w:color w:val="000000"/>
        </w:rPr>
        <w:t>более 50 % правильных ответов – за каждый правильный ответ, начиная с одиннадцатого - 1 балл (1-10 баллов).</w:t>
      </w:r>
    </w:p>
    <w:p w:rsidR="007E2576" w:rsidRPr="006506DC" w:rsidRDefault="007E2576" w:rsidP="007E2576">
      <w:pPr>
        <w:ind w:firstLine="567"/>
        <w:jc w:val="both"/>
      </w:pPr>
      <w:r w:rsidRPr="006506DC">
        <w:rPr>
          <w:i/>
        </w:rPr>
        <w:t>Средство оценивани</w:t>
      </w:r>
      <w:proofErr w:type="gramStart"/>
      <w:r w:rsidRPr="006506DC">
        <w:rPr>
          <w:i/>
        </w:rPr>
        <w:t>я-</w:t>
      </w:r>
      <w:proofErr w:type="gramEnd"/>
      <w:r w:rsidRPr="006506DC">
        <w:rPr>
          <w:i/>
        </w:rPr>
        <w:t xml:space="preserve"> .</w:t>
      </w:r>
      <w:r w:rsidRPr="006506DC">
        <w:t xml:space="preserve"> выполнение и защита группового проекта – 0- 35 баллов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051"/>
        <w:gridCol w:w="6391"/>
        <w:gridCol w:w="1070"/>
      </w:tblGrid>
      <w:tr w:rsidR="007E2576" w:rsidRPr="006506DC" w:rsidTr="007252C4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pStyle w:val="1"/>
              <w:keepNext w:val="0"/>
              <w:widowControl w:val="0"/>
              <w:spacing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6506DC">
              <w:rPr>
                <w:b w:val="0"/>
                <w:sz w:val="24"/>
                <w:szCs w:val="24"/>
              </w:rPr>
              <w:t>Критерии оценки группового проекта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Баллы</w:t>
            </w:r>
          </w:p>
        </w:tc>
      </w:tr>
      <w:tr w:rsidR="007E2576" w:rsidRPr="006506DC" w:rsidTr="007252C4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pStyle w:val="1"/>
              <w:keepNext w:val="0"/>
              <w:widowControl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 w:rsidRPr="006506DC">
              <w:rPr>
                <w:b w:val="0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0-3</w:t>
            </w:r>
          </w:p>
        </w:tc>
      </w:tr>
      <w:tr w:rsidR="007E2576" w:rsidRPr="006506DC" w:rsidTr="007252C4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widowControl w:val="0"/>
            </w:pPr>
            <w:r w:rsidRPr="006506DC">
              <w:rPr>
                <w:color w:val="000000"/>
              </w:rPr>
              <w:t>Обоснованность и качество анализа информации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0-4</w:t>
            </w:r>
          </w:p>
        </w:tc>
      </w:tr>
      <w:tr w:rsidR="007E2576" w:rsidRPr="006506DC" w:rsidTr="007252C4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widowControl w:val="0"/>
            </w:pPr>
            <w:r w:rsidRPr="006506DC">
              <w:rPr>
                <w:color w:val="000000"/>
              </w:rPr>
              <w:t>Формулирование выводов об условиях и способах достижения цели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0-4</w:t>
            </w:r>
          </w:p>
        </w:tc>
      </w:tr>
      <w:tr w:rsidR="007E2576" w:rsidRPr="006506DC" w:rsidTr="007252C4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widowControl w:val="0"/>
            </w:pPr>
            <w:r w:rsidRPr="006506DC">
              <w:rPr>
                <w:color w:val="000000"/>
              </w:rPr>
              <w:t>Разработка конкретных действий (их последовательности и содержания), отвечающих условиям и способам достижения цели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0-3</w:t>
            </w:r>
          </w:p>
        </w:tc>
      </w:tr>
      <w:tr w:rsidR="007E2576" w:rsidRPr="006506DC" w:rsidTr="007252C4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rPr>
                <w:color w:val="000000"/>
              </w:rPr>
            </w:pPr>
            <w:r w:rsidRPr="006506DC">
              <w:rPr>
                <w:color w:val="000000"/>
              </w:rPr>
              <w:t>Самостоятельность и оригинальность решения задач проектирования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0-3</w:t>
            </w:r>
          </w:p>
        </w:tc>
      </w:tr>
      <w:tr w:rsidR="007E2576" w:rsidRPr="006506DC" w:rsidTr="007252C4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rPr>
                <w:color w:val="000000"/>
              </w:rPr>
            </w:pPr>
            <w:r w:rsidRPr="006506DC">
              <w:rPr>
                <w:color w:val="000000"/>
              </w:rPr>
              <w:t>Умение работать в команде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0-3</w:t>
            </w:r>
          </w:p>
        </w:tc>
      </w:tr>
      <w:tr w:rsidR="007E2576" w:rsidRPr="006506DC" w:rsidTr="007252C4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widowControl w:val="0"/>
            </w:pPr>
            <w:r w:rsidRPr="006506DC">
              <w:t>Оформление проекта в соответствии с требованиями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0-4</w:t>
            </w:r>
          </w:p>
        </w:tc>
      </w:tr>
      <w:tr w:rsidR="007E2576" w:rsidRPr="006506DC" w:rsidTr="007252C4">
        <w:trPr>
          <w:trHeight w:val="135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  <w:rPr>
                <w:bCs/>
              </w:rPr>
            </w:pPr>
            <w:r w:rsidRPr="006506DC">
              <w:rPr>
                <w:bCs/>
              </w:rPr>
              <w:t xml:space="preserve">Защита проекта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widowControl w:val="0"/>
            </w:pPr>
            <w:r w:rsidRPr="006506DC">
              <w:rPr>
                <w:color w:val="000000"/>
              </w:rPr>
              <w:t>Содержание доклада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0-3</w:t>
            </w:r>
          </w:p>
        </w:tc>
      </w:tr>
      <w:tr w:rsidR="007E2576" w:rsidRPr="006506DC" w:rsidTr="007252C4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76" w:rsidRPr="006506DC" w:rsidRDefault="007E2576" w:rsidP="007252C4">
            <w:pPr>
              <w:widowControl w:val="0"/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widowControl w:val="0"/>
            </w:pPr>
            <w:r w:rsidRPr="006506DC">
              <w:rPr>
                <w:color w:val="000000"/>
              </w:rPr>
              <w:t xml:space="preserve">Качество ответов на вопросы (полнота, аргументированность, умение реагировать на критику, готовность к </w:t>
            </w:r>
            <w:proofErr w:type="spellStart"/>
            <w:r w:rsidRPr="006506DC">
              <w:rPr>
                <w:color w:val="000000"/>
              </w:rPr>
              <w:t>дисскуссии</w:t>
            </w:r>
            <w:proofErr w:type="spellEnd"/>
            <w:r w:rsidRPr="006506DC">
              <w:rPr>
                <w:color w:val="00000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0-4</w:t>
            </w:r>
          </w:p>
        </w:tc>
      </w:tr>
      <w:tr w:rsidR="007E2576" w:rsidRPr="006506DC" w:rsidTr="007252C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76" w:rsidRPr="006506DC" w:rsidRDefault="007E2576" w:rsidP="007252C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pStyle w:val="2"/>
              <w:keepNext w:val="0"/>
              <w:widowControl w:val="0"/>
              <w:spacing w:before="0"/>
              <w:rPr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6506D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0-4</w:t>
            </w:r>
          </w:p>
        </w:tc>
      </w:tr>
      <w:tr w:rsidR="007E2576" w:rsidRPr="006506DC" w:rsidTr="007252C4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76" w:rsidRPr="006506DC" w:rsidRDefault="007E2576" w:rsidP="007252C4">
            <w:pPr>
              <w:pStyle w:val="2"/>
              <w:keepNext w:val="0"/>
              <w:widowControl w:val="0"/>
              <w:spacing w:before="0"/>
              <w:rPr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6506D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0-35</w:t>
            </w:r>
          </w:p>
        </w:tc>
      </w:tr>
    </w:tbl>
    <w:p w:rsidR="007E2576" w:rsidRPr="006506DC" w:rsidRDefault="007E2576" w:rsidP="007E2576">
      <w:pPr>
        <w:ind w:firstLine="567"/>
        <w:rPr>
          <w:b/>
          <w:bCs/>
        </w:rPr>
      </w:pPr>
    </w:p>
    <w:p w:rsidR="007E2576" w:rsidRPr="006506DC" w:rsidRDefault="007E2576" w:rsidP="007E2576">
      <w:pPr>
        <w:ind w:firstLine="567"/>
        <w:rPr>
          <w:b/>
          <w:bCs/>
        </w:rPr>
      </w:pPr>
      <w:r w:rsidRPr="006506DC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7E2576" w:rsidRPr="006506DC" w:rsidRDefault="007E2576" w:rsidP="007E2576">
      <w:pPr>
        <w:ind w:firstLine="720"/>
      </w:pPr>
      <w:r w:rsidRPr="006506DC">
        <w:t>Устный опрос</w:t>
      </w:r>
    </w:p>
    <w:p w:rsidR="007E2576" w:rsidRPr="006506DC" w:rsidRDefault="007E2576" w:rsidP="007E2576">
      <w:pPr>
        <w:ind w:firstLine="720"/>
        <w:rPr>
          <w:b/>
          <w:bCs/>
        </w:rPr>
      </w:pPr>
    </w:p>
    <w:p w:rsidR="007E2576" w:rsidRPr="006506DC" w:rsidRDefault="007E2576" w:rsidP="007E2576">
      <w:pPr>
        <w:ind w:firstLine="720"/>
      </w:pPr>
      <w:r w:rsidRPr="006506DC">
        <w:rPr>
          <w:bCs/>
        </w:rPr>
        <w:t>Шкала оценки уровня знаний, умений и навыков при устном ответе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7E2576" w:rsidRPr="006506DC" w:rsidTr="007252C4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6" w:rsidRPr="006506DC" w:rsidRDefault="007E2576" w:rsidP="007252C4">
            <w:pPr>
              <w:ind w:firstLine="3"/>
              <w:jc w:val="center"/>
            </w:pPr>
            <w:r w:rsidRPr="006506DC">
              <w:rPr>
                <w:rFonts w:eastAsia="Calibri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6" w:rsidRPr="006506DC" w:rsidRDefault="007E2576" w:rsidP="007252C4">
            <w:pPr>
              <w:ind w:firstLine="3"/>
              <w:jc w:val="center"/>
            </w:pPr>
            <w:r w:rsidRPr="006506DC">
              <w:rPr>
                <w:rFonts w:eastAsia="Calibri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6" w:rsidRPr="006506DC" w:rsidRDefault="007E2576" w:rsidP="007252C4">
            <w:pPr>
              <w:ind w:firstLine="3"/>
              <w:jc w:val="center"/>
            </w:pPr>
            <w:r w:rsidRPr="006506DC">
              <w:rPr>
                <w:rFonts w:eastAsia="Calibri"/>
                <w:lang w:eastAsia="en-US"/>
              </w:rPr>
              <w:t>Показатели оценивания</w:t>
            </w:r>
          </w:p>
        </w:tc>
      </w:tr>
      <w:tr w:rsidR="007E2576" w:rsidRPr="006506DC" w:rsidTr="007252C4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color w:val="FF0000"/>
              </w:rPr>
            </w:pPr>
            <w:r w:rsidRPr="006506DC">
              <w:rPr>
                <w:rFonts w:eastAsia="Calibri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6506DC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6506DC">
              <w:rPr>
                <w:rFonts w:eastAsia="Calibri"/>
                <w:bCs/>
                <w:iCs/>
              </w:rPr>
              <w:t xml:space="preserve"> и устойчивость </w:t>
            </w:r>
            <w:r w:rsidRPr="006506DC">
              <w:rPr>
                <w:rFonts w:eastAsia="Calibri"/>
                <w:bCs/>
                <w:iCs/>
              </w:rPr>
              <w:lastRenderedPageBreak/>
              <w:t>компетенций, умений и навыков;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6" w:rsidRPr="006506DC" w:rsidRDefault="007E2576" w:rsidP="00D55BBA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proofErr w:type="gramStart"/>
            <w:r w:rsidRPr="006506DC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6506DC">
              <w:rPr>
                <w:rFonts w:eastAsia="Calibri"/>
                <w:bCs/>
                <w:iCs/>
              </w:rPr>
              <w:t xml:space="preserve"> показывает всесторонние и глубокие знания программного материала,</w:t>
            </w:r>
          </w:p>
          <w:p w:rsidR="007E2576" w:rsidRPr="006506DC" w:rsidRDefault="007E2576" w:rsidP="00D55BBA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знание основной и дополнительной литературы; </w:t>
            </w:r>
          </w:p>
          <w:p w:rsidR="007E2576" w:rsidRPr="006506DC" w:rsidRDefault="007E2576" w:rsidP="00D55BBA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7E2576" w:rsidRPr="006506DC" w:rsidRDefault="007E2576" w:rsidP="00D55BBA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уверенно ориентируется в проблемных ситуациях;</w:t>
            </w:r>
          </w:p>
          <w:p w:rsidR="007E2576" w:rsidRPr="006506DC" w:rsidRDefault="007E2576" w:rsidP="00D55BBA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</w:t>
            </w:r>
            <w:r w:rsidRPr="006506DC">
              <w:rPr>
                <w:rFonts w:eastAsia="Calibri"/>
                <w:bCs/>
                <w:iCs/>
              </w:rPr>
              <w:lastRenderedPageBreak/>
              <w:t xml:space="preserve">программного материала; </w:t>
            </w:r>
          </w:p>
          <w:p w:rsidR="007E2576" w:rsidRPr="006506DC" w:rsidRDefault="007E2576" w:rsidP="00D55BBA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подтверждает полное освоение компетенций, предусмотренных программой</w:t>
            </w:r>
          </w:p>
        </w:tc>
      </w:tr>
      <w:tr w:rsidR="007E2576" w:rsidRPr="006506DC" w:rsidTr="007252C4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color w:val="FF0000"/>
              </w:rPr>
            </w:pPr>
            <w:r w:rsidRPr="006506DC">
              <w:rPr>
                <w:rFonts w:eastAsia="Calibri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6" w:rsidRPr="006506DC" w:rsidRDefault="007E2576" w:rsidP="00D55BBA">
            <w:pPr>
              <w:numPr>
                <w:ilvl w:val="0"/>
                <w:numId w:val="12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proofErr w:type="gramStart"/>
            <w:r w:rsidRPr="006506DC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6506DC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7E2576" w:rsidRPr="006506DC" w:rsidRDefault="007E2576" w:rsidP="00D55BBA">
            <w:pPr>
              <w:numPr>
                <w:ilvl w:val="0"/>
                <w:numId w:val="12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6506DC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6506DC">
              <w:rPr>
                <w:rFonts w:eastAsia="Calibri"/>
                <w:bCs/>
                <w:iCs/>
              </w:rPr>
              <w:t xml:space="preserve"> и</w:t>
            </w:r>
          </w:p>
          <w:p w:rsidR="007E2576" w:rsidRPr="006506DC" w:rsidRDefault="007E2576" w:rsidP="00D55BBA">
            <w:pPr>
              <w:numPr>
                <w:ilvl w:val="0"/>
                <w:numId w:val="12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7E2576" w:rsidRPr="006506DC" w:rsidRDefault="007E2576" w:rsidP="00D55BBA">
            <w:pPr>
              <w:numPr>
                <w:ilvl w:val="0"/>
                <w:numId w:val="12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7E2576" w:rsidRPr="006506DC" w:rsidRDefault="007E2576" w:rsidP="00D55BBA">
            <w:pPr>
              <w:numPr>
                <w:ilvl w:val="0"/>
                <w:numId w:val="12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7E2576" w:rsidRPr="006506DC" w:rsidRDefault="007E2576" w:rsidP="00D55BBA">
            <w:pPr>
              <w:numPr>
                <w:ilvl w:val="0"/>
                <w:numId w:val="12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7E2576" w:rsidRPr="006506DC" w:rsidTr="007252C4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color w:val="FF0000"/>
              </w:rPr>
            </w:pPr>
            <w:r w:rsidRPr="006506DC">
              <w:rPr>
                <w:rFonts w:eastAsia="Calibri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6506DC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6506DC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имелись затруднения или допущены ошибки в определении понятий, </w:t>
            </w:r>
            <w:r w:rsidRPr="006506DC">
              <w:rPr>
                <w:rFonts w:eastAsia="Calibri"/>
                <w:bCs/>
                <w:iCs/>
              </w:rPr>
              <w:lastRenderedPageBreak/>
              <w:t>использовании терминологии, исправленные после нескольких наводящих вопросов;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6506DC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6506DC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6506DC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6506DC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6" w:rsidRPr="006506DC" w:rsidRDefault="007E2576" w:rsidP="00D55BBA">
            <w:pPr>
              <w:numPr>
                <w:ilvl w:val="0"/>
                <w:numId w:val="13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proofErr w:type="gramStart"/>
            <w:r w:rsidRPr="006506DC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6506DC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7E2576" w:rsidRPr="006506DC" w:rsidRDefault="007E2576" w:rsidP="00D55BBA">
            <w:pPr>
              <w:numPr>
                <w:ilvl w:val="0"/>
                <w:numId w:val="13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7E2576" w:rsidRPr="006506DC" w:rsidRDefault="007E2576" w:rsidP="00D55BBA">
            <w:pPr>
              <w:numPr>
                <w:ilvl w:val="0"/>
                <w:numId w:val="13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7E2576" w:rsidRPr="006506DC" w:rsidRDefault="007E2576" w:rsidP="00D55BBA">
            <w:pPr>
              <w:numPr>
                <w:ilvl w:val="0"/>
                <w:numId w:val="13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lastRenderedPageBreak/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7E2576" w:rsidRPr="006506DC" w:rsidRDefault="007E2576" w:rsidP="00D55BBA">
            <w:pPr>
              <w:numPr>
                <w:ilvl w:val="0"/>
                <w:numId w:val="13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7E2576" w:rsidRPr="006506DC" w:rsidTr="007252C4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color w:val="FF0000"/>
              </w:rPr>
            </w:pPr>
            <w:r w:rsidRPr="006506DC">
              <w:rPr>
                <w:rFonts w:eastAsia="Calibri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6" w:rsidRPr="006506DC" w:rsidRDefault="007E2576" w:rsidP="00D55BBA">
            <w:pPr>
              <w:numPr>
                <w:ilvl w:val="0"/>
                <w:numId w:val="14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7E2576" w:rsidRPr="006506DC" w:rsidRDefault="007E2576" w:rsidP="00D55BBA">
            <w:pPr>
              <w:numPr>
                <w:ilvl w:val="0"/>
                <w:numId w:val="14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7E2576" w:rsidRPr="006506DC" w:rsidRDefault="007E2576" w:rsidP="00D55BBA">
            <w:pPr>
              <w:numPr>
                <w:ilvl w:val="0"/>
                <w:numId w:val="14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7E2576" w:rsidRPr="006506DC" w:rsidRDefault="007E2576" w:rsidP="00D55BBA">
            <w:pPr>
              <w:numPr>
                <w:ilvl w:val="0"/>
                <w:numId w:val="14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6" w:rsidRPr="006506DC" w:rsidRDefault="007E2576" w:rsidP="00D55BBA">
            <w:pPr>
              <w:numPr>
                <w:ilvl w:val="0"/>
                <w:numId w:val="14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proofErr w:type="gramStart"/>
            <w:r w:rsidRPr="006506DC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6506DC">
              <w:rPr>
                <w:rFonts w:eastAsia="Calibri"/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7E2576" w:rsidRPr="006506DC" w:rsidRDefault="007E2576" w:rsidP="00D55BBA">
            <w:pPr>
              <w:numPr>
                <w:ilvl w:val="0"/>
                <w:numId w:val="14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6506DC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6506DC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7E2576" w:rsidRPr="006506DC" w:rsidRDefault="007E2576" w:rsidP="00D55BBA">
            <w:pPr>
              <w:numPr>
                <w:ilvl w:val="0"/>
                <w:numId w:val="14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7E2576" w:rsidRPr="006506DC" w:rsidRDefault="007E2576" w:rsidP="008059DF">
      <w:pPr>
        <w:jc w:val="both"/>
        <w:rPr>
          <w:b/>
          <w:bCs/>
        </w:rPr>
      </w:pPr>
    </w:p>
    <w:p w:rsidR="00B9430B" w:rsidRPr="006506DC" w:rsidRDefault="00B9430B" w:rsidP="008059DF">
      <w:pPr>
        <w:jc w:val="both"/>
        <w:rPr>
          <w:b/>
          <w:bCs/>
        </w:rPr>
      </w:pPr>
      <w:r w:rsidRPr="006506DC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tbl>
      <w:tblPr>
        <w:tblW w:w="9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"/>
        <w:gridCol w:w="2464"/>
        <w:gridCol w:w="2929"/>
        <w:gridCol w:w="3543"/>
      </w:tblGrid>
      <w:tr w:rsidR="00B9430B" w:rsidRPr="006506DC" w:rsidTr="00996345">
        <w:trPr>
          <w:cantSplit/>
          <w:trHeight w:val="20"/>
        </w:trPr>
        <w:tc>
          <w:tcPr>
            <w:tcW w:w="0" w:type="auto"/>
            <w:textDirection w:val="btLr"/>
            <w:vAlign w:val="center"/>
          </w:tcPr>
          <w:p w:rsidR="00B9430B" w:rsidRPr="006506DC" w:rsidRDefault="00B9430B" w:rsidP="00996345">
            <w:pPr>
              <w:ind w:left="113" w:right="113"/>
              <w:jc w:val="center"/>
              <w:rPr>
                <w:color w:val="000000"/>
              </w:rPr>
            </w:pPr>
            <w:r w:rsidRPr="006506DC">
              <w:rPr>
                <w:color w:val="000000"/>
              </w:rPr>
              <w:t>Номер недели семестра</w:t>
            </w:r>
          </w:p>
        </w:tc>
        <w:tc>
          <w:tcPr>
            <w:tcW w:w="2464" w:type="dxa"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  <w:r w:rsidRPr="006506DC">
              <w:t>Раздел  дисциплины, обеспечивающий формирование компетенции (или ее части)</w:t>
            </w:r>
          </w:p>
        </w:tc>
        <w:tc>
          <w:tcPr>
            <w:tcW w:w="2929" w:type="dxa"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  <w:r w:rsidRPr="006506DC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3543" w:type="dxa"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  <w:r w:rsidRPr="006506DC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B9430B" w:rsidRPr="006506DC" w:rsidTr="00996345">
        <w:trPr>
          <w:trHeight w:val="20"/>
        </w:trPr>
        <w:tc>
          <w:tcPr>
            <w:tcW w:w="0" w:type="auto"/>
            <w:vMerge w:val="restart"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  <w:r w:rsidRPr="006506DC">
              <w:rPr>
                <w:color w:val="000000"/>
              </w:rPr>
              <w:t>4 сем</w:t>
            </w:r>
          </w:p>
          <w:p w:rsidR="00B9430B" w:rsidRPr="006506DC" w:rsidRDefault="00B9430B" w:rsidP="00996345">
            <w:pPr>
              <w:rPr>
                <w:color w:val="000000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  <w:r w:rsidRPr="006506DC">
              <w:rPr>
                <w:color w:val="000000"/>
              </w:rPr>
              <w:t>Содержание и роль финансов</w:t>
            </w:r>
          </w:p>
        </w:tc>
        <w:tc>
          <w:tcPr>
            <w:tcW w:w="2929" w:type="dxa"/>
            <w:vAlign w:val="center"/>
          </w:tcPr>
          <w:p w:rsidR="00B9430B" w:rsidRPr="006506DC" w:rsidRDefault="00B9430B" w:rsidP="00996345">
            <w:r w:rsidRPr="006506DC">
              <w:t>Работа с электронной библиотечной системой</w:t>
            </w:r>
          </w:p>
        </w:tc>
        <w:tc>
          <w:tcPr>
            <w:tcW w:w="3543" w:type="dxa"/>
            <w:vAlign w:val="center"/>
          </w:tcPr>
          <w:p w:rsidR="00B9430B" w:rsidRPr="006506DC" w:rsidRDefault="00B9430B" w:rsidP="00996345">
            <w:pPr>
              <w:jc w:val="both"/>
            </w:pPr>
            <w:r w:rsidRPr="006506DC">
              <w:t xml:space="preserve">Данная практическая работа выполняется каждым студентом индивидуально. В случае невыполнения работы студент не допускается до экзамена по дисциплине. Все разделы работы обязательно должны присутствовать. Результаты выполнения задания предоставляются преподавателю в печатной и электронной форме.   </w:t>
            </w:r>
          </w:p>
        </w:tc>
      </w:tr>
      <w:tr w:rsidR="00B9430B" w:rsidRPr="006506DC" w:rsidTr="00996345">
        <w:trPr>
          <w:trHeight w:val="315"/>
        </w:trPr>
        <w:tc>
          <w:tcPr>
            <w:tcW w:w="0" w:type="auto"/>
            <w:vMerge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</w:p>
        </w:tc>
        <w:tc>
          <w:tcPr>
            <w:tcW w:w="2464" w:type="dxa"/>
            <w:vMerge/>
          </w:tcPr>
          <w:p w:rsidR="00B9430B" w:rsidRPr="006506DC" w:rsidRDefault="00B9430B" w:rsidP="00996345">
            <w:pPr>
              <w:rPr>
                <w:color w:val="000000"/>
              </w:rPr>
            </w:pPr>
          </w:p>
        </w:tc>
        <w:tc>
          <w:tcPr>
            <w:tcW w:w="2929" w:type="dxa"/>
            <w:vAlign w:val="center"/>
          </w:tcPr>
          <w:p w:rsidR="00B9430B" w:rsidRPr="006506DC" w:rsidRDefault="00B9430B" w:rsidP="00996345">
            <w:r w:rsidRPr="006506DC">
              <w:t>Выполнение докладов с презентациями</w:t>
            </w:r>
          </w:p>
        </w:tc>
        <w:tc>
          <w:tcPr>
            <w:tcW w:w="3543" w:type="dxa"/>
            <w:vAlign w:val="center"/>
          </w:tcPr>
          <w:p w:rsidR="00B9430B" w:rsidRPr="006506DC" w:rsidRDefault="00B9430B" w:rsidP="00996345">
            <w:pPr>
              <w:jc w:val="both"/>
            </w:pPr>
            <w:r w:rsidRPr="006506DC">
              <w:t xml:space="preserve">Объем доклада составляет обычно 10-15 страниц машинописного текста. Изложение студентом </w:t>
            </w:r>
            <w:r w:rsidRPr="006506DC">
              <w:lastRenderedPageBreak/>
              <w:t xml:space="preserve">материала должно носить проблемно-тематический характер, включать собственное мнение студента по кругу излагаемых проблем. В нем не должно быть механически переписанных из книги, сложных для понимания, конструкций. Рекомендуемая структура доклада: </w:t>
            </w:r>
          </w:p>
          <w:p w:rsidR="00B9430B" w:rsidRPr="006506DC" w:rsidRDefault="00B9430B" w:rsidP="00996345">
            <w:pPr>
              <w:jc w:val="both"/>
            </w:pPr>
            <w:r w:rsidRPr="006506DC">
              <w:t xml:space="preserve">1. </w:t>
            </w:r>
            <w:r w:rsidRPr="006506DC">
              <w:rPr>
                <w:b/>
              </w:rPr>
              <w:t>Введение</w:t>
            </w:r>
            <w:r w:rsidRPr="006506DC">
              <w:t xml:space="preserve"> (обосновывается актуальность выбранной темы, указываются цель и задачи доклада). </w:t>
            </w:r>
          </w:p>
          <w:p w:rsidR="00B9430B" w:rsidRPr="006506DC" w:rsidRDefault="00B9430B" w:rsidP="00996345">
            <w:pPr>
              <w:jc w:val="both"/>
            </w:pPr>
            <w:r w:rsidRPr="006506DC">
              <w:t>2.</w:t>
            </w:r>
            <w:r w:rsidRPr="006506DC">
              <w:rPr>
                <w:b/>
              </w:rPr>
              <w:t>Основной текст</w:t>
            </w:r>
            <w:r w:rsidRPr="006506DC">
              <w:t xml:space="preserve"> (включает, как правило, раскрытие двух вопросов: состояние изучаемой проблемы и пути его решения). Наиболее ценным при изложении сути изучаемых вопросов будет обозначение собственной позиции и аргументированное изложение полученных в ходе работы результатов.</w:t>
            </w:r>
          </w:p>
          <w:p w:rsidR="00B9430B" w:rsidRPr="006506DC" w:rsidRDefault="00B9430B" w:rsidP="00996345">
            <w:pPr>
              <w:jc w:val="both"/>
            </w:pPr>
            <w:r w:rsidRPr="006506DC">
              <w:t xml:space="preserve"> 3. </w:t>
            </w:r>
            <w:r w:rsidRPr="006506DC">
              <w:rPr>
                <w:b/>
              </w:rPr>
              <w:t>Заключение (выводы)</w:t>
            </w:r>
            <w:r w:rsidRPr="006506DC">
              <w:t xml:space="preserve"> - короткое резюме основных результатов проведенного изучения. Выводы, содержащиеся в заключении, строятся на основании результатов анализа материалов, приводимых в разделах основного текста работы, но не повторяют их, а обобщают. Они должны подтвердить достижение цели и задач, указанных во введении. </w:t>
            </w:r>
          </w:p>
          <w:p w:rsidR="00B9430B" w:rsidRPr="006506DC" w:rsidRDefault="00B9430B" w:rsidP="00996345">
            <w:pPr>
              <w:jc w:val="both"/>
            </w:pPr>
            <w:r w:rsidRPr="006506DC">
              <w:t xml:space="preserve">4. </w:t>
            </w:r>
            <w:r w:rsidRPr="006506DC">
              <w:rPr>
                <w:b/>
              </w:rPr>
              <w:t>Список литературы.</w:t>
            </w:r>
            <w:r w:rsidRPr="006506DC">
              <w:t xml:space="preserve"> Оформление презентаций докладов - в соответствии с требованиями.  </w:t>
            </w:r>
          </w:p>
        </w:tc>
      </w:tr>
      <w:tr w:rsidR="00B9430B" w:rsidRPr="006506DC" w:rsidTr="00996345">
        <w:trPr>
          <w:trHeight w:val="315"/>
        </w:trPr>
        <w:tc>
          <w:tcPr>
            <w:tcW w:w="0" w:type="auto"/>
            <w:vMerge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B9430B" w:rsidRPr="006506DC" w:rsidRDefault="00B9430B" w:rsidP="00996345">
            <w:pPr>
              <w:jc w:val="center"/>
            </w:pPr>
            <w:r w:rsidRPr="006506DC">
              <w:rPr>
                <w:sz w:val="22"/>
                <w:szCs w:val="22"/>
              </w:rPr>
              <w:t>Финансы хозяйствующих субъектов</w:t>
            </w:r>
          </w:p>
          <w:p w:rsidR="00B9430B" w:rsidRPr="006506DC" w:rsidRDefault="00B9430B" w:rsidP="00996345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vAlign w:val="center"/>
          </w:tcPr>
          <w:p w:rsidR="00B9430B" w:rsidRPr="006506DC" w:rsidRDefault="00B9430B" w:rsidP="00996345">
            <w:r w:rsidRPr="006506DC">
              <w:t> Аудиторное тестирование</w:t>
            </w:r>
          </w:p>
        </w:tc>
        <w:tc>
          <w:tcPr>
            <w:tcW w:w="3543" w:type="dxa"/>
            <w:vAlign w:val="center"/>
          </w:tcPr>
          <w:p w:rsidR="00B9430B" w:rsidRPr="006506DC" w:rsidRDefault="00B9430B" w:rsidP="00996345">
            <w:pPr>
              <w:jc w:val="both"/>
            </w:pPr>
            <w:r w:rsidRPr="006506DC">
              <w:t>Тестирование состоит из 20 вопросов. За каждый правильный ответ на тестовое задание начисляется 1 балл.</w:t>
            </w:r>
          </w:p>
          <w:p w:rsidR="00B9430B" w:rsidRPr="006506DC" w:rsidRDefault="00B9430B" w:rsidP="00996345">
            <w:pPr>
              <w:jc w:val="both"/>
            </w:pPr>
            <w:r w:rsidRPr="006506DC">
              <w:t xml:space="preserve">Общая оценка определяется суммированием количества </w:t>
            </w:r>
            <w:r w:rsidRPr="006506DC">
              <w:lastRenderedPageBreak/>
              <w:t>верных ответов</w:t>
            </w:r>
          </w:p>
        </w:tc>
      </w:tr>
      <w:tr w:rsidR="00B9430B" w:rsidRPr="006506DC" w:rsidTr="00996345">
        <w:trPr>
          <w:trHeight w:val="315"/>
        </w:trPr>
        <w:tc>
          <w:tcPr>
            <w:tcW w:w="0" w:type="auto"/>
            <w:vMerge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</w:p>
        </w:tc>
        <w:tc>
          <w:tcPr>
            <w:tcW w:w="2464" w:type="dxa"/>
            <w:vMerge/>
          </w:tcPr>
          <w:p w:rsidR="00B9430B" w:rsidRPr="006506DC" w:rsidRDefault="00B9430B" w:rsidP="00996345">
            <w:pPr>
              <w:rPr>
                <w:color w:val="000000"/>
              </w:rPr>
            </w:pPr>
          </w:p>
        </w:tc>
        <w:tc>
          <w:tcPr>
            <w:tcW w:w="2929" w:type="dxa"/>
            <w:vAlign w:val="center"/>
          </w:tcPr>
          <w:p w:rsidR="00B9430B" w:rsidRPr="006506DC" w:rsidRDefault="00B9430B" w:rsidP="00996345">
            <w:r w:rsidRPr="006506DC">
              <w:t>Групповой проект</w:t>
            </w:r>
          </w:p>
        </w:tc>
        <w:tc>
          <w:tcPr>
            <w:tcW w:w="3543" w:type="dxa"/>
            <w:vAlign w:val="center"/>
          </w:tcPr>
          <w:p w:rsidR="00B9430B" w:rsidRPr="006506DC" w:rsidRDefault="00B9430B" w:rsidP="00996345">
            <w:pPr>
              <w:jc w:val="both"/>
            </w:pPr>
            <w:r w:rsidRPr="006506DC">
              <w:t xml:space="preserve">Оформление проектов и презентаций в соответствии с требованиями. Количество слайдов презентации – 10-12. Формат файла презентации MS </w:t>
            </w:r>
            <w:proofErr w:type="spellStart"/>
            <w:r w:rsidRPr="006506DC">
              <w:t>Power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Point</w:t>
            </w:r>
            <w:proofErr w:type="spellEnd"/>
            <w:r w:rsidRPr="006506DC">
              <w:t>. Доклад – 7-8 мин. Результаты выполнения группового проекта предоставляются преподавателю в печатной и электронной форме</w:t>
            </w:r>
          </w:p>
          <w:p w:rsidR="00B9430B" w:rsidRPr="006506DC" w:rsidRDefault="00B9430B" w:rsidP="00996345">
            <w:pPr>
              <w:jc w:val="both"/>
            </w:pPr>
            <w:proofErr w:type="gramStart"/>
            <w:r w:rsidRPr="006506DC">
              <w:t>Обоснование актуальности проекта - 0-3 балла, Обоснованность и качество анализа информации - 0-4 балла, Формулирование выводов об условиях и способах достижения цели - 0-4 балла, Разработка конкретных действий (их последовательности и содержания), отвечающих условиям и способам достижения цели - - 0-4 балла, Самостоятельность и оригинальность решения задач проектирования - 0-3 балла, Умение работать в команде - 0-3 балла, Оформление проекта в соответствии с требованиями - 0-4 балла, Содержание</w:t>
            </w:r>
            <w:proofErr w:type="gramEnd"/>
            <w:r w:rsidRPr="006506DC">
              <w:t xml:space="preserve"> </w:t>
            </w:r>
            <w:proofErr w:type="gramStart"/>
            <w:r w:rsidRPr="006506DC">
              <w:t>доклада - 0-3 балла, Качество ответов на вопросы (полнота, аргументированность, умение реагировать на критику, готовность к дискуссии) - 0-4 балла, Презентация - 0-4 балла.</w:t>
            </w:r>
            <w:proofErr w:type="gramEnd"/>
          </w:p>
        </w:tc>
      </w:tr>
      <w:tr w:rsidR="00B9430B" w:rsidRPr="006506DC" w:rsidTr="00996345">
        <w:trPr>
          <w:trHeight w:val="315"/>
        </w:trPr>
        <w:tc>
          <w:tcPr>
            <w:tcW w:w="0" w:type="auto"/>
            <w:vMerge w:val="restart"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  <w:r w:rsidRPr="006506DC">
              <w:rPr>
                <w:color w:val="000000"/>
              </w:rPr>
              <w:t>5сем</w:t>
            </w:r>
          </w:p>
        </w:tc>
        <w:tc>
          <w:tcPr>
            <w:tcW w:w="2464" w:type="dxa"/>
            <w:vMerge w:val="restart"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  <w:r w:rsidRPr="006506DC">
              <w:rPr>
                <w:sz w:val="22"/>
                <w:szCs w:val="22"/>
              </w:rPr>
              <w:t>Государственные финансы</w:t>
            </w:r>
          </w:p>
        </w:tc>
        <w:tc>
          <w:tcPr>
            <w:tcW w:w="2929" w:type="dxa"/>
            <w:vAlign w:val="center"/>
          </w:tcPr>
          <w:p w:rsidR="00B9430B" w:rsidRPr="006506DC" w:rsidRDefault="00B9430B" w:rsidP="00996345">
            <w:r w:rsidRPr="006506DC">
              <w:t>Работа с электронной библиотечной системой</w:t>
            </w:r>
          </w:p>
        </w:tc>
        <w:tc>
          <w:tcPr>
            <w:tcW w:w="3543" w:type="dxa"/>
            <w:vAlign w:val="center"/>
          </w:tcPr>
          <w:p w:rsidR="00B9430B" w:rsidRPr="006506DC" w:rsidRDefault="00B9430B" w:rsidP="00996345">
            <w:pPr>
              <w:jc w:val="both"/>
            </w:pPr>
            <w:r w:rsidRPr="006506DC">
              <w:t xml:space="preserve">Данная практическая работа выполняется каждым студентом индивидуально. В случае невыполнения работы студент не допускается до экзамена по дисциплине. Все разделы работы обязательно должны присутствовать. Результаты выполнения задания предоставляются </w:t>
            </w:r>
            <w:r w:rsidRPr="006506DC">
              <w:lastRenderedPageBreak/>
              <w:t xml:space="preserve">преподавателю в печатной и электронной форме.   </w:t>
            </w:r>
          </w:p>
        </w:tc>
      </w:tr>
      <w:tr w:rsidR="00B9430B" w:rsidRPr="006506DC" w:rsidTr="00996345">
        <w:trPr>
          <w:trHeight w:val="315"/>
        </w:trPr>
        <w:tc>
          <w:tcPr>
            <w:tcW w:w="0" w:type="auto"/>
            <w:vMerge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</w:p>
        </w:tc>
        <w:tc>
          <w:tcPr>
            <w:tcW w:w="2464" w:type="dxa"/>
            <w:vMerge/>
          </w:tcPr>
          <w:p w:rsidR="00B9430B" w:rsidRPr="006506DC" w:rsidRDefault="00B9430B" w:rsidP="00996345">
            <w:pPr>
              <w:rPr>
                <w:color w:val="000000"/>
              </w:rPr>
            </w:pPr>
          </w:p>
        </w:tc>
        <w:tc>
          <w:tcPr>
            <w:tcW w:w="2929" w:type="dxa"/>
            <w:vAlign w:val="center"/>
          </w:tcPr>
          <w:p w:rsidR="00B9430B" w:rsidRPr="006506DC" w:rsidRDefault="00B9430B" w:rsidP="00996345">
            <w:r w:rsidRPr="006506DC">
              <w:t>Выполнение докладов с презентациями</w:t>
            </w:r>
          </w:p>
        </w:tc>
        <w:tc>
          <w:tcPr>
            <w:tcW w:w="3543" w:type="dxa"/>
            <w:vAlign w:val="center"/>
          </w:tcPr>
          <w:p w:rsidR="00B9430B" w:rsidRPr="006506DC" w:rsidRDefault="00B9430B" w:rsidP="00996345">
            <w:pPr>
              <w:jc w:val="both"/>
            </w:pPr>
            <w:r w:rsidRPr="006506DC">
              <w:t xml:space="preserve">Объем доклада составляет обычно 10-15 страниц машинописного текста. Изложение студентом материала должно носить проблемно-тематический характер, включать собственное мнение студента по кругу излагаемых проблем. В нем не должно быть механически переписанных из книги, сложных для понимания, конструкций. Рекомендуемая структура доклада: </w:t>
            </w:r>
          </w:p>
          <w:p w:rsidR="00B9430B" w:rsidRPr="006506DC" w:rsidRDefault="00B9430B" w:rsidP="00996345">
            <w:pPr>
              <w:jc w:val="both"/>
            </w:pPr>
            <w:r w:rsidRPr="006506DC">
              <w:t xml:space="preserve">1. </w:t>
            </w:r>
            <w:r w:rsidRPr="006506DC">
              <w:rPr>
                <w:b/>
              </w:rPr>
              <w:t>Введение</w:t>
            </w:r>
            <w:r w:rsidRPr="006506DC">
              <w:t xml:space="preserve"> (обосновывается актуальность выбранной темы, указываются цель и задачи доклада). </w:t>
            </w:r>
          </w:p>
          <w:p w:rsidR="00B9430B" w:rsidRPr="006506DC" w:rsidRDefault="00B9430B" w:rsidP="00996345">
            <w:pPr>
              <w:jc w:val="both"/>
            </w:pPr>
            <w:r w:rsidRPr="006506DC">
              <w:t>2.</w:t>
            </w:r>
            <w:r w:rsidRPr="006506DC">
              <w:rPr>
                <w:b/>
              </w:rPr>
              <w:t>Основной текст</w:t>
            </w:r>
            <w:r w:rsidRPr="006506DC">
              <w:t xml:space="preserve"> (включает, как правило, раскрытие двух вопросов: состояние изучаемой проблемы и пути его решения). Наиболее ценным при изложении сути изучаемых вопросов будет обозначение собственной позиции и аргументированное изложение полученных в ходе работы результатов.</w:t>
            </w:r>
          </w:p>
          <w:p w:rsidR="00B9430B" w:rsidRPr="006506DC" w:rsidRDefault="00B9430B" w:rsidP="00996345">
            <w:pPr>
              <w:jc w:val="both"/>
            </w:pPr>
            <w:r w:rsidRPr="006506DC">
              <w:t xml:space="preserve"> 3. </w:t>
            </w:r>
            <w:r w:rsidRPr="006506DC">
              <w:rPr>
                <w:b/>
              </w:rPr>
              <w:t>Заключение (выводы)</w:t>
            </w:r>
            <w:r w:rsidRPr="006506DC">
              <w:t xml:space="preserve"> - короткое резюме основных результатов проведенного изучения. Выводы, содержащиеся в заключении, строятся на основании результатов анализа материалов, приводимых в разделах основного текста работы, но не повторяют их, а обобщают. Они должны подтвердить достижение цели и задач, указанных во введении. </w:t>
            </w:r>
          </w:p>
          <w:p w:rsidR="00B9430B" w:rsidRPr="006506DC" w:rsidRDefault="00B9430B" w:rsidP="00996345">
            <w:pPr>
              <w:jc w:val="both"/>
            </w:pPr>
            <w:r w:rsidRPr="006506DC">
              <w:t xml:space="preserve">4. </w:t>
            </w:r>
            <w:r w:rsidRPr="006506DC">
              <w:rPr>
                <w:b/>
              </w:rPr>
              <w:t>Список литературы.</w:t>
            </w:r>
            <w:r w:rsidRPr="006506DC">
              <w:t xml:space="preserve"> Оформление презентаций докладов - в соответствии с требованиями.  </w:t>
            </w:r>
          </w:p>
        </w:tc>
      </w:tr>
      <w:tr w:rsidR="00B9430B" w:rsidRPr="006506DC" w:rsidTr="00996345">
        <w:trPr>
          <w:trHeight w:val="315"/>
        </w:trPr>
        <w:tc>
          <w:tcPr>
            <w:tcW w:w="0" w:type="auto"/>
            <w:vMerge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</w:p>
        </w:tc>
        <w:tc>
          <w:tcPr>
            <w:tcW w:w="2464" w:type="dxa"/>
            <w:vMerge w:val="restart"/>
          </w:tcPr>
          <w:p w:rsidR="00B9430B" w:rsidRPr="006506DC" w:rsidRDefault="00B9430B" w:rsidP="00996345">
            <w:pPr>
              <w:rPr>
                <w:color w:val="000000"/>
              </w:rPr>
            </w:pPr>
            <w:r w:rsidRPr="006506DC">
              <w:rPr>
                <w:sz w:val="22"/>
                <w:szCs w:val="22"/>
              </w:rPr>
              <w:t>Основы организации международных финансов</w:t>
            </w:r>
          </w:p>
        </w:tc>
        <w:tc>
          <w:tcPr>
            <w:tcW w:w="2929" w:type="dxa"/>
            <w:vAlign w:val="center"/>
          </w:tcPr>
          <w:p w:rsidR="00B9430B" w:rsidRPr="006506DC" w:rsidRDefault="00B9430B" w:rsidP="00996345">
            <w:r w:rsidRPr="006506DC">
              <w:t> Аудиторное тестирование</w:t>
            </w:r>
          </w:p>
        </w:tc>
        <w:tc>
          <w:tcPr>
            <w:tcW w:w="3543" w:type="dxa"/>
            <w:vAlign w:val="center"/>
          </w:tcPr>
          <w:p w:rsidR="00B9430B" w:rsidRPr="006506DC" w:rsidRDefault="00B9430B" w:rsidP="00996345">
            <w:pPr>
              <w:jc w:val="both"/>
            </w:pPr>
            <w:r w:rsidRPr="006506DC">
              <w:t>Тестирование состоит из 20 вопросов. За каждый правильный ответ на тестовое задание начисляется 1 балл.</w:t>
            </w:r>
          </w:p>
          <w:p w:rsidR="00B9430B" w:rsidRPr="006506DC" w:rsidRDefault="00B9430B" w:rsidP="00996345">
            <w:pPr>
              <w:jc w:val="both"/>
            </w:pPr>
            <w:r w:rsidRPr="006506DC">
              <w:t>Общая оценка определяется суммированием количества верных ответов</w:t>
            </w:r>
          </w:p>
        </w:tc>
      </w:tr>
      <w:tr w:rsidR="00B9430B" w:rsidRPr="006506DC" w:rsidTr="00996345">
        <w:trPr>
          <w:trHeight w:val="640"/>
        </w:trPr>
        <w:tc>
          <w:tcPr>
            <w:tcW w:w="0" w:type="auto"/>
            <w:vMerge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</w:p>
        </w:tc>
        <w:tc>
          <w:tcPr>
            <w:tcW w:w="2464" w:type="dxa"/>
            <w:vMerge/>
          </w:tcPr>
          <w:p w:rsidR="00B9430B" w:rsidRPr="006506DC" w:rsidRDefault="00B9430B" w:rsidP="00996345">
            <w:pPr>
              <w:rPr>
                <w:color w:val="000000"/>
              </w:rPr>
            </w:pPr>
          </w:p>
        </w:tc>
        <w:tc>
          <w:tcPr>
            <w:tcW w:w="2929" w:type="dxa"/>
            <w:vAlign w:val="center"/>
          </w:tcPr>
          <w:p w:rsidR="00B9430B" w:rsidRPr="006506DC" w:rsidRDefault="00B9430B" w:rsidP="00996345">
            <w:r w:rsidRPr="006506DC">
              <w:t>Групповой проект</w:t>
            </w:r>
          </w:p>
        </w:tc>
        <w:tc>
          <w:tcPr>
            <w:tcW w:w="3543" w:type="dxa"/>
            <w:vAlign w:val="center"/>
          </w:tcPr>
          <w:p w:rsidR="00B9430B" w:rsidRPr="006506DC" w:rsidRDefault="00B9430B" w:rsidP="00996345">
            <w:pPr>
              <w:jc w:val="both"/>
            </w:pPr>
            <w:r w:rsidRPr="006506DC">
              <w:t xml:space="preserve">Оформление проектов и презентаций в соответствии с требованиями. Количество слайдов презентации – 10-12. Формат файла презентации MS </w:t>
            </w:r>
            <w:proofErr w:type="spellStart"/>
            <w:r w:rsidRPr="006506DC">
              <w:t>Power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Point</w:t>
            </w:r>
            <w:proofErr w:type="spellEnd"/>
            <w:r w:rsidRPr="006506DC">
              <w:t>. Доклад – 7-8 мин. Результаты выполнения группового проекта предоставляются преподавателю в печатной и электронной форме</w:t>
            </w:r>
          </w:p>
          <w:p w:rsidR="00B9430B" w:rsidRPr="006506DC" w:rsidRDefault="00B9430B" w:rsidP="00996345">
            <w:pPr>
              <w:jc w:val="both"/>
            </w:pPr>
            <w:proofErr w:type="gramStart"/>
            <w:r w:rsidRPr="006506DC">
              <w:t>Обоснование актуальности проекта - 0-3 балла, Обоснованность и качество анализа информации - 0-4 балла, Формулирование выводов об условиях и способах достижения цели - 0-4 балла, Разработка конкретных действий (их последовательности и содержания), отвечающих условиям и способам достижения цели - - 0-4 балла, Самостоятельность и оригинальность решения задач проектирования - 0-3 балла, Умение работать в команде - 0-3 балла, Оформление проекта в соответствии с требованиями - 0-4 балла, Содержание</w:t>
            </w:r>
            <w:proofErr w:type="gramEnd"/>
            <w:r w:rsidRPr="006506DC">
              <w:t xml:space="preserve"> </w:t>
            </w:r>
            <w:proofErr w:type="gramStart"/>
            <w:r w:rsidRPr="006506DC">
              <w:t>доклада - 0-3 балла, Качество ответов на вопросы (полнота, аргументированность, умение реагировать на критику, готовность к дискуссии) - 0-4 балла, Презентация - 0-4 балла.  </w:t>
            </w:r>
            <w:proofErr w:type="gramEnd"/>
          </w:p>
        </w:tc>
      </w:tr>
    </w:tbl>
    <w:p w:rsidR="00B9430B" w:rsidRPr="006506DC" w:rsidRDefault="00B9430B" w:rsidP="008059DF">
      <w:pPr>
        <w:autoSpaceDE w:val="0"/>
        <w:autoSpaceDN w:val="0"/>
        <w:adjustRightInd w:val="0"/>
        <w:rPr>
          <w:i/>
          <w:color w:val="000000"/>
        </w:rPr>
      </w:pPr>
    </w:p>
    <w:p w:rsidR="007E2576" w:rsidRPr="006506DC" w:rsidRDefault="007E2576" w:rsidP="007E2576">
      <w:pPr>
        <w:pStyle w:val="26"/>
        <w:rPr>
          <w:b/>
          <w:i w:val="0"/>
        </w:rPr>
      </w:pPr>
      <w:r w:rsidRPr="006506DC">
        <w:rPr>
          <w:b/>
          <w:i w:val="0"/>
        </w:rPr>
        <w:t>Раздел 1. Содержание и роль финансов</w:t>
      </w:r>
    </w:p>
    <w:p w:rsidR="007E2576" w:rsidRPr="006506DC" w:rsidRDefault="007E2576" w:rsidP="007E2576">
      <w:pPr>
        <w:widowControl w:val="0"/>
        <w:adjustRightInd w:val="0"/>
        <w:snapToGrid w:val="0"/>
        <w:ind w:firstLine="567"/>
        <w:jc w:val="both"/>
      </w:pPr>
      <w:r w:rsidRPr="006506DC">
        <w:t xml:space="preserve">Вид задания: обзор законодательства, учебной, специальной и научной литературы в </w:t>
      </w:r>
      <w:r w:rsidRPr="006506DC">
        <w:rPr>
          <w:color w:val="000000"/>
        </w:rPr>
        <w:lastRenderedPageBreak/>
        <w:t xml:space="preserve">области функционирования финансов </w:t>
      </w:r>
      <w:r w:rsidRPr="006506DC">
        <w:t>по первому семестру дисциплины с использованием ЭБС и ресурсов информационн</w:t>
      </w:r>
      <w:proofErr w:type="gramStart"/>
      <w:r w:rsidRPr="006506DC">
        <w:t>о-</w:t>
      </w:r>
      <w:proofErr w:type="gramEnd"/>
      <w:r w:rsidRPr="006506DC">
        <w:t xml:space="preserve"> телекоммуникационной сети «Интернет»</w:t>
      </w:r>
    </w:p>
    <w:p w:rsidR="007E2576" w:rsidRPr="006506DC" w:rsidRDefault="007E2576" w:rsidP="007E2576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6506DC">
        <w:t>Содержание задания:</w:t>
      </w:r>
    </w:p>
    <w:p w:rsidR="007E2576" w:rsidRPr="006506DC" w:rsidRDefault="007E2576" w:rsidP="00D55BBA">
      <w:pPr>
        <w:pStyle w:val="13"/>
        <w:numPr>
          <w:ilvl w:val="0"/>
          <w:numId w:val="15"/>
        </w:numPr>
        <w:tabs>
          <w:tab w:val="left" w:pos="0"/>
          <w:tab w:val="left" w:pos="266"/>
          <w:tab w:val="left" w:pos="1134"/>
        </w:tabs>
        <w:suppressAutoHyphens w:val="0"/>
        <w:autoSpaceDE/>
        <w:adjustRightInd w:val="0"/>
        <w:snapToGrid w:val="0"/>
        <w:ind w:left="0" w:firstLine="567"/>
        <w:jc w:val="both"/>
      </w:pPr>
      <w:r w:rsidRPr="006506DC">
        <w:t xml:space="preserve">Представить перечень законодательных и нормативно-правовых актов, регламентирующих деятельность в </w:t>
      </w:r>
      <w:r w:rsidRPr="006506DC">
        <w:rPr>
          <w:color w:val="000000"/>
        </w:rPr>
        <w:t xml:space="preserve">функционирования финансов  </w:t>
      </w:r>
      <w:r w:rsidRPr="006506DC">
        <w:t>в соответствии с тематикой первого семестра дисциплины.</w:t>
      </w:r>
    </w:p>
    <w:p w:rsidR="007E2576" w:rsidRPr="006506DC" w:rsidRDefault="007E2576" w:rsidP="00D55BBA">
      <w:pPr>
        <w:pStyle w:val="13"/>
        <w:numPr>
          <w:ilvl w:val="0"/>
          <w:numId w:val="15"/>
        </w:numPr>
        <w:tabs>
          <w:tab w:val="left" w:pos="0"/>
          <w:tab w:val="left" w:pos="266"/>
          <w:tab w:val="left" w:pos="1134"/>
        </w:tabs>
        <w:suppressAutoHyphens w:val="0"/>
        <w:autoSpaceDE/>
        <w:adjustRightInd w:val="0"/>
        <w:snapToGrid w:val="0"/>
        <w:ind w:left="0" w:firstLine="567"/>
        <w:jc w:val="both"/>
      </w:pPr>
      <w:r w:rsidRPr="006506DC">
        <w:t>Привести библиографический список учебной и специальной литературы по первому семестру дисциплины, представленной в ЭБС http://www.znanium.com. Издания должны находиться на «Книжной полке» в личном кабинете студента в ЭБС.</w:t>
      </w:r>
    </w:p>
    <w:p w:rsidR="007E2576" w:rsidRPr="006506DC" w:rsidRDefault="007E2576" w:rsidP="00D55BBA">
      <w:pPr>
        <w:pStyle w:val="13"/>
        <w:numPr>
          <w:ilvl w:val="0"/>
          <w:numId w:val="15"/>
        </w:numPr>
        <w:tabs>
          <w:tab w:val="left" w:pos="0"/>
          <w:tab w:val="left" w:pos="266"/>
          <w:tab w:val="left" w:pos="1134"/>
        </w:tabs>
        <w:suppressAutoHyphens w:val="0"/>
        <w:autoSpaceDE/>
        <w:ind w:left="0" w:firstLine="567"/>
        <w:jc w:val="both"/>
      </w:pPr>
      <w:r w:rsidRPr="006506DC">
        <w:t xml:space="preserve">Представить результаты сравнительного анализа определений основных категорий в </w:t>
      </w:r>
      <w:r w:rsidRPr="006506DC">
        <w:rPr>
          <w:color w:val="000000"/>
        </w:rPr>
        <w:t>области функционирования финансов</w:t>
      </w:r>
      <w:r w:rsidRPr="006506DC">
        <w:t xml:space="preserve">, представленных в данной учебной и специальной литературе. </w:t>
      </w:r>
    </w:p>
    <w:p w:rsidR="007E2576" w:rsidRPr="006506DC" w:rsidRDefault="007E2576" w:rsidP="00D55BBA">
      <w:pPr>
        <w:pStyle w:val="13"/>
        <w:numPr>
          <w:ilvl w:val="0"/>
          <w:numId w:val="15"/>
        </w:numPr>
        <w:tabs>
          <w:tab w:val="left" w:pos="0"/>
          <w:tab w:val="left" w:pos="266"/>
          <w:tab w:val="left" w:pos="1134"/>
        </w:tabs>
        <w:suppressAutoHyphens w:val="0"/>
        <w:autoSpaceDE/>
        <w:ind w:left="0" w:firstLine="567"/>
        <w:jc w:val="both"/>
      </w:pPr>
      <w:r w:rsidRPr="006506DC">
        <w:t xml:space="preserve">Представить краткие аннотации 5-7 научных статей по проблематике первого семестра дисциплины в журналах открытого доступа на платформе </w:t>
      </w:r>
      <w:proofErr w:type="spellStart"/>
      <w:r w:rsidRPr="006506DC">
        <w:t>eLibrary</w:t>
      </w:r>
      <w:proofErr w:type="spellEnd"/>
      <w:r w:rsidRPr="006506DC">
        <w:t>: http://elibrary.ru по плану:</w:t>
      </w:r>
    </w:p>
    <w:p w:rsidR="007E2576" w:rsidRPr="006506DC" w:rsidRDefault="007E2576" w:rsidP="007E2576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6506DC">
        <w:t>- Ф.И.О. автора, название статьи, издание;</w:t>
      </w:r>
    </w:p>
    <w:p w:rsidR="007E2576" w:rsidRPr="006506DC" w:rsidRDefault="007E2576" w:rsidP="007E2576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6506DC">
        <w:t>- проблемы, рассматриваемые в статье</w:t>
      </w:r>
    </w:p>
    <w:p w:rsidR="007E2576" w:rsidRPr="006506DC" w:rsidRDefault="007E2576" w:rsidP="007E2576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6506DC">
        <w:t>- основные пути решения проблем, предлагаемые автором;</w:t>
      </w:r>
    </w:p>
    <w:p w:rsidR="007E2576" w:rsidRPr="006506DC" w:rsidRDefault="007E2576" w:rsidP="007E2576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6506DC">
        <w:t>- выводы.</w:t>
      </w:r>
    </w:p>
    <w:p w:rsidR="007E2576" w:rsidRPr="006506DC" w:rsidRDefault="007E2576" w:rsidP="007E2576">
      <w:pPr>
        <w:widowControl w:val="0"/>
        <w:tabs>
          <w:tab w:val="left" w:pos="1134"/>
        </w:tabs>
        <w:adjustRightInd w:val="0"/>
        <w:snapToGrid w:val="0"/>
        <w:ind w:firstLine="709"/>
        <w:jc w:val="both"/>
      </w:pPr>
      <w:r w:rsidRPr="006506DC">
        <w:t>Данная практическая работа выполняется каждым студентом индивидуаль</w:t>
      </w:r>
      <w:r w:rsidRPr="006506DC">
        <w:softHyphen/>
        <w:t>но. В случае невыполнения работы студент не допускается до экзамена по первому семестру дисциплины. Все разделы работы обязательно должны присутствовать. Результаты выполнения задания предоставляются преподавателю в печатной и электронной форме.</w:t>
      </w:r>
    </w:p>
    <w:p w:rsidR="007E2576" w:rsidRPr="006506DC" w:rsidRDefault="007E2576" w:rsidP="007E2576">
      <w:pPr>
        <w:widowControl w:val="0"/>
        <w:adjustRightInd w:val="0"/>
        <w:snapToGrid w:val="0"/>
        <w:ind w:firstLine="709"/>
        <w:jc w:val="both"/>
        <w:rPr>
          <w:b/>
        </w:rPr>
      </w:pPr>
      <w:r w:rsidRPr="006506DC">
        <w:rPr>
          <w:b/>
        </w:rPr>
        <w:t xml:space="preserve">Раздел 2. </w:t>
      </w:r>
      <w:r w:rsidRPr="006506DC">
        <w:rPr>
          <w:b/>
          <w:sz w:val="22"/>
          <w:szCs w:val="22"/>
        </w:rPr>
        <w:t>Управление  государственными финансами</w:t>
      </w:r>
    </w:p>
    <w:p w:rsidR="007E2576" w:rsidRPr="006506DC" w:rsidRDefault="007E2576" w:rsidP="007E2576">
      <w:pPr>
        <w:widowControl w:val="0"/>
        <w:adjustRightInd w:val="0"/>
        <w:snapToGrid w:val="0"/>
        <w:ind w:firstLine="709"/>
        <w:jc w:val="both"/>
        <w:rPr>
          <w:bCs/>
        </w:rPr>
      </w:pPr>
      <w:r w:rsidRPr="006506DC">
        <w:t xml:space="preserve">Вид задания: </w:t>
      </w:r>
      <w:r w:rsidRPr="006506DC">
        <w:rPr>
          <w:bCs/>
        </w:rPr>
        <w:t xml:space="preserve">Подготовка доклада с презентацией. </w:t>
      </w:r>
    </w:p>
    <w:p w:rsidR="007E2576" w:rsidRPr="006506DC" w:rsidRDefault="007E2576" w:rsidP="007E2576">
      <w:pPr>
        <w:widowControl w:val="0"/>
        <w:adjustRightInd w:val="0"/>
        <w:snapToGrid w:val="0"/>
        <w:ind w:firstLine="709"/>
        <w:jc w:val="both"/>
        <w:rPr>
          <w:color w:val="000000"/>
        </w:rPr>
      </w:pPr>
      <w:r w:rsidRPr="006506DC">
        <w:rPr>
          <w:color w:val="000000"/>
        </w:rPr>
        <w:t>Объем реферативного доклада составляет обычно 10-15 страниц машинописного текста. Изложение материала должно носить проблемно-тематический характер, включать собственное мнение студента по кругу излагаемых проблем. В нем не должно быть механически переписанных из книги, сложных для понимания, конструкций.</w:t>
      </w:r>
    </w:p>
    <w:p w:rsidR="007E2576" w:rsidRPr="006506DC" w:rsidRDefault="007E2576" w:rsidP="007E2576">
      <w:pPr>
        <w:widowControl w:val="0"/>
        <w:adjustRightInd w:val="0"/>
        <w:snapToGrid w:val="0"/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 xml:space="preserve">Тематика докладов: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>1. Финансы как историческая категория.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2. Сущность и функции финансов.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3. Роль финансов в воспроизводственном процессе.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4. Финансовая политика государства.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5. Финансовые методы воздействия на экономику (зарубежные теории государственного регулирования экономики).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6. Финансовый механизм как средство реализации финансовой политики, его структура.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7. Виды финансовых механизмов, их характеристика.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>8. Финансовая стратегия и финансовая тактика государства.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9. Финансовая политика РФ на современном этапе.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10. Система управления финансами, ее функциональные элементы.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11. Министерство финансов РФ как орган оперативного управления государственными финансами.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12. Задачи и функции Федерального казначейства.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13. Финансовый контроль как функциональный элемент управления финансами. 14. Классификация финансового контроля.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>15. Характеристика органов государственного финансового контроля.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lastRenderedPageBreak/>
        <w:t>16. Негосударственный финансовый контроль.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>17. Финансовая система и система финансов.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>18. Финансовая система РФ.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19. Финансовые системы зарубежных стран (страна по выбору).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>20. Характеристика звеньев финансовой системы, их взаимосвязь.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21. Финансы хозяйствующих субъектов как основное звено системы финансов.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22. Формирование и использование финансовых ресурсов организаций.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23. Основные средства организаций, их роль и значение.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>24. Роль и значение оборотных сре</w:t>
      </w:r>
      <w:proofErr w:type="gramStart"/>
      <w:r w:rsidRPr="006506DC">
        <w:t>дств в д</w:t>
      </w:r>
      <w:proofErr w:type="gramEnd"/>
      <w:r w:rsidRPr="006506DC">
        <w:t>еятельности предприятия.</w:t>
      </w:r>
    </w:p>
    <w:p w:rsidR="007E2576" w:rsidRPr="006506DC" w:rsidRDefault="007E2576" w:rsidP="007E2576">
      <w:pPr>
        <w:widowControl w:val="0"/>
        <w:ind w:firstLine="709"/>
        <w:jc w:val="both"/>
        <w:rPr>
          <w:color w:val="000000"/>
        </w:rPr>
      </w:pPr>
      <w:r w:rsidRPr="006506DC">
        <w:t>25. Финансовые результаты деятельности организаций.</w:t>
      </w:r>
    </w:p>
    <w:p w:rsidR="007E2576" w:rsidRPr="006506DC" w:rsidRDefault="007E2576" w:rsidP="007E2576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Объем реферативного доклада составляет обычно 10-15 страниц машинописного текста. Изложение материала должно носить проблемно-тематический характер, включать собственное мнение студента по кругу излагаемых проблем. В нем не должно быть механически переписанных из книги, сложных для понимания, конструкций. Рекомендуемая структура реферативного доклада: </w:t>
      </w:r>
    </w:p>
    <w:p w:rsidR="007E2576" w:rsidRPr="006506DC" w:rsidRDefault="007E2576" w:rsidP="007E2576">
      <w:pPr>
        <w:ind w:firstLine="709"/>
        <w:jc w:val="both"/>
        <w:rPr>
          <w:color w:val="000000"/>
        </w:rPr>
      </w:pPr>
      <w:r w:rsidRPr="006506DC">
        <w:rPr>
          <w:b/>
          <w:color w:val="000000"/>
        </w:rPr>
        <w:t>1. Введение</w:t>
      </w:r>
      <w:r w:rsidRPr="006506DC">
        <w:rPr>
          <w:color w:val="000000"/>
        </w:rPr>
        <w:t xml:space="preserve"> (обосновывается актуальность выбранной темы, указываются цель и задачи реферативного доклада). </w:t>
      </w:r>
    </w:p>
    <w:p w:rsidR="007E2576" w:rsidRPr="006506DC" w:rsidRDefault="007E2576" w:rsidP="007E2576">
      <w:pPr>
        <w:ind w:firstLine="709"/>
        <w:jc w:val="both"/>
        <w:rPr>
          <w:color w:val="000000"/>
        </w:rPr>
      </w:pPr>
      <w:r w:rsidRPr="006506DC">
        <w:rPr>
          <w:b/>
          <w:color w:val="000000"/>
        </w:rPr>
        <w:t>2.Основной текст</w:t>
      </w:r>
      <w:r w:rsidRPr="006506DC">
        <w:rPr>
          <w:color w:val="000000"/>
        </w:rPr>
        <w:t xml:space="preserve"> (включает, как правило, раскрытие двух вопросов: состояние изучаемой проблемы и пути его решения). Наиболее ценным при изложении сути изучаемых вопросов будет обозначение собственной позиции и аргументированное изложение полученных в ходе работы результатов. </w:t>
      </w:r>
    </w:p>
    <w:p w:rsidR="007E2576" w:rsidRPr="006506DC" w:rsidRDefault="007E2576" w:rsidP="007E2576">
      <w:pPr>
        <w:ind w:firstLine="709"/>
        <w:jc w:val="both"/>
        <w:rPr>
          <w:color w:val="000000"/>
        </w:rPr>
      </w:pPr>
      <w:r w:rsidRPr="006506DC">
        <w:rPr>
          <w:b/>
          <w:color w:val="000000"/>
        </w:rPr>
        <w:t>3. Заключение</w:t>
      </w:r>
      <w:r w:rsidRPr="006506DC">
        <w:rPr>
          <w:color w:val="000000"/>
        </w:rPr>
        <w:t xml:space="preserve"> (выводы) - короткое резюме основных результатов проведенного изучения. Выводы, содержащиеся в заключении, строятся на основании результатов анализа материалов, приводимых в разделах основного текста работы, но не повторяют их, а обобщают. Они должны подтвердить достижение цели и задач, указанных во введении. </w:t>
      </w:r>
    </w:p>
    <w:p w:rsidR="007E2576" w:rsidRPr="006506DC" w:rsidRDefault="007E2576" w:rsidP="007E2576">
      <w:pPr>
        <w:ind w:firstLine="709"/>
        <w:jc w:val="both"/>
      </w:pPr>
      <w:r w:rsidRPr="006506DC">
        <w:rPr>
          <w:b/>
          <w:color w:val="000000"/>
        </w:rPr>
        <w:t>4. Список литературы</w:t>
      </w:r>
      <w:r w:rsidRPr="006506DC">
        <w:rPr>
          <w:color w:val="000000"/>
        </w:rPr>
        <w:t>. Оформление реферативных докладов в соответствии с требованиями методических указаний по самостоятельной работе студентов.  </w:t>
      </w:r>
    </w:p>
    <w:p w:rsidR="007E2576" w:rsidRPr="006506DC" w:rsidRDefault="007E2576" w:rsidP="007E2576">
      <w:pPr>
        <w:ind w:firstLine="709"/>
        <w:jc w:val="both"/>
        <w:rPr>
          <w:b/>
        </w:rPr>
      </w:pPr>
      <w:r w:rsidRPr="006506DC">
        <w:rPr>
          <w:b/>
          <w:sz w:val="22"/>
          <w:szCs w:val="22"/>
        </w:rPr>
        <w:t>Раздел 3. Финансы хозяйствующих субъектов</w:t>
      </w:r>
    </w:p>
    <w:p w:rsidR="007E2576" w:rsidRPr="006506DC" w:rsidRDefault="007E2576" w:rsidP="007E2576">
      <w:pPr>
        <w:widowControl w:val="0"/>
        <w:adjustRightInd w:val="0"/>
        <w:snapToGrid w:val="0"/>
        <w:ind w:firstLine="709"/>
        <w:jc w:val="both"/>
      </w:pPr>
      <w:r w:rsidRPr="006506DC">
        <w:t>Вид задания: Тестирование.</w:t>
      </w:r>
    </w:p>
    <w:p w:rsidR="00B9430B" w:rsidRPr="006506DC" w:rsidRDefault="00B9430B" w:rsidP="008059DF">
      <w:pPr>
        <w:jc w:val="both"/>
        <w:rPr>
          <w:b/>
          <w:bCs/>
        </w:rPr>
      </w:pPr>
      <w:r w:rsidRPr="006506DC">
        <w:rPr>
          <w:b/>
          <w:bCs/>
        </w:rPr>
        <w:t>Примерные варианты тестовых заданий: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1. Финансово-правовые нормы - это:</w:t>
      </w:r>
    </w:p>
    <w:p w:rsidR="00B9430B" w:rsidRPr="006506DC" w:rsidRDefault="00B9430B" w:rsidP="008059DF">
      <w:pPr>
        <w:ind w:firstLine="709"/>
        <w:jc w:val="both"/>
        <w:rPr>
          <w:i/>
          <w:color w:val="000000"/>
        </w:rPr>
      </w:pPr>
      <w:r w:rsidRPr="006506DC">
        <w:rPr>
          <w:bCs/>
          <w:i/>
          <w:color w:val="000000"/>
        </w:rPr>
        <w:t>1) установленные государством и обеспеченные мерами государственного принуждения строго определенные правила поведения в финансовых отношениях: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установленные государством правила поведения в финансовых отношениях;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совокупность бюджетного права и установленных финансовых нормативов;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меры государственного принуждения;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меры государственного отрицания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2. Совокупность финансово-правовых актов - это: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финансовое право;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2) финансовое законодательство;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финансовые нормы;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финансовый механизм;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гражданский кодекс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3. Финансы хозяйствующих субъектов - это финансы: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предприятий материального производства;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предприятий непроизводственной сферы;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предприятий, оказывающие различные услуги;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акционерных предприятий;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lastRenderedPageBreak/>
        <w:t>5) все ответы верны.</w:t>
      </w:r>
    </w:p>
    <w:p w:rsidR="00B9430B" w:rsidRPr="006506DC" w:rsidRDefault="00B9430B" w:rsidP="008059DF">
      <w:pPr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>4. Принцип коммерческих организаций, который предполагает, что финансовая деятельность предприятий предусматривается заранее путем расчетов ее параметров исходя из цели задач производства, намеченных методов их достижения, последовательности и сроков достижения - это: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принцип коммерческого расчета;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2) принцип плановости;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принцип равенства всех форм собственности;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принцип наличия финансовых резервов;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принцип самоокупаемости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5. Гарантия государства стабильности отношений и развития разных форм собственности - это принцип: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коммерческого расчета;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плановости;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3) равенства всех форм собственности;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наличие финансовых резервов;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материальной ответственности</w:t>
      </w:r>
    </w:p>
    <w:p w:rsidR="00B9430B" w:rsidRPr="006506DC" w:rsidRDefault="00B9430B" w:rsidP="008059DF">
      <w:pPr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 xml:space="preserve">6. Какие из ниже перечисленных фондов предприятий относятся </w:t>
      </w:r>
      <w:proofErr w:type="gramStart"/>
      <w:r w:rsidRPr="006506DC">
        <w:rPr>
          <w:b/>
          <w:color w:val="000000"/>
        </w:rPr>
        <w:t>к</w:t>
      </w:r>
      <w:proofErr w:type="gramEnd"/>
      <w:r w:rsidRPr="006506DC">
        <w:rPr>
          <w:b/>
          <w:color w:val="000000"/>
        </w:rPr>
        <w:t xml:space="preserve"> производственным: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уставный, основной, оборотный;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2) основной, оборотный, фонд обращения;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основной, фонд накопления, фонд потребления;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резервный, пенсионный, сберегательный;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валютный, денежный, фонд оплаты труда.</w:t>
      </w:r>
    </w:p>
    <w:p w:rsidR="00B9430B" w:rsidRPr="006506DC" w:rsidRDefault="00B9430B" w:rsidP="008059DF">
      <w:pPr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>7. Отрицательный финансовый результат деятельности предприятий, функционирующих на началах коммерческого расчета - это: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1) убыток;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невысокая выручка;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низкая рентабельность;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отсутствие прибыли;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5)наличие рентабельности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8. Главная цель коммерческих предприятий: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обеспечение условий расширенного воспроизводства;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2) получение максимальной прибыли;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увеличение количества рабочих мест;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социальное обеспечение;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удовлетворение общественных потребностей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9. Источники финансирования некоммерческих организаций являются: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bCs/>
          <w:i/>
          <w:color w:val="000000"/>
        </w:rPr>
        <w:t>1) средства государственного бюджета, членские взносы, спонсорская помощь;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средства государственного бюджета, заемные средства;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заемные средства, собственные средства;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средства, мобилизуемые на финансовом рынке;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инвестированные средства, средства от предпринимательской деятельности</w:t>
      </w:r>
    </w:p>
    <w:p w:rsidR="00B9430B" w:rsidRPr="006506DC" w:rsidRDefault="00B9430B" w:rsidP="008059DF">
      <w:pPr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>10. Основными методами ведения хозяйственной деятельности некоммерческих предприятий являются: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сметное финансирование, метод полного расчета;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метод полного и частичного финансирования;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bCs/>
          <w:i/>
          <w:color w:val="000000"/>
        </w:rPr>
        <w:t>3) сметное финансирование, метод хозяйственного расчета</w:t>
      </w:r>
      <w:r w:rsidRPr="006506DC">
        <w:rPr>
          <w:i/>
          <w:color w:val="000000"/>
        </w:rPr>
        <w:t>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lastRenderedPageBreak/>
        <w:t>4) сметное финансирование, метод частичного расчета;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5)сметное самофинансирование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11. Государственные финансы - это: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государственный бюджет, местный бюджет; внебюджетные фонды;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фонды страхования, рынок ценных бумаг;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3) государственный бюджет, внебюджетные фонды, государственный кредит;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финансы домашних хозяйств, фондовый рынок;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государственный бюджет, внебюджетный фонды, финансы юридических лиц</w:t>
      </w:r>
    </w:p>
    <w:p w:rsidR="00B9430B" w:rsidRPr="006506DC" w:rsidRDefault="00B9430B" w:rsidP="008059DF">
      <w:pPr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 xml:space="preserve">12. Регулирование </w:t>
      </w:r>
      <w:proofErr w:type="gramStart"/>
      <w:r w:rsidRPr="006506DC">
        <w:rPr>
          <w:b/>
          <w:color w:val="000000"/>
        </w:rPr>
        <w:t>экономических процессов</w:t>
      </w:r>
      <w:proofErr w:type="gramEnd"/>
      <w:r w:rsidRPr="006506DC">
        <w:rPr>
          <w:b/>
          <w:color w:val="000000"/>
        </w:rPr>
        <w:t xml:space="preserve"> и развитие территориальной структуры происходит за счет: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 xml:space="preserve">1) </w:t>
      </w:r>
      <w:proofErr w:type="gramStart"/>
      <w:r w:rsidRPr="006506DC">
        <w:rPr>
          <w:color w:val="000000"/>
        </w:rPr>
        <w:t>государственного</w:t>
      </w:r>
      <w:proofErr w:type="gramEnd"/>
      <w:r w:rsidRPr="006506DC">
        <w:rPr>
          <w:color w:val="000000"/>
        </w:rPr>
        <w:t xml:space="preserve"> кредит;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государственного бюджета;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3) местного бюджета;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внебюджетных фондов;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фондов страхования</w:t>
      </w:r>
    </w:p>
    <w:p w:rsidR="00B9430B" w:rsidRPr="006506DC" w:rsidRDefault="00B9430B" w:rsidP="008059DF">
      <w:pPr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>13. Финансирование государственных потребностей за счет свободных денежных средства предприятий, организаций, населения осуществляется посредством: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государственного бюджета;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2) государственного кредита;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местного бюджета;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внебюджетных фондов;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федеральный бюджет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14. Главное назначение финансов:</w:t>
      </w:r>
    </w:p>
    <w:p w:rsidR="00B9430B" w:rsidRPr="006506DC" w:rsidRDefault="00B9430B" w:rsidP="008059DF">
      <w:pPr>
        <w:ind w:firstLine="709"/>
        <w:jc w:val="both"/>
        <w:rPr>
          <w:i/>
          <w:color w:val="000000"/>
        </w:rPr>
      </w:pPr>
      <w:r w:rsidRPr="006506DC">
        <w:rPr>
          <w:i/>
          <w:color w:val="000000"/>
        </w:rPr>
        <w:t>1) обеспечить различные потребности субъектов общества (оборона, здравоохранение, культуры и т.д.)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сформировать финансовые ресурсы;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средства платежа;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мера стоимости;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средства обмена.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15. Главное назначение финансов:</w:t>
      </w:r>
    </w:p>
    <w:p w:rsidR="00B9430B" w:rsidRPr="006506DC" w:rsidRDefault="00B9430B" w:rsidP="008059DF">
      <w:pPr>
        <w:ind w:firstLine="709"/>
        <w:jc w:val="both"/>
        <w:rPr>
          <w:i/>
          <w:color w:val="000000"/>
        </w:rPr>
      </w:pPr>
      <w:r w:rsidRPr="006506DC">
        <w:rPr>
          <w:i/>
          <w:color w:val="000000"/>
        </w:rPr>
        <w:t>1) обеспечить различные потребности субъектов общества (оборона, здравоохранение и др.);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сформировать финансовые ресурсы;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средства платежа;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мера стоимости;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средства обмена.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16. К функциям финансов относятся: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распределительная, контрольная, обобщающая;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2) распределительная, контрольная, стимулирующая, стабилизирующая;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предупредительная, распределительная, контрольная;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сберегательная, стимулирующая, регулирующая;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распределительная, сберегательная, рисковая.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17. К основным функциям финансов относятся: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распределительная, стимулирующая;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контрольная, стабилизированная;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сберегательная, рисковая;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распределительная, предупредительная;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lastRenderedPageBreak/>
        <w:t>5) распределительная, контрольная.</w:t>
      </w:r>
    </w:p>
    <w:p w:rsidR="00B9430B" w:rsidRPr="006506DC" w:rsidRDefault="00B9430B" w:rsidP="008059DF">
      <w:pPr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>18.Обеспечение каждого участника общественного воспроизводства необходимыми финансовыми ресурсами, а также определение направления движения денежных потоков по целевому назначению - это: … функция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контрольная;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2) распределительная;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стимулирующая;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регулирующая;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стабилизирующая.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19. Финансовая дисциплина - это:</w:t>
      </w:r>
    </w:p>
    <w:p w:rsidR="00B9430B" w:rsidRPr="006506DC" w:rsidRDefault="00B9430B" w:rsidP="008059DF">
      <w:pPr>
        <w:ind w:firstLine="709"/>
        <w:jc w:val="both"/>
        <w:rPr>
          <w:i/>
          <w:color w:val="000000"/>
        </w:rPr>
      </w:pPr>
      <w:r w:rsidRPr="006506DC">
        <w:rPr>
          <w:i/>
          <w:color w:val="000000"/>
        </w:rPr>
        <w:t>1) обязательный для всех юридических и физических лиц порядок ведения финансового хозяйства, соблюдения установленных норм и правил, выполнения финансовых обязательств;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форма организации движения денежных средств в экономической системе;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организация обращения наличных денег и безналичного платежного оборота;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письменное распоряжение;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письменное обязательство выплатить определенную сумму денег.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20. Финансовая система - это:</w:t>
      </w:r>
    </w:p>
    <w:p w:rsidR="00B9430B" w:rsidRPr="006506DC" w:rsidRDefault="00B9430B" w:rsidP="008059DF">
      <w:pPr>
        <w:ind w:firstLine="709"/>
        <w:jc w:val="both"/>
        <w:rPr>
          <w:i/>
          <w:color w:val="000000"/>
        </w:rPr>
      </w:pPr>
      <w:r w:rsidRPr="006506DC">
        <w:rPr>
          <w:i/>
          <w:color w:val="000000"/>
        </w:rPr>
        <w:t>1) совокупность взаимосвязанных сфер и звеньев финансовых отношений, присущих им централизованных и децентрализованных фондов денежных средства и аппарата управления ими;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инициативная деятельность юридических лиц и граждан;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форма абстрактных финансовых отношений сознательно используемых государством;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финансовый институт, который оказывает влияние на материальные интересы участников общественного производства;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совокупность рыночных отношений, обеспечивающих мобилизацию, распределение и перераспределение временно-свободных денежных средств.</w:t>
      </w:r>
    </w:p>
    <w:p w:rsidR="00B9430B" w:rsidRPr="006506DC" w:rsidRDefault="00B9430B" w:rsidP="008059DF">
      <w:pPr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>21. На какие сферы финансовых отношений подразделяется финансовая система РК?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государственные финансы, местные финансы;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2) государственные финансы, финансы юридических лиц, финансы домохозяйств, страхование;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государственный бюджет, государственный кредит, внебюджетные фонды;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финансы юридических лиц, страхование;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государственный бюджет, коммерческий кредит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22. Основной финансовый план государства - это: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бизнес-план;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стратегический план;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ответы 1) и 2);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государственные финансы;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5) государственный бюджет.</w:t>
      </w:r>
    </w:p>
    <w:p w:rsidR="00B9430B" w:rsidRPr="006506DC" w:rsidRDefault="00B9430B" w:rsidP="008059DF">
      <w:pPr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>23. Какие государственные внебюджетные фонды существуют на данном этапе: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дорожный фонд, пенсионный фонд;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народный фонд, военный фонд;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ответы а) и в);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lastRenderedPageBreak/>
        <w:t>4) национальный фонд, фонд обязательного медицинского страхования, фонд содействия занятости;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5) национальный фонд, пенсионный фонд, инвестиционный фонд, инновационный фонд.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24. Финансовое планирование - это:</w:t>
      </w:r>
    </w:p>
    <w:p w:rsidR="00B9430B" w:rsidRPr="006506DC" w:rsidRDefault="00B9430B" w:rsidP="008059DF">
      <w:pPr>
        <w:ind w:firstLine="709"/>
        <w:jc w:val="both"/>
        <w:rPr>
          <w:i/>
          <w:color w:val="000000"/>
        </w:rPr>
      </w:pPr>
      <w:r w:rsidRPr="006506DC">
        <w:rPr>
          <w:i/>
          <w:color w:val="000000"/>
        </w:rPr>
        <w:t>1) научно-обоснованная деятельность субъекта по планомерному управлению процессами формирования, распределения, перераспределения и использования финансовых ресурсов;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финансовые ресурсы, их источники и виды;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исследование возможного состояния финансов в будущем, проводимое в целях научного обоснования показателей соответствующих финансовых планов;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часть перспективного планирования, где определяется состояние объекта в будущем на основе финансовых отношений;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применение программно-целевого метода при составлении государственного бюджета и смет расходов и доходов других звеньев финансовой системы.</w:t>
      </w:r>
    </w:p>
    <w:p w:rsidR="00B9430B" w:rsidRPr="006506DC" w:rsidRDefault="00B9430B" w:rsidP="008059DF">
      <w:pPr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>25. Научно-обоснованная деятельность субъекта по планомерному управлению процессами формирования, распределения, перераспределения и использования финансовых ресурсов - это: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финансовое прогнозирование;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2) финансовое планирование;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финансовое программирование;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финансовое отношение.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26. Цель финансового планирования: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обеспечение экономической безопасности государства;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осуществление мер по предупреждению правонарушений в области налогового законодательства;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участие в разработке и реализации государственной политики;</w:t>
      </w:r>
    </w:p>
    <w:p w:rsidR="00B9430B" w:rsidRPr="006506DC" w:rsidRDefault="00B9430B" w:rsidP="008059DF">
      <w:pPr>
        <w:ind w:firstLine="709"/>
        <w:jc w:val="both"/>
        <w:rPr>
          <w:i/>
          <w:color w:val="000000"/>
        </w:rPr>
      </w:pPr>
      <w:r w:rsidRPr="006506DC">
        <w:rPr>
          <w:i/>
          <w:color w:val="000000"/>
        </w:rPr>
        <w:t>4) обеспечение соответствия между объемом финансовых ресурсов и возрастающими потребностями в них;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осуществление мер по предупреждению правонарушений в финансовой сфере.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27. Итоговым результатом финансового планирования являются: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финансовые планы, где отражаются доходы;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финансовые планы, где отражаются расходы;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финансовые планы, где отражаются доходы и расходы;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взаимосвязи с финансово-кредитными институтами;</w:t>
      </w:r>
    </w:p>
    <w:p w:rsidR="00B9430B" w:rsidRPr="006506DC" w:rsidRDefault="00B9430B" w:rsidP="008059DF">
      <w:pPr>
        <w:ind w:firstLine="709"/>
        <w:jc w:val="both"/>
        <w:rPr>
          <w:i/>
          <w:color w:val="000000"/>
        </w:rPr>
      </w:pPr>
      <w:r w:rsidRPr="006506DC">
        <w:rPr>
          <w:i/>
          <w:color w:val="000000"/>
        </w:rPr>
        <w:t>5) финансовые планы, где отражаются доходы и расходы на определенный период, а также с финансово-кредитными институтами.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30. Финансовый контроль - это:</w:t>
      </w:r>
    </w:p>
    <w:p w:rsidR="00B9430B" w:rsidRPr="006506DC" w:rsidRDefault="00B9430B" w:rsidP="008059DF">
      <w:pPr>
        <w:ind w:firstLine="709"/>
        <w:jc w:val="both"/>
        <w:rPr>
          <w:i/>
          <w:color w:val="000000"/>
        </w:rPr>
      </w:pPr>
      <w:r w:rsidRPr="006506DC">
        <w:rPr>
          <w:i/>
          <w:color w:val="000000"/>
        </w:rPr>
        <w:t>1) совокупность действий и норм, предназначенных для осуществления надзора над закономерностью и целесообразностью финансовых операций государства и исполнения государственного бюджета, а также по проверке финансовых и хозяйственных вопросов деятельности субъектов предпринимательства и управления с применением специфических форм и методов его организации;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исследование возможного состояния финансов в будущем, проводимое в целях научного обоснования показателей соответствующих финансовых планов;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научно-обоснованная деятельность субъекта по планомерному управлению процессами формирования, распределения и использования финансовых ресурсов;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lastRenderedPageBreak/>
        <w:t>4) комплекс мероприятий, разработанных на основе оперативного анализа складывающейся финансовой ситуации;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совокупность экономических и математических методов, электронно-вычислительной техники, различных видов оргтехники и современных сре</w:t>
      </w:r>
      <w:proofErr w:type="gramStart"/>
      <w:r w:rsidRPr="006506DC">
        <w:rPr>
          <w:color w:val="000000"/>
        </w:rPr>
        <w:t>дств св</w:t>
      </w:r>
      <w:proofErr w:type="gramEnd"/>
      <w:r w:rsidRPr="006506DC">
        <w:rPr>
          <w:color w:val="000000"/>
        </w:rPr>
        <w:t>язи.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b/>
        </w:rPr>
      </w:pPr>
      <w:r w:rsidRPr="006506DC">
        <w:rPr>
          <w:b/>
        </w:rPr>
        <w:t>Контрольная точка 4.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</w:pPr>
      <w:r w:rsidRPr="006506DC">
        <w:t xml:space="preserve">Вид задания: защита группового проекта по теме </w:t>
      </w:r>
      <w:r w:rsidRPr="006506DC">
        <w:rPr>
          <w:b/>
          <w:bCs/>
          <w:iCs/>
          <w:color w:val="000000" w:themeColor="text1"/>
        </w:rPr>
        <w:t>«Расчет прибыли коммерческого предприятия»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</w:pPr>
      <w:r w:rsidRPr="006506DC">
        <w:t>Цель выполнения группового проекта - создание возможности для студентов лучше освоить теоретические положения изучаемого предмета путем разбора их на практических примерах.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6506DC">
        <w:rPr>
          <w:rFonts w:ascii="Times New Roman" w:hAnsi="Times New Roman"/>
          <w:b/>
          <w:szCs w:val="24"/>
        </w:rPr>
        <w:t>Во введении</w:t>
      </w:r>
      <w:r w:rsidRPr="006506DC">
        <w:rPr>
          <w:rFonts w:ascii="Times New Roman" w:hAnsi="Times New Roman"/>
          <w:szCs w:val="24"/>
        </w:rPr>
        <w:t xml:space="preserve"> дается обоснование выбора темы, характеризуется ее актуальность и значение, формулируются цель и задачи исследования. Кроме того, введение должно содержать: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6506DC">
        <w:rPr>
          <w:rFonts w:ascii="Times New Roman" w:hAnsi="Times New Roman"/>
          <w:szCs w:val="24"/>
        </w:rPr>
        <w:t>- объект и предмет исследования;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6506DC">
        <w:rPr>
          <w:rFonts w:ascii="Times New Roman" w:hAnsi="Times New Roman"/>
          <w:szCs w:val="24"/>
        </w:rPr>
        <w:t>- структуру работы и аннотацию по главам;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6506DC">
        <w:rPr>
          <w:rFonts w:ascii="Times New Roman" w:hAnsi="Times New Roman"/>
          <w:szCs w:val="24"/>
        </w:rPr>
        <w:t>- информационную базу исследования;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6506DC">
        <w:rPr>
          <w:rFonts w:ascii="Times New Roman" w:hAnsi="Times New Roman"/>
          <w:szCs w:val="24"/>
        </w:rPr>
        <w:t>- методы исследования, использованные в работе.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6506DC">
        <w:rPr>
          <w:rFonts w:ascii="Times New Roman" w:hAnsi="Times New Roman"/>
          <w:szCs w:val="24"/>
        </w:rPr>
        <w:t>Введение не должно раскрывать темы проекта, так как оно не является содержательной частью работы. Не следует во введении приводить определение, понятие, состав, роль анализиру</w:t>
      </w:r>
      <w:r w:rsidRPr="006506DC">
        <w:rPr>
          <w:rFonts w:ascii="Times New Roman" w:hAnsi="Times New Roman"/>
          <w:szCs w:val="24"/>
        </w:rPr>
        <w:softHyphen/>
        <w:t>емых категорий, т.е. теоретических положений.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b/>
        </w:rPr>
        <w:t xml:space="preserve">Аннотация </w:t>
      </w:r>
      <w:r w:rsidRPr="006506DC">
        <w:t>в соответствии с ГО</w:t>
      </w:r>
      <w:proofErr w:type="gramStart"/>
      <w:r w:rsidRPr="006506DC">
        <w:t>СТ в</w:t>
      </w:r>
      <w:r w:rsidRPr="006506DC">
        <w:rPr>
          <w:rFonts w:eastAsia="TimesNewRomanPSMT"/>
        </w:rPr>
        <w:t>кл</w:t>
      </w:r>
      <w:proofErr w:type="gramEnd"/>
      <w:r w:rsidRPr="006506DC">
        <w:rPr>
          <w:rFonts w:eastAsia="TimesNewRomanPSMT"/>
        </w:rPr>
        <w:t xml:space="preserve">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 Объем аннотации не должен превышать 500 знаков. 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6506DC">
        <w:rPr>
          <w:rFonts w:ascii="Times New Roman" w:hAnsi="Times New Roman"/>
          <w:b/>
          <w:szCs w:val="24"/>
        </w:rPr>
        <w:t>В первой главе</w:t>
      </w:r>
      <w:r w:rsidRPr="006506DC">
        <w:rPr>
          <w:rFonts w:ascii="Times New Roman" w:hAnsi="Times New Roman"/>
          <w:szCs w:val="24"/>
        </w:rPr>
        <w:t xml:space="preserve"> освещаются сущность исследуемой проблемы, исторические аспекты вопроса, рассматривается законодательная и нормативная база, методы, используемые для анализа данной проблемы, особенности изучения данной темы в современных условиях. При изложении дискуссионных вопросов следует приводить мнения различных авторов с формулированием отношения к ним самого автора проекта. </w:t>
      </w:r>
    </w:p>
    <w:p w:rsidR="00D55BBA" w:rsidRPr="006506DC" w:rsidRDefault="00D55BBA" w:rsidP="00D55BBA">
      <w:pPr>
        <w:pStyle w:val="afd"/>
        <w:widowControl w:val="0"/>
        <w:spacing w:line="240" w:lineRule="auto"/>
        <w:rPr>
          <w:sz w:val="24"/>
        </w:rPr>
      </w:pPr>
      <w:r w:rsidRPr="006506DC">
        <w:rPr>
          <w:b/>
          <w:sz w:val="24"/>
        </w:rPr>
        <w:t>Во второй главе</w:t>
      </w:r>
      <w:r w:rsidRPr="006506DC">
        <w:rPr>
          <w:sz w:val="24"/>
        </w:rPr>
        <w:t xml:space="preserve"> проводится анализ функционирования рассматриваемого объекта (в зависимости от темы). Минимальный период для проведения анализа – три полных отчетных года. По желанию студента временной интервал может быть расширен. Этот раздел базируется на тщательном изучении действующего законодательного и инструктивного материала, а также прочих нормативных документов, на всестороннем и глубоком анализе статистического и фактического материалов. Материалы анализа должны лежать в основе всей курсовой работы, служить ее аналитической базой, в соответствии с которой впоследствии будут разработаны соответствующие выводы и предложения. Не допускаются </w:t>
      </w:r>
      <w:proofErr w:type="spellStart"/>
      <w:r w:rsidRPr="006506DC">
        <w:rPr>
          <w:sz w:val="24"/>
        </w:rPr>
        <w:t>пересказывания</w:t>
      </w:r>
      <w:proofErr w:type="spellEnd"/>
      <w:r w:rsidRPr="006506DC">
        <w:rPr>
          <w:sz w:val="24"/>
        </w:rPr>
        <w:t xml:space="preserve"> содержания законов, инструкций и другой нормативно-правовой литературы. Расчеты должны базироваться на конкретной информации, иллюстрироваться аналитическими таблицами, рисунками (графиками, диаграммами).</w:t>
      </w:r>
    </w:p>
    <w:p w:rsidR="00D55BBA" w:rsidRPr="006506DC" w:rsidRDefault="00D55BBA" w:rsidP="00D55BBA">
      <w:pPr>
        <w:pStyle w:val="26"/>
        <w:ind w:firstLine="709"/>
        <w:jc w:val="both"/>
        <w:rPr>
          <w:i w:val="0"/>
          <w:color w:val="000000"/>
        </w:rPr>
      </w:pPr>
      <w:r w:rsidRPr="006506DC">
        <w:rPr>
          <w:i w:val="0"/>
          <w:color w:val="000000"/>
        </w:rPr>
        <w:t xml:space="preserve">Главной задачей </w:t>
      </w:r>
      <w:r w:rsidRPr="006506DC">
        <w:rPr>
          <w:i w:val="0"/>
        </w:rPr>
        <w:t>проекта</w:t>
      </w:r>
      <w:r w:rsidRPr="006506DC">
        <w:rPr>
          <w:i w:val="0"/>
          <w:color w:val="000000"/>
        </w:rPr>
        <w:t xml:space="preserve"> является разработка практических рекомендаций по исследуемой проблематике, поэтому один из параграфов второй главы должен отражать рекомендации автора по выбранной теме. </w:t>
      </w:r>
    </w:p>
    <w:p w:rsidR="00D55BBA" w:rsidRPr="006506DC" w:rsidRDefault="00D55BBA" w:rsidP="00D55BBA">
      <w:pPr>
        <w:pStyle w:val="26"/>
        <w:ind w:firstLine="709"/>
        <w:jc w:val="both"/>
        <w:rPr>
          <w:i w:val="0"/>
          <w:color w:val="000000"/>
        </w:rPr>
      </w:pPr>
      <w:r w:rsidRPr="006506DC">
        <w:rPr>
          <w:b/>
          <w:i w:val="0"/>
          <w:color w:val="000000"/>
        </w:rPr>
        <w:t>Выводы и предложения</w:t>
      </w:r>
      <w:r w:rsidRPr="006506DC">
        <w:rPr>
          <w:i w:val="0"/>
          <w:color w:val="000000"/>
        </w:rPr>
        <w:t xml:space="preserve"> суммируют итоги всей </w:t>
      </w:r>
      <w:r w:rsidRPr="006506DC">
        <w:rPr>
          <w:i w:val="0"/>
        </w:rPr>
        <w:t>работы</w:t>
      </w:r>
      <w:r w:rsidRPr="006506DC">
        <w:rPr>
          <w:i w:val="0"/>
          <w:color w:val="000000"/>
        </w:rPr>
        <w:t xml:space="preserve">, отражают основные результаты, достигнутые при решении вопросов и проблем, поставленных в исследуемой теме. </w:t>
      </w:r>
    </w:p>
    <w:p w:rsidR="00D55BBA" w:rsidRPr="006506DC" w:rsidRDefault="00D55BBA" w:rsidP="00D55BBA">
      <w:pPr>
        <w:pStyle w:val="26"/>
        <w:ind w:firstLine="709"/>
        <w:jc w:val="both"/>
        <w:rPr>
          <w:i w:val="0"/>
          <w:color w:val="000000"/>
        </w:rPr>
      </w:pPr>
      <w:r w:rsidRPr="006506DC">
        <w:rPr>
          <w:b/>
          <w:i w:val="0"/>
          <w:color w:val="000000"/>
        </w:rPr>
        <w:lastRenderedPageBreak/>
        <w:t>Список использованной литературы</w:t>
      </w:r>
      <w:r w:rsidRPr="006506DC">
        <w:rPr>
          <w:i w:val="0"/>
          <w:color w:val="000000"/>
        </w:rPr>
        <w:t xml:space="preserve"> включает в себя перечень специальных литературных и других источников, действительно использованных при подготовке </w:t>
      </w:r>
      <w:r w:rsidRPr="006506DC">
        <w:rPr>
          <w:i w:val="0"/>
        </w:rPr>
        <w:t>проекта</w:t>
      </w:r>
      <w:r w:rsidRPr="006506DC">
        <w:rPr>
          <w:i w:val="0"/>
          <w:color w:val="000000"/>
        </w:rPr>
        <w:t>. В списке литературы должно быть два раздела:</w:t>
      </w:r>
    </w:p>
    <w:p w:rsidR="00D55BBA" w:rsidRPr="006506DC" w:rsidRDefault="00D55BBA" w:rsidP="00D55BBA">
      <w:pPr>
        <w:pStyle w:val="26"/>
        <w:ind w:firstLine="709"/>
        <w:jc w:val="both"/>
        <w:rPr>
          <w:i w:val="0"/>
          <w:color w:val="000000"/>
        </w:rPr>
      </w:pPr>
      <w:r w:rsidRPr="006506DC">
        <w:rPr>
          <w:i w:val="0"/>
          <w:color w:val="000000"/>
          <w:lang w:val="en-US"/>
        </w:rPr>
        <w:t>I</w:t>
      </w:r>
      <w:r w:rsidRPr="006506DC">
        <w:rPr>
          <w:i w:val="0"/>
          <w:color w:val="000000"/>
        </w:rPr>
        <w:t>. Нормативно-правовые материалы (с указанием ссылок на официальный источник опубликования, это: Российская газета или Собрание законодательства РФ);</w:t>
      </w:r>
    </w:p>
    <w:p w:rsidR="00D55BBA" w:rsidRPr="006506DC" w:rsidRDefault="00D55BBA" w:rsidP="00D55BBA">
      <w:pPr>
        <w:pStyle w:val="26"/>
        <w:ind w:firstLine="709"/>
        <w:jc w:val="both"/>
        <w:rPr>
          <w:i w:val="0"/>
          <w:color w:val="000000"/>
        </w:rPr>
      </w:pPr>
      <w:r w:rsidRPr="006506DC">
        <w:rPr>
          <w:i w:val="0"/>
          <w:color w:val="000000"/>
          <w:lang w:val="en-US"/>
        </w:rPr>
        <w:t>II</w:t>
      </w:r>
      <w:r w:rsidRPr="006506DC">
        <w:rPr>
          <w:i w:val="0"/>
          <w:color w:val="000000"/>
        </w:rPr>
        <w:t>. Специальная литература (журнальные статьи, учебники, монографии в алфавитном порядке по фамилии авторов).</w:t>
      </w:r>
    </w:p>
    <w:p w:rsidR="00D55BBA" w:rsidRPr="006506DC" w:rsidRDefault="00D55BBA" w:rsidP="00D55BBA">
      <w:pPr>
        <w:ind w:firstLine="709"/>
        <w:jc w:val="both"/>
        <w:rPr>
          <w:b/>
          <w:bCs/>
        </w:rPr>
      </w:pPr>
      <w:r w:rsidRPr="006506DC">
        <w:t>Список литературы должен включать не менее 20 источников. Использование периодической литературы является обязательным.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b/>
          <w:sz w:val="22"/>
          <w:szCs w:val="22"/>
        </w:rPr>
      </w:pPr>
      <w:r w:rsidRPr="006506DC">
        <w:rPr>
          <w:b/>
          <w:lang w:eastAsia="en-US"/>
        </w:rPr>
        <w:t xml:space="preserve">Раздел 1. </w:t>
      </w:r>
      <w:r w:rsidRPr="006506DC">
        <w:rPr>
          <w:b/>
          <w:sz w:val="22"/>
          <w:szCs w:val="22"/>
        </w:rPr>
        <w:t>Государственные финансы</w:t>
      </w:r>
    </w:p>
    <w:p w:rsidR="00D55BBA" w:rsidRPr="006506DC" w:rsidRDefault="00D55BBA" w:rsidP="00D55BBA">
      <w:pPr>
        <w:widowControl w:val="0"/>
        <w:adjustRightInd w:val="0"/>
        <w:snapToGrid w:val="0"/>
        <w:ind w:firstLine="567"/>
        <w:jc w:val="both"/>
      </w:pPr>
      <w:r w:rsidRPr="006506DC">
        <w:t xml:space="preserve">Вид задания: обзор законодательства, учебной, специальной и научной литературы в </w:t>
      </w:r>
      <w:r w:rsidRPr="006506DC">
        <w:rPr>
          <w:color w:val="000000"/>
        </w:rPr>
        <w:t xml:space="preserve">области государственных и муниципальных финансов </w:t>
      </w:r>
      <w:r w:rsidRPr="006506DC">
        <w:t>по второму семестру дисциплины с использованием ЭБС и ресурсов информационн</w:t>
      </w:r>
      <w:proofErr w:type="gramStart"/>
      <w:r w:rsidRPr="006506DC">
        <w:t>о-</w:t>
      </w:r>
      <w:proofErr w:type="gramEnd"/>
      <w:r w:rsidRPr="006506DC">
        <w:t xml:space="preserve"> телекоммуникационной сети «Интернет»</w:t>
      </w:r>
    </w:p>
    <w:p w:rsidR="00D55BBA" w:rsidRPr="006506DC" w:rsidRDefault="00D55BBA" w:rsidP="00D55BBA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6506DC">
        <w:t>Содержание задания:</w:t>
      </w:r>
    </w:p>
    <w:p w:rsidR="00D55BBA" w:rsidRPr="006506DC" w:rsidRDefault="00D55BBA" w:rsidP="00D55BBA">
      <w:pPr>
        <w:pStyle w:val="13"/>
        <w:numPr>
          <w:ilvl w:val="0"/>
          <w:numId w:val="15"/>
        </w:numPr>
        <w:tabs>
          <w:tab w:val="left" w:pos="0"/>
          <w:tab w:val="left" w:pos="266"/>
          <w:tab w:val="left" w:pos="1134"/>
        </w:tabs>
        <w:suppressAutoHyphens w:val="0"/>
        <w:autoSpaceDE/>
        <w:adjustRightInd w:val="0"/>
        <w:snapToGrid w:val="0"/>
        <w:ind w:left="0" w:firstLine="567"/>
        <w:jc w:val="both"/>
      </w:pPr>
      <w:r w:rsidRPr="006506DC">
        <w:t xml:space="preserve">Представить перечень законодательных и нормативно-правовых актов, регламентирующих деятельность в области </w:t>
      </w:r>
      <w:r w:rsidRPr="006506DC">
        <w:rPr>
          <w:color w:val="000000"/>
        </w:rPr>
        <w:t xml:space="preserve">государственных и муниципальных финансов </w:t>
      </w:r>
      <w:r w:rsidRPr="006506DC">
        <w:t>в соответствии с тематикой второго семестра дисциплины.</w:t>
      </w:r>
    </w:p>
    <w:p w:rsidR="00D55BBA" w:rsidRPr="006506DC" w:rsidRDefault="00D55BBA" w:rsidP="00D55BBA">
      <w:pPr>
        <w:pStyle w:val="13"/>
        <w:numPr>
          <w:ilvl w:val="0"/>
          <w:numId w:val="15"/>
        </w:numPr>
        <w:tabs>
          <w:tab w:val="left" w:pos="0"/>
          <w:tab w:val="left" w:pos="266"/>
          <w:tab w:val="left" w:pos="1134"/>
        </w:tabs>
        <w:suppressAutoHyphens w:val="0"/>
        <w:autoSpaceDE/>
        <w:adjustRightInd w:val="0"/>
        <w:snapToGrid w:val="0"/>
        <w:ind w:left="0" w:firstLine="567"/>
        <w:jc w:val="both"/>
      </w:pPr>
      <w:r w:rsidRPr="006506DC">
        <w:t>Привести библиографический список учебной и специальной литературы по второму семестру дисциплины, представленной в ЭБС http://www.znanium.com. Издания должны находиться на «Книжной полке» в личном кабинете студента в ЭБС.</w:t>
      </w:r>
    </w:p>
    <w:p w:rsidR="00D55BBA" w:rsidRPr="006506DC" w:rsidRDefault="00D55BBA" w:rsidP="00D55BBA">
      <w:pPr>
        <w:pStyle w:val="13"/>
        <w:numPr>
          <w:ilvl w:val="0"/>
          <w:numId w:val="15"/>
        </w:numPr>
        <w:tabs>
          <w:tab w:val="left" w:pos="0"/>
          <w:tab w:val="left" w:pos="266"/>
          <w:tab w:val="left" w:pos="1134"/>
        </w:tabs>
        <w:suppressAutoHyphens w:val="0"/>
        <w:autoSpaceDE/>
        <w:ind w:left="0" w:firstLine="567"/>
        <w:jc w:val="both"/>
      </w:pPr>
      <w:proofErr w:type="gramStart"/>
      <w:r w:rsidRPr="006506DC">
        <w:t xml:space="preserve">Представить результаты сравнительного анализа определений основных категорий в </w:t>
      </w:r>
      <w:r w:rsidRPr="006506DC">
        <w:rPr>
          <w:color w:val="000000"/>
        </w:rPr>
        <w:t>области государственных и муниципальных финансов в</w:t>
      </w:r>
      <w:r w:rsidRPr="006506DC">
        <w:t xml:space="preserve">, представленных в данной учебной и специальной литературе. </w:t>
      </w:r>
      <w:proofErr w:type="gramEnd"/>
    </w:p>
    <w:p w:rsidR="00D55BBA" w:rsidRPr="006506DC" w:rsidRDefault="00D55BBA" w:rsidP="00D55BBA">
      <w:pPr>
        <w:pStyle w:val="13"/>
        <w:numPr>
          <w:ilvl w:val="0"/>
          <w:numId w:val="15"/>
        </w:numPr>
        <w:tabs>
          <w:tab w:val="left" w:pos="0"/>
          <w:tab w:val="left" w:pos="266"/>
          <w:tab w:val="left" w:pos="1134"/>
        </w:tabs>
        <w:suppressAutoHyphens w:val="0"/>
        <w:autoSpaceDE/>
        <w:ind w:left="0" w:firstLine="567"/>
        <w:jc w:val="both"/>
      </w:pPr>
      <w:r w:rsidRPr="006506DC">
        <w:t xml:space="preserve">Представить краткие аннотации 5-7 научных статей по проблематике первого семестра дисциплины в журналах открытого доступа на платформе </w:t>
      </w:r>
      <w:proofErr w:type="spellStart"/>
      <w:r w:rsidRPr="006506DC">
        <w:t>eLibrary</w:t>
      </w:r>
      <w:proofErr w:type="spellEnd"/>
      <w:r w:rsidRPr="006506DC">
        <w:t xml:space="preserve">: </w:t>
      </w:r>
      <w:hyperlink r:id="rId152" w:history="1">
        <w:r w:rsidRPr="006506DC">
          <w:rPr>
            <w:rStyle w:val="af3"/>
            <w:color w:val="000000" w:themeColor="text1"/>
          </w:rPr>
          <w:t>http://elibrary.r</w:t>
        </w:r>
      </w:hyperlink>
      <w:r w:rsidRPr="006506DC">
        <w:rPr>
          <w:color w:val="000000" w:themeColor="text1"/>
          <w:lang w:val="en-US"/>
        </w:rPr>
        <w:t>u</w:t>
      </w:r>
      <w:r w:rsidRPr="006506DC">
        <w:t xml:space="preserve"> по плану:</w:t>
      </w:r>
    </w:p>
    <w:p w:rsidR="00D55BBA" w:rsidRPr="006506DC" w:rsidRDefault="00D55BBA" w:rsidP="00D55BBA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6506DC">
        <w:t>- Ф.И.О. автора, название статьи, издание;</w:t>
      </w:r>
    </w:p>
    <w:p w:rsidR="00D55BBA" w:rsidRPr="006506DC" w:rsidRDefault="00D55BBA" w:rsidP="00D55BBA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6506DC">
        <w:t>- проблемы, рассматриваемые в статье</w:t>
      </w:r>
    </w:p>
    <w:p w:rsidR="00D55BBA" w:rsidRPr="006506DC" w:rsidRDefault="00D55BBA" w:rsidP="00D55BBA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6506DC">
        <w:t>- основные пути решения проблем, предлагаемые автором;</w:t>
      </w:r>
    </w:p>
    <w:p w:rsidR="00D55BBA" w:rsidRPr="006506DC" w:rsidRDefault="00D55BBA" w:rsidP="00D55BBA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6506DC">
        <w:t>- выводы.</w:t>
      </w:r>
    </w:p>
    <w:p w:rsidR="00D55BBA" w:rsidRPr="006506DC" w:rsidRDefault="00D55BBA" w:rsidP="00D55BBA">
      <w:pPr>
        <w:widowControl w:val="0"/>
        <w:tabs>
          <w:tab w:val="left" w:pos="1134"/>
        </w:tabs>
        <w:adjustRightInd w:val="0"/>
        <w:snapToGrid w:val="0"/>
        <w:ind w:firstLine="709"/>
        <w:jc w:val="both"/>
      </w:pPr>
      <w:r w:rsidRPr="006506DC">
        <w:t>Данная практическая работа выполняется каждым студентом индивидуаль</w:t>
      </w:r>
      <w:r w:rsidRPr="006506DC">
        <w:softHyphen/>
        <w:t>но. В случае невыполнения работы студент не допускается до экзамена по первому семестру дисциплины. Все разделы работы обязательно должны присутствовать. Результаты выполнения задания предоставляются преподавателю в печатной и электронной форме.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b/>
        </w:rPr>
      </w:pPr>
      <w:r w:rsidRPr="006506DC">
        <w:rPr>
          <w:b/>
        </w:rPr>
        <w:t>Контрольная точка 2.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bCs/>
        </w:rPr>
      </w:pPr>
      <w:r w:rsidRPr="006506DC">
        <w:t xml:space="preserve">Вид задания: </w:t>
      </w:r>
      <w:r w:rsidRPr="006506DC">
        <w:rPr>
          <w:bCs/>
        </w:rPr>
        <w:t xml:space="preserve">Подготовка доклада с презентацией. 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b/>
        </w:rPr>
      </w:pPr>
      <w:r w:rsidRPr="006506DC">
        <w:rPr>
          <w:b/>
        </w:rPr>
        <w:t xml:space="preserve">Примерная тематика докладов: 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Контроль средств бюджетных организаций в системе Федерального казначейства.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Социально-экономическая сущность и функции финансов домашнего хозяйства.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Денежные расходы домашнего хозяйства и их пути повышения их эффективности.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Страховой рынок  и проблемы его развития.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Проблемы деятельности страховых компаний в условиях рынка.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Негосударственное пенсионное обеспечение в системе страхования: проблемы и перспективы развития.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Проблемы деятельности регионального отделения государственного пенсионного фонда и пути их решения.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Пенсионный фонд как звено финансовой системы.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Сущность пенсионной реформы в РФ.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lastRenderedPageBreak/>
        <w:t>Сущность и значение медицинского страхования.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Совершенствование системы обязательного медицинского страхования в УР.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Сущность и значение социального страхования.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Развитие социального страхования в РФ.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Правовые основы финансовой деятельности государства.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Общая характеристика и особенности бюджета РФ (2015 г.).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Общая характеристика и особенности бюджета Московской области (2015 г.).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Сравнительная характеристика доходов бюджета в различных странах.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Сравнительная характеристика расходов бюджета в различных странах.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Современное состояние бюджетной системы РФ и проблемы её совершенствования.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proofErr w:type="gramStart"/>
      <w:r w:rsidRPr="006506DC">
        <w:rPr>
          <w:color w:val="000000"/>
          <w:sz w:val="22"/>
          <w:szCs w:val="22"/>
        </w:rPr>
        <w:t>Бюджетный</w:t>
      </w:r>
      <w:proofErr w:type="gramEnd"/>
      <w:r w:rsidRPr="006506DC">
        <w:rPr>
          <w:color w:val="000000"/>
          <w:sz w:val="22"/>
          <w:szCs w:val="22"/>
        </w:rPr>
        <w:t xml:space="preserve"> </w:t>
      </w:r>
      <w:proofErr w:type="spellStart"/>
      <w:r w:rsidRPr="006506DC">
        <w:rPr>
          <w:color w:val="000000"/>
          <w:sz w:val="22"/>
          <w:szCs w:val="22"/>
        </w:rPr>
        <w:t>профицит</w:t>
      </w:r>
      <w:proofErr w:type="spellEnd"/>
      <w:r w:rsidRPr="006506DC">
        <w:rPr>
          <w:color w:val="000000"/>
          <w:sz w:val="22"/>
          <w:szCs w:val="22"/>
        </w:rPr>
        <w:t xml:space="preserve"> как финансовое явление.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Пути покрытия бюджетного дефицита Московской области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Понятие и назначение Фонда национального благосостояния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Формирование и использование средств Фонда национального благосостояния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Государственный кредит как звено финансовой системы.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Особенности управления государственным долгом.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Особенности управления муниципальным долгом.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Функции и значение местного бюджета.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Структура и динамика изменения неналоговых доходов бюджета.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Структура и динамика изменения налоговых доходов бюджета.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Межбюджетные отношения и пути их совершенствования.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Формы финансовой поддержки субъектов РФ, перспективы их развития.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Бюджетный федерализм и финансовые основы местного самоуправления.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Совершенствование мер по эффективности государственных расходов.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Понятие и значение национальных проектов.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Проблемы разработки и реализации целевых программ.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Формирование и исполнение бюджета Московской области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Понятие финансового и налогового потенциалов региона.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Формирование бюджета муниципального образования и его совершенствование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Структура и особенности финансовой системы США.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Структура и особенности финансовой системы ФРГ.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Структура и особенности финансовой системы Японии.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Финансовые аспекты взаимоотношений России со странами СНГ.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Валютная система РФ.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Особенности валютного контроля и валютного регулирования в РФ.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color w:val="000000"/>
        </w:rPr>
      </w:pPr>
      <w:r w:rsidRPr="006506DC">
        <w:rPr>
          <w:color w:val="000000"/>
        </w:rPr>
        <w:t>Объем реферативного доклада составляет обычно 10-15 страниц машинописного текста. Изложение материала должно носить проблемно-тематический характер, включать собственное мнение студента по кругу излагаемых проблем. В нем не должно быть механически переписанных из книги, сложных для понимания, конструкций.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 xml:space="preserve">Рекомендуемая структура реферативного доклада: 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color w:val="000000"/>
        </w:rPr>
      </w:pPr>
      <w:r w:rsidRPr="006506DC">
        <w:rPr>
          <w:b/>
          <w:color w:val="000000"/>
        </w:rPr>
        <w:t>1. Введение</w:t>
      </w:r>
      <w:r w:rsidRPr="006506DC">
        <w:rPr>
          <w:color w:val="000000"/>
        </w:rPr>
        <w:t xml:space="preserve"> (обосновывается актуальность выбранной темы, указываются цель и задачи реферативного доклада). 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color w:val="000000"/>
        </w:rPr>
      </w:pPr>
      <w:r w:rsidRPr="006506DC">
        <w:rPr>
          <w:b/>
          <w:color w:val="000000"/>
        </w:rPr>
        <w:t>2.Основной текст</w:t>
      </w:r>
      <w:r w:rsidRPr="006506DC">
        <w:rPr>
          <w:color w:val="000000"/>
        </w:rPr>
        <w:t xml:space="preserve"> (включает, как правило, раскрытие двух вопросов: состояние изучаемой проблемы и пути его решения). Наиболее ценным при изложении сути изучаемых вопросов будет обозначение собственной позиции и аргументированное изложение полученных в ходе работы результатов. 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color w:val="000000"/>
        </w:rPr>
      </w:pPr>
      <w:r w:rsidRPr="006506DC">
        <w:rPr>
          <w:b/>
          <w:color w:val="000000"/>
        </w:rPr>
        <w:t>3. Заключение</w:t>
      </w:r>
      <w:r w:rsidRPr="006506DC">
        <w:rPr>
          <w:color w:val="000000"/>
        </w:rPr>
        <w:t xml:space="preserve"> </w:t>
      </w:r>
      <w:r w:rsidRPr="006506DC">
        <w:rPr>
          <w:b/>
          <w:color w:val="000000"/>
        </w:rPr>
        <w:t>(выводы)</w:t>
      </w:r>
      <w:r w:rsidRPr="006506DC">
        <w:rPr>
          <w:color w:val="000000"/>
        </w:rPr>
        <w:t xml:space="preserve"> - короткое резюме основных результатов проведенного изучения. Выводы, содержащиеся в заключении, строятся на основании результатов анализа материалов, приводимых в разделах основного текста работы, но не повторяют их, а обобщают. Они должны подтвердить достижение цели и задач, указанных во введении. 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color w:val="000000"/>
        </w:rPr>
      </w:pPr>
      <w:r w:rsidRPr="006506DC">
        <w:rPr>
          <w:b/>
          <w:color w:val="000000"/>
        </w:rPr>
        <w:lastRenderedPageBreak/>
        <w:t>4. Список литературы.</w:t>
      </w:r>
      <w:r w:rsidRPr="006506DC">
        <w:rPr>
          <w:color w:val="000000"/>
        </w:rPr>
        <w:t xml:space="preserve"> Оформление реферативных докладов в соответствии с требованиями методических указаний по самостоятельной работе студентов. </w:t>
      </w:r>
    </w:p>
    <w:p w:rsidR="00D55BBA" w:rsidRPr="006506DC" w:rsidRDefault="00D55BBA" w:rsidP="00D55BBA">
      <w:pPr>
        <w:tabs>
          <w:tab w:val="left" w:pos="1134"/>
        </w:tabs>
        <w:ind w:firstLine="709"/>
        <w:jc w:val="both"/>
        <w:rPr>
          <w:b/>
          <w:sz w:val="22"/>
          <w:szCs w:val="22"/>
        </w:rPr>
      </w:pPr>
      <w:r w:rsidRPr="006506DC">
        <w:rPr>
          <w:b/>
          <w:color w:val="000000"/>
          <w:sz w:val="22"/>
          <w:szCs w:val="22"/>
        </w:rPr>
        <w:t xml:space="preserve">Раздел 2. </w:t>
      </w:r>
      <w:r w:rsidRPr="006506DC">
        <w:rPr>
          <w:b/>
          <w:sz w:val="22"/>
          <w:szCs w:val="22"/>
        </w:rPr>
        <w:t>Основы организации международных финансов</w:t>
      </w:r>
    </w:p>
    <w:p w:rsidR="00D55BBA" w:rsidRPr="006506DC" w:rsidRDefault="00D55BBA" w:rsidP="00D55BBA">
      <w:pPr>
        <w:widowControl w:val="0"/>
        <w:tabs>
          <w:tab w:val="left" w:pos="1134"/>
        </w:tabs>
        <w:adjustRightInd w:val="0"/>
        <w:snapToGrid w:val="0"/>
        <w:ind w:firstLine="709"/>
        <w:jc w:val="both"/>
        <w:rPr>
          <w:sz w:val="22"/>
          <w:szCs w:val="22"/>
        </w:rPr>
      </w:pPr>
      <w:r w:rsidRPr="006506DC">
        <w:rPr>
          <w:sz w:val="22"/>
          <w:szCs w:val="22"/>
        </w:rPr>
        <w:t>Вид задания: Тестирование.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1. Международный финансовый рынок функционирует:</w:t>
      </w:r>
    </w:p>
    <w:p w:rsidR="00D55BBA" w:rsidRPr="006506DC" w:rsidRDefault="00D55BBA" w:rsidP="00D55BBA">
      <w:pPr>
        <w:ind w:firstLine="709"/>
      </w:pPr>
      <w:r w:rsidRPr="006506DC">
        <w:t>а) с 8 до 18 часов по времени Лондона;</w:t>
      </w:r>
    </w:p>
    <w:p w:rsidR="00D55BBA" w:rsidRPr="006506DC" w:rsidRDefault="00D55BBA" w:rsidP="00D55BBA">
      <w:pPr>
        <w:ind w:firstLine="709"/>
      </w:pPr>
      <w:r w:rsidRPr="006506DC">
        <w:t>б) с 6 до 20 часов по времени Лондона;</w:t>
      </w:r>
    </w:p>
    <w:p w:rsidR="00D55BBA" w:rsidRPr="006506DC" w:rsidRDefault="00D55BBA" w:rsidP="00D55BBA">
      <w:pPr>
        <w:ind w:firstLine="709"/>
      </w:pPr>
      <w:r w:rsidRPr="006506DC">
        <w:t>в) с 4 до 22 часов по времени Лондона;</w:t>
      </w:r>
    </w:p>
    <w:p w:rsidR="00D55BBA" w:rsidRPr="006506DC" w:rsidRDefault="00D55BBA" w:rsidP="00D55BBA">
      <w:r w:rsidRPr="006506DC">
        <w:t>г) круглосуточно.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 2</w:t>
      </w:r>
      <w:r w:rsidRPr="006506DC">
        <w:rPr>
          <w:b/>
          <w:bCs/>
        </w:rPr>
        <w:t>.</w:t>
      </w:r>
      <w:r w:rsidRPr="006506DC">
        <w:rPr>
          <w:b/>
        </w:rPr>
        <w:t xml:space="preserve"> Страна</w:t>
      </w:r>
      <w:proofErr w:type="gramStart"/>
      <w:r w:rsidRPr="006506DC">
        <w:rPr>
          <w:b/>
        </w:rPr>
        <w:t xml:space="preserve"> А</w:t>
      </w:r>
      <w:proofErr w:type="gramEnd"/>
      <w:r w:rsidRPr="006506DC">
        <w:rPr>
          <w:b/>
        </w:rPr>
        <w:t xml:space="preserve"> интенсивно вовлечена в международное разделение труда. Страна</w:t>
      </w:r>
      <w:proofErr w:type="gramStart"/>
      <w:r w:rsidRPr="006506DC">
        <w:rPr>
          <w:b/>
        </w:rPr>
        <w:t xml:space="preserve"> Б</w:t>
      </w:r>
      <w:proofErr w:type="gramEnd"/>
      <w:r w:rsidRPr="006506DC">
        <w:rPr>
          <w:b/>
        </w:rPr>
        <w:t xml:space="preserve"> проводит политику </w:t>
      </w:r>
      <w:proofErr w:type="spellStart"/>
      <w:r w:rsidRPr="006506DC">
        <w:rPr>
          <w:b/>
        </w:rPr>
        <w:t>самообеспечения</w:t>
      </w:r>
      <w:proofErr w:type="spellEnd"/>
      <w:r w:rsidRPr="006506DC">
        <w:rPr>
          <w:b/>
        </w:rPr>
        <w:t xml:space="preserve"> и минимизации объемов внешнеэкономических связей. Национальный финансовый </w:t>
      </w:r>
      <w:proofErr w:type="gramStart"/>
      <w:r w:rsidRPr="006506DC">
        <w:rPr>
          <w:b/>
        </w:rPr>
        <w:t>рынок</w:t>
      </w:r>
      <w:proofErr w:type="gramEnd"/>
      <w:r w:rsidRPr="006506DC">
        <w:rPr>
          <w:b/>
        </w:rPr>
        <w:t xml:space="preserve"> какой из двух стран при прочих равных обстоятельствах в большей степени будет интегрирован в мировой?</w:t>
      </w:r>
    </w:p>
    <w:p w:rsidR="00D55BBA" w:rsidRPr="006506DC" w:rsidRDefault="00D55BBA" w:rsidP="00D55BBA">
      <w:pPr>
        <w:ind w:firstLine="709"/>
      </w:pPr>
      <w:r w:rsidRPr="006506DC">
        <w:t>а) страны</w:t>
      </w:r>
      <w:proofErr w:type="gramStart"/>
      <w:r w:rsidRPr="006506DC">
        <w:t xml:space="preserve"> А</w:t>
      </w:r>
      <w:proofErr w:type="gramEnd"/>
    </w:p>
    <w:p w:rsidR="00D55BBA" w:rsidRPr="006506DC" w:rsidRDefault="00D55BBA" w:rsidP="00D55BBA">
      <w:pPr>
        <w:ind w:firstLine="709"/>
      </w:pPr>
      <w:r w:rsidRPr="006506DC">
        <w:t>б) страны</w:t>
      </w:r>
      <w:proofErr w:type="gramStart"/>
      <w:r w:rsidRPr="006506DC">
        <w:t xml:space="preserve"> Б</w:t>
      </w:r>
      <w:proofErr w:type="gramEnd"/>
      <w:r w:rsidRPr="006506DC">
        <w:t>;</w:t>
      </w:r>
    </w:p>
    <w:p w:rsidR="00D55BBA" w:rsidRPr="006506DC" w:rsidRDefault="00D55BBA" w:rsidP="00D55BBA">
      <w:pPr>
        <w:ind w:firstLine="709"/>
      </w:pPr>
      <w:r w:rsidRPr="006506DC">
        <w:t>в) обеих стран;</w:t>
      </w:r>
    </w:p>
    <w:p w:rsidR="00D55BBA" w:rsidRPr="006506DC" w:rsidRDefault="00D55BBA" w:rsidP="00D55BBA">
      <w:pPr>
        <w:ind w:firstLine="709"/>
      </w:pPr>
      <w:r w:rsidRPr="006506DC">
        <w:t>г) непредсказуемо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 3. Затраты прямых участников международного финансового рынка:</w:t>
      </w:r>
    </w:p>
    <w:p w:rsidR="00D55BBA" w:rsidRPr="006506DC" w:rsidRDefault="00D55BBA" w:rsidP="00D55BBA">
      <w:pPr>
        <w:ind w:firstLine="709"/>
      </w:pPr>
      <w:r w:rsidRPr="006506DC">
        <w:t xml:space="preserve">а) больше, чем у </w:t>
      </w:r>
      <w:proofErr w:type="gramStart"/>
      <w:r w:rsidRPr="006506DC">
        <w:t>опосредованных</w:t>
      </w:r>
      <w:proofErr w:type="gramEnd"/>
      <w:r w:rsidRPr="006506DC">
        <w:t>;</w:t>
      </w:r>
    </w:p>
    <w:p w:rsidR="00D55BBA" w:rsidRPr="006506DC" w:rsidRDefault="00D55BBA" w:rsidP="00D55BBA">
      <w:pPr>
        <w:ind w:firstLine="709"/>
      </w:pPr>
      <w:r w:rsidRPr="006506DC">
        <w:t xml:space="preserve">б) меньше, чем у </w:t>
      </w:r>
      <w:proofErr w:type="gramStart"/>
      <w:r w:rsidRPr="006506DC">
        <w:t>опосредованных</w:t>
      </w:r>
      <w:proofErr w:type="gramEnd"/>
      <w:r w:rsidRPr="006506DC">
        <w:t>;</w:t>
      </w:r>
    </w:p>
    <w:p w:rsidR="00D55BBA" w:rsidRPr="006506DC" w:rsidRDefault="00D55BBA" w:rsidP="00D55BBA">
      <w:pPr>
        <w:ind w:firstLine="709"/>
      </w:pPr>
      <w:r w:rsidRPr="006506DC">
        <w:t>в) такие же, как у опосредованных;</w:t>
      </w:r>
    </w:p>
    <w:p w:rsidR="00D55BBA" w:rsidRPr="006506DC" w:rsidRDefault="00D55BBA" w:rsidP="00D55BBA">
      <w:pPr>
        <w:ind w:firstLine="709"/>
      </w:pPr>
      <w:r w:rsidRPr="006506DC">
        <w:t>г) непредсказуемым образом отличаются от затрат опосредо</w:t>
      </w:r>
      <w:r w:rsidRPr="006506DC">
        <w:softHyphen/>
        <w:t>ванных.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 xml:space="preserve"> 4. </w:t>
      </w:r>
      <w:proofErr w:type="gramStart"/>
      <w:r w:rsidRPr="006506DC">
        <w:rPr>
          <w:b/>
        </w:rPr>
        <w:t>В наибольшей степени ориентированы на осуществление операций с производными финансовыми инструментами:</w:t>
      </w:r>
      <w:proofErr w:type="gramEnd"/>
    </w:p>
    <w:p w:rsidR="00D55BBA" w:rsidRPr="006506DC" w:rsidRDefault="00D55BBA" w:rsidP="00D55BBA">
      <w:pPr>
        <w:ind w:firstLine="709"/>
      </w:pPr>
      <w:r w:rsidRPr="006506DC">
        <w:t xml:space="preserve">а) </w:t>
      </w:r>
      <w:proofErr w:type="spellStart"/>
      <w:r w:rsidRPr="006506DC">
        <w:t>трейдеры</w:t>
      </w:r>
      <w:proofErr w:type="spellEnd"/>
      <w:r w:rsidRPr="006506DC">
        <w:t>;</w:t>
      </w:r>
    </w:p>
    <w:p w:rsidR="00D55BBA" w:rsidRPr="006506DC" w:rsidRDefault="00D55BBA" w:rsidP="00D55BBA">
      <w:pPr>
        <w:ind w:firstLine="709"/>
      </w:pPr>
      <w:r w:rsidRPr="006506DC">
        <w:t xml:space="preserve">б) </w:t>
      </w:r>
      <w:proofErr w:type="spellStart"/>
      <w:r w:rsidRPr="006506DC">
        <w:t>арбитражеры</w:t>
      </w:r>
      <w:proofErr w:type="spellEnd"/>
      <w:r w:rsidRPr="006506DC">
        <w:t>;</w:t>
      </w:r>
    </w:p>
    <w:p w:rsidR="00D55BBA" w:rsidRPr="006506DC" w:rsidRDefault="00D55BBA" w:rsidP="00D55BBA">
      <w:pPr>
        <w:ind w:firstLine="709"/>
      </w:pPr>
      <w:r w:rsidRPr="006506DC">
        <w:t>в) посредники;</w:t>
      </w:r>
    </w:p>
    <w:p w:rsidR="00D55BBA" w:rsidRPr="006506DC" w:rsidRDefault="00D55BBA" w:rsidP="00D55BBA">
      <w:pPr>
        <w:ind w:firstLine="709"/>
      </w:pPr>
      <w:r w:rsidRPr="006506DC">
        <w:t xml:space="preserve">г) </w:t>
      </w:r>
      <w:proofErr w:type="spellStart"/>
      <w:r w:rsidRPr="006506DC">
        <w:t>хеджеры</w:t>
      </w:r>
      <w:proofErr w:type="spellEnd"/>
      <w:r w:rsidRPr="006506DC">
        <w:t>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5. Спекулятивные операции на мировом финансовом рынке:</w:t>
      </w:r>
    </w:p>
    <w:p w:rsidR="00D55BBA" w:rsidRPr="006506DC" w:rsidRDefault="00D55BBA" w:rsidP="00D55BBA">
      <w:pPr>
        <w:ind w:firstLine="709"/>
      </w:pPr>
      <w:r w:rsidRPr="006506DC">
        <w:t>а) увеличивают его ликвидность и ценовую стабильность;</w:t>
      </w:r>
    </w:p>
    <w:p w:rsidR="00D55BBA" w:rsidRPr="006506DC" w:rsidRDefault="00D55BBA" w:rsidP="00D55BBA">
      <w:pPr>
        <w:ind w:firstLine="709"/>
      </w:pPr>
      <w:r w:rsidRPr="006506DC">
        <w:t>б) уменьшают его ликвидность и ценовую стабильность;</w:t>
      </w:r>
    </w:p>
    <w:p w:rsidR="00D55BBA" w:rsidRPr="006506DC" w:rsidRDefault="00D55BBA" w:rsidP="00D55BBA">
      <w:pPr>
        <w:ind w:firstLine="709"/>
      </w:pPr>
      <w:r w:rsidRPr="006506DC">
        <w:t>в) увеличивают его ликвидность и уменьшают ценовую ста</w:t>
      </w:r>
      <w:r w:rsidRPr="006506DC">
        <w:softHyphen/>
        <w:t>бильность;</w:t>
      </w:r>
    </w:p>
    <w:p w:rsidR="00D55BBA" w:rsidRPr="006506DC" w:rsidRDefault="00D55BBA" w:rsidP="00D55BBA">
      <w:pPr>
        <w:ind w:firstLine="709"/>
      </w:pPr>
      <w:r w:rsidRPr="006506DC">
        <w:t>г) уменьшают его ликвидность и увеличивают ценовую ста</w:t>
      </w:r>
      <w:r w:rsidRPr="006506DC">
        <w:softHyphen/>
        <w:t>бильность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6. Роль институциональных инвесторов в функционировании международного финансового рынка в последние 20 лет</w:t>
      </w:r>
      <w:proofErr w:type="gramStart"/>
      <w:r w:rsidRPr="006506DC">
        <w:rPr>
          <w:b/>
        </w:rPr>
        <w:t xml:space="preserve"> :</w:t>
      </w:r>
      <w:proofErr w:type="gramEnd"/>
    </w:p>
    <w:p w:rsidR="00D55BBA" w:rsidRPr="006506DC" w:rsidRDefault="00D55BBA" w:rsidP="00D55BBA">
      <w:pPr>
        <w:ind w:firstLine="709"/>
      </w:pPr>
      <w:r w:rsidRPr="006506DC">
        <w:t>а) росла;</w:t>
      </w:r>
    </w:p>
    <w:p w:rsidR="00D55BBA" w:rsidRPr="006506DC" w:rsidRDefault="00D55BBA" w:rsidP="00D55BBA">
      <w:pPr>
        <w:ind w:firstLine="709"/>
      </w:pPr>
      <w:r w:rsidRPr="006506DC">
        <w:t>б) снижалась;</w:t>
      </w:r>
    </w:p>
    <w:p w:rsidR="00D55BBA" w:rsidRPr="006506DC" w:rsidRDefault="00D55BBA" w:rsidP="00D55BBA">
      <w:pPr>
        <w:ind w:firstLine="709"/>
      </w:pPr>
      <w:r w:rsidRPr="006506DC">
        <w:t>в) оставалась неизменной;</w:t>
      </w:r>
    </w:p>
    <w:p w:rsidR="00D55BBA" w:rsidRPr="006506DC" w:rsidRDefault="00D55BBA" w:rsidP="00D55BBA">
      <w:pPr>
        <w:ind w:firstLine="709"/>
      </w:pPr>
      <w:r w:rsidRPr="006506DC">
        <w:t>г) изменялась без определенной тенденции.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7. В наибольшей степени формирование международного фи</w:t>
      </w:r>
      <w:r w:rsidRPr="006506DC">
        <w:rPr>
          <w:b/>
        </w:rPr>
        <w:softHyphen/>
        <w:t xml:space="preserve">нансового рынка выгодно </w:t>
      </w:r>
      <w:proofErr w:type="gramStart"/>
      <w:r w:rsidRPr="006506DC">
        <w:rPr>
          <w:b/>
        </w:rPr>
        <w:t>для</w:t>
      </w:r>
      <w:proofErr w:type="gramEnd"/>
      <w:r w:rsidRPr="006506DC">
        <w:rPr>
          <w:b/>
        </w:rPr>
        <w:t>:</w:t>
      </w:r>
    </w:p>
    <w:p w:rsidR="00D55BBA" w:rsidRPr="006506DC" w:rsidRDefault="00D55BBA" w:rsidP="00D55BBA">
      <w:pPr>
        <w:ind w:firstLine="709"/>
      </w:pPr>
      <w:r w:rsidRPr="006506DC">
        <w:t>а) промышленно развитых стран;</w:t>
      </w:r>
    </w:p>
    <w:p w:rsidR="00D55BBA" w:rsidRPr="006506DC" w:rsidRDefault="00D55BBA" w:rsidP="00D55BBA">
      <w:pPr>
        <w:ind w:firstLine="709"/>
      </w:pPr>
      <w:r w:rsidRPr="006506DC">
        <w:t>б) развивающихся стран — экспортеров нефти;</w:t>
      </w:r>
    </w:p>
    <w:p w:rsidR="00D55BBA" w:rsidRPr="006506DC" w:rsidRDefault="00D55BBA" w:rsidP="00D55BBA">
      <w:pPr>
        <w:ind w:firstLine="709"/>
      </w:pPr>
      <w:r w:rsidRPr="006506DC">
        <w:t>в) развивающихся стран — импортеров нефти;</w:t>
      </w:r>
    </w:p>
    <w:p w:rsidR="00D55BBA" w:rsidRPr="006506DC" w:rsidRDefault="00D55BBA" w:rsidP="00D55BBA">
      <w:pPr>
        <w:ind w:firstLine="709"/>
      </w:pPr>
      <w:r w:rsidRPr="006506DC">
        <w:t>г) стран с переходной экономикой.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 8. Наименьшими возможностями по привлечению средств на международном финансовом рынке обладают:</w:t>
      </w:r>
    </w:p>
    <w:p w:rsidR="00D55BBA" w:rsidRPr="006506DC" w:rsidRDefault="00D55BBA" w:rsidP="00D55BBA">
      <w:pPr>
        <w:ind w:firstLine="709"/>
      </w:pPr>
      <w:r w:rsidRPr="006506DC">
        <w:t>а) национальные правительства развитых государств;</w:t>
      </w:r>
    </w:p>
    <w:p w:rsidR="00D55BBA" w:rsidRPr="006506DC" w:rsidRDefault="00D55BBA" w:rsidP="00D55BBA">
      <w:pPr>
        <w:ind w:firstLine="709"/>
      </w:pPr>
      <w:r w:rsidRPr="006506DC">
        <w:lastRenderedPageBreak/>
        <w:t>б) национальные правительства развивающихся государств;</w:t>
      </w:r>
    </w:p>
    <w:p w:rsidR="00D55BBA" w:rsidRPr="006506DC" w:rsidRDefault="00D55BBA" w:rsidP="00D55BBA">
      <w:pPr>
        <w:ind w:firstLine="709"/>
      </w:pPr>
      <w:r w:rsidRPr="006506DC">
        <w:t>в) транснациональные компании;</w:t>
      </w:r>
    </w:p>
    <w:p w:rsidR="00D55BBA" w:rsidRPr="006506DC" w:rsidRDefault="00D55BBA" w:rsidP="00D55BBA">
      <w:pPr>
        <w:ind w:firstLine="709"/>
      </w:pPr>
      <w:r w:rsidRPr="006506DC">
        <w:t>г) транснациональные банки;</w:t>
      </w:r>
    </w:p>
    <w:p w:rsidR="00D55BBA" w:rsidRPr="006506DC" w:rsidRDefault="00D55BBA" w:rsidP="00D55BBA">
      <w:pPr>
        <w:ind w:firstLine="709"/>
      </w:pPr>
      <w:proofErr w:type="spellStart"/>
      <w:r w:rsidRPr="006506DC">
        <w:t>д</w:t>
      </w:r>
      <w:proofErr w:type="spellEnd"/>
      <w:r w:rsidRPr="006506DC">
        <w:t>) международные финансовые организации.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9. Характерными чертами современного международного фи</w:t>
      </w:r>
      <w:r w:rsidRPr="006506DC">
        <w:rPr>
          <w:b/>
        </w:rPr>
        <w:softHyphen/>
        <w:t>нансового рынка являются:</w:t>
      </w:r>
    </w:p>
    <w:p w:rsidR="00D55BBA" w:rsidRPr="006506DC" w:rsidRDefault="00D55BBA" w:rsidP="00D55BBA">
      <w:pPr>
        <w:ind w:firstLine="709"/>
      </w:pPr>
      <w:r w:rsidRPr="006506DC">
        <w:t>а) широкое использование компьютерных технологий связи;</w:t>
      </w:r>
    </w:p>
    <w:p w:rsidR="00D55BBA" w:rsidRPr="006506DC" w:rsidRDefault="00D55BBA" w:rsidP="00D55BBA">
      <w:pPr>
        <w:ind w:firstLine="709"/>
      </w:pPr>
      <w:r w:rsidRPr="006506DC">
        <w:t>б) высокая степень диверсификации обращающихся на рынке инструментов;</w:t>
      </w:r>
    </w:p>
    <w:p w:rsidR="00D55BBA" w:rsidRPr="006506DC" w:rsidRDefault="00D55BBA" w:rsidP="00D55BBA">
      <w:pPr>
        <w:ind w:firstLine="709"/>
      </w:pPr>
      <w:r w:rsidRPr="006506DC">
        <w:t>в) стабильность котировок и ставок по обращающимся на рын</w:t>
      </w:r>
      <w:r w:rsidRPr="006506DC">
        <w:softHyphen/>
        <w:t>ке инструментам;</w:t>
      </w:r>
    </w:p>
    <w:p w:rsidR="00D55BBA" w:rsidRPr="006506DC" w:rsidRDefault="00D55BBA" w:rsidP="00D55BBA">
      <w:pPr>
        <w:ind w:firstLine="709"/>
      </w:pPr>
      <w:r w:rsidRPr="006506DC">
        <w:t>г) исключительно большие объемы операций;</w:t>
      </w:r>
    </w:p>
    <w:p w:rsidR="00D55BBA" w:rsidRPr="006506DC" w:rsidRDefault="00D55BBA" w:rsidP="00D55BBA">
      <w:pPr>
        <w:ind w:firstLine="709"/>
      </w:pPr>
      <w:proofErr w:type="spellStart"/>
      <w:r w:rsidRPr="006506DC">
        <w:t>д</w:t>
      </w:r>
      <w:proofErr w:type="spellEnd"/>
      <w:r w:rsidRPr="006506DC">
        <w:t>) высокий уровень налоговых ставок.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10. Интеграции национального финансового рынка в мировой способствует:</w:t>
      </w:r>
    </w:p>
    <w:p w:rsidR="00D55BBA" w:rsidRPr="006506DC" w:rsidRDefault="00D55BBA" w:rsidP="00D55BBA">
      <w:pPr>
        <w:ind w:firstLine="709"/>
      </w:pPr>
      <w:r w:rsidRPr="006506DC">
        <w:t>а) либерализация законодательства о движении капитала;</w:t>
      </w:r>
    </w:p>
    <w:p w:rsidR="00D55BBA" w:rsidRPr="006506DC" w:rsidRDefault="00D55BBA" w:rsidP="00D55BBA">
      <w:pPr>
        <w:ind w:firstLine="709"/>
      </w:pPr>
      <w:r w:rsidRPr="006506DC">
        <w:t>б) повышение налоговых ставок в стране;</w:t>
      </w:r>
    </w:p>
    <w:p w:rsidR="00D55BBA" w:rsidRPr="006506DC" w:rsidRDefault="00D55BBA" w:rsidP="00D55BBA">
      <w:pPr>
        <w:ind w:firstLine="709"/>
      </w:pPr>
      <w:r w:rsidRPr="006506DC">
        <w:t>в) стабилизация политического положения в стране;</w:t>
      </w:r>
    </w:p>
    <w:p w:rsidR="00D55BBA" w:rsidRPr="006506DC" w:rsidRDefault="00D55BBA" w:rsidP="00D55BBA">
      <w:pPr>
        <w:ind w:firstLine="709"/>
      </w:pPr>
      <w:r w:rsidRPr="006506DC">
        <w:t>г) переход к экспансионистской денежно-кредитной политике;</w:t>
      </w:r>
    </w:p>
    <w:p w:rsidR="00D55BBA" w:rsidRPr="006506DC" w:rsidRDefault="00D55BBA" w:rsidP="00D55BBA">
      <w:pPr>
        <w:ind w:firstLine="709"/>
      </w:pPr>
      <w:proofErr w:type="spellStart"/>
      <w:r w:rsidRPr="006506DC">
        <w:t>д</w:t>
      </w:r>
      <w:proofErr w:type="spellEnd"/>
      <w:r w:rsidRPr="006506DC">
        <w:t>) увеличение объемов эмиссии государственных ценных бумаг.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 11. Валютный рынок наиболее тесно связан:</w:t>
      </w:r>
    </w:p>
    <w:p w:rsidR="00D55BBA" w:rsidRPr="006506DC" w:rsidRDefault="00D55BBA" w:rsidP="00D55BBA">
      <w:pPr>
        <w:ind w:firstLine="709"/>
      </w:pPr>
      <w:r w:rsidRPr="006506DC">
        <w:t>а) с производством;</w:t>
      </w:r>
    </w:p>
    <w:p w:rsidR="00D55BBA" w:rsidRPr="006506DC" w:rsidRDefault="00D55BBA" w:rsidP="00D55BBA">
      <w:pPr>
        <w:ind w:firstLine="709"/>
      </w:pPr>
      <w:r w:rsidRPr="006506DC">
        <w:t>б) внешней торговлей;</w:t>
      </w:r>
    </w:p>
    <w:p w:rsidR="00D55BBA" w:rsidRPr="006506DC" w:rsidRDefault="00D55BBA" w:rsidP="00D55BBA">
      <w:pPr>
        <w:ind w:firstLine="709"/>
      </w:pPr>
      <w:r w:rsidRPr="006506DC">
        <w:t>в) внутренней торговлей;</w:t>
      </w:r>
    </w:p>
    <w:p w:rsidR="00D55BBA" w:rsidRPr="006506DC" w:rsidRDefault="00D55BBA" w:rsidP="00D55BBA">
      <w:pPr>
        <w:ind w:firstLine="709"/>
      </w:pPr>
      <w:r w:rsidRPr="006506DC">
        <w:t>г) потреблением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12. Доля форвардного рынка в структуре международного ва</w:t>
      </w:r>
      <w:r w:rsidRPr="006506DC">
        <w:rPr>
          <w:b/>
        </w:rPr>
        <w:softHyphen/>
        <w:t>лютного рынка на протяжении последних десятилетий:</w:t>
      </w:r>
    </w:p>
    <w:p w:rsidR="00D55BBA" w:rsidRPr="006506DC" w:rsidRDefault="00D55BBA" w:rsidP="00D55BBA">
      <w:pPr>
        <w:ind w:firstLine="709"/>
      </w:pPr>
      <w:r w:rsidRPr="006506DC">
        <w:t>а) росла;</w:t>
      </w:r>
    </w:p>
    <w:p w:rsidR="00D55BBA" w:rsidRPr="006506DC" w:rsidRDefault="00D55BBA" w:rsidP="00D55BBA">
      <w:pPr>
        <w:ind w:firstLine="709"/>
      </w:pPr>
      <w:r w:rsidRPr="006506DC">
        <w:t>б) снижалась;</w:t>
      </w:r>
    </w:p>
    <w:p w:rsidR="00D55BBA" w:rsidRPr="006506DC" w:rsidRDefault="00D55BBA" w:rsidP="00D55BBA">
      <w:pPr>
        <w:ind w:firstLine="709"/>
      </w:pPr>
      <w:r w:rsidRPr="006506DC">
        <w:t>в) оставалась неизменной;</w:t>
      </w:r>
    </w:p>
    <w:p w:rsidR="00D55BBA" w:rsidRPr="006506DC" w:rsidRDefault="00D55BBA" w:rsidP="00D55BBA">
      <w:pPr>
        <w:ind w:firstLine="709"/>
      </w:pPr>
      <w:r w:rsidRPr="006506DC">
        <w:t xml:space="preserve">г) </w:t>
      </w:r>
      <w:proofErr w:type="spellStart"/>
      <w:r w:rsidRPr="006506DC">
        <w:t>стохастически</w:t>
      </w:r>
      <w:proofErr w:type="spellEnd"/>
      <w:r w:rsidRPr="006506DC">
        <w:t xml:space="preserve"> колебалась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13. Стандартизация условий контракта характерна:</w:t>
      </w:r>
    </w:p>
    <w:p w:rsidR="00D55BBA" w:rsidRPr="006506DC" w:rsidRDefault="00D55BBA" w:rsidP="00D55BBA">
      <w:pPr>
        <w:ind w:firstLine="709"/>
      </w:pPr>
      <w:r w:rsidRPr="006506DC">
        <w:t>а) для биржевого валютного рынка;</w:t>
      </w:r>
    </w:p>
    <w:p w:rsidR="00D55BBA" w:rsidRPr="006506DC" w:rsidRDefault="00D55BBA" w:rsidP="00D55BBA">
      <w:pPr>
        <w:ind w:firstLine="709"/>
      </w:pPr>
      <w:r w:rsidRPr="006506DC">
        <w:t>б) внебиржевого валютного рынка;</w:t>
      </w:r>
    </w:p>
    <w:p w:rsidR="00D55BBA" w:rsidRPr="006506DC" w:rsidRDefault="00D55BBA" w:rsidP="00D55BBA">
      <w:pPr>
        <w:ind w:firstLine="709"/>
      </w:pPr>
      <w:r w:rsidRPr="006506DC">
        <w:t>в) срочного валютного рынка;</w:t>
      </w:r>
    </w:p>
    <w:p w:rsidR="00D55BBA" w:rsidRPr="006506DC" w:rsidRDefault="00D55BBA" w:rsidP="00D55BBA">
      <w:pPr>
        <w:ind w:firstLine="709"/>
      </w:pPr>
      <w:r w:rsidRPr="006506DC">
        <w:t>г) текущего валютного рынка.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14. Аббревиатурой ОТС обозначается:</w:t>
      </w:r>
    </w:p>
    <w:p w:rsidR="00D55BBA" w:rsidRPr="006506DC" w:rsidRDefault="00D55BBA" w:rsidP="00D55BBA">
      <w:pPr>
        <w:ind w:firstLine="709"/>
      </w:pPr>
      <w:r w:rsidRPr="006506DC">
        <w:t>а) биржевой валютный рынок;</w:t>
      </w:r>
    </w:p>
    <w:p w:rsidR="00D55BBA" w:rsidRPr="006506DC" w:rsidRDefault="00D55BBA" w:rsidP="00D55BBA">
      <w:pPr>
        <w:ind w:firstLine="709"/>
      </w:pPr>
      <w:r w:rsidRPr="006506DC">
        <w:t>б) внебиржевой валютный рынок;</w:t>
      </w:r>
    </w:p>
    <w:p w:rsidR="00D55BBA" w:rsidRPr="006506DC" w:rsidRDefault="00D55BBA" w:rsidP="00D55BBA">
      <w:pPr>
        <w:ind w:firstLine="709"/>
      </w:pPr>
      <w:r w:rsidRPr="006506DC">
        <w:t>в) срочный валютный рынок;</w:t>
      </w:r>
    </w:p>
    <w:p w:rsidR="00D55BBA" w:rsidRPr="006506DC" w:rsidRDefault="00D55BBA" w:rsidP="00D55BBA">
      <w:pPr>
        <w:ind w:firstLine="709"/>
      </w:pPr>
      <w:r w:rsidRPr="006506DC">
        <w:t>г) текущий валютный рынок.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15. Рынок наличной иностранной валюты обслуживает преиму</w:t>
      </w:r>
      <w:r w:rsidRPr="006506DC">
        <w:rPr>
          <w:b/>
        </w:rPr>
        <w:softHyphen/>
        <w:t>щественно:</w:t>
      </w:r>
    </w:p>
    <w:p w:rsidR="00D55BBA" w:rsidRPr="006506DC" w:rsidRDefault="00D55BBA" w:rsidP="00D55BBA">
      <w:pPr>
        <w:ind w:firstLine="709"/>
      </w:pPr>
      <w:r w:rsidRPr="006506DC">
        <w:t>а) производственные компании;</w:t>
      </w:r>
    </w:p>
    <w:p w:rsidR="00D55BBA" w:rsidRPr="006506DC" w:rsidRDefault="00D55BBA" w:rsidP="00D55BBA">
      <w:pPr>
        <w:ind w:firstLine="709"/>
      </w:pPr>
      <w:r w:rsidRPr="006506DC">
        <w:t>б) финансовые учреждения;</w:t>
      </w:r>
    </w:p>
    <w:p w:rsidR="00D55BBA" w:rsidRPr="006506DC" w:rsidRDefault="00D55BBA" w:rsidP="00D55BBA">
      <w:pPr>
        <w:ind w:firstLine="709"/>
      </w:pPr>
      <w:r w:rsidRPr="006506DC">
        <w:t>в) государственные органы;</w:t>
      </w:r>
    </w:p>
    <w:p w:rsidR="00D55BBA" w:rsidRPr="006506DC" w:rsidRDefault="00D55BBA" w:rsidP="00D55BBA">
      <w:pPr>
        <w:ind w:firstLine="709"/>
      </w:pPr>
      <w:r w:rsidRPr="006506DC">
        <w:t>г) население.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16. Валютный курс выражает:</w:t>
      </w:r>
    </w:p>
    <w:p w:rsidR="00D55BBA" w:rsidRPr="006506DC" w:rsidRDefault="00D55BBA" w:rsidP="00D55BBA">
      <w:pPr>
        <w:ind w:firstLine="709"/>
      </w:pPr>
      <w:r w:rsidRPr="006506DC">
        <w:t>а) покупательную способность валюты;</w:t>
      </w:r>
    </w:p>
    <w:p w:rsidR="00D55BBA" w:rsidRPr="006506DC" w:rsidRDefault="00D55BBA" w:rsidP="00D55BBA">
      <w:pPr>
        <w:ind w:firstLine="709"/>
      </w:pPr>
      <w:r w:rsidRPr="006506DC">
        <w:t>б) полезность валюты;</w:t>
      </w:r>
    </w:p>
    <w:p w:rsidR="00D55BBA" w:rsidRPr="006506DC" w:rsidRDefault="00D55BBA" w:rsidP="00D55BBA">
      <w:pPr>
        <w:ind w:firstLine="709"/>
      </w:pPr>
      <w:r w:rsidRPr="006506DC">
        <w:t>в) пропорцию обмена данной валюты на другие</w:t>
      </w:r>
    </w:p>
    <w:p w:rsidR="00D55BBA" w:rsidRPr="006506DC" w:rsidRDefault="00D55BBA" w:rsidP="00D55BBA">
      <w:pPr>
        <w:ind w:firstLine="709"/>
      </w:pPr>
      <w:r w:rsidRPr="006506DC">
        <w:t>г) некоторую социальную условность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lastRenderedPageBreak/>
        <w:t xml:space="preserve">17. Произведение прямой котировки национальной валюты на </w:t>
      </w:r>
      <w:proofErr w:type="gramStart"/>
      <w:r w:rsidRPr="006506DC">
        <w:rPr>
          <w:b/>
        </w:rPr>
        <w:t>косвенную</w:t>
      </w:r>
      <w:proofErr w:type="gramEnd"/>
      <w:r w:rsidRPr="006506DC">
        <w:rPr>
          <w:b/>
        </w:rPr>
        <w:t xml:space="preserve"> в кризисной экономике:</w:t>
      </w:r>
    </w:p>
    <w:p w:rsidR="00D55BBA" w:rsidRPr="006506DC" w:rsidRDefault="00D55BBA" w:rsidP="00D55BBA">
      <w:pPr>
        <w:ind w:firstLine="709"/>
      </w:pPr>
      <w:r w:rsidRPr="006506DC">
        <w:t>а) растет;</w:t>
      </w:r>
    </w:p>
    <w:p w:rsidR="00D55BBA" w:rsidRPr="006506DC" w:rsidRDefault="00D55BBA" w:rsidP="00D55BBA">
      <w:pPr>
        <w:ind w:firstLine="709"/>
      </w:pPr>
      <w:r w:rsidRPr="006506DC">
        <w:t>б) падает;</w:t>
      </w:r>
    </w:p>
    <w:p w:rsidR="00D55BBA" w:rsidRPr="006506DC" w:rsidRDefault="00D55BBA" w:rsidP="00D55BBA">
      <w:pPr>
        <w:ind w:firstLine="709"/>
      </w:pPr>
      <w:r w:rsidRPr="006506DC">
        <w:t>в) неизменно;</w:t>
      </w:r>
    </w:p>
    <w:p w:rsidR="00D55BBA" w:rsidRPr="006506DC" w:rsidRDefault="00D55BBA" w:rsidP="00D55BBA">
      <w:pPr>
        <w:ind w:firstLine="709"/>
      </w:pPr>
      <w:r w:rsidRPr="006506DC">
        <w:t>г) меняется непредсказуемым образом.</w:t>
      </w:r>
    </w:p>
    <w:p w:rsidR="00D55BBA" w:rsidRPr="006506DC" w:rsidRDefault="00D55BBA" w:rsidP="00D55BBA">
      <w:r w:rsidRPr="006506DC">
        <w:t> 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18. Курс покупки ниже курса продажи:</w:t>
      </w:r>
    </w:p>
    <w:p w:rsidR="00D55BBA" w:rsidRPr="006506DC" w:rsidRDefault="00D55BBA" w:rsidP="00D55BBA">
      <w:pPr>
        <w:ind w:firstLine="709"/>
      </w:pPr>
      <w:r w:rsidRPr="006506DC">
        <w:t>а) всегда;</w:t>
      </w:r>
    </w:p>
    <w:p w:rsidR="00D55BBA" w:rsidRPr="006506DC" w:rsidRDefault="00D55BBA" w:rsidP="00D55BBA">
      <w:pPr>
        <w:ind w:firstLine="709"/>
      </w:pPr>
      <w:r w:rsidRPr="006506DC">
        <w:t>б) в прямой котировке;</w:t>
      </w:r>
    </w:p>
    <w:p w:rsidR="00D55BBA" w:rsidRPr="006506DC" w:rsidRDefault="00D55BBA" w:rsidP="00D55BBA">
      <w:pPr>
        <w:ind w:firstLine="709"/>
      </w:pPr>
      <w:r w:rsidRPr="006506DC">
        <w:t>в) в косвенной котировке;</w:t>
      </w:r>
    </w:p>
    <w:p w:rsidR="00D55BBA" w:rsidRPr="006506DC" w:rsidRDefault="00D55BBA" w:rsidP="00D55BBA">
      <w:pPr>
        <w:ind w:firstLine="709"/>
      </w:pPr>
      <w:r w:rsidRPr="006506DC">
        <w:t>г) никогда.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19. Кросс-курс выражается:</w:t>
      </w:r>
    </w:p>
    <w:p w:rsidR="00D55BBA" w:rsidRPr="006506DC" w:rsidRDefault="00D55BBA" w:rsidP="00D55BBA">
      <w:pPr>
        <w:ind w:firstLine="709"/>
      </w:pPr>
      <w:r w:rsidRPr="006506DC">
        <w:t>а) в прямой котировке;</w:t>
      </w:r>
    </w:p>
    <w:p w:rsidR="00D55BBA" w:rsidRPr="006506DC" w:rsidRDefault="00D55BBA" w:rsidP="00D55BBA">
      <w:pPr>
        <w:ind w:firstLine="709"/>
      </w:pPr>
      <w:r w:rsidRPr="006506DC">
        <w:t>б) косвенной котировке;</w:t>
      </w:r>
    </w:p>
    <w:p w:rsidR="00D55BBA" w:rsidRPr="006506DC" w:rsidRDefault="00D55BBA" w:rsidP="00D55BBA">
      <w:pPr>
        <w:ind w:firstLine="709"/>
      </w:pPr>
      <w:r w:rsidRPr="006506DC">
        <w:t>в) как в прямой, так и в косвенной котировке;</w:t>
      </w:r>
    </w:p>
    <w:p w:rsidR="00D55BBA" w:rsidRPr="006506DC" w:rsidRDefault="00D55BBA" w:rsidP="00D55BBA">
      <w:pPr>
        <w:ind w:firstLine="709"/>
      </w:pPr>
      <w:r w:rsidRPr="006506DC">
        <w:t>г) в специфической котировке кросс-курса.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20. Курсовая маржа на менее стабильную валюту равна</w:t>
      </w:r>
      <w:proofErr w:type="gramStart"/>
      <w:r w:rsidRPr="006506DC">
        <w:rPr>
          <w:b/>
        </w:rPr>
        <w:t xml:space="preserve"> </w:t>
      </w:r>
      <w:r w:rsidRPr="006506DC">
        <w:rPr>
          <w:b/>
          <w:i/>
          <w:iCs/>
        </w:rPr>
        <w:t>А</w:t>
      </w:r>
      <w:proofErr w:type="gramEnd"/>
      <w:r w:rsidRPr="006506DC">
        <w:rPr>
          <w:b/>
          <w:i/>
          <w:iCs/>
        </w:rPr>
        <w:t xml:space="preserve">, </w:t>
      </w:r>
      <w:r w:rsidRPr="006506DC">
        <w:rPr>
          <w:b/>
        </w:rPr>
        <w:t xml:space="preserve">маржа на более стабильную равна </w:t>
      </w:r>
      <w:r w:rsidRPr="006506DC">
        <w:rPr>
          <w:b/>
          <w:i/>
          <w:iCs/>
        </w:rPr>
        <w:t>Б.</w:t>
      </w:r>
      <w:r w:rsidRPr="006506DC">
        <w:rPr>
          <w:b/>
        </w:rPr>
        <w:t xml:space="preserve"> В этом случае:</w:t>
      </w:r>
    </w:p>
    <w:p w:rsidR="00D55BBA" w:rsidRPr="006506DC" w:rsidRDefault="00D55BBA" w:rsidP="00D55BBA">
      <w:pPr>
        <w:ind w:firstLine="709"/>
      </w:pPr>
      <w:r w:rsidRPr="006506DC">
        <w:t xml:space="preserve">а) </w:t>
      </w:r>
      <w:r w:rsidRPr="006506DC">
        <w:rPr>
          <w:i/>
          <w:iCs/>
        </w:rPr>
        <w:t>А</w:t>
      </w:r>
      <w:r w:rsidRPr="006506DC">
        <w:t xml:space="preserve"> больше</w:t>
      </w:r>
      <w:proofErr w:type="gramStart"/>
      <w:r w:rsidRPr="006506DC">
        <w:t xml:space="preserve"> </w:t>
      </w:r>
      <w:r w:rsidRPr="006506DC">
        <w:rPr>
          <w:i/>
          <w:iCs/>
        </w:rPr>
        <w:t>Б</w:t>
      </w:r>
      <w:proofErr w:type="gramEnd"/>
      <w:r w:rsidRPr="006506DC">
        <w:rPr>
          <w:i/>
          <w:iCs/>
        </w:rPr>
        <w:t>;</w:t>
      </w:r>
    </w:p>
    <w:p w:rsidR="00D55BBA" w:rsidRPr="006506DC" w:rsidRDefault="00D55BBA" w:rsidP="00D55BBA">
      <w:pPr>
        <w:ind w:firstLine="709"/>
      </w:pPr>
      <w:r w:rsidRPr="006506DC">
        <w:t xml:space="preserve">б) </w:t>
      </w:r>
      <w:r w:rsidRPr="006506DC">
        <w:rPr>
          <w:i/>
          <w:iCs/>
        </w:rPr>
        <w:t>А</w:t>
      </w:r>
      <w:r w:rsidRPr="006506DC">
        <w:t xml:space="preserve"> меньше</w:t>
      </w:r>
      <w:proofErr w:type="gramStart"/>
      <w:r w:rsidRPr="006506DC">
        <w:t xml:space="preserve"> </w:t>
      </w:r>
      <w:r w:rsidRPr="006506DC">
        <w:rPr>
          <w:i/>
          <w:iCs/>
        </w:rPr>
        <w:t>Б</w:t>
      </w:r>
      <w:proofErr w:type="gramEnd"/>
      <w:r w:rsidRPr="006506DC">
        <w:rPr>
          <w:i/>
          <w:iCs/>
        </w:rPr>
        <w:t>;</w:t>
      </w:r>
    </w:p>
    <w:p w:rsidR="00D55BBA" w:rsidRPr="006506DC" w:rsidRDefault="00D55BBA" w:rsidP="00D55BBA">
      <w:pPr>
        <w:ind w:firstLine="709"/>
      </w:pPr>
      <w:r w:rsidRPr="006506DC">
        <w:t xml:space="preserve">в) </w:t>
      </w:r>
      <w:r w:rsidRPr="006506DC">
        <w:rPr>
          <w:i/>
          <w:iCs/>
        </w:rPr>
        <w:t>А</w:t>
      </w:r>
      <w:r w:rsidRPr="006506DC">
        <w:t xml:space="preserve"> незначительно отличается от</w:t>
      </w:r>
      <w:proofErr w:type="gramStart"/>
      <w:r w:rsidRPr="006506DC">
        <w:t xml:space="preserve"> </w:t>
      </w:r>
      <w:r w:rsidRPr="006506DC">
        <w:rPr>
          <w:i/>
          <w:iCs/>
        </w:rPr>
        <w:t>Б</w:t>
      </w:r>
      <w:proofErr w:type="gramEnd"/>
      <w:r w:rsidRPr="006506DC">
        <w:rPr>
          <w:i/>
          <w:iCs/>
        </w:rPr>
        <w:t>;</w:t>
      </w:r>
    </w:p>
    <w:p w:rsidR="00D55BBA" w:rsidRPr="006506DC" w:rsidRDefault="00D55BBA" w:rsidP="00D55BBA">
      <w:pPr>
        <w:ind w:firstLine="709"/>
      </w:pPr>
      <w:r w:rsidRPr="006506DC">
        <w:t xml:space="preserve">г) </w:t>
      </w:r>
      <w:r w:rsidRPr="006506DC">
        <w:rPr>
          <w:i/>
          <w:iCs/>
        </w:rPr>
        <w:t>А</w:t>
      </w:r>
      <w:r w:rsidRPr="006506DC">
        <w:t xml:space="preserve"> отличается непредсказуемым образом от </w:t>
      </w:r>
      <w:r w:rsidRPr="006506DC">
        <w:rPr>
          <w:i/>
          <w:iCs/>
        </w:rPr>
        <w:t>Б.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21. Для прогнозирования валютных курсов в долгосрочной перспективе эффективнее:</w:t>
      </w:r>
    </w:p>
    <w:p w:rsidR="00D55BBA" w:rsidRPr="006506DC" w:rsidRDefault="00D55BBA" w:rsidP="00D55BBA">
      <w:pPr>
        <w:ind w:firstLine="709"/>
      </w:pPr>
      <w:r w:rsidRPr="006506DC">
        <w:t>а) анализ трендов;</w:t>
      </w:r>
    </w:p>
    <w:p w:rsidR="00D55BBA" w:rsidRPr="006506DC" w:rsidRDefault="00D55BBA" w:rsidP="00D55BBA">
      <w:pPr>
        <w:ind w:firstLine="709"/>
      </w:pPr>
      <w:r w:rsidRPr="006506DC">
        <w:t>б) фундаментальный анализ;</w:t>
      </w:r>
    </w:p>
    <w:p w:rsidR="00D55BBA" w:rsidRPr="006506DC" w:rsidRDefault="00D55BBA" w:rsidP="00D55BBA">
      <w:pPr>
        <w:ind w:firstLine="709"/>
      </w:pPr>
      <w:r w:rsidRPr="006506DC">
        <w:t>в) графический анализ;</w:t>
      </w:r>
    </w:p>
    <w:p w:rsidR="00D55BBA" w:rsidRPr="006506DC" w:rsidRDefault="00D55BBA" w:rsidP="00D55BBA">
      <w:pPr>
        <w:ind w:firstLine="709"/>
      </w:pPr>
      <w:r w:rsidRPr="006506DC">
        <w:t>г) все три метода равно эффективны.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22. 1 долл. = 56, 38 руб. Это:</w:t>
      </w:r>
    </w:p>
    <w:p w:rsidR="00D55BBA" w:rsidRPr="006506DC" w:rsidRDefault="00D55BBA" w:rsidP="00D55BBA">
      <w:pPr>
        <w:ind w:firstLine="709"/>
      </w:pPr>
      <w:r w:rsidRPr="006506DC">
        <w:t>а) прямая котировка рубля и доллара;</w:t>
      </w:r>
    </w:p>
    <w:p w:rsidR="00D55BBA" w:rsidRPr="006506DC" w:rsidRDefault="00D55BBA" w:rsidP="00D55BBA">
      <w:pPr>
        <w:ind w:firstLine="709"/>
      </w:pPr>
      <w:r w:rsidRPr="006506DC">
        <w:t>б) косвенная котировка рубля и доллара;</w:t>
      </w:r>
    </w:p>
    <w:p w:rsidR="00D55BBA" w:rsidRPr="006506DC" w:rsidRDefault="00D55BBA" w:rsidP="00D55BBA">
      <w:pPr>
        <w:ind w:firstLine="709"/>
      </w:pPr>
      <w:r w:rsidRPr="006506DC">
        <w:t>в) прямая котировка рубля и косвенная доллара;</w:t>
      </w:r>
    </w:p>
    <w:p w:rsidR="00D55BBA" w:rsidRPr="006506DC" w:rsidRDefault="00D55BBA" w:rsidP="00D55BBA">
      <w:pPr>
        <w:ind w:firstLine="709"/>
      </w:pPr>
      <w:r w:rsidRPr="006506DC">
        <w:t>г) прямая котировка доллара и косвенная рубля.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23. При усилении инфляционных ожиданий в России курс руб</w:t>
      </w:r>
      <w:r w:rsidRPr="006506DC">
        <w:rPr>
          <w:b/>
        </w:rPr>
        <w:softHyphen/>
        <w:t>ля к ведущим мировым валютам:</w:t>
      </w:r>
    </w:p>
    <w:p w:rsidR="00D55BBA" w:rsidRPr="006506DC" w:rsidRDefault="00D55BBA" w:rsidP="00D55BBA">
      <w:pPr>
        <w:ind w:firstLine="709"/>
      </w:pPr>
      <w:r w:rsidRPr="006506DC">
        <w:t>а) возрастет;</w:t>
      </w:r>
    </w:p>
    <w:p w:rsidR="00D55BBA" w:rsidRPr="006506DC" w:rsidRDefault="00D55BBA" w:rsidP="00D55BBA">
      <w:pPr>
        <w:ind w:firstLine="709"/>
      </w:pPr>
      <w:r w:rsidRPr="006506DC">
        <w:t>б) уменьшится;</w:t>
      </w:r>
    </w:p>
    <w:p w:rsidR="00D55BBA" w:rsidRPr="006506DC" w:rsidRDefault="00D55BBA" w:rsidP="00D55BBA">
      <w:pPr>
        <w:ind w:firstLine="709"/>
      </w:pPr>
      <w:r w:rsidRPr="006506DC">
        <w:t>в) не изменится;</w:t>
      </w:r>
    </w:p>
    <w:p w:rsidR="00D55BBA" w:rsidRPr="006506DC" w:rsidRDefault="00D55BBA" w:rsidP="00D55BBA">
      <w:pPr>
        <w:ind w:firstLine="709"/>
      </w:pPr>
      <w:r w:rsidRPr="006506DC">
        <w:t>г) изменится непредсказуемым образом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24. Долгосрочное снижение курса национальной валюты ока</w:t>
      </w:r>
      <w:r w:rsidRPr="006506DC">
        <w:rPr>
          <w:b/>
        </w:rPr>
        <w:softHyphen/>
        <w:t>жет следующее влияние на структуру национальной экономики:</w:t>
      </w:r>
    </w:p>
    <w:p w:rsidR="00D55BBA" w:rsidRPr="006506DC" w:rsidRDefault="00D55BBA" w:rsidP="00D55BBA">
      <w:pPr>
        <w:ind w:firstLine="709"/>
      </w:pPr>
      <w:r w:rsidRPr="006506DC">
        <w:t>а) рост доли экспортных отраслей, снижение доли отраслей, ориентированных на импорт;</w:t>
      </w:r>
    </w:p>
    <w:p w:rsidR="00D55BBA" w:rsidRPr="006506DC" w:rsidRDefault="00D55BBA" w:rsidP="00D55BBA">
      <w:pPr>
        <w:ind w:firstLine="709"/>
      </w:pPr>
      <w:r w:rsidRPr="006506DC">
        <w:t>б) снижение доли экспортных отраслей, рост доли отраслей, ориентированных на импорт;</w:t>
      </w:r>
    </w:p>
    <w:p w:rsidR="00D55BBA" w:rsidRPr="006506DC" w:rsidRDefault="00D55BBA" w:rsidP="00D55BBA">
      <w:pPr>
        <w:ind w:firstLine="709"/>
      </w:pPr>
      <w:r w:rsidRPr="006506DC">
        <w:t>в) отсутствие изменений;</w:t>
      </w:r>
    </w:p>
    <w:p w:rsidR="00D55BBA" w:rsidRPr="006506DC" w:rsidRDefault="00D55BBA" w:rsidP="00D55BBA">
      <w:pPr>
        <w:ind w:firstLine="709"/>
      </w:pPr>
      <w:r w:rsidRPr="006506DC">
        <w:t>г) непредсказуемые изменения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lastRenderedPageBreak/>
        <w:t>25. Курс доллара США к рублю составляет 64,86 руб. за 1 долл. Курс евро к рублю составляет 69,39 руб. за 1 евро. Курс доллара к евро составляет:</w:t>
      </w:r>
    </w:p>
    <w:p w:rsidR="00D55BBA" w:rsidRPr="006506DC" w:rsidRDefault="00D55BBA" w:rsidP="00D55BBA">
      <w:pPr>
        <w:ind w:firstLine="709"/>
      </w:pPr>
      <w:r w:rsidRPr="006506DC">
        <w:t>а) 1 долл. = 0,85 евро;</w:t>
      </w:r>
    </w:p>
    <w:p w:rsidR="00D55BBA" w:rsidRPr="006506DC" w:rsidRDefault="00D55BBA" w:rsidP="00D55BBA">
      <w:pPr>
        <w:ind w:firstLine="709"/>
      </w:pPr>
      <w:r w:rsidRPr="006506DC">
        <w:t>б) 1 долл. = 0,93 евро;</w:t>
      </w:r>
    </w:p>
    <w:p w:rsidR="00D55BBA" w:rsidRPr="006506DC" w:rsidRDefault="00D55BBA" w:rsidP="00D55BBA">
      <w:pPr>
        <w:ind w:firstLine="709"/>
      </w:pPr>
      <w:r w:rsidRPr="006506DC">
        <w:t>в) 1 долл. = 1,17 евро;</w:t>
      </w:r>
    </w:p>
    <w:p w:rsidR="00D55BBA" w:rsidRPr="006506DC" w:rsidRDefault="00D55BBA" w:rsidP="00D55BBA">
      <w:pPr>
        <w:ind w:firstLine="709"/>
      </w:pPr>
      <w:r w:rsidRPr="006506DC">
        <w:t>г) 1 долл. = 1,07 евро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t> </w:t>
      </w:r>
      <w:r w:rsidRPr="006506DC">
        <w:rPr>
          <w:b/>
        </w:rPr>
        <w:t>26. Курс рубля к доллару США в косвенной котировке составляет 65,00 руб. за 1 долл. США. Определить курс рубля к доллару в пря</w:t>
      </w:r>
      <w:r w:rsidRPr="006506DC">
        <w:rPr>
          <w:b/>
        </w:rPr>
        <w:softHyphen/>
        <w:t>мой котировке.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27. Курс доллара США к евро составляет 1,12 долл. за 1 евро. Оп</w:t>
      </w:r>
      <w:r w:rsidRPr="006506DC">
        <w:rPr>
          <w:b/>
        </w:rPr>
        <w:softHyphen/>
        <w:t>ределить курс евро к доллару в прямой и косвенной котировке.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28. Курс рубля к доллару США составляет 65,00 руб. за 1 долл. Курс фунта стерлингов Великобритании составляет 1,52 долл. за ф.ст. Определить курс рубля к фунту стерлингов.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29. Организация покупает 2500 долл. США, уплатив 2325 евро. По какому курсу доллара к евро осуществлена эта операция?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30. Текущий курс рубля к доллару США составляет 65,00 руб. за 1 долл. Определить курс рубля к доллару после укрепления рубля на 10</w:t>
      </w:r>
      <w:r w:rsidRPr="006506DC">
        <w:rPr>
          <w:b/>
          <w:bCs/>
        </w:rPr>
        <w:t>%.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31. Наиболее значимой функцией кредита является:</w:t>
      </w:r>
    </w:p>
    <w:p w:rsidR="00D55BBA" w:rsidRPr="006506DC" w:rsidRDefault="00D55BBA" w:rsidP="00D55BBA">
      <w:pPr>
        <w:ind w:firstLine="709"/>
      </w:pPr>
      <w:r w:rsidRPr="006506DC">
        <w:t>а) рыночное регулирование финансовых рынков;</w:t>
      </w:r>
    </w:p>
    <w:p w:rsidR="00D55BBA" w:rsidRPr="006506DC" w:rsidRDefault="00D55BBA" w:rsidP="00D55BBA">
      <w:pPr>
        <w:ind w:firstLine="709"/>
      </w:pPr>
      <w:r w:rsidRPr="006506DC">
        <w:t>б) перераспределение финансовых ресурсов;</w:t>
      </w:r>
    </w:p>
    <w:p w:rsidR="00D55BBA" w:rsidRPr="006506DC" w:rsidRDefault="00D55BBA" w:rsidP="00D55BBA">
      <w:pPr>
        <w:ind w:firstLine="709"/>
      </w:pPr>
      <w:r w:rsidRPr="006506DC">
        <w:t>в) финансирование государственного долга;</w:t>
      </w:r>
    </w:p>
    <w:p w:rsidR="00D55BBA" w:rsidRPr="006506DC" w:rsidRDefault="00D55BBA" w:rsidP="00D55BBA">
      <w:pPr>
        <w:ind w:firstLine="709"/>
      </w:pPr>
      <w:r w:rsidRPr="006506DC">
        <w:t xml:space="preserve">г) минимизация </w:t>
      </w:r>
      <w:proofErr w:type="spellStart"/>
      <w:r w:rsidRPr="006506DC">
        <w:t>трансакционных</w:t>
      </w:r>
      <w:proofErr w:type="spellEnd"/>
      <w:r w:rsidRPr="006506DC">
        <w:t xml:space="preserve"> издержек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t> </w:t>
      </w:r>
      <w:r w:rsidRPr="006506DC">
        <w:rPr>
          <w:b/>
        </w:rPr>
        <w:t>32. Причиной для применения кредитной дискриминации или кредитной блокады может служить:</w:t>
      </w:r>
    </w:p>
    <w:p w:rsidR="00D55BBA" w:rsidRPr="006506DC" w:rsidRDefault="00D55BBA" w:rsidP="00D55BBA">
      <w:pPr>
        <w:ind w:firstLine="709"/>
      </w:pPr>
      <w:r w:rsidRPr="006506DC">
        <w:t>а) недостаточная надежность заемщика;</w:t>
      </w:r>
    </w:p>
    <w:p w:rsidR="00D55BBA" w:rsidRPr="006506DC" w:rsidRDefault="00D55BBA" w:rsidP="00D55BBA">
      <w:pPr>
        <w:ind w:firstLine="709"/>
      </w:pPr>
      <w:r w:rsidRPr="006506DC">
        <w:t>б) объявление дефолта заемщиком;</w:t>
      </w:r>
    </w:p>
    <w:p w:rsidR="00D55BBA" w:rsidRPr="006506DC" w:rsidRDefault="00D55BBA" w:rsidP="00D55BBA">
      <w:pPr>
        <w:ind w:firstLine="709"/>
      </w:pPr>
      <w:r w:rsidRPr="006506DC">
        <w:t>в) политические расхождения кредитора с заемщиком;</w:t>
      </w:r>
    </w:p>
    <w:p w:rsidR="00D55BBA" w:rsidRPr="006506DC" w:rsidRDefault="00D55BBA" w:rsidP="00D55BBA">
      <w:pPr>
        <w:ind w:firstLine="709"/>
      </w:pPr>
      <w:r w:rsidRPr="006506DC">
        <w:t>г) все перечисленное.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33. В качестве обеспечения кредита не могут выступать:</w:t>
      </w:r>
    </w:p>
    <w:p w:rsidR="00D55BBA" w:rsidRPr="006506DC" w:rsidRDefault="00D55BBA" w:rsidP="00D55BBA">
      <w:pPr>
        <w:ind w:firstLine="709"/>
      </w:pPr>
      <w:r w:rsidRPr="006506DC">
        <w:t>а) ценные бумаги;</w:t>
      </w:r>
    </w:p>
    <w:p w:rsidR="00D55BBA" w:rsidRPr="006506DC" w:rsidRDefault="00D55BBA" w:rsidP="00D55BBA">
      <w:pPr>
        <w:ind w:firstLine="709"/>
      </w:pPr>
      <w:r w:rsidRPr="006506DC">
        <w:t>б) незавершенное производство;</w:t>
      </w:r>
    </w:p>
    <w:p w:rsidR="00D55BBA" w:rsidRPr="006506DC" w:rsidRDefault="00D55BBA" w:rsidP="00D55BBA">
      <w:pPr>
        <w:ind w:firstLine="709"/>
      </w:pPr>
      <w:r w:rsidRPr="006506DC">
        <w:t>в) товарно-материальные ценности;</w:t>
      </w:r>
    </w:p>
    <w:p w:rsidR="00D55BBA" w:rsidRPr="006506DC" w:rsidRDefault="00D55BBA" w:rsidP="00D55BBA">
      <w:pPr>
        <w:ind w:firstLine="709"/>
      </w:pPr>
      <w:r w:rsidRPr="006506DC">
        <w:t>г) кредиторская задолженность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34. Рынки еврокредитов характеризует:</w:t>
      </w:r>
    </w:p>
    <w:p w:rsidR="00D55BBA" w:rsidRPr="006506DC" w:rsidRDefault="00D55BBA" w:rsidP="00D55BBA">
      <w:pPr>
        <w:ind w:firstLine="709"/>
      </w:pPr>
      <w:r w:rsidRPr="006506DC">
        <w:t>а) стабильность процентных ставок;</w:t>
      </w:r>
    </w:p>
    <w:p w:rsidR="00D55BBA" w:rsidRPr="006506DC" w:rsidRDefault="00D55BBA" w:rsidP="00D55BBA">
      <w:pPr>
        <w:ind w:firstLine="709"/>
      </w:pPr>
      <w:r w:rsidRPr="006506DC">
        <w:t>б) активное использование валют развивающихся стран;</w:t>
      </w:r>
    </w:p>
    <w:p w:rsidR="00D55BBA" w:rsidRPr="006506DC" w:rsidRDefault="00D55BBA" w:rsidP="00D55BBA">
      <w:pPr>
        <w:ind w:firstLine="709"/>
      </w:pPr>
      <w:r w:rsidRPr="006506DC">
        <w:t>в) значительный объем обращающихся средств;</w:t>
      </w:r>
    </w:p>
    <w:p w:rsidR="00D55BBA" w:rsidRPr="006506DC" w:rsidRDefault="00D55BBA" w:rsidP="00D55BBA">
      <w:pPr>
        <w:ind w:firstLine="709"/>
      </w:pPr>
      <w:r w:rsidRPr="006506DC">
        <w:t>г) государственное регулирование процентных ставок.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35. Основными заемщиками на международном рынке явля</w:t>
      </w:r>
      <w:r w:rsidRPr="006506DC">
        <w:rPr>
          <w:b/>
        </w:rPr>
        <w:softHyphen/>
        <w:t>ются:</w:t>
      </w:r>
    </w:p>
    <w:p w:rsidR="00D55BBA" w:rsidRPr="006506DC" w:rsidRDefault="00D55BBA" w:rsidP="00D55BBA">
      <w:pPr>
        <w:ind w:firstLine="709"/>
      </w:pPr>
      <w:r w:rsidRPr="006506DC">
        <w:t>а) национальные правительства;</w:t>
      </w:r>
    </w:p>
    <w:p w:rsidR="00D55BBA" w:rsidRPr="006506DC" w:rsidRDefault="00D55BBA" w:rsidP="00D55BBA">
      <w:pPr>
        <w:ind w:firstLine="709"/>
      </w:pPr>
      <w:r w:rsidRPr="006506DC">
        <w:t>б) компании и корпорации;</w:t>
      </w:r>
    </w:p>
    <w:p w:rsidR="00D55BBA" w:rsidRPr="006506DC" w:rsidRDefault="00D55BBA" w:rsidP="00D55BBA">
      <w:pPr>
        <w:ind w:firstLine="709"/>
      </w:pPr>
      <w:r w:rsidRPr="006506DC">
        <w:t>в) банки;</w:t>
      </w:r>
    </w:p>
    <w:p w:rsidR="00D55BBA" w:rsidRPr="006506DC" w:rsidRDefault="00D55BBA" w:rsidP="00D55BBA">
      <w:pPr>
        <w:ind w:firstLine="709"/>
      </w:pPr>
      <w:r w:rsidRPr="006506DC">
        <w:t>г) частные лица.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36. Основными кредиторами на мировом кредитном рынке яв</w:t>
      </w:r>
      <w:r w:rsidRPr="006506DC">
        <w:rPr>
          <w:b/>
        </w:rPr>
        <w:softHyphen/>
        <w:t>ляются:</w:t>
      </w:r>
    </w:p>
    <w:p w:rsidR="00D55BBA" w:rsidRPr="006506DC" w:rsidRDefault="00D55BBA" w:rsidP="00D55BBA">
      <w:pPr>
        <w:ind w:firstLine="709"/>
      </w:pPr>
      <w:r w:rsidRPr="006506DC">
        <w:t>а) национальные правительства;</w:t>
      </w:r>
    </w:p>
    <w:p w:rsidR="00D55BBA" w:rsidRPr="006506DC" w:rsidRDefault="00D55BBA" w:rsidP="00D55BBA">
      <w:pPr>
        <w:ind w:firstLine="709"/>
      </w:pPr>
      <w:r w:rsidRPr="006506DC">
        <w:t>б) компании и корпорации;</w:t>
      </w:r>
    </w:p>
    <w:p w:rsidR="00D55BBA" w:rsidRPr="006506DC" w:rsidRDefault="00D55BBA" w:rsidP="00D55BBA">
      <w:pPr>
        <w:ind w:firstLine="709"/>
      </w:pPr>
      <w:r w:rsidRPr="006506DC">
        <w:t>в) банки;</w:t>
      </w:r>
    </w:p>
    <w:p w:rsidR="00D55BBA" w:rsidRPr="006506DC" w:rsidRDefault="00D55BBA" w:rsidP="00D55BBA">
      <w:pPr>
        <w:ind w:firstLine="709"/>
      </w:pPr>
      <w:r w:rsidRPr="006506DC">
        <w:t>г) частные лица.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lastRenderedPageBreak/>
        <w:t>37. Формой коммерческого кредита не является:</w:t>
      </w:r>
    </w:p>
    <w:p w:rsidR="00D55BBA" w:rsidRPr="006506DC" w:rsidRDefault="00D55BBA" w:rsidP="00D55BBA">
      <w:pPr>
        <w:ind w:firstLine="709"/>
      </w:pPr>
      <w:r w:rsidRPr="006506DC">
        <w:t>а) кредит на цели проведения торговых операций;</w:t>
      </w:r>
    </w:p>
    <w:p w:rsidR="00D55BBA" w:rsidRPr="006506DC" w:rsidRDefault="00D55BBA" w:rsidP="00D55BBA">
      <w:pPr>
        <w:ind w:firstLine="709"/>
      </w:pPr>
      <w:r w:rsidRPr="006506DC">
        <w:t>б) отсрочка платежей, предоставляемая покупателю;</w:t>
      </w:r>
    </w:p>
    <w:p w:rsidR="00D55BBA" w:rsidRPr="006506DC" w:rsidRDefault="00D55BBA" w:rsidP="00D55BBA">
      <w:pPr>
        <w:ind w:firstLine="709"/>
      </w:pPr>
      <w:r w:rsidRPr="006506DC">
        <w:t>в) аванс покупателя;</w:t>
      </w:r>
    </w:p>
    <w:p w:rsidR="00D55BBA" w:rsidRPr="006506DC" w:rsidRDefault="00D55BBA" w:rsidP="00D55BBA">
      <w:pPr>
        <w:ind w:firstLine="709"/>
      </w:pPr>
      <w:r w:rsidRPr="006506DC">
        <w:t>г) предварительная оплата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38. Процентная ставка по краткосрочным кредитам, как пра</w:t>
      </w:r>
      <w:r w:rsidRPr="006506DC">
        <w:rPr>
          <w:b/>
        </w:rPr>
        <w:softHyphen/>
        <w:t>вило:</w:t>
      </w:r>
    </w:p>
    <w:p w:rsidR="00D55BBA" w:rsidRPr="006506DC" w:rsidRDefault="00D55BBA" w:rsidP="00D55BBA">
      <w:pPr>
        <w:ind w:firstLine="709"/>
      </w:pPr>
      <w:r w:rsidRPr="006506DC">
        <w:t xml:space="preserve">а) выше, чем </w:t>
      </w:r>
      <w:proofErr w:type="gramStart"/>
      <w:r w:rsidRPr="006506DC">
        <w:t>по</w:t>
      </w:r>
      <w:proofErr w:type="gramEnd"/>
      <w:r w:rsidRPr="006506DC">
        <w:t xml:space="preserve"> долгосрочным;</w:t>
      </w:r>
    </w:p>
    <w:p w:rsidR="00D55BBA" w:rsidRPr="006506DC" w:rsidRDefault="00D55BBA" w:rsidP="00D55BBA">
      <w:pPr>
        <w:ind w:firstLine="709"/>
      </w:pPr>
      <w:r w:rsidRPr="006506DC">
        <w:t xml:space="preserve">б) ниже, чем </w:t>
      </w:r>
      <w:proofErr w:type="gramStart"/>
      <w:r w:rsidRPr="006506DC">
        <w:t>по</w:t>
      </w:r>
      <w:proofErr w:type="gramEnd"/>
      <w:r w:rsidRPr="006506DC">
        <w:t xml:space="preserve"> долгосрочным;</w:t>
      </w:r>
    </w:p>
    <w:p w:rsidR="00D55BBA" w:rsidRPr="006506DC" w:rsidRDefault="00D55BBA" w:rsidP="00D55BBA">
      <w:pPr>
        <w:ind w:firstLine="709"/>
      </w:pPr>
      <w:r w:rsidRPr="006506DC">
        <w:t>в) такая же, как и по долгосрочным;</w:t>
      </w:r>
    </w:p>
    <w:p w:rsidR="00D55BBA" w:rsidRPr="006506DC" w:rsidRDefault="00D55BBA" w:rsidP="00D55BBA">
      <w:pPr>
        <w:ind w:firstLine="709"/>
      </w:pPr>
      <w:r w:rsidRPr="006506DC">
        <w:t>г) отличается от ставки по долгосрочным кредитам непредска</w:t>
      </w:r>
      <w:r w:rsidRPr="006506DC">
        <w:softHyphen/>
        <w:t>зуемым образом.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39. Процентная ставка по бланковым кредитам:</w:t>
      </w:r>
    </w:p>
    <w:p w:rsidR="00D55BBA" w:rsidRPr="006506DC" w:rsidRDefault="00D55BBA" w:rsidP="00D55BBA">
      <w:pPr>
        <w:ind w:firstLine="709"/>
      </w:pPr>
      <w:r w:rsidRPr="006506DC">
        <w:t xml:space="preserve">а) выше, чем </w:t>
      </w:r>
      <w:proofErr w:type="gramStart"/>
      <w:r w:rsidRPr="006506DC">
        <w:t>по</w:t>
      </w:r>
      <w:proofErr w:type="gramEnd"/>
      <w:r w:rsidRPr="006506DC">
        <w:t xml:space="preserve"> обеспеченным;</w:t>
      </w:r>
    </w:p>
    <w:p w:rsidR="00D55BBA" w:rsidRPr="006506DC" w:rsidRDefault="00D55BBA" w:rsidP="00D55BBA">
      <w:pPr>
        <w:ind w:firstLine="709"/>
      </w:pPr>
      <w:r w:rsidRPr="006506DC">
        <w:t xml:space="preserve">б) ниже, чем </w:t>
      </w:r>
      <w:proofErr w:type="gramStart"/>
      <w:r w:rsidRPr="006506DC">
        <w:t>по</w:t>
      </w:r>
      <w:proofErr w:type="gramEnd"/>
      <w:r w:rsidRPr="006506DC">
        <w:t xml:space="preserve"> обеспеченным;</w:t>
      </w:r>
    </w:p>
    <w:p w:rsidR="00D55BBA" w:rsidRPr="006506DC" w:rsidRDefault="00D55BBA" w:rsidP="00D55BBA">
      <w:pPr>
        <w:ind w:firstLine="709"/>
      </w:pPr>
      <w:r w:rsidRPr="006506DC">
        <w:t>в) такая же, как и по обеспеченным;</w:t>
      </w:r>
    </w:p>
    <w:p w:rsidR="00D55BBA" w:rsidRPr="006506DC" w:rsidRDefault="00D55BBA" w:rsidP="00D55BBA">
      <w:pPr>
        <w:ind w:firstLine="709"/>
      </w:pPr>
      <w:r w:rsidRPr="006506DC">
        <w:t>г) отличается от ставки по обеспеченным кредитам непредска</w:t>
      </w:r>
      <w:r w:rsidRPr="006506DC">
        <w:softHyphen/>
        <w:t>зуемым образом.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40. В международной практике к краткосрочным кредитам от</w:t>
      </w:r>
      <w:r w:rsidRPr="006506DC">
        <w:rPr>
          <w:b/>
        </w:rPr>
        <w:softHyphen/>
        <w:t>носятся кредиты сроком:</w:t>
      </w:r>
    </w:p>
    <w:p w:rsidR="00D55BBA" w:rsidRPr="006506DC" w:rsidRDefault="00D55BBA" w:rsidP="00D55BBA">
      <w:pPr>
        <w:ind w:firstLine="709"/>
      </w:pPr>
      <w:r w:rsidRPr="006506DC">
        <w:t>а) до 1 недели;</w:t>
      </w:r>
    </w:p>
    <w:p w:rsidR="00D55BBA" w:rsidRPr="006506DC" w:rsidRDefault="00D55BBA" w:rsidP="00D55BBA">
      <w:pPr>
        <w:ind w:firstLine="709"/>
      </w:pPr>
      <w:r w:rsidRPr="006506DC">
        <w:t>б) до 1 месяца;</w:t>
      </w:r>
    </w:p>
    <w:p w:rsidR="00D55BBA" w:rsidRPr="006506DC" w:rsidRDefault="00D55BBA" w:rsidP="00D55BBA">
      <w:pPr>
        <w:ind w:firstLine="709"/>
      </w:pPr>
      <w:r w:rsidRPr="006506DC">
        <w:t>в) до 1 квартала;</w:t>
      </w:r>
    </w:p>
    <w:p w:rsidR="00D55BBA" w:rsidRPr="006506DC" w:rsidRDefault="00D55BBA" w:rsidP="00D55BBA">
      <w:pPr>
        <w:ind w:firstLine="709"/>
      </w:pPr>
      <w:r w:rsidRPr="006506DC">
        <w:t>г) до 1 года.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41. Кредит по открытому счету используется:</w:t>
      </w:r>
    </w:p>
    <w:p w:rsidR="00D55BBA" w:rsidRPr="006506DC" w:rsidRDefault="00D55BBA" w:rsidP="00D55BBA">
      <w:pPr>
        <w:ind w:firstLine="709"/>
      </w:pPr>
      <w:r w:rsidRPr="006506DC">
        <w:t>а) при устойчивых торговых связях экспортера и импортера;</w:t>
      </w:r>
    </w:p>
    <w:p w:rsidR="00D55BBA" w:rsidRPr="006506DC" w:rsidRDefault="00D55BBA" w:rsidP="00D55BBA">
      <w:pPr>
        <w:ind w:firstLine="709"/>
      </w:pPr>
      <w:r w:rsidRPr="006506DC">
        <w:t>б) для обеспечения расчетов по единичной сделке между экс</w:t>
      </w:r>
      <w:r w:rsidRPr="006506DC">
        <w:softHyphen/>
        <w:t>портером и импортером;</w:t>
      </w:r>
    </w:p>
    <w:p w:rsidR="00D55BBA" w:rsidRPr="006506DC" w:rsidRDefault="00D55BBA" w:rsidP="00D55BBA">
      <w:pPr>
        <w:ind w:firstLine="709"/>
      </w:pPr>
      <w:r w:rsidRPr="006506DC">
        <w:t>в) при поставках инвестиционных товаров длительного пользо</w:t>
      </w:r>
      <w:r w:rsidRPr="006506DC">
        <w:softHyphen/>
        <w:t>вания;</w:t>
      </w:r>
    </w:p>
    <w:p w:rsidR="00D55BBA" w:rsidRPr="006506DC" w:rsidRDefault="00D55BBA" w:rsidP="00D55BBA">
      <w:pPr>
        <w:ind w:firstLine="709"/>
      </w:pPr>
      <w:r w:rsidRPr="006506DC">
        <w:t>г) при обеспечении обязательств заемщика банковской гаран</w:t>
      </w:r>
      <w:r w:rsidRPr="006506DC">
        <w:softHyphen/>
        <w:t>тией.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42. Наиболее гибко управлять привлеченными средствами, ис</w:t>
      </w:r>
      <w:r w:rsidRPr="006506DC">
        <w:rPr>
          <w:b/>
        </w:rPr>
        <w:softHyphen/>
        <w:t>пользовать их по любому назначению позволяет:</w:t>
      </w:r>
    </w:p>
    <w:p w:rsidR="00D55BBA" w:rsidRPr="006506DC" w:rsidRDefault="00D55BBA" w:rsidP="00D55BBA">
      <w:pPr>
        <w:ind w:firstLine="709"/>
      </w:pPr>
      <w:r w:rsidRPr="006506DC">
        <w:t>а) коммерческий кредит;</w:t>
      </w:r>
    </w:p>
    <w:p w:rsidR="00D55BBA" w:rsidRPr="006506DC" w:rsidRDefault="00D55BBA" w:rsidP="00D55BBA">
      <w:pPr>
        <w:ind w:firstLine="709"/>
      </w:pPr>
      <w:r w:rsidRPr="006506DC">
        <w:t>б) банковский экспортный кредит;</w:t>
      </w:r>
    </w:p>
    <w:p w:rsidR="00D55BBA" w:rsidRPr="006506DC" w:rsidRDefault="00D55BBA" w:rsidP="00D55BBA">
      <w:pPr>
        <w:ind w:firstLine="709"/>
      </w:pPr>
      <w:r w:rsidRPr="006506DC">
        <w:t>в) банковский финансовый кредит;</w:t>
      </w:r>
    </w:p>
    <w:p w:rsidR="00D55BBA" w:rsidRPr="006506DC" w:rsidRDefault="00D55BBA" w:rsidP="00D55BBA">
      <w:pPr>
        <w:ind w:firstLine="709"/>
      </w:pPr>
      <w:r w:rsidRPr="006506DC">
        <w:t>г) двусторонний государственный кредит.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43. Для современной мировой практики характерна тенденция:</w:t>
      </w:r>
    </w:p>
    <w:p w:rsidR="00D55BBA" w:rsidRPr="006506DC" w:rsidRDefault="00D55BBA" w:rsidP="00D55BBA">
      <w:pPr>
        <w:ind w:firstLine="709"/>
      </w:pPr>
      <w:r w:rsidRPr="006506DC">
        <w:t>а) к удлинению сроков международных кредитов;</w:t>
      </w:r>
    </w:p>
    <w:p w:rsidR="00D55BBA" w:rsidRPr="006506DC" w:rsidRDefault="00D55BBA" w:rsidP="00D55BBA">
      <w:pPr>
        <w:ind w:firstLine="709"/>
      </w:pPr>
      <w:r w:rsidRPr="006506DC">
        <w:t>б) сокращению сроков международных кредитов;</w:t>
      </w:r>
    </w:p>
    <w:p w:rsidR="00D55BBA" w:rsidRPr="006506DC" w:rsidRDefault="00D55BBA" w:rsidP="00D55BBA">
      <w:pPr>
        <w:ind w:firstLine="709"/>
      </w:pPr>
      <w:r w:rsidRPr="006506DC">
        <w:t>в) сохранению сроков международных кредитов на сложив</w:t>
      </w:r>
      <w:r w:rsidRPr="006506DC">
        <w:softHyphen/>
        <w:t>шемся уровне;</w:t>
      </w:r>
    </w:p>
    <w:p w:rsidR="00D55BBA" w:rsidRPr="006506DC" w:rsidRDefault="00D55BBA" w:rsidP="00D55BBA">
      <w:pPr>
        <w:ind w:firstLine="709"/>
      </w:pPr>
      <w:r w:rsidRPr="006506DC">
        <w:t>г) непредсказуемых колебаний сроков международных кре</w:t>
      </w:r>
      <w:r w:rsidRPr="006506DC">
        <w:softHyphen/>
        <w:t>дитов.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44. Ставка по государственным международным кредитам, как правило:</w:t>
      </w:r>
    </w:p>
    <w:p w:rsidR="00D55BBA" w:rsidRPr="006506DC" w:rsidRDefault="00D55BBA" w:rsidP="00D55BBA">
      <w:pPr>
        <w:ind w:firstLine="709"/>
      </w:pPr>
      <w:r w:rsidRPr="006506DC">
        <w:t>а) больше, чем по частным кредитам;</w:t>
      </w:r>
    </w:p>
    <w:p w:rsidR="00D55BBA" w:rsidRPr="006506DC" w:rsidRDefault="00D55BBA" w:rsidP="00D55BBA">
      <w:pPr>
        <w:ind w:firstLine="709"/>
      </w:pPr>
      <w:r w:rsidRPr="006506DC">
        <w:t>б) меньше, чем по частным кредитам;</w:t>
      </w:r>
    </w:p>
    <w:p w:rsidR="00D55BBA" w:rsidRPr="006506DC" w:rsidRDefault="00D55BBA" w:rsidP="00D55BBA">
      <w:pPr>
        <w:ind w:firstLine="709"/>
      </w:pPr>
      <w:r w:rsidRPr="006506DC">
        <w:t xml:space="preserve">в) </w:t>
      </w:r>
      <w:proofErr w:type="gramStart"/>
      <w:r w:rsidRPr="006506DC">
        <w:t>такая</w:t>
      </w:r>
      <w:proofErr w:type="gramEnd"/>
      <w:r w:rsidRPr="006506DC">
        <w:t xml:space="preserve"> же, как по частным кредитам;</w:t>
      </w:r>
    </w:p>
    <w:p w:rsidR="00D55BBA" w:rsidRPr="006506DC" w:rsidRDefault="00D55BBA" w:rsidP="00D55BBA">
      <w:pPr>
        <w:ind w:firstLine="709"/>
      </w:pPr>
      <w:r w:rsidRPr="006506DC">
        <w:t>г) непредсказуемым образом отличается от ставки по частным кредитам.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45. Синдицированное кредитование связано преимущест</w:t>
      </w:r>
      <w:r w:rsidRPr="006506DC">
        <w:rPr>
          <w:b/>
        </w:rPr>
        <w:softHyphen/>
        <w:t>венно:</w:t>
      </w:r>
    </w:p>
    <w:p w:rsidR="00D55BBA" w:rsidRPr="006506DC" w:rsidRDefault="00D55BBA" w:rsidP="00D55BBA">
      <w:pPr>
        <w:ind w:firstLine="709"/>
      </w:pPr>
      <w:r w:rsidRPr="006506DC">
        <w:t>а) с краткосрочными кредитами;</w:t>
      </w:r>
    </w:p>
    <w:p w:rsidR="00D55BBA" w:rsidRPr="006506DC" w:rsidRDefault="00D55BBA" w:rsidP="00D55BBA">
      <w:pPr>
        <w:ind w:firstLine="709"/>
      </w:pPr>
      <w:r w:rsidRPr="006506DC">
        <w:t>б) среднесрочными кредитами;</w:t>
      </w:r>
    </w:p>
    <w:p w:rsidR="00D55BBA" w:rsidRPr="006506DC" w:rsidRDefault="00D55BBA" w:rsidP="00D55BBA">
      <w:pPr>
        <w:ind w:firstLine="709"/>
      </w:pPr>
      <w:r w:rsidRPr="006506DC">
        <w:t>в) долгосрочными кредитами;</w:t>
      </w:r>
    </w:p>
    <w:p w:rsidR="00D55BBA" w:rsidRPr="006506DC" w:rsidRDefault="00D55BBA" w:rsidP="00D55BBA">
      <w:pPr>
        <w:ind w:firstLine="709"/>
      </w:pPr>
      <w:r w:rsidRPr="006506DC">
        <w:t>г) кредитованием на льготных условиях.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lastRenderedPageBreak/>
        <w:t>46. Увеличение темпов инфляции в стране способствует:</w:t>
      </w:r>
    </w:p>
    <w:p w:rsidR="00D55BBA" w:rsidRPr="006506DC" w:rsidRDefault="00D55BBA" w:rsidP="00D55BBA">
      <w:pPr>
        <w:ind w:firstLine="709"/>
      </w:pPr>
      <w:r w:rsidRPr="006506DC">
        <w:t>а) росту номинальных ставок по кредитам в национальной ва</w:t>
      </w:r>
      <w:r w:rsidRPr="006506DC">
        <w:softHyphen/>
        <w:t>люте;</w:t>
      </w:r>
    </w:p>
    <w:p w:rsidR="00D55BBA" w:rsidRPr="006506DC" w:rsidRDefault="00D55BBA" w:rsidP="00D55BBA">
      <w:pPr>
        <w:ind w:firstLine="709"/>
      </w:pPr>
      <w:r w:rsidRPr="006506DC">
        <w:t>б) снижению номинальных ставок по кредитам в национальной валюте;</w:t>
      </w:r>
    </w:p>
    <w:p w:rsidR="00D55BBA" w:rsidRPr="006506DC" w:rsidRDefault="00D55BBA" w:rsidP="00D55BBA">
      <w:pPr>
        <w:ind w:firstLine="709"/>
      </w:pPr>
      <w:r w:rsidRPr="006506DC">
        <w:t>в) сохранению номинальных ставок по кредитам в националь</w:t>
      </w:r>
      <w:r w:rsidRPr="006506DC">
        <w:softHyphen/>
        <w:t>ной валюте;</w:t>
      </w:r>
    </w:p>
    <w:p w:rsidR="00D55BBA" w:rsidRPr="006506DC" w:rsidRDefault="00D55BBA" w:rsidP="00D55BBA">
      <w:pPr>
        <w:ind w:firstLine="709"/>
      </w:pPr>
      <w:r w:rsidRPr="006506DC">
        <w:t>г) непредсказуемым колебаниям номинальных ставок по кре</w:t>
      </w:r>
      <w:r w:rsidRPr="006506DC">
        <w:softHyphen/>
        <w:t>дитам в национальной валюте.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 xml:space="preserve">47. При увеличении темпов инфляции в стране и сохранении номинальных ставок </w:t>
      </w:r>
      <w:proofErr w:type="gramStart"/>
      <w:r w:rsidRPr="006506DC">
        <w:rPr>
          <w:b/>
        </w:rPr>
        <w:t>неизменными</w:t>
      </w:r>
      <w:proofErr w:type="gramEnd"/>
      <w:r w:rsidRPr="006506DC">
        <w:rPr>
          <w:b/>
        </w:rPr>
        <w:t xml:space="preserve"> реальная ставка по кредитам в национальной валюте:</w:t>
      </w:r>
    </w:p>
    <w:p w:rsidR="00D55BBA" w:rsidRPr="006506DC" w:rsidRDefault="00D55BBA" w:rsidP="00D55BBA">
      <w:pPr>
        <w:ind w:firstLine="709"/>
        <w:jc w:val="both"/>
      </w:pPr>
      <w:r w:rsidRPr="006506DC">
        <w:t>а) вырастет;</w:t>
      </w:r>
    </w:p>
    <w:p w:rsidR="00D55BBA" w:rsidRPr="006506DC" w:rsidRDefault="00D55BBA" w:rsidP="00D55BBA">
      <w:pPr>
        <w:ind w:firstLine="709"/>
        <w:jc w:val="both"/>
      </w:pPr>
      <w:r w:rsidRPr="006506DC">
        <w:t>б) снизится;</w:t>
      </w:r>
    </w:p>
    <w:p w:rsidR="00D55BBA" w:rsidRPr="006506DC" w:rsidRDefault="00D55BBA" w:rsidP="00D55BBA">
      <w:pPr>
        <w:ind w:firstLine="709"/>
        <w:jc w:val="both"/>
      </w:pPr>
      <w:r w:rsidRPr="006506DC">
        <w:t>в) останется неизменной;</w:t>
      </w:r>
    </w:p>
    <w:p w:rsidR="00D55BBA" w:rsidRPr="006506DC" w:rsidRDefault="00D55BBA" w:rsidP="00D55BBA">
      <w:pPr>
        <w:ind w:firstLine="709"/>
        <w:jc w:val="both"/>
      </w:pPr>
      <w:r w:rsidRPr="006506DC">
        <w:t>г) изменится непредсказуемым образом.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48. Если курс валюты, в которой выдан кредит, растет, стои</w:t>
      </w:r>
      <w:r w:rsidRPr="006506DC">
        <w:rPr>
          <w:b/>
        </w:rPr>
        <w:softHyphen/>
        <w:t>мость обслуживания кредита:</w:t>
      </w:r>
    </w:p>
    <w:p w:rsidR="00D55BBA" w:rsidRPr="006506DC" w:rsidRDefault="00D55BBA" w:rsidP="00D55BBA">
      <w:pPr>
        <w:ind w:firstLine="709"/>
        <w:jc w:val="both"/>
      </w:pPr>
      <w:r w:rsidRPr="006506DC">
        <w:t>а) растет;</w:t>
      </w:r>
    </w:p>
    <w:p w:rsidR="00D55BBA" w:rsidRPr="006506DC" w:rsidRDefault="00D55BBA" w:rsidP="00D55BBA">
      <w:pPr>
        <w:ind w:firstLine="709"/>
        <w:jc w:val="both"/>
      </w:pPr>
      <w:r w:rsidRPr="006506DC">
        <w:t>б) снижается;</w:t>
      </w:r>
    </w:p>
    <w:p w:rsidR="00D55BBA" w:rsidRPr="006506DC" w:rsidRDefault="00D55BBA" w:rsidP="00D55BBA">
      <w:pPr>
        <w:ind w:firstLine="709"/>
        <w:jc w:val="both"/>
      </w:pPr>
      <w:r w:rsidRPr="006506DC">
        <w:t>в) не изменяется;</w:t>
      </w:r>
    </w:p>
    <w:p w:rsidR="00D55BBA" w:rsidRPr="006506DC" w:rsidRDefault="00D55BBA" w:rsidP="00D55BBA">
      <w:pPr>
        <w:ind w:firstLine="709"/>
        <w:jc w:val="both"/>
      </w:pPr>
      <w:r w:rsidRPr="006506DC">
        <w:t>г) изменяется непредсказуемым образом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49. Организация привлекает кредит в сумме 50 000 евро под фик</w:t>
      </w:r>
      <w:r w:rsidRPr="006506DC">
        <w:rPr>
          <w:b/>
        </w:rPr>
        <w:softHyphen/>
        <w:t>сированную ставку 12 % годовых на срок 9 месяцев с уплатой про</w:t>
      </w:r>
      <w:r w:rsidRPr="006506DC">
        <w:rPr>
          <w:b/>
        </w:rPr>
        <w:softHyphen/>
        <w:t>центов по кредиту в конце периода. Какую сумму должна возвра</w:t>
      </w:r>
      <w:r w:rsidRPr="006506DC">
        <w:rPr>
          <w:b/>
        </w:rPr>
        <w:softHyphen/>
        <w:t>тить организация по истечении срока кредита?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 xml:space="preserve">50. Предприятие привлекло кредит по фиксированной ставке 16 % </w:t>
      </w:r>
      <w:proofErr w:type="gramStart"/>
      <w:r w:rsidRPr="006506DC">
        <w:rPr>
          <w:b/>
        </w:rPr>
        <w:t>годовых</w:t>
      </w:r>
      <w:proofErr w:type="gramEnd"/>
      <w:r w:rsidRPr="006506DC">
        <w:rPr>
          <w:b/>
        </w:rPr>
        <w:t xml:space="preserve">. </w:t>
      </w:r>
      <w:proofErr w:type="gramStart"/>
      <w:r w:rsidRPr="006506DC">
        <w:rPr>
          <w:b/>
        </w:rPr>
        <w:t xml:space="preserve">Возможны четыре схемы погашения процентов по нему: а) единовременная уплата в конце периода; </w:t>
      </w:r>
      <w:proofErr w:type="spellStart"/>
      <w:r w:rsidRPr="006506DC">
        <w:rPr>
          <w:b/>
        </w:rPr>
        <w:t>b</w:t>
      </w:r>
      <w:proofErr w:type="spellEnd"/>
      <w:r w:rsidRPr="006506DC">
        <w:rPr>
          <w:b/>
        </w:rPr>
        <w:t>) ежекварталь</w:t>
      </w:r>
      <w:r w:rsidRPr="006506DC">
        <w:rPr>
          <w:b/>
        </w:rPr>
        <w:softHyphen/>
        <w:t>ная уплата 2,5% от суммы кредита; с) уплата 1% от суммы в I квар</w:t>
      </w:r>
      <w:r w:rsidRPr="006506DC">
        <w:rPr>
          <w:b/>
        </w:rPr>
        <w:softHyphen/>
        <w:t xml:space="preserve">тале, 2% во II, 3% в III и 4% в IV; </w:t>
      </w:r>
      <w:proofErr w:type="spellStart"/>
      <w:r w:rsidRPr="006506DC">
        <w:rPr>
          <w:b/>
        </w:rPr>
        <w:t>d</w:t>
      </w:r>
      <w:proofErr w:type="spellEnd"/>
      <w:r w:rsidRPr="006506DC">
        <w:rPr>
          <w:b/>
        </w:rPr>
        <w:t>) уплата 4% от суммы в I квартале, 3% во II, 2% в III и 1% в IV.</w:t>
      </w:r>
      <w:proofErr w:type="gramEnd"/>
      <w:r w:rsidRPr="006506DC">
        <w:rPr>
          <w:b/>
        </w:rPr>
        <w:t xml:space="preserve"> По привлекательности для заемщика эти варианты упорядочены следующим образом (от наиболее </w:t>
      </w:r>
      <w:proofErr w:type="gramStart"/>
      <w:r w:rsidRPr="006506DC">
        <w:rPr>
          <w:b/>
        </w:rPr>
        <w:t>при</w:t>
      </w:r>
      <w:r w:rsidRPr="006506DC">
        <w:rPr>
          <w:b/>
        </w:rPr>
        <w:softHyphen/>
        <w:t>влекательных</w:t>
      </w:r>
      <w:proofErr w:type="gramEnd"/>
      <w:r w:rsidRPr="006506DC">
        <w:rPr>
          <w:b/>
        </w:rPr>
        <w:t xml:space="preserve"> к наименее):</w:t>
      </w:r>
    </w:p>
    <w:p w:rsidR="00D55BBA" w:rsidRPr="006506DC" w:rsidRDefault="00D55BBA" w:rsidP="00D55BBA">
      <w:pPr>
        <w:ind w:firstLine="709"/>
      </w:pPr>
      <w:r w:rsidRPr="006506DC">
        <w:t xml:space="preserve">а) </w:t>
      </w:r>
      <w:proofErr w:type="spellStart"/>
      <w:r w:rsidRPr="006506DC">
        <w:t>a</w:t>
      </w:r>
      <w:proofErr w:type="spellEnd"/>
      <w:r w:rsidRPr="006506DC">
        <w:t xml:space="preserve">, </w:t>
      </w:r>
      <w:proofErr w:type="spellStart"/>
      <w:r w:rsidRPr="006506DC">
        <w:t>d</w:t>
      </w:r>
      <w:proofErr w:type="spellEnd"/>
      <w:r w:rsidRPr="006506DC">
        <w:t xml:space="preserve">, </w:t>
      </w:r>
      <w:proofErr w:type="spellStart"/>
      <w:r w:rsidRPr="006506DC">
        <w:t>b</w:t>
      </w:r>
      <w:proofErr w:type="spellEnd"/>
      <w:r w:rsidRPr="006506DC">
        <w:t>, с;</w:t>
      </w:r>
    </w:p>
    <w:p w:rsidR="00D55BBA" w:rsidRPr="006506DC" w:rsidRDefault="00D55BBA" w:rsidP="00D55BBA">
      <w:pPr>
        <w:ind w:firstLine="709"/>
      </w:pPr>
      <w:r w:rsidRPr="006506DC">
        <w:t xml:space="preserve">б) а, с, </w:t>
      </w:r>
      <w:proofErr w:type="spellStart"/>
      <w:r w:rsidRPr="006506DC">
        <w:t>b</w:t>
      </w:r>
      <w:proofErr w:type="spellEnd"/>
      <w:r w:rsidRPr="006506DC">
        <w:t xml:space="preserve">, </w:t>
      </w:r>
      <w:proofErr w:type="spellStart"/>
      <w:r w:rsidRPr="006506DC">
        <w:t>d</w:t>
      </w:r>
      <w:proofErr w:type="spellEnd"/>
      <w:r w:rsidRPr="006506DC">
        <w:t>;</w:t>
      </w:r>
    </w:p>
    <w:p w:rsidR="00D55BBA" w:rsidRPr="006506DC" w:rsidRDefault="00D55BBA" w:rsidP="00D55BBA">
      <w:pPr>
        <w:ind w:firstLine="709"/>
      </w:pPr>
      <w:r w:rsidRPr="006506DC">
        <w:t xml:space="preserve">в) </w:t>
      </w:r>
      <w:proofErr w:type="spellStart"/>
      <w:r w:rsidRPr="006506DC">
        <w:t>d</w:t>
      </w:r>
      <w:proofErr w:type="spellEnd"/>
      <w:r w:rsidRPr="006506DC">
        <w:t xml:space="preserve">, </w:t>
      </w:r>
      <w:proofErr w:type="spellStart"/>
      <w:r w:rsidRPr="006506DC">
        <w:t>b</w:t>
      </w:r>
      <w:proofErr w:type="spellEnd"/>
      <w:r w:rsidRPr="006506DC">
        <w:t>, с, а;</w:t>
      </w:r>
    </w:p>
    <w:p w:rsidR="00D55BBA" w:rsidRPr="006506DC" w:rsidRDefault="00D55BBA" w:rsidP="00D55BBA">
      <w:pPr>
        <w:ind w:firstLine="709"/>
      </w:pPr>
      <w:r w:rsidRPr="006506DC">
        <w:t xml:space="preserve">г) с, </w:t>
      </w:r>
      <w:proofErr w:type="spellStart"/>
      <w:r w:rsidRPr="006506DC">
        <w:t>b</w:t>
      </w:r>
      <w:proofErr w:type="spellEnd"/>
      <w:r w:rsidRPr="006506DC">
        <w:t xml:space="preserve">, </w:t>
      </w:r>
      <w:proofErr w:type="spellStart"/>
      <w:r w:rsidRPr="006506DC">
        <w:t>d</w:t>
      </w:r>
      <w:proofErr w:type="spellEnd"/>
      <w:r w:rsidRPr="006506DC">
        <w:t>, а;</w:t>
      </w:r>
    </w:p>
    <w:p w:rsidR="00D55BBA" w:rsidRPr="006506DC" w:rsidRDefault="00D55BBA" w:rsidP="00D55BBA">
      <w:pPr>
        <w:ind w:firstLine="709"/>
      </w:pPr>
      <w:proofErr w:type="spellStart"/>
      <w:r w:rsidRPr="006506DC">
        <w:t>д</w:t>
      </w:r>
      <w:proofErr w:type="spellEnd"/>
      <w:r w:rsidRPr="006506DC">
        <w:t xml:space="preserve">) </w:t>
      </w:r>
      <w:proofErr w:type="spellStart"/>
      <w:r w:rsidRPr="006506DC">
        <w:t>a</w:t>
      </w:r>
      <w:proofErr w:type="spellEnd"/>
      <w:r w:rsidRPr="006506DC">
        <w:t xml:space="preserve">, </w:t>
      </w:r>
      <w:proofErr w:type="spellStart"/>
      <w:r w:rsidRPr="006506DC">
        <w:t>b</w:t>
      </w:r>
      <w:proofErr w:type="spellEnd"/>
      <w:r w:rsidRPr="006506DC">
        <w:t xml:space="preserve">, </w:t>
      </w:r>
      <w:proofErr w:type="spellStart"/>
      <w:r w:rsidRPr="006506DC">
        <w:t>d</w:t>
      </w:r>
      <w:proofErr w:type="spellEnd"/>
      <w:r w:rsidRPr="006506DC">
        <w:t>, с.</w:t>
      </w:r>
    </w:p>
    <w:p w:rsidR="00D55BBA" w:rsidRPr="006506DC" w:rsidRDefault="00D55BBA" w:rsidP="00D55BBA">
      <w:pPr>
        <w:widowControl w:val="0"/>
        <w:tabs>
          <w:tab w:val="left" w:pos="1134"/>
        </w:tabs>
        <w:adjustRightInd w:val="0"/>
        <w:snapToGrid w:val="0"/>
        <w:ind w:firstLine="709"/>
        <w:jc w:val="both"/>
        <w:rPr>
          <w:b/>
          <w:color w:val="000000" w:themeColor="text1"/>
          <w:sz w:val="22"/>
          <w:szCs w:val="22"/>
        </w:rPr>
      </w:pPr>
      <w:r w:rsidRPr="006506DC">
        <w:rPr>
          <w:b/>
          <w:color w:val="000000" w:themeColor="text1"/>
          <w:sz w:val="22"/>
          <w:szCs w:val="22"/>
        </w:rPr>
        <w:t>Контрольная точка 4.</w:t>
      </w:r>
    </w:p>
    <w:p w:rsidR="00D55BBA" w:rsidRPr="006506DC" w:rsidRDefault="00D55BBA" w:rsidP="00D55BBA">
      <w:pPr>
        <w:widowControl w:val="0"/>
        <w:tabs>
          <w:tab w:val="left" w:pos="1134"/>
        </w:tabs>
        <w:adjustRightInd w:val="0"/>
        <w:snapToGrid w:val="0"/>
        <w:ind w:firstLine="709"/>
        <w:jc w:val="both"/>
        <w:rPr>
          <w:color w:val="000000" w:themeColor="text1"/>
          <w:sz w:val="22"/>
          <w:szCs w:val="22"/>
        </w:rPr>
      </w:pPr>
      <w:r w:rsidRPr="006506DC">
        <w:rPr>
          <w:color w:val="000000" w:themeColor="text1"/>
          <w:sz w:val="22"/>
          <w:szCs w:val="22"/>
        </w:rPr>
        <w:t>Вид задания: защита группового проекта по темам: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color w:val="000000" w:themeColor="text1"/>
        </w:rPr>
      </w:pPr>
      <w:r w:rsidRPr="006506DC">
        <w:rPr>
          <w:color w:val="000000" w:themeColor="text1"/>
        </w:rPr>
        <w:t>Цель выполнения группового проекта - создание возможности для студентов лучше освоить теоретические положения изучаемого предмета путем разбора их на практических примерах.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506DC">
        <w:rPr>
          <w:rFonts w:ascii="Times New Roman" w:hAnsi="Times New Roman"/>
          <w:b/>
          <w:color w:val="000000"/>
          <w:szCs w:val="24"/>
        </w:rPr>
        <w:t>Во введении</w:t>
      </w:r>
      <w:r w:rsidRPr="006506DC">
        <w:rPr>
          <w:rFonts w:ascii="Times New Roman" w:hAnsi="Times New Roman"/>
          <w:color w:val="000000"/>
          <w:szCs w:val="24"/>
        </w:rPr>
        <w:t xml:space="preserve"> дается обоснование выбора темы, характеризуется ее актуальность и значение, формулируются цель и задачи исследования. Кроме того, введение должно содержать: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506DC">
        <w:rPr>
          <w:rFonts w:ascii="Times New Roman" w:hAnsi="Times New Roman"/>
          <w:color w:val="000000"/>
          <w:szCs w:val="24"/>
        </w:rPr>
        <w:t>- объект и предмет исследования;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506DC">
        <w:rPr>
          <w:rFonts w:ascii="Times New Roman" w:hAnsi="Times New Roman"/>
          <w:color w:val="000000"/>
          <w:szCs w:val="24"/>
        </w:rPr>
        <w:t>- структуру работы и аннотацию по главам;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506DC">
        <w:rPr>
          <w:rFonts w:ascii="Times New Roman" w:hAnsi="Times New Roman"/>
          <w:color w:val="000000"/>
          <w:szCs w:val="24"/>
        </w:rPr>
        <w:t>- информационную базу исследования;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506DC">
        <w:rPr>
          <w:rFonts w:ascii="Times New Roman" w:hAnsi="Times New Roman"/>
          <w:color w:val="000000"/>
          <w:szCs w:val="24"/>
        </w:rPr>
        <w:t>- методы исследования, использованные в работе.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506DC">
        <w:rPr>
          <w:rFonts w:ascii="Times New Roman" w:hAnsi="Times New Roman"/>
          <w:color w:val="000000"/>
          <w:szCs w:val="24"/>
        </w:rPr>
        <w:t xml:space="preserve">Введение не должно раскрывать темы </w:t>
      </w:r>
      <w:r w:rsidRPr="006506DC">
        <w:rPr>
          <w:rFonts w:ascii="Times New Roman" w:hAnsi="Times New Roman"/>
          <w:color w:val="000000" w:themeColor="text1"/>
          <w:szCs w:val="24"/>
        </w:rPr>
        <w:t>проекта</w:t>
      </w:r>
      <w:r w:rsidRPr="006506DC">
        <w:rPr>
          <w:rFonts w:ascii="Times New Roman" w:hAnsi="Times New Roman"/>
          <w:color w:val="000000"/>
          <w:szCs w:val="24"/>
        </w:rPr>
        <w:t>, так как оно не является содержательной частью работы. Не следует во введении приводить определение, понятие, состав, роль анализиру</w:t>
      </w:r>
      <w:r w:rsidRPr="006506DC">
        <w:rPr>
          <w:rFonts w:ascii="Times New Roman" w:hAnsi="Times New Roman"/>
          <w:color w:val="000000"/>
          <w:szCs w:val="24"/>
        </w:rPr>
        <w:softHyphen/>
        <w:t>емых категорий, т.е. теоретических положений.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 xml:space="preserve">Аннотация </w:t>
      </w:r>
      <w:r w:rsidRPr="006506DC">
        <w:rPr>
          <w:color w:val="000000"/>
        </w:rPr>
        <w:t>в соответствии с ГО</w:t>
      </w:r>
      <w:proofErr w:type="gramStart"/>
      <w:r w:rsidRPr="006506DC">
        <w:rPr>
          <w:color w:val="000000"/>
        </w:rPr>
        <w:t>СТ в</w:t>
      </w:r>
      <w:r w:rsidRPr="006506DC">
        <w:rPr>
          <w:rFonts w:eastAsia="TimesNewRomanPSMT"/>
          <w:color w:val="000000"/>
        </w:rPr>
        <w:t>кл</w:t>
      </w:r>
      <w:proofErr w:type="gramEnd"/>
      <w:r w:rsidRPr="006506DC">
        <w:rPr>
          <w:rFonts w:eastAsia="TimesNewRomanPSMT"/>
          <w:color w:val="000000"/>
        </w:rPr>
        <w:t xml:space="preserve">ючает характеристику основной темы, </w:t>
      </w:r>
      <w:r w:rsidRPr="006506DC">
        <w:rPr>
          <w:rFonts w:eastAsia="TimesNewRomanPSMT"/>
          <w:color w:val="000000"/>
        </w:rPr>
        <w:lastRenderedPageBreak/>
        <w:t xml:space="preserve">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 Объем аннотации не должен превышать 500 знаков. 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506DC">
        <w:rPr>
          <w:rFonts w:ascii="Times New Roman" w:hAnsi="Times New Roman"/>
          <w:b/>
          <w:color w:val="000000"/>
          <w:szCs w:val="24"/>
        </w:rPr>
        <w:t>В первой главе</w:t>
      </w:r>
      <w:r w:rsidRPr="006506DC">
        <w:rPr>
          <w:rFonts w:ascii="Times New Roman" w:hAnsi="Times New Roman"/>
          <w:color w:val="000000"/>
          <w:szCs w:val="24"/>
        </w:rPr>
        <w:t xml:space="preserve"> освещаются сущность исследуемой проблемы, исторические аспекты вопроса, рассматривается законодательная и нормативная база, методы, используемые для анализа данной проблемы, особенности изучения данной темы в современных условиях. При изложении дискуссионных вопросов следует приводить мнения различных авторов с формулированием отношения к ним самого автора </w:t>
      </w:r>
      <w:r w:rsidRPr="006506DC">
        <w:rPr>
          <w:rFonts w:ascii="Times New Roman" w:hAnsi="Times New Roman"/>
          <w:color w:val="000000" w:themeColor="text1"/>
          <w:szCs w:val="24"/>
        </w:rPr>
        <w:t>проекта</w:t>
      </w:r>
      <w:r w:rsidRPr="006506DC">
        <w:rPr>
          <w:rFonts w:ascii="Times New Roman" w:hAnsi="Times New Roman"/>
          <w:color w:val="000000"/>
          <w:szCs w:val="24"/>
        </w:rPr>
        <w:t xml:space="preserve">. </w:t>
      </w:r>
    </w:p>
    <w:p w:rsidR="00D55BBA" w:rsidRPr="006506DC" w:rsidRDefault="00D55BBA" w:rsidP="00D55BBA">
      <w:pPr>
        <w:pStyle w:val="afd"/>
        <w:widowControl w:val="0"/>
        <w:spacing w:line="240" w:lineRule="auto"/>
        <w:rPr>
          <w:color w:val="000000"/>
          <w:sz w:val="24"/>
        </w:rPr>
      </w:pPr>
      <w:r w:rsidRPr="006506DC">
        <w:rPr>
          <w:b/>
          <w:color w:val="000000"/>
          <w:sz w:val="24"/>
        </w:rPr>
        <w:t>Во второй главе</w:t>
      </w:r>
      <w:r w:rsidRPr="006506DC">
        <w:rPr>
          <w:color w:val="000000"/>
          <w:sz w:val="24"/>
        </w:rPr>
        <w:t xml:space="preserve"> проводится анализ функционирования рассматриваемого объекта (в зависимости от темы). Минимальный период для проведения анализа – три полных отчетных года. По желанию студента временной интервал может быть расширен. Этот раздел базируется на тщательном изучении действующего законодательного и инструктивного материала, а также прочих нормативных документов, на всестороннем и глубоком анализе статистического и фактического материалов. Материалы анализа должны лежать в основе всей курсовой работы, служить ее аналитической базой, в соответствии с которой впоследствии будут разработаны соответствующие выводы и предложения. Не допускаются </w:t>
      </w:r>
      <w:proofErr w:type="spellStart"/>
      <w:r w:rsidRPr="006506DC">
        <w:rPr>
          <w:color w:val="000000"/>
          <w:sz w:val="24"/>
        </w:rPr>
        <w:t>пересказывания</w:t>
      </w:r>
      <w:proofErr w:type="spellEnd"/>
      <w:r w:rsidRPr="006506DC">
        <w:rPr>
          <w:color w:val="000000"/>
          <w:sz w:val="24"/>
        </w:rPr>
        <w:t xml:space="preserve"> содержания законов, инструкций и другой нормативно-правовой литературы. Расчеты должны базироваться на конкретной информации, иллюстрироваться аналитическими таблицами, рисунками (графиками, диаграммами).</w:t>
      </w:r>
    </w:p>
    <w:p w:rsidR="00D55BBA" w:rsidRPr="006506DC" w:rsidRDefault="00D55BBA" w:rsidP="00D55BBA">
      <w:pPr>
        <w:pStyle w:val="26"/>
        <w:ind w:firstLine="709"/>
        <w:jc w:val="both"/>
        <w:rPr>
          <w:i w:val="0"/>
          <w:color w:val="000000"/>
        </w:rPr>
      </w:pPr>
      <w:r w:rsidRPr="006506DC">
        <w:rPr>
          <w:i w:val="0"/>
          <w:color w:val="000000"/>
        </w:rPr>
        <w:t xml:space="preserve">Главной задачей </w:t>
      </w:r>
      <w:r w:rsidRPr="006506DC">
        <w:rPr>
          <w:i w:val="0"/>
        </w:rPr>
        <w:t>проекта</w:t>
      </w:r>
      <w:r w:rsidRPr="006506DC">
        <w:rPr>
          <w:i w:val="0"/>
          <w:color w:val="000000"/>
        </w:rPr>
        <w:t xml:space="preserve"> является разработка практических рекомендаций по исследуемой проблематике, поэтому один из параграфов второй главы должен отражать рекомендации автора по выбранной теме. </w:t>
      </w:r>
    </w:p>
    <w:p w:rsidR="00D55BBA" w:rsidRPr="006506DC" w:rsidRDefault="00D55BBA" w:rsidP="00D55BBA">
      <w:pPr>
        <w:pStyle w:val="26"/>
        <w:ind w:firstLine="709"/>
        <w:jc w:val="both"/>
        <w:rPr>
          <w:i w:val="0"/>
          <w:color w:val="000000"/>
        </w:rPr>
      </w:pPr>
      <w:r w:rsidRPr="006506DC">
        <w:rPr>
          <w:b/>
          <w:i w:val="0"/>
          <w:color w:val="000000"/>
        </w:rPr>
        <w:t>Выводы и предложения</w:t>
      </w:r>
      <w:r w:rsidRPr="006506DC">
        <w:rPr>
          <w:i w:val="0"/>
          <w:color w:val="000000"/>
        </w:rPr>
        <w:t xml:space="preserve"> суммируют итоги всей </w:t>
      </w:r>
      <w:r w:rsidRPr="006506DC">
        <w:rPr>
          <w:i w:val="0"/>
        </w:rPr>
        <w:t>работы</w:t>
      </w:r>
      <w:r w:rsidRPr="006506DC">
        <w:rPr>
          <w:i w:val="0"/>
          <w:color w:val="000000"/>
        </w:rPr>
        <w:t xml:space="preserve">, отражают основные результаты, достигнутые при решении вопросов и проблем, поставленных в исследуемой теме. </w:t>
      </w:r>
    </w:p>
    <w:p w:rsidR="00D55BBA" w:rsidRPr="006506DC" w:rsidRDefault="00D55BBA" w:rsidP="00D55BBA">
      <w:pPr>
        <w:pStyle w:val="26"/>
        <w:ind w:firstLine="709"/>
        <w:jc w:val="both"/>
        <w:rPr>
          <w:i w:val="0"/>
          <w:color w:val="000000"/>
        </w:rPr>
      </w:pPr>
      <w:r w:rsidRPr="006506DC">
        <w:rPr>
          <w:b/>
          <w:i w:val="0"/>
          <w:color w:val="000000"/>
        </w:rPr>
        <w:t>Список использованной литературы</w:t>
      </w:r>
      <w:r w:rsidRPr="006506DC">
        <w:rPr>
          <w:i w:val="0"/>
          <w:color w:val="000000"/>
        </w:rPr>
        <w:t xml:space="preserve"> включает в себя перечень специальных литературных и других источников, действительно использованных при подготовке </w:t>
      </w:r>
      <w:r w:rsidRPr="006506DC">
        <w:rPr>
          <w:i w:val="0"/>
        </w:rPr>
        <w:t>проекта</w:t>
      </w:r>
      <w:r w:rsidRPr="006506DC">
        <w:rPr>
          <w:i w:val="0"/>
          <w:color w:val="000000"/>
        </w:rPr>
        <w:t>. В списке литературы должно быть два раздела:</w:t>
      </w:r>
    </w:p>
    <w:p w:rsidR="00D55BBA" w:rsidRPr="006506DC" w:rsidRDefault="00D55BBA" w:rsidP="00D55BBA">
      <w:pPr>
        <w:pStyle w:val="26"/>
        <w:ind w:firstLine="709"/>
        <w:jc w:val="both"/>
        <w:rPr>
          <w:i w:val="0"/>
          <w:color w:val="000000"/>
        </w:rPr>
      </w:pPr>
      <w:r w:rsidRPr="006506DC">
        <w:rPr>
          <w:i w:val="0"/>
          <w:color w:val="000000"/>
          <w:lang w:val="en-US"/>
        </w:rPr>
        <w:t>I</w:t>
      </w:r>
      <w:r w:rsidRPr="006506DC">
        <w:rPr>
          <w:i w:val="0"/>
          <w:color w:val="000000"/>
        </w:rPr>
        <w:t>. Нормативно-правовые материалы (с указанием ссылок на официальный источник опубликования, это: Российская газета или Собрание законодательства РФ);</w:t>
      </w:r>
    </w:p>
    <w:p w:rsidR="00D55BBA" w:rsidRPr="006506DC" w:rsidRDefault="00D55BBA" w:rsidP="00D55BBA">
      <w:pPr>
        <w:pStyle w:val="26"/>
        <w:ind w:firstLine="709"/>
        <w:jc w:val="both"/>
        <w:rPr>
          <w:i w:val="0"/>
          <w:color w:val="000000"/>
        </w:rPr>
      </w:pPr>
      <w:r w:rsidRPr="006506DC">
        <w:rPr>
          <w:i w:val="0"/>
          <w:color w:val="000000"/>
          <w:lang w:val="en-US"/>
        </w:rPr>
        <w:t>II</w:t>
      </w:r>
      <w:r w:rsidRPr="006506DC">
        <w:rPr>
          <w:i w:val="0"/>
          <w:color w:val="000000"/>
        </w:rPr>
        <w:t>. Специальная литература (журнальные статьи, учебники, монографии в алфавитном порядке по фамилии авторов).</w:t>
      </w:r>
    </w:p>
    <w:p w:rsidR="00D55BBA" w:rsidRPr="006506DC" w:rsidRDefault="00D55BBA" w:rsidP="00D55BBA">
      <w:pPr>
        <w:ind w:firstLine="709"/>
        <w:jc w:val="both"/>
        <w:rPr>
          <w:b/>
          <w:bCs/>
          <w:color w:val="000000" w:themeColor="text1"/>
        </w:rPr>
      </w:pPr>
      <w:r w:rsidRPr="006506DC">
        <w:rPr>
          <w:color w:val="000000"/>
        </w:rPr>
        <w:t>Список литературы должен включать не менее 20 источников. Использование периодической литературы является обязательным.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 xml:space="preserve">Тема 1. Косвенное налогообложение и формирование доходов бюджетной системы 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Введение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 xml:space="preserve">1 Косвенное налогообложение и его значение 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 xml:space="preserve">1.1 основы построения системы налогообложения в </w:t>
      </w:r>
      <w:proofErr w:type="spellStart"/>
      <w:r w:rsidRPr="006506DC">
        <w:t>рф</w:t>
      </w:r>
      <w:proofErr w:type="spellEnd"/>
      <w:r w:rsidRPr="006506DC">
        <w:t>. сущность и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функции налогов, их классификация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 xml:space="preserve">1.2 сравнительная характеристика действующей системы косвенного налогообложения в России и развитых зарубежных странах 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2 Оценка поступления косвенных налогов на федеральном и региональном уровне бюджетной системы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2.1 оценка динамики и структуры косвенных налоговых доходов федерального бюджета РФ за 2014-2017 гг.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lastRenderedPageBreak/>
        <w:t>2.2 источники формирования и структура косвенных налоговых поступлений в бюджет краснодарского края за 2012-2014|гг.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3 Пути совершенствования системы косвенного налогообложения в России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3.1 мероприятия по совершенствованию налоговой системы РФ и фискальной политики государства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 xml:space="preserve">3.2 рекомендации по повышению поступлений налогов и сборов в бюджеты субъектов РФ 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Заключение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Список использованной литературы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Тема 2. особенности современных налоговых систем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Введение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1 теоретические аспекты налоговой системы РФ и ее основные характеристики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1.1. налоговый кодекс как правовая основа функционирования налоговой системы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1.2 сущность и функции налогов</w:t>
      </w:r>
      <w:proofErr w:type="gramStart"/>
      <w:r w:rsidRPr="006506DC">
        <w:t>.</w:t>
      </w:r>
      <w:proofErr w:type="gramEnd"/>
      <w:r w:rsidRPr="006506DC">
        <w:t xml:space="preserve"> </w:t>
      </w:r>
      <w:proofErr w:type="gramStart"/>
      <w:r w:rsidRPr="006506DC">
        <w:t>о</w:t>
      </w:r>
      <w:proofErr w:type="gramEnd"/>
      <w:r w:rsidRPr="006506DC">
        <w:t>сновные принципы налогообложения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1.3 сравнительный анализ налоговых систем РФ и США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2 особенности построения налоговой системы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2.1 современное состояние налоговой системы РФ</w:t>
      </w:r>
      <w:proofErr w:type="gramStart"/>
      <w:r w:rsidRPr="006506DC">
        <w:t>.</w:t>
      </w:r>
      <w:proofErr w:type="gramEnd"/>
      <w:r w:rsidRPr="006506DC">
        <w:t xml:space="preserve"> </w:t>
      </w:r>
      <w:proofErr w:type="gramStart"/>
      <w:r w:rsidRPr="006506DC">
        <w:t>р</w:t>
      </w:r>
      <w:proofErr w:type="gramEnd"/>
      <w:r w:rsidRPr="006506DC">
        <w:t>оль налогов в формировании доходов федерального бюджета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 оценка динамики и структуры налоговых доходов в общем объеме доходов бюджета РФ за 2014-2017 гг.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3 мероприятия по совершенствования налогообложения в России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3.1 пути реформирования налоговой системы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3.2 основные направления налоговой реформы на современном этапе заключение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Список использованной литературы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Заключение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Тема 3. перспективы развития (или реформирования) налоговой системы РФ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Введение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1 налогообложение как важнейший фактор развития рыночной экономики России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1.2 принципы построения, развитие и современное состояние налоговой системы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1.2 теоретические основы и практические модели налоговой политики в развитых странах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2 характеристика налоговой системы и налоговой политики России на современном этапе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2.1 структура действующей налоговой системы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2.3 роль налогов в формировании доходов бюджета, анализ их динамики и структуры за 2014-2017 гг.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3 основные направления совершенствования налоговой системы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3.1 основные направления налоговой политики РФ на 2018-2020 гг.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3.2 пути реформирования налоговой системы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Заключение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Список использованной литературы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Тема 4. Характеристика расходов бюджета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Введение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1 сущность и роль расходов бюджета в хозяйственной национальной системе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lastRenderedPageBreak/>
        <w:t>1.1 экономическое содержание расходов бюджета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1.2 классификация расходов бюджета, их состав и структура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1.3 особенности бюджетного финансирования в РФ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2 оценка расходов федерального бюджета РФ за 2014-2017 гг.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2.1 общая оценка основных показателей федерального бюджета за 2013-2017 гг.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2.2 оценка динамики и структуры расходов федерального бюджета за 2013-2017 гг.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3 мероприятия по совершенствованию системы бюджетного финансирования расходов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3.1 основные направления бюджетного реформирования в России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3.2 политика государства и задачи в области расходов бюджетов РФ на 2018-2020 гг.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Заключение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Список использованной литературы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Тема 5. формы расходов бюджетов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Введение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 xml:space="preserve">1 теоретические аспекты понятия расходов бюджета 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1.1 характеристика бюджетных расходов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1.2 основные способы, формы и методы бюджетного финансирования и кредитования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2 особенности бюджетного финансирования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2.1 планирование и финансирование расходов бюджетных организаций</w:t>
      </w:r>
      <w:proofErr w:type="gramStart"/>
      <w:r w:rsidRPr="006506DC">
        <w:t>.</w:t>
      </w:r>
      <w:proofErr w:type="gramEnd"/>
      <w:r w:rsidRPr="006506DC">
        <w:t xml:space="preserve"> </w:t>
      </w:r>
      <w:proofErr w:type="gramStart"/>
      <w:r w:rsidRPr="006506DC">
        <w:t>ф</w:t>
      </w:r>
      <w:proofErr w:type="gramEnd"/>
      <w:r w:rsidRPr="006506DC">
        <w:t>ормы бюджетных расходов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 xml:space="preserve">2.2 оценка структуры и динамики расходования средств федерального бюджета, бюджета Московской области и бюджета </w:t>
      </w:r>
      <w:proofErr w:type="gramStart"/>
      <w:r w:rsidRPr="006506DC">
        <w:t>г</w:t>
      </w:r>
      <w:proofErr w:type="gramEnd"/>
      <w:r w:rsidRPr="006506DC">
        <w:t>. Москвы за 2014-2017 гг.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3 основные направления совершенствования системы управления бюджетными средствами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3.1 мероприятия по внедрению методов бюджетного планирования, ориентированных на конечные результаты деятельности организаций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3.2 основные направления изменения форм расходов бюджетов на перспективу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Заключение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Список использованной литературы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Тема 6. Реализация инвестиционных программ и их роль в бюджетной политике государства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Введение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1 экономические основы формирования и осуществления инвестиционной политики государства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1.1 необходимость бюджетных ассигнований на капитальные вложения, их значение в экономике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1.2 особенности планирования, распределения и финансирования бюджетных инвестиций в системе расходов бюджета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2 механизм реализации инвестиционной политики России в условиях рыночной экономики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 xml:space="preserve">2.1 основные инвестиционные программы РФ на современном этапе и их реализация 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2.2 оценка структуры, динамики, источников формирования и направлений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расходования средств бюджета развития РФ за 2014 - 2017 гг.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3 мероприятия по совершенствованию процесса бюджетного финансирования инвестиционных вложений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lastRenderedPageBreak/>
        <w:t xml:space="preserve">3.1 </w:t>
      </w:r>
      <w:proofErr w:type="gramStart"/>
      <w:r w:rsidRPr="006506DC">
        <w:t>государственное</w:t>
      </w:r>
      <w:proofErr w:type="gramEnd"/>
      <w:r w:rsidRPr="006506DC">
        <w:t xml:space="preserve"> регулирования процессов бюджетного финансирования инвестиций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 xml:space="preserve">3.2 инвестиционные целевые программы бюджета РФ на 2018-2020 гг. 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Заключение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Список использованной литературы</w:t>
      </w:r>
    </w:p>
    <w:p w:rsidR="00D55BBA" w:rsidRPr="006506DC" w:rsidRDefault="00D55BBA" w:rsidP="00D55BBA">
      <w:pPr>
        <w:pStyle w:val="aff0"/>
        <w:ind w:firstLine="709"/>
        <w:jc w:val="both"/>
      </w:pP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Тема 7. особенности бюджетного финансирования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Введение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1 организация системы бюджетного финансирования и кредитования расходов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1.1 понятие бюджетного финансирования и принципы расходования бюджетных средств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1.2 способы и формы бюджетного финансирования и кредитования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2 механизм финансирования расходов на развитие социальной сферы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2.1 источники финансирования и направления использования бюджетных средств, выделяемых на развитие социальной сферы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2.2 оценка динамики и структуры расходов федерального бюджета на финансирование социальной сферы за 2014-2017 гг.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 xml:space="preserve">2.2 оценка динамики и структуры расходов бюджета </w:t>
      </w:r>
      <w:proofErr w:type="gramStart"/>
      <w:r w:rsidRPr="006506DC">
        <w:t>г</w:t>
      </w:r>
      <w:proofErr w:type="gramEnd"/>
      <w:r w:rsidRPr="006506DC">
        <w:t>. Москвы на финансирование социальной сферы за 2014-2017 гг.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3 мероприятия по совершенствованию системы бюджетного финансирования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3.1 оценка системы бюджетно-сметного финансирования учреждений непроизводственной сферы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3.2 внедрение в практику порядка финансирования учреждений на основе государственных заказов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Заключение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Список использованной литературы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Тема 8. сравнительный анализ бюджетных расходов в экономической и социальной сферах общества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Введение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1 характеристика расходов бюджета в экономической и социальной сферах общества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1.1 понятие, содержание и роль расходов бюджета на экономические функции государства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1.2 сущность, функции и структура расходов бюджета на социальную политику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2 механизм бюджетного финансирования социальных расходов и расходов на экономические нужды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2.1 механизм и методы бюджетного финансирования экономики и социальных расходов</w:t>
      </w:r>
    </w:p>
    <w:p w:rsidR="00D55BBA" w:rsidRPr="006506DC" w:rsidRDefault="00D55BBA" w:rsidP="00D55BBA">
      <w:pPr>
        <w:pStyle w:val="aff0"/>
        <w:ind w:firstLine="709"/>
        <w:jc w:val="both"/>
      </w:pPr>
      <w:proofErr w:type="gramStart"/>
      <w:r w:rsidRPr="006506DC">
        <w:t>2.2 оценка динамики и структуры расходов федерального бюджета РФ в экономическую и социальную сферы за 2014-2017 гг.</w:t>
      </w:r>
      <w:proofErr w:type="gramEnd"/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3 основные направления совершенствования финансирования экономики и социальных расходов государства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3.1 перспективы совершенствования механизма финансирования расходов на экономические функции государства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3.2 мероприятия по совершенствованию системы бюджетного финансирования социальных расходов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Заключение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lastRenderedPageBreak/>
        <w:t>Список использованной литературы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Тема 9. пенсионный фонд РФ и его роль в финансировании социальной сферы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Введение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1 пенсионный фонд российской федерации и его значение в социальной сфере общества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1.1 сущность, роль и основные задачи пенсионного фонда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1.2 порядок образования и расходования средств пенсионного фонда РФ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 xml:space="preserve">2 механизм формирования и использования средств пенсионного фонда России 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2.1 оценка формирования доходной части бюджета пенсионного фонда РФ за 2013-2017 гг.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2.2</w:t>
      </w:r>
      <w:r w:rsidRPr="006506DC">
        <w:rPr>
          <w:i/>
          <w:iCs/>
        </w:rPr>
        <w:t xml:space="preserve"> </w:t>
      </w:r>
      <w:r w:rsidRPr="006506DC">
        <w:t xml:space="preserve">оценка </w:t>
      </w:r>
      <w:proofErr w:type="gramStart"/>
      <w:r w:rsidRPr="006506DC">
        <w:t>динамики и структуры основных направлений расходования средств пенсионного фонда РФ</w:t>
      </w:r>
      <w:proofErr w:type="gramEnd"/>
      <w:r w:rsidRPr="006506DC">
        <w:t xml:space="preserve"> за 2013-2017 гг.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3 совершенствование пенсионной системы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3.1 пути совершенствования пенсионного обеспечения в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3.2 внедрение персонифицированного учета в новой пенсионной системе РФ: ожидание и результат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Заключение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Список использованной литературы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Тема 10. Место муниципальных бюджетов в системе территориальных финансов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Введение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1 муниципальный бюджет как структурное звено территориальных финансов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1.1 социально-экономическая сущность и особенности формирования муниципальных бюджетов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1.2 правовая основа муниципальных бюджетов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2 особенности формирования доходов и финансирования расходов бюджета муниципального образования за 2014-2017гг.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2.1 оценка динамики и структуры доходов бюджета муниципального образования за 2014-2017гг.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2.2 оценка динамики и структуры расходов бюджета муниципального образования за 2014-2017гг.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 xml:space="preserve">2.3 оценка динамики величины дефицита (или </w:t>
      </w:r>
      <w:proofErr w:type="spellStart"/>
      <w:r w:rsidRPr="006506DC">
        <w:t>профицита</w:t>
      </w:r>
      <w:proofErr w:type="spellEnd"/>
      <w:r w:rsidRPr="006506DC">
        <w:t>), а так же источников его финансирования бюджета муниципального образования за 2014-2017гг.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3 пути совершенствования управления местными бюджетами в рамках осуществления бюджетной реформы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3.1 основные направления бюджетной политики в РФ на 2018-2020 гг.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3.2 совершенствование межбюджетных отношений с территориальным центром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Заключение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Список использованной литературы</w:t>
      </w:r>
    </w:p>
    <w:p w:rsidR="00D55BBA" w:rsidRPr="006506DC" w:rsidRDefault="00D55BBA" w:rsidP="00D55BBA">
      <w:pPr>
        <w:widowControl w:val="0"/>
        <w:tabs>
          <w:tab w:val="left" w:pos="34"/>
          <w:tab w:val="left" w:pos="284"/>
        </w:tabs>
        <w:ind w:left="720"/>
        <w:jc w:val="both"/>
        <w:rPr>
          <w:b/>
          <w:bCs/>
        </w:rPr>
      </w:pPr>
      <w:r w:rsidRPr="006506DC">
        <w:rPr>
          <w:b/>
          <w:bCs/>
        </w:rPr>
        <w:t>Типовые вопросы для промежуточной аттестации (4,5 семестр)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>Роль финансов хозяйственных структур в рыночной экономике.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>Классификация затрат на производство и реализацию продукции.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>Формирование себестоимости продукции (работ, услуг).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>Финансовые ресурсы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>Специфика финансовых отношений в организациях различных форм собственности и хозяйствования.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Ценные бумаги как инструмент управления финансовыми потоками </w:t>
      </w:r>
      <w:r w:rsidRPr="006506DC">
        <w:lastRenderedPageBreak/>
        <w:t xml:space="preserve">организации. 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>Роль прибыли в условиях рыночной экономики.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Структура </w:t>
      </w:r>
      <w:proofErr w:type="spellStart"/>
      <w:r w:rsidRPr="006506DC">
        <w:t>внеоборотных</w:t>
      </w:r>
      <w:proofErr w:type="spellEnd"/>
      <w:r w:rsidRPr="006506DC">
        <w:t xml:space="preserve"> активов и источники их формирования.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>Финансовые показатели эффективности использования основных средств.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Амортизационная политика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Роль нематериальных активов в финансово-хозяйственной деятельности организации и финансовые источники их формирования.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Лизинг в инвестиционной деятельности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Методы оценки  эффективности капитальных  вложений. 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Источники формирования оборотных средств и финансирования их прироста.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Методы планирования  потребности в оборотных средствах.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Показатели эффективности использования оборотных активов.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Влияние структуры капитала и оборотных активов на эффективность финансово-хозяйственной деятельности предприятия.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Контрольно-аналитическая работа финансовых служб в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Управление финансами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Финансовые аспекты разработки бизнес-планов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Методы финансового планирования.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Анализ финансового состояния предприятия. 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Доходы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Расходы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Механизм формирования финансовых ресурсов некоммерческой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Смета доходов  и расходов  некоммерческой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Особенности управления финансовыми ресурсами на унитарных предприятиях.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Финансовые аспекты создания, реорганизации и ликвидации акционерного общества.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Особенности управления финансами в акционерном обществе.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Механизм определения размера выплаты дивидендов в акционерных обществах.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Налоговая политика организации как составная часть финансовой политики.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Влияние размера инвестиций на размер дивидендов.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Содержание финансовой политики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Содержание финансовой стратегии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Финансовая тактика как механизм реализации финансовой стратегии.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Финансовый механизм предприятия (организации).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Банкротство как способ реформирования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Применение современных методов анализа для предотвращения банкротства.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Финансовые методы вывода организации из кризисного состояния.</w:t>
      </w:r>
    </w:p>
    <w:p w:rsidR="00D55BBA" w:rsidRPr="006506DC" w:rsidRDefault="00D55BBA" w:rsidP="00D55BBA">
      <w:pPr>
        <w:ind w:firstLine="709"/>
        <w:jc w:val="both"/>
        <w:rPr>
          <w:b/>
          <w:bCs/>
        </w:rPr>
      </w:pPr>
    </w:p>
    <w:p w:rsidR="00D55BBA" w:rsidRPr="006506DC" w:rsidRDefault="00D55BBA" w:rsidP="00D55BBA">
      <w:pPr>
        <w:ind w:firstLine="709"/>
        <w:jc w:val="both"/>
        <w:rPr>
          <w:b/>
          <w:bCs/>
        </w:rPr>
      </w:pPr>
      <w:r w:rsidRPr="006506DC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F8464D" w:rsidRPr="006506DC" w:rsidRDefault="00F8464D" w:rsidP="00F8464D">
      <w:pPr>
        <w:pStyle w:val="25"/>
        <w:widowControl w:val="0"/>
        <w:jc w:val="both"/>
        <w:rPr>
          <w:b w:val="0"/>
          <w:sz w:val="24"/>
          <w:szCs w:val="24"/>
        </w:rPr>
      </w:pPr>
      <w:r w:rsidRPr="006506DC">
        <w:rPr>
          <w:b w:val="0"/>
          <w:sz w:val="24"/>
          <w:szCs w:val="24"/>
        </w:rPr>
        <w:t xml:space="preserve">В системе подготовки практические занятия занимают большую часть времени, </w:t>
      </w:r>
      <w:r w:rsidRPr="006506DC">
        <w:rPr>
          <w:b w:val="0"/>
          <w:sz w:val="24"/>
          <w:szCs w:val="24"/>
        </w:rPr>
        <w:lastRenderedPageBreak/>
        <w:t xml:space="preserve">отводимого на самостоятельное обучение. Являясь как бы дополнением к лекционному курсу, они закладывают и формируют основы направления подготовки и </w:t>
      </w:r>
      <w:proofErr w:type="spellStart"/>
      <w:r w:rsidRPr="006506DC">
        <w:rPr>
          <w:b w:val="0"/>
          <w:sz w:val="24"/>
          <w:szCs w:val="24"/>
        </w:rPr>
        <w:t>компетентностного</w:t>
      </w:r>
      <w:proofErr w:type="spellEnd"/>
      <w:r w:rsidRPr="006506DC">
        <w:rPr>
          <w:b w:val="0"/>
          <w:sz w:val="24"/>
          <w:szCs w:val="24"/>
        </w:rPr>
        <w:t xml:space="preserve"> подхода заданного профиля. Содержание занятий и методика их проведения должны обеспечивать развитие творческой активности личности. Они развивают научное мышление, речь студентов, позволяют проверить их знания. Поэтому практические занятия выполняют не только познавательную и воспитательную функции, но и функцию контроля роста обучающихся как творческих личностей. </w:t>
      </w:r>
    </w:p>
    <w:p w:rsidR="00F8464D" w:rsidRPr="006506DC" w:rsidRDefault="00F8464D" w:rsidP="00F8464D">
      <w:pPr>
        <w:pStyle w:val="25"/>
        <w:widowControl w:val="0"/>
        <w:jc w:val="both"/>
        <w:rPr>
          <w:b w:val="0"/>
          <w:sz w:val="24"/>
          <w:szCs w:val="24"/>
        </w:rPr>
      </w:pPr>
      <w:r w:rsidRPr="006506DC">
        <w:rPr>
          <w:b w:val="0"/>
          <w:sz w:val="24"/>
          <w:szCs w:val="24"/>
        </w:rPr>
        <w:t>Практические занятия предполагают предварительную подготовку студентов по плану практического занятия. Готовясь к практическому занятию, студент должен ознакомиться с материалом соответствующей лекции, учебной литературы, которые по своему содержанию представляют теоретическую базу курса. Важной задачей для студентов является проработка всех вопросов не только на основе учебной литературы, но и дополнительных источников.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1.</w:t>
      </w:r>
    </w:p>
    <w:p w:rsidR="00D55BBA" w:rsidRPr="006506DC" w:rsidRDefault="00D55BBA" w:rsidP="00D55BBA">
      <w:pPr>
        <w:ind w:right="-114" w:firstLine="709"/>
      </w:pPr>
      <w:r w:rsidRPr="006506DC">
        <w:t xml:space="preserve">Вид практического занятия: Практикующее упражнение, предусматривающее решение задач по теме. </w:t>
      </w:r>
      <w:r w:rsidRPr="006506DC">
        <w:rPr>
          <w:color w:val="000000"/>
        </w:rPr>
        <w:t>Письменный опрос по вопросам темы,</w:t>
      </w:r>
      <w:r w:rsidRPr="006506DC">
        <w:t xml:space="preserve"> устный опрос по теме</w:t>
      </w:r>
    </w:p>
    <w:p w:rsidR="00D55BBA" w:rsidRPr="006506DC" w:rsidRDefault="00D55BBA" w:rsidP="00D55BBA">
      <w:pPr>
        <w:widowControl w:val="0"/>
        <w:ind w:firstLine="709"/>
        <w:jc w:val="both"/>
        <w:rPr>
          <w:i/>
        </w:rPr>
      </w:pPr>
      <w:r w:rsidRPr="006506DC">
        <w:t xml:space="preserve">Тема и содержание занятия: </w:t>
      </w:r>
      <w:r w:rsidRPr="006506DC">
        <w:rPr>
          <w:sz w:val="22"/>
          <w:szCs w:val="22"/>
        </w:rPr>
        <w:t>Сущность финансов и их функции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План занятия:</w:t>
      </w:r>
    </w:p>
    <w:p w:rsidR="00D55BBA" w:rsidRPr="006506DC" w:rsidRDefault="00BD4C89" w:rsidP="00D55BBA">
      <w:pPr>
        <w:ind w:firstLine="709"/>
        <w:rPr>
          <w:rStyle w:val="afb"/>
          <w:b w:val="0"/>
        </w:rPr>
      </w:pPr>
      <w:hyperlink r:id="rId153" w:history="1">
        <w:r w:rsidR="00D55BBA" w:rsidRPr="006506DC">
          <w:rPr>
            <w:rStyle w:val="afb"/>
            <w:b w:val="0"/>
          </w:rPr>
          <w:t>1.  Возникновение финансов</w:t>
        </w:r>
      </w:hyperlink>
      <w:r w:rsidR="00D55BBA" w:rsidRPr="006506DC">
        <w:rPr>
          <w:rStyle w:val="afb"/>
          <w:b w:val="0"/>
        </w:rPr>
        <w:t xml:space="preserve"> </w:t>
      </w:r>
    </w:p>
    <w:p w:rsidR="00D55BBA" w:rsidRPr="006506DC" w:rsidRDefault="00BD4C89" w:rsidP="00D55BBA">
      <w:pPr>
        <w:ind w:firstLine="709"/>
        <w:rPr>
          <w:rStyle w:val="afb"/>
          <w:b w:val="0"/>
        </w:rPr>
      </w:pPr>
      <w:hyperlink r:id="rId154" w:history="1">
        <w:r w:rsidR="00D55BBA" w:rsidRPr="006506DC">
          <w:rPr>
            <w:rStyle w:val="afb"/>
            <w:b w:val="0"/>
          </w:rPr>
          <w:t>2.  Сущность финансов</w:t>
        </w:r>
      </w:hyperlink>
      <w:r w:rsidR="00D55BBA" w:rsidRPr="006506DC">
        <w:rPr>
          <w:rStyle w:val="afb"/>
          <w:b w:val="0"/>
        </w:rPr>
        <w:t xml:space="preserve"> </w:t>
      </w:r>
    </w:p>
    <w:p w:rsidR="00D55BBA" w:rsidRPr="006506DC" w:rsidRDefault="00BD4C89" w:rsidP="00D55BBA">
      <w:pPr>
        <w:ind w:firstLine="709"/>
        <w:rPr>
          <w:rStyle w:val="afb"/>
          <w:b w:val="0"/>
        </w:rPr>
      </w:pPr>
      <w:hyperlink r:id="rId155" w:history="1">
        <w:r w:rsidR="00D55BBA" w:rsidRPr="006506DC">
          <w:rPr>
            <w:rStyle w:val="afb"/>
            <w:b w:val="0"/>
          </w:rPr>
          <w:t>3.  Функции финансов</w:t>
        </w:r>
      </w:hyperlink>
      <w:r w:rsidR="00D55BBA" w:rsidRPr="006506DC">
        <w:rPr>
          <w:rStyle w:val="afb"/>
          <w:b w:val="0"/>
        </w:rPr>
        <w:t xml:space="preserve"> </w:t>
      </w:r>
    </w:p>
    <w:p w:rsidR="00D55BBA" w:rsidRPr="006506DC" w:rsidRDefault="00BD4C89" w:rsidP="00D55BBA">
      <w:pPr>
        <w:ind w:firstLine="709"/>
        <w:rPr>
          <w:rStyle w:val="afb"/>
          <w:b w:val="0"/>
        </w:rPr>
      </w:pPr>
      <w:hyperlink r:id="rId156" w:history="1">
        <w:r w:rsidR="00D55BBA" w:rsidRPr="006506DC">
          <w:rPr>
            <w:rStyle w:val="afb"/>
            <w:b w:val="0"/>
          </w:rPr>
          <w:t>4.  Взаимосвязь финансов с другими категориями</w:t>
        </w:r>
      </w:hyperlink>
      <w:r w:rsidR="00D55BBA" w:rsidRPr="006506DC">
        <w:rPr>
          <w:rStyle w:val="afb"/>
          <w:b w:val="0"/>
        </w:rPr>
        <w:t xml:space="preserve">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 финансах как экономической категории и их функциях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rPr>
          <w:i/>
        </w:rPr>
        <w:t>Вопросы для обсуждения: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1.Дайте определение понятию «финансы».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2. Дайте определение понятию «централизованные финансы».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3. Дайте определение понятию «децентрализованные финансы».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 xml:space="preserve">4. Понятие финансы и деньги – это </w:t>
      </w:r>
      <w:proofErr w:type="gramStart"/>
      <w:r w:rsidRPr="006506DC">
        <w:rPr>
          <w:sz w:val="24"/>
          <w:szCs w:val="24"/>
        </w:rPr>
        <w:t>одно и тоже</w:t>
      </w:r>
      <w:proofErr w:type="gramEnd"/>
      <w:r w:rsidRPr="006506DC">
        <w:rPr>
          <w:sz w:val="24"/>
          <w:szCs w:val="24"/>
        </w:rPr>
        <w:t>? Почему?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5. Что относятся к финансовым отношениям?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6. Признаки финансов.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.7. Дайте определение понятию «финансовые ресурсы».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8. Назовите источники финансовых ресурсов.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9. Назовите функции финансов.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10. Дайте определение понятию «финансовая система».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11. Охарактеризуйте элементы финансовой системы.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12. Дайте определение понятию «финансовый механизм».</w:t>
      </w:r>
    </w:p>
    <w:p w:rsidR="00D55BBA" w:rsidRPr="006506DC" w:rsidRDefault="00D55BBA" w:rsidP="00D55BBA">
      <w:pPr>
        <w:ind w:firstLine="720"/>
        <w:jc w:val="both"/>
        <w:rPr>
          <w:i/>
        </w:rPr>
      </w:pPr>
      <w:r w:rsidRPr="006506DC">
        <w:rPr>
          <w:i/>
        </w:rPr>
        <w:t>Темы реферативных докладов.</w:t>
      </w:r>
    </w:p>
    <w:p w:rsidR="00D55BBA" w:rsidRPr="006506DC" w:rsidRDefault="00D55BBA" w:rsidP="00D55BBA">
      <w:pPr>
        <w:ind w:firstLine="709"/>
        <w:jc w:val="both"/>
      </w:pPr>
      <w:r w:rsidRPr="006506DC">
        <w:t>1.Сущность и функции финансов.</w:t>
      </w:r>
    </w:p>
    <w:p w:rsidR="00D55BBA" w:rsidRPr="006506DC" w:rsidRDefault="00D55BBA" w:rsidP="00D55BBA">
      <w:pPr>
        <w:ind w:firstLine="709"/>
        <w:jc w:val="both"/>
      </w:pPr>
      <w:proofErr w:type="gramStart"/>
      <w:r w:rsidRPr="006506DC">
        <w:t>2.Вклад ученых России конца XIX и начала XX в. в теорию финансов.</w:t>
      </w:r>
      <w:proofErr w:type="gramEnd"/>
    </w:p>
    <w:p w:rsidR="00D55BBA" w:rsidRPr="006506DC" w:rsidRDefault="00D55BBA" w:rsidP="00D55BBA">
      <w:pPr>
        <w:ind w:firstLine="709"/>
        <w:jc w:val="both"/>
      </w:pPr>
      <w:r w:rsidRPr="006506DC">
        <w:t xml:space="preserve">3.Особенности макроэкономического регулирования в трудах ученых - </w:t>
      </w:r>
      <w:proofErr w:type="spellStart"/>
      <w:r w:rsidRPr="006506DC">
        <w:t>монетаристов</w:t>
      </w:r>
      <w:proofErr w:type="spellEnd"/>
      <w:r w:rsidRPr="006506DC">
        <w:t>.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4.Государственные финансы в </w:t>
      </w:r>
      <w:proofErr w:type="spellStart"/>
      <w:r w:rsidRPr="006506DC">
        <w:t>кейнсианской</w:t>
      </w:r>
      <w:proofErr w:type="spellEnd"/>
      <w:r w:rsidRPr="006506DC">
        <w:t xml:space="preserve"> теории.</w:t>
      </w:r>
    </w:p>
    <w:p w:rsidR="00D55BBA" w:rsidRPr="006506DC" w:rsidRDefault="00D55BBA" w:rsidP="00D55BBA">
      <w:pPr>
        <w:ind w:firstLine="709"/>
        <w:jc w:val="both"/>
      </w:pPr>
      <w:r w:rsidRPr="006506DC">
        <w:t>5.Современные теории управления государственными финансами.</w:t>
      </w:r>
    </w:p>
    <w:p w:rsidR="00D55BBA" w:rsidRPr="006506DC" w:rsidRDefault="00D55BBA" w:rsidP="00D55BBA">
      <w:pPr>
        <w:ind w:firstLine="720"/>
        <w:jc w:val="both"/>
        <w:rPr>
          <w:i/>
        </w:rPr>
      </w:pPr>
      <w:r w:rsidRPr="006506DC">
        <w:rPr>
          <w:i/>
        </w:rPr>
        <w:t>Практические задания.</w:t>
      </w:r>
    </w:p>
    <w:p w:rsidR="00D55BBA" w:rsidRPr="006506DC" w:rsidRDefault="00D55BBA" w:rsidP="00D55BBA">
      <w:pPr>
        <w:ind w:firstLine="720"/>
        <w:jc w:val="both"/>
      </w:pPr>
      <w:r w:rsidRPr="006506DC">
        <w:lastRenderedPageBreak/>
        <w:t>1. Изобразите схематично взаимосвязь финансов, экономических отношений и денежных отношений.</w:t>
      </w:r>
    </w:p>
    <w:p w:rsidR="00D55BBA" w:rsidRPr="006506DC" w:rsidRDefault="00D55BBA" w:rsidP="00D55BBA">
      <w:pPr>
        <w:ind w:firstLine="720"/>
        <w:jc w:val="both"/>
      </w:pPr>
      <w:r w:rsidRPr="006506DC">
        <w:t>2. Раскройте содержание функций государственных финансов, заполнив таблицу.</w:t>
      </w:r>
    </w:p>
    <w:p w:rsidR="00D55BBA" w:rsidRPr="006506DC" w:rsidRDefault="00D55BBA" w:rsidP="00D55BBA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3206"/>
        <w:gridCol w:w="5541"/>
      </w:tblGrid>
      <w:tr w:rsidR="00D55BBA" w:rsidRPr="006506DC" w:rsidTr="007252C4">
        <w:tc>
          <w:tcPr>
            <w:tcW w:w="828" w:type="dxa"/>
          </w:tcPr>
          <w:p w:rsidR="00D55BBA" w:rsidRPr="006506DC" w:rsidRDefault="00D55BBA" w:rsidP="007252C4">
            <w:pPr>
              <w:jc w:val="center"/>
            </w:pPr>
            <w:r w:rsidRPr="006506DC">
              <w:t xml:space="preserve">№ </w:t>
            </w:r>
            <w:proofErr w:type="spellStart"/>
            <w:proofErr w:type="gramStart"/>
            <w:r w:rsidRPr="006506DC">
              <w:t>п</w:t>
            </w:r>
            <w:proofErr w:type="spellEnd"/>
            <w:proofErr w:type="gramEnd"/>
            <w:r w:rsidRPr="006506DC">
              <w:t>/</w:t>
            </w:r>
            <w:proofErr w:type="spellStart"/>
            <w:r w:rsidRPr="006506DC">
              <w:t>п</w:t>
            </w:r>
            <w:proofErr w:type="spellEnd"/>
          </w:p>
        </w:tc>
        <w:tc>
          <w:tcPr>
            <w:tcW w:w="3225" w:type="dxa"/>
          </w:tcPr>
          <w:p w:rsidR="00D55BBA" w:rsidRPr="006506DC" w:rsidRDefault="00D55BBA" w:rsidP="007252C4">
            <w:pPr>
              <w:jc w:val="center"/>
            </w:pPr>
            <w:r w:rsidRPr="006506DC">
              <w:t>Функция государственных финансов</w:t>
            </w:r>
          </w:p>
        </w:tc>
        <w:tc>
          <w:tcPr>
            <w:tcW w:w="5595" w:type="dxa"/>
          </w:tcPr>
          <w:p w:rsidR="00D55BBA" w:rsidRPr="006506DC" w:rsidRDefault="00D55BBA" w:rsidP="007252C4">
            <w:pPr>
              <w:jc w:val="center"/>
            </w:pPr>
            <w:r w:rsidRPr="006506DC">
              <w:t>Форма проявления, реализации функции государственных финансов</w:t>
            </w:r>
          </w:p>
        </w:tc>
      </w:tr>
      <w:tr w:rsidR="00D55BBA" w:rsidRPr="006506DC" w:rsidTr="007252C4">
        <w:tc>
          <w:tcPr>
            <w:tcW w:w="828" w:type="dxa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3225" w:type="dxa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5595" w:type="dxa"/>
          </w:tcPr>
          <w:p w:rsidR="00D55BBA" w:rsidRPr="006506DC" w:rsidRDefault="00D55BBA" w:rsidP="007252C4">
            <w:pPr>
              <w:ind w:firstLine="720"/>
            </w:pPr>
          </w:p>
        </w:tc>
      </w:tr>
      <w:tr w:rsidR="00D55BBA" w:rsidRPr="006506DC" w:rsidTr="007252C4">
        <w:tc>
          <w:tcPr>
            <w:tcW w:w="828" w:type="dxa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3225" w:type="dxa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5595" w:type="dxa"/>
          </w:tcPr>
          <w:p w:rsidR="00D55BBA" w:rsidRPr="006506DC" w:rsidRDefault="00D55BBA" w:rsidP="007252C4">
            <w:pPr>
              <w:ind w:firstLine="720"/>
            </w:pPr>
          </w:p>
        </w:tc>
      </w:tr>
      <w:tr w:rsidR="00D55BBA" w:rsidRPr="006506DC" w:rsidTr="007252C4">
        <w:tc>
          <w:tcPr>
            <w:tcW w:w="828" w:type="dxa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3225" w:type="dxa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5595" w:type="dxa"/>
          </w:tcPr>
          <w:p w:rsidR="00D55BBA" w:rsidRPr="006506DC" w:rsidRDefault="00D55BBA" w:rsidP="007252C4">
            <w:pPr>
              <w:ind w:firstLine="720"/>
            </w:pPr>
          </w:p>
        </w:tc>
      </w:tr>
    </w:tbl>
    <w:p w:rsidR="00D55BBA" w:rsidRPr="006506DC" w:rsidRDefault="00D55BBA" w:rsidP="00D55BBA">
      <w:pPr>
        <w:ind w:firstLine="720"/>
        <w:jc w:val="both"/>
      </w:pPr>
      <w:r w:rsidRPr="006506DC">
        <w:t>3. Схематично изобразите состав государственных финансов (структуру (уровни) и содержание каждого уровня).</w:t>
      </w:r>
    </w:p>
    <w:p w:rsidR="00D55BBA" w:rsidRPr="006506DC" w:rsidRDefault="00D55BBA" w:rsidP="00D55BBA">
      <w:pPr>
        <w:ind w:firstLine="720"/>
        <w:jc w:val="both"/>
      </w:pPr>
      <w:r w:rsidRPr="006506DC">
        <w:t>4. Представьте характеристику этапов развития науки о финансах, заполнив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987"/>
        <w:gridCol w:w="2601"/>
        <w:gridCol w:w="1758"/>
        <w:gridCol w:w="3624"/>
      </w:tblGrid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pPr>
              <w:jc w:val="center"/>
            </w:pPr>
            <w:r w:rsidRPr="006506DC">
              <w:t xml:space="preserve">№ </w:t>
            </w:r>
            <w:proofErr w:type="spellStart"/>
            <w:proofErr w:type="gramStart"/>
            <w:r w:rsidRPr="006506DC">
              <w:t>п</w:t>
            </w:r>
            <w:proofErr w:type="spellEnd"/>
            <w:proofErr w:type="gramEnd"/>
            <w:r w:rsidRPr="006506DC">
              <w:t>/</w:t>
            </w:r>
            <w:proofErr w:type="spellStart"/>
            <w:r w:rsidRPr="006506DC">
              <w:t>п</w:t>
            </w:r>
            <w:proofErr w:type="spellEnd"/>
          </w:p>
        </w:tc>
        <w:tc>
          <w:tcPr>
            <w:tcW w:w="0" w:type="auto"/>
          </w:tcPr>
          <w:p w:rsidR="00D55BBA" w:rsidRPr="006506DC" w:rsidRDefault="00D55BBA" w:rsidP="007252C4">
            <w:pPr>
              <w:jc w:val="center"/>
            </w:pPr>
            <w:r w:rsidRPr="006506DC">
              <w:t>Период</w:t>
            </w:r>
          </w:p>
          <w:p w:rsidR="00D55BBA" w:rsidRPr="006506DC" w:rsidRDefault="00D55BBA" w:rsidP="007252C4">
            <w:pPr>
              <w:jc w:val="center"/>
            </w:pPr>
            <w:r w:rsidRPr="006506DC">
              <w:t>(года)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jc w:val="center"/>
            </w:pPr>
            <w:r w:rsidRPr="006506DC">
              <w:t>Наименование (название) научной школы, направления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jc w:val="center"/>
            </w:pPr>
          </w:p>
          <w:p w:rsidR="00D55BBA" w:rsidRPr="006506DC" w:rsidRDefault="00D55BBA" w:rsidP="007252C4">
            <w:pPr>
              <w:jc w:val="center"/>
            </w:pPr>
            <w:r w:rsidRPr="006506DC">
              <w:t>Представители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jc w:val="center"/>
            </w:pPr>
            <w:r w:rsidRPr="006506DC">
              <w:t>Общая характеристика научной школы, наиболее значимые результаты, направления исследований</w:t>
            </w:r>
          </w:p>
        </w:tc>
      </w:tr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ind w:firstLine="720"/>
            </w:pPr>
          </w:p>
        </w:tc>
      </w:tr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ind w:firstLine="720"/>
            </w:pPr>
          </w:p>
        </w:tc>
      </w:tr>
    </w:tbl>
    <w:p w:rsidR="00D55BBA" w:rsidRPr="006506DC" w:rsidRDefault="00D55BBA" w:rsidP="00D55BBA">
      <w:pPr>
        <w:ind w:firstLine="720"/>
        <w:jc w:val="both"/>
      </w:pPr>
      <w:r w:rsidRPr="006506DC">
        <w:t>5. Рассмотрите сущностные характеристики кейнсианства и монетаризма, обоснуйте свои выводы. Заполните таблицу.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340"/>
        <w:gridCol w:w="2880"/>
      </w:tblGrid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pPr>
              <w:tabs>
                <w:tab w:val="left" w:pos="3480"/>
              </w:tabs>
              <w:jc w:val="center"/>
            </w:pPr>
            <w:r w:rsidRPr="006506DC">
              <w:t>Признак, характеристика</w:t>
            </w:r>
          </w:p>
        </w:tc>
        <w:tc>
          <w:tcPr>
            <w:tcW w:w="2340" w:type="dxa"/>
          </w:tcPr>
          <w:p w:rsidR="00D55BBA" w:rsidRPr="006506DC" w:rsidRDefault="00D55BBA" w:rsidP="007252C4">
            <w:pPr>
              <w:jc w:val="center"/>
            </w:pPr>
            <w:r w:rsidRPr="006506DC">
              <w:t>Кейнсианство</w:t>
            </w:r>
          </w:p>
        </w:tc>
        <w:tc>
          <w:tcPr>
            <w:tcW w:w="2880" w:type="dxa"/>
          </w:tcPr>
          <w:p w:rsidR="00D55BBA" w:rsidRPr="006506DC" w:rsidRDefault="00D55BBA" w:rsidP="007252C4">
            <w:pPr>
              <w:jc w:val="center"/>
            </w:pPr>
            <w:r w:rsidRPr="006506DC">
              <w:t>Монетаризм</w:t>
            </w:r>
          </w:p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период развития, распространения (годы)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представители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общая оценка экономической ситуации на момент разработки и развития теории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лозунг теории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цель регулирования экономики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задачи регулирования экономики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объект воздействия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методы воздействия на объект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субъекты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достигнутые положительные результаты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достигнутые отрицательные результаты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какие положения данной теории могут быть использованы в настоящее время и почему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</w:tbl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</w:rPr>
        <w:t>Продолжительность практического занятия по теме</w:t>
      </w:r>
      <w:r w:rsidR="006B2AAB" w:rsidRPr="006506DC">
        <w:t xml:space="preserve"> – 4/0,5</w:t>
      </w:r>
      <w:r w:rsidRPr="006506DC">
        <w:t>часа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2.</w:t>
      </w:r>
    </w:p>
    <w:p w:rsidR="00D55BBA" w:rsidRPr="006506DC" w:rsidRDefault="00D55BBA" w:rsidP="00D55BBA">
      <w:pPr>
        <w:ind w:right="-114" w:firstLine="709"/>
        <w:jc w:val="both"/>
      </w:pPr>
      <w:r w:rsidRPr="006506DC">
        <w:t xml:space="preserve">Вид практического занятия: Практикующее упражнение, предусматривающее решение задач по теме. </w:t>
      </w:r>
      <w:r w:rsidRPr="006506DC">
        <w:rPr>
          <w:color w:val="000000"/>
        </w:rPr>
        <w:t>Письменный опрос по вопросам темы,</w:t>
      </w:r>
      <w:r w:rsidRPr="006506DC">
        <w:t xml:space="preserve"> устный опрос по теме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Тема и содержание занятия: Финансовая система 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План занятия:</w:t>
      </w:r>
    </w:p>
    <w:p w:rsidR="00D55BBA" w:rsidRPr="006506DC" w:rsidRDefault="00BD4C89" w:rsidP="00D55BBA">
      <w:pPr>
        <w:ind w:firstLine="709"/>
        <w:rPr>
          <w:rStyle w:val="afb"/>
          <w:b w:val="0"/>
        </w:rPr>
      </w:pPr>
      <w:hyperlink r:id="rId157" w:history="1">
        <w:r w:rsidR="00D55BBA" w:rsidRPr="006506DC">
          <w:rPr>
            <w:rStyle w:val="afb"/>
            <w:b w:val="0"/>
          </w:rPr>
          <w:t>1.  Общая характеристика финансовой системы</w:t>
        </w:r>
      </w:hyperlink>
      <w:r w:rsidR="00D55BBA" w:rsidRPr="006506DC">
        <w:rPr>
          <w:rStyle w:val="afb"/>
          <w:b w:val="0"/>
        </w:rPr>
        <w:t xml:space="preserve"> </w:t>
      </w:r>
    </w:p>
    <w:p w:rsidR="00D55BBA" w:rsidRPr="006506DC" w:rsidRDefault="00BD4C89" w:rsidP="00D55BBA">
      <w:pPr>
        <w:ind w:firstLine="709"/>
        <w:rPr>
          <w:rStyle w:val="afb"/>
          <w:b w:val="0"/>
        </w:rPr>
      </w:pPr>
      <w:hyperlink r:id="rId158" w:history="1">
        <w:r w:rsidR="00D55BBA" w:rsidRPr="006506DC">
          <w:rPr>
            <w:rStyle w:val="afb"/>
            <w:b w:val="0"/>
          </w:rPr>
          <w:t>2.  Финансовое обеспечение</w:t>
        </w:r>
      </w:hyperlink>
      <w:r w:rsidR="00D55BBA" w:rsidRPr="006506DC">
        <w:rPr>
          <w:rStyle w:val="afb"/>
          <w:b w:val="0"/>
        </w:rPr>
        <w:t xml:space="preserve"> </w:t>
      </w:r>
    </w:p>
    <w:p w:rsidR="00D55BBA" w:rsidRPr="006506DC" w:rsidRDefault="00BD4C89" w:rsidP="00D55BBA">
      <w:pPr>
        <w:widowControl w:val="0"/>
        <w:ind w:firstLine="709"/>
        <w:jc w:val="both"/>
        <w:rPr>
          <w:rStyle w:val="afb"/>
          <w:b w:val="0"/>
        </w:rPr>
      </w:pPr>
      <w:hyperlink r:id="rId159" w:history="1">
        <w:r w:rsidR="00D55BBA" w:rsidRPr="006506DC">
          <w:rPr>
            <w:rStyle w:val="afb"/>
            <w:b w:val="0"/>
          </w:rPr>
          <w:t>3.  Финансовый механизм</w:t>
        </w:r>
      </w:hyperlink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 xml:space="preserve">способствовать формированию знаний о финансовой системе и ее </w:t>
      </w:r>
      <w:r w:rsidRPr="006506DC">
        <w:lastRenderedPageBreak/>
        <w:t>структуре</w:t>
      </w:r>
    </w:p>
    <w:p w:rsidR="00D55BBA" w:rsidRPr="006506DC" w:rsidRDefault="00D55BBA" w:rsidP="00D55BBA">
      <w:pPr>
        <w:widowControl w:val="0"/>
        <w:ind w:firstLine="709"/>
        <w:jc w:val="both"/>
        <w:rPr>
          <w:shd w:val="clear" w:color="auto" w:fill="FFFFFF"/>
        </w:rPr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>Вопросы для обсуждения:</w:t>
      </w:r>
    </w:p>
    <w:p w:rsidR="00D55BBA" w:rsidRPr="006506DC" w:rsidRDefault="00D55BBA" w:rsidP="00D55BBA">
      <w:pPr>
        <w:numPr>
          <w:ilvl w:val="0"/>
          <w:numId w:val="20"/>
        </w:numPr>
        <w:tabs>
          <w:tab w:val="clear" w:pos="720"/>
          <w:tab w:val="num" w:pos="540"/>
        </w:tabs>
        <w:ind w:left="0" w:firstLine="709"/>
        <w:jc w:val="both"/>
        <w:rPr>
          <w:bCs/>
        </w:rPr>
      </w:pPr>
      <w:r w:rsidRPr="006506DC">
        <w:rPr>
          <w:bCs/>
        </w:rPr>
        <w:t xml:space="preserve">Объясните выбор наиболее значимого звена финансово-кредитной системы. 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>Темы реферативных докладов.</w:t>
      </w:r>
    </w:p>
    <w:p w:rsidR="00D55BBA" w:rsidRPr="006506DC" w:rsidRDefault="00D55BBA" w:rsidP="00D55BBA">
      <w:pPr>
        <w:numPr>
          <w:ilvl w:val="0"/>
          <w:numId w:val="19"/>
        </w:numPr>
        <w:ind w:left="0" w:firstLine="709"/>
        <w:jc w:val="both"/>
        <w:rPr>
          <w:bCs/>
        </w:rPr>
      </w:pPr>
      <w:r w:rsidRPr="006506DC">
        <w:rPr>
          <w:bCs/>
        </w:rPr>
        <w:t>Строение финансовой системы и ее особенности в трудах различных экономистов.</w:t>
      </w:r>
    </w:p>
    <w:p w:rsidR="00D55BBA" w:rsidRPr="006506DC" w:rsidRDefault="00D55BBA" w:rsidP="00D55BBA">
      <w:pPr>
        <w:numPr>
          <w:ilvl w:val="0"/>
          <w:numId w:val="19"/>
        </w:numPr>
        <w:ind w:left="0" w:firstLine="709"/>
        <w:jc w:val="both"/>
        <w:rPr>
          <w:bCs/>
        </w:rPr>
      </w:pPr>
      <w:r w:rsidRPr="006506DC">
        <w:rPr>
          <w:bCs/>
        </w:rPr>
        <w:t>Состояние финансов в централизованной экономике СССР.</w:t>
      </w:r>
    </w:p>
    <w:p w:rsidR="00D55BBA" w:rsidRPr="006506DC" w:rsidRDefault="00D55BBA" w:rsidP="00D55BBA">
      <w:pPr>
        <w:numPr>
          <w:ilvl w:val="0"/>
          <w:numId w:val="19"/>
        </w:numPr>
        <w:ind w:left="0" w:firstLine="709"/>
        <w:jc w:val="both"/>
        <w:rPr>
          <w:bCs/>
        </w:rPr>
      </w:pPr>
      <w:r w:rsidRPr="006506DC">
        <w:rPr>
          <w:bCs/>
        </w:rPr>
        <w:t>Финансовая система в условиях мирового финансового кризиса.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>Практические задания:</w:t>
      </w:r>
    </w:p>
    <w:p w:rsidR="00D55BBA" w:rsidRPr="006506DC" w:rsidRDefault="00D55BBA" w:rsidP="00D55BBA">
      <w:pPr>
        <w:ind w:firstLine="709"/>
        <w:jc w:val="both"/>
        <w:rPr>
          <w:bCs/>
        </w:rPr>
      </w:pPr>
      <w:r w:rsidRPr="006506DC">
        <w:rPr>
          <w:bCs/>
        </w:rPr>
        <w:t>1. Изобразите схематично состав финансовой системы РФ и охарактеризуйте входящие в ее состав элементы.</w:t>
      </w:r>
    </w:p>
    <w:p w:rsidR="00D55BBA" w:rsidRPr="006506DC" w:rsidRDefault="00D55BBA" w:rsidP="00D55BBA">
      <w:pPr>
        <w:ind w:firstLine="709"/>
        <w:jc w:val="both"/>
      </w:pPr>
      <w:r w:rsidRPr="006506DC">
        <w:t>2. Раскройте содержание функций финансовой системы, заполнив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3203"/>
        <w:gridCol w:w="5544"/>
      </w:tblGrid>
      <w:tr w:rsidR="00D55BBA" w:rsidRPr="006506DC" w:rsidTr="007252C4">
        <w:tc>
          <w:tcPr>
            <w:tcW w:w="828" w:type="dxa"/>
          </w:tcPr>
          <w:p w:rsidR="00D55BBA" w:rsidRPr="006506DC" w:rsidRDefault="00D55BBA" w:rsidP="007252C4">
            <w:pPr>
              <w:jc w:val="center"/>
            </w:pPr>
            <w:r w:rsidRPr="006506DC">
              <w:t xml:space="preserve">№ </w:t>
            </w:r>
            <w:proofErr w:type="spellStart"/>
            <w:proofErr w:type="gramStart"/>
            <w:r w:rsidRPr="006506DC">
              <w:t>п</w:t>
            </w:r>
            <w:proofErr w:type="spellEnd"/>
            <w:proofErr w:type="gramEnd"/>
            <w:r w:rsidRPr="006506DC">
              <w:t>/</w:t>
            </w:r>
            <w:proofErr w:type="spellStart"/>
            <w:r w:rsidRPr="006506DC">
              <w:t>п</w:t>
            </w:r>
            <w:proofErr w:type="spellEnd"/>
          </w:p>
        </w:tc>
        <w:tc>
          <w:tcPr>
            <w:tcW w:w="3225" w:type="dxa"/>
          </w:tcPr>
          <w:p w:rsidR="00D55BBA" w:rsidRPr="006506DC" w:rsidRDefault="00D55BBA" w:rsidP="007252C4">
            <w:pPr>
              <w:jc w:val="center"/>
            </w:pPr>
            <w:r w:rsidRPr="006506DC">
              <w:t>Функция финансовой системы</w:t>
            </w:r>
          </w:p>
        </w:tc>
        <w:tc>
          <w:tcPr>
            <w:tcW w:w="5595" w:type="dxa"/>
          </w:tcPr>
          <w:p w:rsidR="00D55BBA" w:rsidRPr="006506DC" w:rsidRDefault="00D55BBA" w:rsidP="007252C4">
            <w:pPr>
              <w:jc w:val="center"/>
            </w:pPr>
            <w:r w:rsidRPr="006506DC">
              <w:t>Форма проявления, реализации функции финансовой системы</w:t>
            </w:r>
          </w:p>
        </w:tc>
      </w:tr>
      <w:tr w:rsidR="00D55BBA" w:rsidRPr="006506DC" w:rsidTr="007252C4">
        <w:tc>
          <w:tcPr>
            <w:tcW w:w="828" w:type="dxa"/>
          </w:tcPr>
          <w:p w:rsidR="00D55BBA" w:rsidRPr="006506DC" w:rsidRDefault="00D55BBA" w:rsidP="007252C4"/>
        </w:tc>
        <w:tc>
          <w:tcPr>
            <w:tcW w:w="3225" w:type="dxa"/>
          </w:tcPr>
          <w:p w:rsidR="00D55BBA" w:rsidRPr="006506DC" w:rsidRDefault="00D55BBA" w:rsidP="007252C4"/>
        </w:tc>
        <w:tc>
          <w:tcPr>
            <w:tcW w:w="5595" w:type="dxa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828" w:type="dxa"/>
          </w:tcPr>
          <w:p w:rsidR="00D55BBA" w:rsidRPr="006506DC" w:rsidRDefault="00D55BBA" w:rsidP="007252C4"/>
        </w:tc>
        <w:tc>
          <w:tcPr>
            <w:tcW w:w="3225" w:type="dxa"/>
          </w:tcPr>
          <w:p w:rsidR="00D55BBA" w:rsidRPr="006506DC" w:rsidRDefault="00D55BBA" w:rsidP="007252C4"/>
        </w:tc>
        <w:tc>
          <w:tcPr>
            <w:tcW w:w="5595" w:type="dxa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828" w:type="dxa"/>
          </w:tcPr>
          <w:p w:rsidR="00D55BBA" w:rsidRPr="006506DC" w:rsidRDefault="00D55BBA" w:rsidP="007252C4"/>
        </w:tc>
        <w:tc>
          <w:tcPr>
            <w:tcW w:w="3225" w:type="dxa"/>
          </w:tcPr>
          <w:p w:rsidR="00D55BBA" w:rsidRPr="006506DC" w:rsidRDefault="00D55BBA" w:rsidP="007252C4"/>
        </w:tc>
        <w:tc>
          <w:tcPr>
            <w:tcW w:w="5595" w:type="dxa"/>
          </w:tcPr>
          <w:p w:rsidR="00D55BBA" w:rsidRPr="006506DC" w:rsidRDefault="00D55BBA" w:rsidP="007252C4"/>
        </w:tc>
      </w:tr>
    </w:tbl>
    <w:p w:rsidR="00D55BBA" w:rsidRPr="006506DC" w:rsidRDefault="00D55BBA" w:rsidP="00D55BBA">
      <w:pPr>
        <w:ind w:firstLine="720"/>
        <w:jc w:val="both"/>
        <w:rPr>
          <w:bCs/>
        </w:rPr>
      </w:pPr>
      <w:r w:rsidRPr="006506DC">
        <w:rPr>
          <w:bCs/>
        </w:rPr>
        <w:t xml:space="preserve">3. Изучив строение финансовой системы, заполните таблицу.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1905"/>
        <w:gridCol w:w="2775"/>
        <w:gridCol w:w="4093"/>
      </w:tblGrid>
      <w:tr w:rsidR="00D55BBA" w:rsidRPr="006506DC" w:rsidTr="007252C4">
        <w:tc>
          <w:tcPr>
            <w:tcW w:w="805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1912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Название, наименование</w:t>
            </w:r>
          </w:p>
        </w:tc>
        <w:tc>
          <w:tcPr>
            <w:tcW w:w="2805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Способ формирования финансовой базы</w:t>
            </w:r>
          </w:p>
        </w:tc>
        <w:tc>
          <w:tcPr>
            <w:tcW w:w="4153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Функциональное назначение</w:t>
            </w:r>
          </w:p>
        </w:tc>
      </w:tr>
      <w:tr w:rsidR="00D55BBA" w:rsidRPr="006506DC" w:rsidTr="007252C4">
        <w:tc>
          <w:tcPr>
            <w:tcW w:w="805" w:type="dxa"/>
            <w:vMerge w:val="restart"/>
            <w:textDirection w:val="btL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сферы фин. системы</w:t>
            </w:r>
          </w:p>
        </w:tc>
        <w:tc>
          <w:tcPr>
            <w:tcW w:w="1912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</w:p>
          <w:p w:rsidR="00D55BBA" w:rsidRPr="006506DC" w:rsidRDefault="00D55BBA" w:rsidP="007252C4">
            <w:pPr>
              <w:jc w:val="center"/>
              <w:rPr>
                <w:bCs/>
              </w:rPr>
            </w:pPr>
          </w:p>
        </w:tc>
        <w:tc>
          <w:tcPr>
            <w:tcW w:w="2805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4153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</w:tr>
      <w:tr w:rsidR="00D55BBA" w:rsidRPr="006506DC" w:rsidTr="007252C4">
        <w:tc>
          <w:tcPr>
            <w:tcW w:w="805" w:type="dxa"/>
            <w:vMerge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1912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</w:p>
          <w:p w:rsidR="00D55BBA" w:rsidRPr="006506DC" w:rsidRDefault="00D55BBA" w:rsidP="007252C4">
            <w:pPr>
              <w:jc w:val="center"/>
              <w:rPr>
                <w:bCs/>
              </w:rPr>
            </w:pPr>
          </w:p>
        </w:tc>
        <w:tc>
          <w:tcPr>
            <w:tcW w:w="2805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4153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</w:tr>
      <w:tr w:rsidR="00D55BBA" w:rsidRPr="006506DC" w:rsidTr="007252C4">
        <w:tc>
          <w:tcPr>
            <w:tcW w:w="805" w:type="dxa"/>
            <w:vMerge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1912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</w:p>
          <w:p w:rsidR="00D55BBA" w:rsidRPr="006506DC" w:rsidRDefault="00D55BBA" w:rsidP="007252C4">
            <w:pPr>
              <w:jc w:val="center"/>
              <w:rPr>
                <w:bCs/>
              </w:rPr>
            </w:pPr>
          </w:p>
        </w:tc>
        <w:tc>
          <w:tcPr>
            <w:tcW w:w="2805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4153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</w:tr>
      <w:tr w:rsidR="00D55BBA" w:rsidRPr="006506DC" w:rsidTr="007252C4">
        <w:tc>
          <w:tcPr>
            <w:tcW w:w="805" w:type="dxa"/>
            <w:vMerge w:val="restart"/>
            <w:textDirection w:val="btL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звенья фин. системы</w:t>
            </w:r>
          </w:p>
        </w:tc>
        <w:tc>
          <w:tcPr>
            <w:tcW w:w="1912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</w:p>
        </w:tc>
        <w:tc>
          <w:tcPr>
            <w:tcW w:w="2805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4153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</w:tr>
      <w:tr w:rsidR="00D55BBA" w:rsidRPr="006506DC" w:rsidTr="007252C4">
        <w:tc>
          <w:tcPr>
            <w:tcW w:w="805" w:type="dxa"/>
            <w:vMerge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1912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</w:p>
        </w:tc>
        <w:tc>
          <w:tcPr>
            <w:tcW w:w="2805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4153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</w:tr>
      <w:tr w:rsidR="00D55BBA" w:rsidRPr="006506DC" w:rsidTr="007252C4">
        <w:tc>
          <w:tcPr>
            <w:tcW w:w="805" w:type="dxa"/>
            <w:vMerge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1912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</w:p>
        </w:tc>
        <w:tc>
          <w:tcPr>
            <w:tcW w:w="2805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4153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</w:tr>
      <w:tr w:rsidR="00D55BBA" w:rsidRPr="006506DC" w:rsidTr="007252C4">
        <w:tc>
          <w:tcPr>
            <w:tcW w:w="805" w:type="dxa"/>
            <w:vMerge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1912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</w:p>
        </w:tc>
        <w:tc>
          <w:tcPr>
            <w:tcW w:w="2805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4153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</w:tr>
      <w:tr w:rsidR="00D55BBA" w:rsidRPr="006506DC" w:rsidTr="007252C4">
        <w:tc>
          <w:tcPr>
            <w:tcW w:w="805" w:type="dxa"/>
            <w:vMerge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1912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</w:p>
        </w:tc>
        <w:tc>
          <w:tcPr>
            <w:tcW w:w="2805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4153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</w:tr>
      <w:tr w:rsidR="00D55BBA" w:rsidRPr="006506DC" w:rsidTr="007252C4">
        <w:tc>
          <w:tcPr>
            <w:tcW w:w="805" w:type="dxa"/>
            <w:vMerge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1912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</w:p>
        </w:tc>
        <w:tc>
          <w:tcPr>
            <w:tcW w:w="2805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4153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</w:tr>
    </w:tbl>
    <w:p w:rsidR="00D55BBA" w:rsidRPr="006506DC" w:rsidRDefault="00D55BBA" w:rsidP="00D55BBA">
      <w:pPr>
        <w:ind w:firstLine="720"/>
        <w:jc w:val="both"/>
      </w:pPr>
      <w:r w:rsidRPr="006506DC">
        <w:t>4. Выявите сходство и отличие финансовой тактики и стратегии.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2029"/>
        <w:gridCol w:w="1491"/>
        <w:gridCol w:w="1633"/>
        <w:gridCol w:w="2151"/>
      </w:tblGrid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pPr>
              <w:jc w:val="center"/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jc w:val="center"/>
            </w:pPr>
            <w:r w:rsidRPr="006506DC">
              <w:t>Период реализации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jc w:val="center"/>
            </w:pPr>
            <w:r w:rsidRPr="006506DC">
              <w:t>Разработчик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jc w:val="center"/>
            </w:pPr>
            <w:r w:rsidRPr="006506DC">
              <w:t>Цель политики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jc w:val="center"/>
            </w:pPr>
            <w:r w:rsidRPr="006506DC">
              <w:t>Прочие особенности</w:t>
            </w:r>
          </w:p>
        </w:tc>
      </w:tr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r w:rsidRPr="006506DC">
              <w:t>Финансовая стратегия</w:t>
            </w:r>
          </w:p>
        </w:tc>
        <w:tc>
          <w:tcPr>
            <w:tcW w:w="0" w:type="auto"/>
          </w:tcPr>
          <w:p w:rsidR="00D55BBA" w:rsidRPr="006506DC" w:rsidRDefault="00D55BBA" w:rsidP="007252C4"/>
        </w:tc>
        <w:tc>
          <w:tcPr>
            <w:tcW w:w="0" w:type="auto"/>
          </w:tcPr>
          <w:p w:rsidR="00D55BBA" w:rsidRPr="006506DC" w:rsidRDefault="00D55BBA" w:rsidP="007252C4"/>
        </w:tc>
        <w:tc>
          <w:tcPr>
            <w:tcW w:w="0" w:type="auto"/>
          </w:tcPr>
          <w:p w:rsidR="00D55BBA" w:rsidRPr="006506DC" w:rsidRDefault="00D55BBA" w:rsidP="007252C4"/>
        </w:tc>
        <w:tc>
          <w:tcPr>
            <w:tcW w:w="0" w:type="auto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r w:rsidRPr="006506DC">
              <w:t xml:space="preserve">Финансовая </w:t>
            </w:r>
          </w:p>
          <w:p w:rsidR="00D55BBA" w:rsidRPr="006506DC" w:rsidRDefault="00D55BBA" w:rsidP="007252C4">
            <w:r w:rsidRPr="006506DC">
              <w:t>тактика</w:t>
            </w:r>
          </w:p>
        </w:tc>
        <w:tc>
          <w:tcPr>
            <w:tcW w:w="0" w:type="auto"/>
          </w:tcPr>
          <w:p w:rsidR="00D55BBA" w:rsidRPr="006506DC" w:rsidRDefault="00D55BBA" w:rsidP="007252C4"/>
        </w:tc>
        <w:tc>
          <w:tcPr>
            <w:tcW w:w="0" w:type="auto"/>
          </w:tcPr>
          <w:p w:rsidR="00D55BBA" w:rsidRPr="006506DC" w:rsidRDefault="00D55BBA" w:rsidP="007252C4"/>
        </w:tc>
        <w:tc>
          <w:tcPr>
            <w:tcW w:w="0" w:type="auto"/>
          </w:tcPr>
          <w:p w:rsidR="00D55BBA" w:rsidRPr="006506DC" w:rsidRDefault="00D55BBA" w:rsidP="007252C4"/>
        </w:tc>
        <w:tc>
          <w:tcPr>
            <w:tcW w:w="0" w:type="auto"/>
          </w:tcPr>
          <w:p w:rsidR="00D55BBA" w:rsidRPr="006506DC" w:rsidRDefault="00D55BBA" w:rsidP="007252C4"/>
        </w:tc>
      </w:tr>
    </w:tbl>
    <w:p w:rsidR="00D55BBA" w:rsidRPr="006506DC" w:rsidRDefault="00D55BBA" w:rsidP="00D55BBA">
      <w:pPr>
        <w:widowControl w:val="0"/>
        <w:ind w:firstLine="540"/>
        <w:jc w:val="both"/>
      </w:pPr>
      <w:r w:rsidRPr="006506DC">
        <w:rPr>
          <w:i/>
        </w:rPr>
        <w:t>Продолжительность практического занятия по теме</w:t>
      </w:r>
      <w:r w:rsidRPr="006506DC">
        <w:t xml:space="preserve"> – 8</w:t>
      </w:r>
      <w:r w:rsidR="006B2AAB" w:rsidRPr="006506DC">
        <w:t>/1,5</w:t>
      </w:r>
      <w:r w:rsidRPr="006506DC">
        <w:t xml:space="preserve"> часов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3.</w:t>
      </w:r>
    </w:p>
    <w:p w:rsidR="00D55BBA" w:rsidRPr="006506DC" w:rsidRDefault="00D55BBA" w:rsidP="00D55BBA">
      <w:pPr>
        <w:ind w:firstLine="709"/>
      </w:pPr>
      <w:r w:rsidRPr="006506DC">
        <w:t xml:space="preserve">Вид практического занятия: Практикующее упражнение, предусматривающее решение задач по теме. </w:t>
      </w:r>
      <w:r w:rsidRPr="006506DC">
        <w:rPr>
          <w:color w:val="000000"/>
        </w:rPr>
        <w:t>Письменный опрос по вопросам темы,</w:t>
      </w:r>
      <w:r w:rsidRPr="006506DC">
        <w:t xml:space="preserve"> устный опрос по теме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Обсуждение докладов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Тема и содержание занятия: Финансовая политика, как основа управления </w:t>
      </w:r>
      <w:r w:rsidRPr="006506DC">
        <w:lastRenderedPageBreak/>
        <w:t>финансами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 xml:space="preserve">План занятия: </w:t>
      </w:r>
    </w:p>
    <w:p w:rsidR="00D55BBA" w:rsidRPr="006506DC" w:rsidRDefault="00D55BBA" w:rsidP="00D55BBA">
      <w:pPr>
        <w:autoSpaceDE w:val="0"/>
        <w:autoSpaceDN w:val="0"/>
        <w:adjustRightInd w:val="0"/>
        <w:ind w:firstLine="709"/>
        <w:jc w:val="both"/>
      </w:pPr>
      <w:r w:rsidRPr="006506DC">
        <w:t>1 Понятие финансовой политики государства, ее содержание и</w:t>
      </w:r>
    </w:p>
    <w:p w:rsidR="00D55BBA" w:rsidRPr="006506DC" w:rsidRDefault="00D55BBA" w:rsidP="00D55BBA">
      <w:pPr>
        <w:autoSpaceDE w:val="0"/>
        <w:autoSpaceDN w:val="0"/>
        <w:adjustRightInd w:val="0"/>
        <w:ind w:firstLine="709"/>
        <w:jc w:val="both"/>
      </w:pPr>
      <w:r w:rsidRPr="006506DC">
        <w:t xml:space="preserve">основные задачи </w:t>
      </w:r>
    </w:p>
    <w:p w:rsidR="00D55BBA" w:rsidRPr="006506DC" w:rsidRDefault="00D55BBA" w:rsidP="00D55BBA">
      <w:pPr>
        <w:ind w:firstLine="709"/>
        <w:jc w:val="both"/>
      </w:pPr>
      <w:r w:rsidRPr="006506DC">
        <w:t>2 Элементы финансовой политики: стратегия и тактика, их взаимосвязь</w:t>
      </w:r>
    </w:p>
    <w:p w:rsidR="00D55BBA" w:rsidRPr="006506DC" w:rsidRDefault="00D55BBA" w:rsidP="00D55BBA">
      <w:pPr>
        <w:pStyle w:val="af5"/>
        <w:spacing w:after="0"/>
        <w:ind w:left="0" w:firstLine="709"/>
        <w:jc w:val="both"/>
      </w:pPr>
      <w:r w:rsidRPr="006506DC">
        <w:t xml:space="preserve">3 Характеристика основных составляющих финансовой политики </w:t>
      </w:r>
    </w:p>
    <w:p w:rsidR="00D55BBA" w:rsidRPr="006506DC" w:rsidRDefault="00D55BBA" w:rsidP="00D55BBA">
      <w:pPr>
        <w:ind w:firstLine="709"/>
        <w:jc w:val="both"/>
      </w:pPr>
      <w:r w:rsidRPr="006506DC">
        <w:t>4 Типы финансовой политики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государственной финансовой политике, ее целях, задачах, типах</w:t>
      </w:r>
    </w:p>
    <w:p w:rsidR="00D55BBA" w:rsidRPr="006506DC" w:rsidRDefault="00D55BBA" w:rsidP="00D55BBA">
      <w:pPr>
        <w:widowControl w:val="0"/>
        <w:ind w:firstLine="709"/>
        <w:jc w:val="both"/>
        <w:rPr>
          <w:shd w:val="clear" w:color="auto" w:fill="FFFFFF"/>
        </w:rPr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>Вопросы для обсуждения:</w:t>
      </w:r>
    </w:p>
    <w:p w:rsidR="00D55BBA" w:rsidRPr="006506DC" w:rsidRDefault="00D55BBA" w:rsidP="00D55BBA">
      <w:pPr>
        <w:numPr>
          <w:ilvl w:val="0"/>
          <w:numId w:val="21"/>
        </w:numPr>
        <w:tabs>
          <w:tab w:val="clear" w:pos="720"/>
          <w:tab w:val="num" w:pos="142"/>
        </w:tabs>
        <w:ind w:left="0" w:firstLine="709"/>
        <w:jc w:val="both"/>
        <w:rPr>
          <w:bCs/>
        </w:rPr>
      </w:pPr>
      <w:r w:rsidRPr="006506DC">
        <w:rPr>
          <w:bCs/>
        </w:rPr>
        <w:t>Обоснуйте необходимость научного подхода к разработке финансовой политики, используя примеры из практики ее формирования в России с переходом на рыночные отношения.</w:t>
      </w:r>
    </w:p>
    <w:p w:rsidR="00D55BBA" w:rsidRPr="006506DC" w:rsidRDefault="00D55BBA" w:rsidP="00D55BBA">
      <w:pPr>
        <w:numPr>
          <w:ilvl w:val="0"/>
          <w:numId w:val="21"/>
        </w:numPr>
        <w:tabs>
          <w:tab w:val="clear" w:pos="720"/>
          <w:tab w:val="num" w:pos="142"/>
          <w:tab w:val="num" w:pos="540"/>
        </w:tabs>
        <w:ind w:left="0" w:firstLine="709"/>
        <w:jc w:val="both"/>
        <w:rPr>
          <w:bCs/>
        </w:rPr>
      </w:pPr>
      <w:r w:rsidRPr="006506DC">
        <w:rPr>
          <w:bCs/>
        </w:rPr>
        <w:t>Какие направления, по Вашему мнению, должны составлять основу стратегии и тактики финансовой политики РФ.</w:t>
      </w:r>
    </w:p>
    <w:p w:rsidR="00D55BBA" w:rsidRPr="006506DC" w:rsidRDefault="00D55BBA" w:rsidP="00D55BBA">
      <w:pPr>
        <w:numPr>
          <w:ilvl w:val="0"/>
          <w:numId w:val="21"/>
        </w:numPr>
        <w:tabs>
          <w:tab w:val="clear" w:pos="720"/>
          <w:tab w:val="num" w:pos="142"/>
          <w:tab w:val="num" w:pos="540"/>
        </w:tabs>
        <w:ind w:left="0" w:firstLine="709"/>
        <w:jc w:val="both"/>
        <w:rPr>
          <w:bCs/>
        </w:rPr>
      </w:pPr>
      <w:r w:rsidRPr="006506DC">
        <w:rPr>
          <w:bCs/>
        </w:rPr>
        <w:t>Сформулируйте цели и задачи бюджетной политики РФ на ближайшую перспективу.</w:t>
      </w:r>
    </w:p>
    <w:p w:rsidR="00D55BBA" w:rsidRPr="006506DC" w:rsidRDefault="00D55BBA" w:rsidP="00D55BBA">
      <w:pPr>
        <w:numPr>
          <w:ilvl w:val="0"/>
          <w:numId w:val="21"/>
        </w:numPr>
        <w:tabs>
          <w:tab w:val="clear" w:pos="720"/>
          <w:tab w:val="num" w:pos="142"/>
          <w:tab w:val="num" w:pos="540"/>
        </w:tabs>
        <w:ind w:left="0" w:firstLine="709"/>
        <w:jc w:val="both"/>
        <w:rPr>
          <w:bCs/>
        </w:rPr>
      </w:pPr>
      <w:r w:rsidRPr="006506DC">
        <w:rPr>
          <w:bCs/>
        </w:rPr>
        <w:t>Охарактеризуйте основные направления финансовой политики России и оцените их эффективность. Обоснуйте выводы.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>Темы реферативных докладов.</w:t>
      </w:r>
    </w:p>
    <w:p w:rsidR="00D55BBA" w:rsidRPr="006506DC" w:rsidRDefault="00D55BBA" w:rsidP="00D55BBA">
      <w:pPr>
        <w:numPr>
          <w:ilvl w:val="0"/>
          <w:numId w:val="22"/>
        </w:numPr>
        <w:tabs>
          <w:tab w:val="clear" w:pos="360"/>
          <w:tab w:val="num" w:pos="-142"/>
        </w:tabs>
        <w:ind w:left="0" w:firstLine="709"/>
        <w:jc w:val="both"/>
        <w:rPr>
          <w:bCs/>
        </w:rPr>
      </w:pPr>
      <w:r w:rsidRPr="006506DC">
        <w:rPr>
          <w:bCs/>
        </w:rPr>
        <w:t>Современная финансовая политика России.</w:t>
      </w:r>
    </w:p>
    <w:p w:rsidR="00D55BBA" w:rsidRPr="006506DC" w:rsidRDefault="00D55BBA" w:rsidP="00D55BBA">
      <w:pPr>
        <w:numPr>
          <w:ilvl w:val="0"/>
          <w:numId w:val="22"/>
        </w:numPr>
        <w:tabs>
          <w:tab w:val="clear" w:pos="360"/>
          <w:tab w:val="num" w:pos="-142"/>
        </w:tabs>
        <w:ind w:left="0" w:firstLine="709"/>
        <w:jc w:val="both"/>
        <w:rPr>
          <w:bCs/>
        </w:rPr>
      </w:pPr>
      <w:r w:rsidRPr="006506DC">
        <w:rPr>
          <w:bCs/>
        </w:rPr>
        <w:t>Бюджетная политика РФ: цели и способы их достижения.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>Практические задания:</w:t>
      </w:r>
    </w:p>
    <w:p w:rsidR="00D55BBA" w:rsidRPr="006506DC" w:rsidRDefault="00D55BBA" w:rsidP="00D55BBA">
      <w:pPr>
        <w:widowControl w:val="0"/>
        <w:tabs>
          <w:tab w:val="left" w:pos="32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b/>
        </w:rPr>
        <w:t>Верно ли данное утверждение (ответьте «да» или «нет»).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 Финансовая политика направлена на формирова</w:t>
      </w:r>
      <w:r w:rsidRPr="006506DC">
        <w:softHyphen/>
        <w:t>ние  максимально возможного объема финансовых ресурсов, т. к. они являются материальной базой любых пре</w:t>
      </w:r>
      <w:r w:rsidRPr="006506DC">
        <w:softHyphen/>
        <w:t>образований.</w:t>
      </w:r>
    </w:p>
    <w:p w:rsidR="00D55BBA" w:rsidRPr="006506DC" w:rsidRDefault="00D55BBA" w:rsidP="00D55BBA">
      <w:pPr>
        <w:widowControl w:val="0"/>
        <w:tabs>
          <w:tab w:val="right" w:pos="5726"/>
        </w:tabs>
        <w:autoSpaceDE w:val="0"/>
        <w:autoSpaceDN w:val="0"/>
        <w:adjustRightInd w:val="0"/>
        <w:ind w:firstLine="709"/>
        <w:jc w:val="both"/>
      </w:pPr>
      <w:r w:rsidRPr="006506DC">
        <w:tab/>
        <w:t>2. К централизованным финансам относятся госу</w:t>
      </w:r>
      <w:r w:rsidRPr="006506DC">
        <w:softHyphen/>
        <w:t>дарственный бюджет и внебюджетные фонды.</w:t>
      </w:r>
    </w:p>
    <w:p w:rsidR="00D55BBA" w:rsidRPr="006506DC" w:rsidRDefault="00D55BBA" w:rsidP="00D55BBA">
      <w:pPr>
        <w:widowControl w:val="0"/>
        <w:tabs>
          <w:tab w:val="right" w:pos="5726"/>
        </w:tabs>
        <w:autoSpaceDE w:val="0"/>
        <w:autoSpaceDN w:val="0"/>
        <w:adjustRightInd w:val="0"/>
        <w:ind w:firstLine="709"/>
        <w:jc w:val="both"/>
      </w:pPr>
      <w:r w:rsidRPr="006506DC">
        <w:tab/>
        <w:t>3. Основоположником регулирующей политики является А. Смит.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4. Управление финансами при планово-директивной политике осуществлялось из единого центра - Мини</w:t>
      </w:r>
      <w:r w:rsidRPr="006506DC">
        <w:softHyphen/>
        <w:t>стерства финансов, которое занималось всеми вопроса</w:t>
      </w:r>
      <w:r w:rsidRPr="006506DC">
        <w:softHyphen/>
        <w:t>ми использования финансового механизма в народном хозяйстве.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5. Основа современной финансовой политики – это признание свободы предпринимательской деятельности, введение разнообразных форм хозяйствования, прива</w:t>
      </w:r>
      <w:r w:rsidRPr="006506DC">
        <w:softHyphen/>
        <w:t>тизация государственной собственности и переход к сме</w:t>
      </w:r>
      <w:r w:rsidRPr="006506DC">
        <w:softHyphen/>
        <w:t>шанной экономике, базирующейся на сочетании част</w:t>
      </w:r>
      <w:r w:rsidRPr="006506DC">
        <w:softHyphen/>
        <w:t>ных и государственных предприятий.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6. Централизованные финансы используются </w:t>
      </w:r>
      <w:r w:rsidRPr="006506DC">
        <w:rPr>
          <w:iCs/>
        </w:rPr>
        <w:t>для</w:t>
      </w:r>
      <w:r w:rsidRPr="006506DC">
        <w:rPr>
          <w:i/>
          <w:iCs/>
        </w:rPr>
        <w:t xml:space="preserve"> </w:t>
      </w:r>
      <w:r w:rsidRPr="006506DC">
        <w:t xml:space="preserve">регулирования экономики и социальных отношений на </w:t>
      </w:r>
      <w:proofErr w:type="spellStart"/>
      <w:r w:rsidRPr="006506DC">
        <w:t>микроуровне</w:t>
      </w:r>
      <w:proofErr w:type="spellEnd"/>
      <w:r w:rsidRPr="006506DC">
        <w:t xml:space="preserve">, а децентрализованные - на </w:t>
      </w:r>
      <w:proofErr w:type="spellStart"/>
      <w:r w:rsidRPr="006506DC">
        <w:t>макроуровне</w:t>
      </w:r>
      <w:proofErr w:type="spellEnd"/>
      <w:r w:rsidRPr="006506DC">
        <w:t>.</w:t>
      </w:r>
    </w:p>
    <w:p w:rsidR="00D55BBA" w:rsidRPr="006506DC" w:rsidRDefault="00D55BBA" w:rsidP="00D55BB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06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Задание 1.</w:t>
      </w:r>
      <w:r w:rsidRPr="006506DC">
        <w:rPr>
          <w:rFonts w:ascii="Times New Roman" w:hAnsi="Times New Roman"/>
          <w:color w:val="000000"/>
          <w:sz w:val="24"/>
          <w:szCs w:val="24"/>
        </w:rPr>
        <w:t xml:space="preserve">Раскройте сущность финансовой политики государства, общие и специфические черты на отдельных этапах в XX </w:t>
      </w:r>
      <w:proofErr w:type="gramStart"/>
      <w:r w:rsidRPr="006506DC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506DC">
        <w:rPr>
          <w:rFonts w:ascii="Times New Roman" w:hAnsi="Times New Roman"/>
          <w:color w:val="000000"/>
          <w:sz w:val="24"/>
          <w:szCs w:val="24"/>
        </w:rPr>
        <w:t>.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color w:val="000000"/>
        </w:rPr>
      </w:pPr>
      <w:proofErr w:type="gramStart"/>
      <w:r w:rsidRPr="006506DC">
        <w:rPr>
          <w:b/>
          <w:color w:val="000000"/>
        </w:rPr>
        <w:t>Задание 2.</w:t>
      </w:r>
      <w:r w:rsidRPr="006506DC">
        <w:rPr>
          <w:color w:val="000000"/>
        </w:rPr>
        <w:t xml:space="preserve">Каковы основные черты финансовой политики в 2000–2015 гг.? Каковы причины финансового кризиса в 2014 г.? Можно ли было предотвратить этот кризис, и если можно, то какие меры нужно было предпринять правительству и Центральному банку РФ (лучше регулировать курс рубля, не допускать роста внутреннего государственного долга, проявить больше профессионализма в защите интересов России </w:t>
      </w:r>
      <w:r w:rsidRPr="006506DC">
        <w:rPr>
          <w:color w:val="000000"/>
        </w:rPr>
        <w:lastRenderedPageBreak/>
        <w:t>при сотрудничестве с МВФ и Мировым</w:t>
      </w:r>
      <w:proofErr w:type="gramEnd"/>
      <w:r w:rsidRPr="006506DC">
        <w:rPr>
          <w:color w:val="000000"/>
        </w:rPr>
        <w:t xml:space="preserve"> банком, регулировать депозитные и кредитные ставки ЦБ)?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</w:rPr>
      </w:pPr>
      <w:r w:rsidRPr="006506DC">
        <w:rPr>
          <w:b/>
          <w:bCs/>
        </w:rPr>
        <w:t>Задание 3.</w:t>
      </w:r>
      <w:r w:rsidRPr="006506DC">
        <w:rPr>
          <w:bCs/>
        </w:rPr>
        <w:t xml:space="preserve"> На основе изучения содержания финансовой политики, бюджетной политики РФ постройте дерево целей для каждой политики.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</w:rPr>
        <w:t>Продолжительность практического занятия по теме</w:t>
      </w:r>
      <w:r w:rsidRPr="006506DC">
        <w:t xml:space="preserve"> – 6</w:t>
      </w:r>
      <w:r w:rsidR="006B2AAB" w:rsidRPr="006506DC">
        <w:t>/1,5</w:t>
      </w:r>
      <w:r w:rsidRPr="006506DC">
        <w:t xml:space="preserve"> часов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4.</w:t>
      </w:r>
    </w:p>
    <w:p w:rsidR="00D55BBA" w:rsidRPr="006506DC" w:rsidRDefault="00D55BBA" w:rsidP="00D55BBA">
      <w:pPr>
        <w:widowControl w:val="0"/>
        <w:ind w:firstLine="709"/>
      </w:pPr>
      <w:r w:rsidRPr="006506DC">
        <w:t xml:space="preserve">Вид практического занятия: Практикующее упражнение, предусматривающее решение задач по теме. </w:t>
      </w:r>
      <w:r w:rsidRPr="006506DC">
        <w:rPr>
          <w:color w:val="000000"/>
        </w:rPr>
        <w:t>Письменный опрос по вопросам темы,</w:t>
      </w:r>
      <w:r w:rsidRPr="006506DC">
        <w:t xml:space="preserve"> устный опрос по теме</w:t>
      </w:r>
    </w:p>
    <w:p w:rsidR="00D55BBA" w:rsidRPr="006506DC" w:rsidRDefault="00D55BBA" w:rsidP="00D55BBA">
      <w:pPr>
        <w:widowControl w:val="0"/>
        <w:ind w:firstLine="709"/>
        <w:jc w:val="both"/>
        <w:rPr>
          <w:i/>
        </w:rPr>
      </w:pPr>
      <w:r w:rsidRPr="006506DC">
        <w:t>Тема и содержание занятия: Содержание и правовые основы управления финансами</w:t>
      </w:r>
    </w:p>
    <w:p w:rsidR="00D55BBA" w:rsidRPr="006506DC" w:rsidRDefault="00D55BBA" w:rsidP="00D21315">
      <w:pPr>
        <w:widowControl w:val="0"/>
        <w:spacing w:beforeLines="20" w:afterLines="20"/>
        <w:ind w:firstLine="709"/>
        <w:jc w:val="both"/>
        <w:rPr>
          <w:b/>
        </w:rPr>
      </w:pPr>
      <w:r w:rsidRPr="006506DC">
        <w:rPr>
          <w:b/>
        </w:rPr>
        <w:t xml:space="preserve">План занятия: </w:t>
      </w:r>
    </w:p>
    <w:p w:rsidR="00D55BBA" w:rsidRPr="006506DC" w:rsidRDefault="00D55BBA" w:rsidP="00D21315">
      <w:pPr>
        <w:numPr>
          <w:ilvl w:val="0"/>
          <w:numId w:val="34"/>
        </w:numPr>
        <w:spacing w:beforeLines="20" w:afterLines="20"/>
        <w:ind w:left="0" w:firstLine="709"/>
        <w:rPr>
          <w:color w:val="000000"/>
        </w:rPr>
      </w:pPr>
      <w:r w:rsidRPr="006506DC">
        <w:rPr>
          <w:color w:val="000000"/>
        </w:rPr>
        <w:t>Организационно-правовые основы управления финансами.</w:t>
      </w:r>
    </w:p>
    <w:p w:rsidR="00D55BBA" w:rsidRPr="006506DC" w:rsidRDefault="00D55BBA" w:rsidP="00D21315">
      <w:pPr>
        <w:numPr>
          <w:ilvl w:val="0"/>
          <w:numId w:val="34"/>
        </w:numPr>
        <w:spacing w:beforeLines="20" w:afterLines="20"/>
        <w:ind w:left="0" w:firstLine="709"/>
        <w:rPr>
          <w:color w:val="000000"/>
        </w:rPr>
      </w:pPr>
      <w:r w:rsidRPr="006506DC">
        <w:rPr>
          <w:color w:val="000000"/>
        </w:rPr>
        <w:t>Органы управления финансами.</w:t>
      </w:r>
    </w:p>
    <w:p w:rsidR="00D55BBA" w:rsidRPr="006506DC" w:rsidRDefault="00D55BBA" w:rsidP="00D21315">
      <w:pPr>
        <w:numPr>
          <w:ilvl w:val="0"/>
          <w:numId w:val="34"/>
        </w:numPr>
        <w:spacing w:beforeLines="20" w:afterLines="20"/>
        <w:ind w:left="0" w:firstLine="709"/>
        <w:rPr>
          <w:color w:val="000000"/>
        </w:rPr>
      </w:pPr>
      <w:r w:rsidRPr="006506DC">
        <w:rPr>
          <w:color w:val="000000"/>
        </w:rPr>
        <w:t>Источники финансового законодательства</w:t>
      </w:r>
    </w:p>
    <w:p w:rsidR="00D55BBA" w:rsidRPr="006506DC" w:rsidRDefault="00D55BBA" w:rsidP="00D21315">
      <w:pPr>
        <w:widowControl w:val="0"/>
        <w:spacing w:beforeLines="20" w:afterLines="2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об основах управления финансами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>Вопросы для обсуждения:</w:t>
      </w:r>
    </w:p>
    <w:p w:rsidR="00D55BBA" w:rsidRPr="006506DC" w:rsidRDefault="00D55BBA" w:rsidP="00D55BBA">
      <w:pPr>
        <w:ind w:firstLine="709"/>
      </w:pPr>
      <w:r w:rsidRPr="006506DC">
        <w:t>1. Предмет, понятие и принципы финансового права.</w:t>
      </w:r>
    </w:p>
    <w:p w:rsidR="00D55BBA" w:rsidRPr="006506DC" w:rsidRDefault="00D55BBA" w:rsidP="00D55BBA">
      <w:pPr>
        <w:ind w:firstLine="709"/>
      </w:pPr>
      <w:r w:rsidRPr="006506DC">
        <w:t>2. Методы финансового права.</w:t>
      </w:r>
    </w:p>
    <w:p w:rsidR="00D55BBA" w:rsidRPr="006506DC" w:rsidRDefault="00D55BBA" w:rsidP="00D55BBA">
      <w:pPr>
        <w:ind w:firstLine="709"/>
      </w:pPr>
      <w:r w:rsidRPr="006506DC">
        <w:t>3. Соотношение финансового права с другими отраслями права.</w:t>
      </w:r>
    </w:p>
    <w:p w:rsidR="00D55BBA" w:rsidRPr="006506DC" w:rsidRDefault="00D55BBA" w:rsidP="00D55BBA">
      <w:pPr>
        <w:ind w:firstLine="709"/>
      </w:pPr>
      <w:r w:rsidRPr="006506DC">
        <w:t>4. Система финансового права.</w:t>
      </w:r>
    </w:p>
    <w:p w:rsidR="00D55BBA" w:rsidRPr="006506DC" w:rsidRDefault="00D55BBA" w:rsidP="00D55BBA">
      <w:pPr>
        <w:ind w:firstLine="709"/>
      </w:pPr>
      <w:r w:rsidRPr="006506DC">
        <w:t>5. Финансово-правовые нормы: понятие, виды, структура.</w:t>
      </w:r>
    </w:p>
    <w:p w:rsidR="00D55BBA" w:rsidRPr="006506DC" w:rsidRDefault="00D55BBA" w:rsidP="00D55BBA">
      <w:pPr>
        <w:ind w:firstLine="709"/>
      </w:pPr>
      <w:r w:rsidRPr="006506DC">
        <w:t>6. Источники финансового права. Особенности источников финансового права. Клас</w:t>
      </w:r>
      <w:r w:rsidRPr="006506DC">
        <w:softHyphen/>
        <w:t>сификация источников финансового права.</w:t>
      </w:r>
    </w:p>
    <w:p w:rsidR="00D55BBA" w:rsidRPr="006506DC" w:rsidRDefault="00D55BBA" w:rsidP="00D55BBA">
      <w:pPr>
        <w:ind w:firstLine="709"/>
      </w:pPr>
      <w:r w:rsidRPr="006506DC">
        <w:t>7. Финансовые правоотношения: понятие, виды, особенности, содержание.</w:t>
      </w:r>
    </w:p>
    <w:p w:rsidR="00D55BBA" w:rsidRPr="006506DC" w:rsidRDefault="00D55BBA" w:rsidP="00D55BBA">
      <w:pPr>
        <w:ind w:firstLine="709"/>
      </w:pPr>
      <w:r w:rsidRPr="006506DC">
        <w:t>8. Субъекты финансового права.</w:t>
      </w:r>
    </w:p>
    <w:p w:rsidR="00D55BBA" w:rsidRPr="006506DC" w:rsidRDefault="00D55BBA" w:rsidP="00D55BBA">
      <w:pPr>
        <w:ind w:firstLine="709"/>
        <w:jc w:val="both"/>
        <w:rPr>
          <w:bCs/>
          <w:i/>
          <w:sz w:val="48"/>
          <w:szCs w:val="48"/>
        </w:rPr>
      </w:pPr>
      <w:r w:rsidRPr="006506DC">
        <w:rPr>
          <w:bCs/>
          <w:i/>
        </w:rPr>
        <w:t xml:space="preserve">Тестирование: 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1.Совокупность юридических норм, регулирующих общественные отношения, которые возникают в процессе образования, распределения и использования централизованных и децентрализованных денежных фондов государственных и муниципальных образований, необходимых для реализации их задач – это…</w:t>
      </w:r>
    </w:p>
    <w:p w:rsidR="00D55BBA" w:rsidRPr="006506DC" w:rsidRDefault="00D55BBA" w:rsidP="00D55BBA">
      <w:pPr>
        <w:numPr>
          <w:ilvl w:val="0"/>
          <w:numId w:val="23"/>
        </w:numPr>
        <w:ind w:left="0" w:firstLine="709"/>
      </w:pPr>
      <w:r w:rsidRPr="006506DC">
        <w:t>гражданское право;</w:t>
      </w:r>
    </w:p>
    <w:p w:rsidR="00D55BBA" w:rsidRPr="006506DC" w:rsidRDefault="00D55BBA" w:rsidP="00D55BBA">
      <w:pPr>
        <w:numPr>
          <w:ilvl w:val="0"/>
          <w:numId w:val="23"/>
        </w:numPr>
        <w:ind w:left="0" w:firstLine="709"/>
      </w:pPr>
      <w:r w:rsidRPr="006506DC">
        <w:t>административное право;</w:t>
      </w:r>
    </w:p>
    <w:p w:rsidR="00D55BBA" w:rsidRPr="006506DC" w:rsidRDefault="00D55BBA" w:rsidP="00D55BBA">
      <w:pPr>
        <w:numPr>
          <w:ilvl w:val="0"/>
          <w:numId w:val="23"/>
        </w:numPr>
        <w:ind w:left="0" w:firstLine="709"/>
      </w:pPr>
      <w:r w:rsidRPr="006506DC">
        <w:t>семейное право;</w:t>
      </w:r>
    </w:p>
    <w:p w:rsidR="00D55BBA" w:rsidRPr="006506DC" w:rsidRDefault="00D55BBA" w:rsidP="00D55BBA">
      <w:pPr>
        <w:numPr>
          <w:ilvl w:val="0"/>
          <w:numId w:val="23"/>
        </w:numPr>
        <w:ind w:left="0" w:firstLine="709"/>
      </w:pPr>
      <w:r w:rsidRPr="006506DC">
        <w:t>финансовое право.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2. Какие методы присущи финансовому праву?</w:t>
      </w:r>
    </w:p>
    <w:p w:rsidR="00D55BBA" w:rsidRPr="006506DC" w:rsidRDefault="00D55BBA" w:rsidP="00D55BBA">
      <w:pPr>
        <w:numPr>
          <w:ilvl w:val="0"/>
          <w:numId w:val="24"/>
        </w:numPr>
        <w:ind w:left="0" w:firstLine="709"/>
      </w:pPr>
      <w:r w:rsidRPr="006506DC">
        <w:t>внутренние и внешние;</w:t>
      </w:r>
    </w:p>
    <w:p w:rsidR="00D55BBA" w:rsidRPr="006506DC" w:rsidRDefault="00D55BBA" w:rsidP="00D55BBA">
      <w:pPr>
        <w:numPr>
          <w:ilvl w:val="0"/>
          <w:numId w:val="24"/>
        </w:numPr>
        <w:ind w:left="0" w:firstLine="709"/>
      </w:pPr>
      <w:r w:rsidRPr="006506DC">
        <w:t>экономические и политические;</w:t>
      </w:r>
    </w:p>
    <w:p w:rsidR="00D55BBA" w:rsidRPr="006506DC" w:rsidRDefault="00D55BBA" w:rsidP="00D55BBA">
      <w:pPr>
        <w:numPr>
          <w:ilvl w:val="0"/>
          <w:numId w:val="24"/>
        </w:numPr>
        <w:ind w:left="0" w:firstLine="709"/>
      </w:pPr>
      <w:r w:rsidRPr="006506DC">
        <w:t>императивный и диспозитивный.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3. Совокупность норм, регулирующих отдельные виды объединенных по одному предметному систематическому признаку общественных отношений либо отдельной стороны этих отношений – это…</w:t>
      </w:r>
    </w:p>
    <w:p w:rsidR="00D55BBA" w:rsidRPr="006506DC" w:rsidRDefault="00D55BBA" w:rsidP="00D55BBA">
      <w:pPr>
        <w:numPr>
          <w:ilvl w:val="0"/>
          <w:numId w:val="25"/>
        </w:numPr>
        <w:ind w:left="0" w:firstLine="709"/>
      </w:pPr>
      <w:r w:rsidRPr="006506DC">
        <w:t>система ФП;</w:t>
      </w:r>
    </w:p>
    <w:p w:rsidR="00D55BBA" w:rsidRPr="006506DC" w:rsidRDefault="00D55BBA" w:rsidP="00D55BBA">
      <w:pPr>
        <w:numPr>
          <w:ilvl w:val="0"/>
          <w:numId w:val="25"/>
        </w:numPr>
        <w:ind w:left="0" w:firstLine="709"/>
      </w:pPr>
      <w:r w:rsidRPr="006506DC">
        <w:t>нормы ФП;</w:t>
      </w:r>
    </w:p>
    <w:p w:rsidR="00D55BBA" w:rsidRPr="006506DC" w:rsidRDefault="00D55BBA" w:rsidP="00D55BBA">
      <w:pPr>
        <w:numPr>
          <w:ilvl w:val="0"/>
          <w:numId w:val="25"/>
        </w:numPr>
        <w:ind w:left="0" w:firstLine="709"/>
      </w:pPr>
      <w:r w:rsidRPr="006506DC">
        <w:t>институт ФП;</w:t>
      </w:r>
    </w:p>
    <w:p w:rsidR="00D55BBA" w:rsidRPr="006506DC" w:rsidRDefault="00D55BBA" w:rsidP="00D55BBA">
      <w:pPr>
        <w:numPr>
          <w:ilvl w:val="0"/>
          <w:numId w:val="25"/>
        </w:numPr>
        <w:ind w:left="0" w:firstLine="709"/>
      </w:pPr>
      <w:proofErr w:type="spellStart"/>
      <w:r w:rsidRPr="006506DC">
        <w:lastRenderedPageBreak/>
        <w:t>субинститут</w:t>
      </w:r>
      <w:proofErr w:type="spellEnd"/>
      <w:r w:rsidRPr="006506DC">
        <w:t xml:space="preserve"> ФП.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4. Основное правило поведения, предписание как должны поступать ученики финансового права:</w:t>
      </w:r>
    </w:p>
    <w:p w:rsidR="00D55BBA" w:rsidRPr="006506DC" w:rsidRDefault="00D55BBA" w:rsidP="00D55BBA">
      <w:pPr>
        <w:numPr>
          <w:ilvl w:val="0"/>
          <w:numId w:val="26"/>
        </w:numPr>
        <w:ind w:left="0" w:firstLine="709"/>
      </w:pPr>
      <w:r w:rsidRPr="006506DC">
        <w:t>гипотеза;</w:t>
      </w:r>
    </w:p>
    <w:p w:rsidR="00D55BBA" w:rsidRPr="006506DC" w:rsidRDefault="00D55BBA" w:rsidP="00D55BBA">
      <w:pPr>
        <w:numPr>
          <w:ilvl w:val="0"/>
          <w:numId w:val="26"/>
        </w:numPr>
        <w:ind w:left="0" w:firstLine="709"/>
      </w:pPr>
      <w:r w:rsidRPr="006506DC">
        <w:t>санкция;</w:t>
      </w:r>
    </w:p>
    <w:p w:rsidR="00D55BBA" w:rsidRPr="006506DC" w:rsidRDefault="00D55BBA" w:rsidP="00D55BBA">
      <w:pPr>
        <w:numPr>
          <w:ilvl w:val="0"/>
          <w:numId w:val="26"/>
        </w:numPr>
        <w:ind w:left="0" w:firstLine="709"/>
      </w:pPr>
      <w:r w:rsidRPr="006506DC">
        <w:t>диспозиция;</w:t>
      </w:r>
    </w:p>
    <w:p w:rsidR="00D55BBA" w:rsidRPr="006506DC" w:rsidRDefault="00D55BBA" w:rsidP="00D55BBA">
      <w:pPr>
        <w:numPr>
          <w:ilvl w:val="0"/>
          <w:numId w:val="26"/>
        </w:numPr>
        <w:ind w:left="0" w:firstLine="709"/>
      </w:pPr>
      <w:r w:rsidRPr="006506DC">
        <w:t>штраф.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5. Общественное отношение, урегулированное нормами права, имеющее властный имущественный характер и выражающий публичные интересы - это…</w:t>
      </w:r>
    </w:p>
    <w:p w:rsidR="00D55BBA" w:rsidRPr="006506DC" w:rsidRDefault="00D55BBA" w:rsidP="00D55BBA">
      <w:pPr>
        <w:numPr>
          <w:ilvl w:val="0"/>
          <w:numId w:val="27"/>
        </w:numPr>
        <w:ind w:left="0" w:firstLine="709"/>
      </w:pPr>
      <w:r w:rsidRPr="006506DC">
        <w:t>финансовое правоотношение;</w:t>
      </w:r>
    </w:p>
    <w:p w:rsidR="00D55BBA" w:rsidRPr="006506DC" w:rsidRDefault="00D55BBA" w:rsidP="00D55BBA">
      <w:pPr>
        <w:numPr>
          <w:ilvl w:val="0"/>
          <w:numId w:val="27"/>
        </w:numPr>
        <w:ind w:left="0" w:firstLine="709"/>
      </w:pPr>
      <w:r w:rsidRPr="006506DC">
        <w:t>финансовое законодательство;</w:t>
      </w:r>
    </w:p>
    <w:p w:rsidR="00D55BBA" w:rsidRPr="006506DC" w:rsidRDefault="00D55BBA" w:rsidP="00D55BBA">
      <w:pPr>
        <w:numPr>
          <w:ilvl w:val="0"/>
          <w:numId w:val="27"/>
        </w:numPr>
        <w:ind w:left="0" w:firstLine="709"/>
      </w:pPr>
      <w:r w:rsidRPr="006506DC">
        <w:t>финансовое правонарушение;</w:t>
      </w:r>
    </w:p>
    <w:p w:rsidR="00D55BBA" w:rsidRPr="006506DC" w:rsidRDefault="00D55BBA" w:rsidP="00D55BBA">
      <w:pPr>
        <w:numPr>
          <w:ilvl w:val="0"/>
          <w:numId w:val="27"/>
        </w:numPr>
        <w:ind w:left="0" w:firstLine="709"/>
      </w:pPr>
      <w:r w:rsidRPr="006506DC">
        <w:t>финансовое право.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6. Акты местного характера, действующие на определенные территории – это…</w:t>
      </w:r>
    </w:p>
    <w:p w:rsidR="00D55BBA" w:rsidRPr="006506DC" w:rsidRDefault="00D55BBA" w:rsidP="00D55BBA">
      <w:pPr>
        <w:numPr>
          <w:ilvl w:val="0"/>
          <w:numId w:val="28"/>
        </w:numPr>
        <w:ind w:left="0" w:firstLine="709"/>
      </w:pPr>
      <w:r w:rsidRPr="006506DC">
        <w:t>подзаконные акты;</w:t>
      </w:r>
    </w:p>
    <w:p w:rsidR="00D55BBA" w:rsidRPr="006506DC" w:rsidRDefault="00D55BBA" w:rsidP="00D55BBA">
      <w:pPr>
        <w:numPr>
          <w:ilvl w:val="0"/>
          <w:numId w:val="28"/>
        </w:numPr>
        <w:ind w:left="0" w:firstLine="709"/>
      </w:pPr>
      <w:r w:rsidRPr="006506DC">
        <w:t>локальные акты;</w:t>
      </w:r>
    </w:p>
    <w:p w:rsidR="00D55BBA" w:rsidRPr="006506DC" w:rsidRDefault="00D55BBA" w:rsidP="00D55BBA">
      <w:pPr>
        <w:numPr>
          <w:ilvl w:val="0"/>
          <w:numId w:val="28"/>
        </w:numPr>
        <w:ind w:left="0" w:firstLine="709"/>
      </w:pPr>
      <w:r w:rsidRPr="006506DC">
        <w:t>нормативный договор;</w:t>
      </w:r>
    </w:p>
    <w:p w:rsidR="00D55BBA" w:rsidRPr="006506DC" w:rsidRDefault="00D55BBA" w:rsidP="00D55BBA">
      <w:pPr>
        <w:numPr>
          <w:ilvl w:val="0"/>
          <w:numId w:val="28"/>
        </w:numPr>
        <w:ind w:left="0" w:firstLine="709"/>
      </w:pPr>
      <w:r w:rsidRPr="006506DC">
        <w:t>законодательные акты.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 xml:space="preserve">7. Лицо, обладающее </w:t>
      </w:r>
      <w:proofErr w:type="spellStart"/>
      <w:r w:rsidRPr="006506DC">
        <w:rPr>
          <w:b/>
        </w:rPr>
        <w:t>правосубъектностью</w:t>
      </w:r>
      <w:proofErr w:type="spellEnd"/>
      <w:r w:rsidRPr="006506DC">
        <w:rPr>
          <w:b/>
        </w:rPr>
        <w:t>, то есть, потенциально способное быть участником финансовых правоотношений:</w:t>
      </w:r>
    </w:p>
    <w:p w:rsidR="00D55BBA" w:rsidRPr="006506DC" w:rsidRDefault="00D55BBA" w:rsidP="00D55BBA">
      <w:pPr>
        <w:numPr>
          <w:ilvl w:val="0"/>
          <w:numId w:val="29"/>
        </w:numPr>
        <w:ind w:left="0" w:firstLine="709"/>
      </w:pPr>
      <w:r w:rsidRPr="006506DC">
        <w:t>объект;</w:t>
      </w:r>
    </w:p>
    <w:p w:rsidR="00D55BBA" w:rsidRPr="006506DC" w:rsidRDefault="00D55BBA" w:rsidP="00D55BBA">
      <w:pPr>
        <w:numPr>
          <w:ilvl w:val="0"/>
          <w:numId w:val="29"/>
        </w:numPr>
        <w:ind w:left="0" w:firstLine="709"/>
      </w:pPr>
      <w:r w:rsidRPr="006506DC">
        <w:t>субъект;</w:t>
      </w:r>
    </w:p>
    <w:p w:rsidR="00D55BBA" w:rsidRPr="006506DC" w:rsidRDefault="00D55BBA" w:rsidP="00D55BBA">
      <w:pPr>
        <w:numPr>
          <w:ilvl w:val="0"/>
          <w:numId w:val="29"/>
        </w:numPr>
        <w:ind w:left="0" w:firstLine="709"/>
      </w:pPr>
      <w:r w:rsidRPr="006506DC">
        <w:t>налогоплательщик;</w:t>
      </w:r>
    </w:p>
    <w:p w:rsidR="00D55BBA" w:rsidRPr="006506DC" w:rsidRDefault="00D55BBA" w:rsidP="00D55BBA">
      <w:pPr>
        <w:numPr>
          <w:ilvl w:val="0"/>
          <w:numId w:val="29"/>
        </w:numPr>
        <w:ind w:left="0" w:firstLine="709"/>
      </w:pPr>
      <w:r w:rsidRPr="006506DC">
        <w:t>государство.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 xml:space="preserve">8. Совокупность институтов, </w:t>
      </w:r>
      <w:proofErr w:type="spellStart"/>
      <w:r w:rsidRPr="006506DC">
        <w:rPr>
          <w:b/>
        </w:rPr>
        <w:t>субинститутов</w:t>
      </w:r>
      <w:proofErr w:type="spellEnd"/>
      <w:r w:rsidRPr="006506DC">
        <w:rPr>
          <w:b/>
        </w:rPr>
        <w:t xml:space="preserve"> и норм, представляет собой целостное правовое образование, в котором регламентируется </w:t>
      </w:r>
      <w:proofErr w:type="gramStart"/>
      <w:r w:rsidRPr="006506DC">
        <w:rPr>
          <w:b/>
        </w:rPr>
        <w:t>специфический</w:t>
      </w:r>
      <w:proofErr w:type="gramEnd"/>
      <w:r w:rsidRPr="006506DC">
        <w:rPr>
          <w:b/>
        </w:rPr>
        <w:t xml:space="preserve"> общественных отношений в пределах сферы регулирования финансового права – это…</w:t>
      </w:r>
    </w:p>
    <w:p w:rsidR="00D55BBA" w:rsidRPr="006506DC" w:rsidRDefault="00D55BBA" w:rsidP="00D55BBA">
      <w:pPr>
        <w:numPr>
          <w:ilvl w:val="0"/>
          <w:numId w:val="30"/>
        </w:numPr>
        <w:ind w:left="0" w:firstLine="709"/>
      </w:pPr>
      <w:r w:rsidRPr="006506DC">
        <w:t>часть ФП;</w:t>
      </w:r>
    </w:p>
    <w:p w:rsidR="00D55BBA" w:rsidRPr="006506DC" w:rsidRDefault="00D55BBA" w:rsidP="00D55BBA">
      <w:pPr>
        <w:numPr>
          <w:ilvl w:val="0"/>
          <w:numId w:val="30"/>
        </w:numPr>
        <w:ind w:left="0" w:firstLine="709"/>
      </w:pPr>
      <w:r w:rsidRPr="006506DC">
        <w:t>институт ФП;</w:t>
      </w:r>
    </w:p>
    <w:p w:rsidR="00D55BBA" w:rsidRPr="006506DC" w:rsidRDefault="00D55BBA" w:rsidP="00D55BBA">
      <w:pPr>
        <w:numPr>
          <w:ilvl w:val="0"/>
          <w:numId w:val="30"/>
        </w:numPr>
        <w:ind w:left="0" w:firstLine="709"/>
      </w:pPr>
      <w:r w:rsidRPr="006506DC">
        <w:t>объект ФП;</w:t>
      </w:r>
    </w:p>
    <w:p w:rsidR="00D55BBA" w:rsidRPr="006506DC" w:rsidRDefault="00D55BBA" w:rsidP="00D55BBA">
      <w:pPr>
        <w:numPr>
          <w:ilvl w:val="0"/>
          <w:numId w:val="30"/>
        </w:numPr>
        <w:ind w:left="0" w:firstLine="709"/>
      </w:pPr>
      <w:proofErr w:type="spellStart"/>
      <w:r w:rsidRPr="006506DC">
        <w:t>подотрасль</w:t>
      </w:r>
      <w:proofErr w:type="spellEnd"/>
      <w:r w:rsidRPr="006506DC">
        <w:t xml:space="preserve"> ФП.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9. Что относится к законодательным актам?</w:t>
      </w:r>
    </w:p>
    <w:p w:rsidR="00D55BBA" w:rsidRPr="006506DC" w:rsidRDefault="00D55BBA" w:rsidP="00D55BBA">
      <w:pPr>
        <w:numPr>
          <w:ilvl w:val="0"/>
          <w:numId w:val="31"/>
        </w:numPr>
        <w:ind w:left="0" w:firstLine="709"/>
      </w:pPr>
      <w:r w:rsidRPr="006506DC">
        <w:t>указы президента РФ, постановления правительства;</w:t>
      </w:r>
    </w:p>
    <w:p w:rsidR="00D55BBA" w:rsidRPr="006506DC" w:rsidRDefault="00D55BBA" w:rsidP="00D55BBA">
      <w:pPr>
        <w:numPr>
          <w:ilvl w:val="0"/>
          <w:numId w:val="31"/>
        </w:numPr>
        <w:ind w:left="0" w:firstLine="709"/>
      </w:pPr>
      <w:r w:rsidRPr="006506DC">
        <w:t>акты местного характера, действующие на определенной территории;</w:t>
      </w:r>
    </w:p>
    <w:p w:rsidR="00D55BBA" w:rsidRPr="006506DC" w:rsidRDefault="00D55BBA" w:rsidP="00D55BBA">
      <w:pPr>
        <w:numPr>
          <w:ilvl w:val="0"/>
          <w:numId w:val="31"/>
        </w:numPr>
        <w:ind w:left="0" w:firstLine="709"/>
      </w:pPr>
      <w:r w:rsidRPr="006506DC">
        <w:t>нормативно-правовые акты Минфина РФ;</w:t>
      </w:r>
    </w:p>
    <w:p w:rsidR="00D55BBA" w:rsidRPr="006506DC" w:rsidRDefault="00D55BBA" w:rsidP="00D55BBA">
      <w:pPr>
        <w:numPr>
          <w:ilvl w:val="0"/>
          <w:numId w:val="31"/>
        </w:numPr>
        <w:ind w:left="0" w:firstLine="709"/>
      </w:pPr>
      <w:r w:rsidRPr="006506DC">
        <w:t>кодексы и законы.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 xml:space="preserve">10. Финансово-правовые нормы, которые предписывают не совершать действия, нарушающие финансовую дисциплину и законность – это… </w:t>
      </w:r>
    </w:p>
    <w:p w:rsidR="00D55BBA" w:rsidRPr="006506DC" w:rsidRDefault="00D55BBA" w:rsidP="00D55BBA">
      <w:pPr>
        <w:numPr>
          <w:ilvl w:val="0"/>
          <w:numId w:val="32"/>
        </w:numPr>
        <w:ind w:left="0" w:firstLine="709"/>
      </w:pPr>
      <w:r w:rsidRPr="006506DC">
        <w:t>запрещающие;</w:t>
      </w:r>
    </w:p>
    <w:p w:rsidR="00D55BBA" w:rsidRPr="006506DC" w:rsidRDefault="00D55BBA" w:rsidP="00D55BBA">
      <w:pPr>
        <w:numPr>
          <w:ilvl w:val="0"/>
          <w:numId w:val="32"/>
        </w:numPr>
        <w:ind w:left="0" w:firstLine="709"/>
      </w:pPr>
      <w:r w:rsidRPr="006506DC">
        <w:t>уполномочивающие;</w:t>
      </w:r>
    </w:p>
    <w:p w:rsidR="00D55BBA" w:rsidRPr="006506DC" w:rsidRDefault="00D55BBA" w:rsidP="00D55BBA">
      <w:pPr>
        <w:numPr>
          <w:ilvl w:val="0"/>
          <w:numId w:val="32"/>
        </w:numPr>
        <w:ind w:left="0" w:firstLine="709"/>
      </w:pPr>
      <w:r w:rsidRPr="006506DC">
        <w:t>обязывающие;</w:t>
      </w:r>
    </w:p>
    <w:p w:rsidR="00D55BBA" w:rsidRPr="006506DC" w:rsidRDefault="00D55BBA" w:rsidP="00D55BBA">
      <w:pPr>
        <w:numPr>
          <w:ilvl w:val="0"/>
          <w:numId w:val="32"/>
        </w:numPr>
        <w:ind w:left="0" w:firstLine="709"/>
      </w:pPr>
      <w:r w:rsidRPr="006506DC">
        <w:t>охранительные.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>Практические задания:</w:t>
      </w:r>
    </w:p>
    <w:p w:rsidR="00D55BBA" w:rsidRPr="006506DC" w:rsidRDefault="00D55BBA" w:rsidP="00D55BBA">
      <w:pPr>
        <w:ind w:firstLine="709"/>
        <w:jc w:val="both"/>
      </w:pPr>
      <w:r w:rsidRPr="006506DC">
        <w:rPr>
          <w:bCs/>
          <w:i/>
        </w:rPr>
        <w:t>Задание 1.</w:t>
      </w:r>
      <w:r w:rsidRPr="006506DC">
        <w:rPr>
          <w:b/>
          <w:bCs/>
        </w:rPr>
        <w:t xml:space="preserve"> </w:t>
      </w:r>
      <w:r w:rsidRPr="006506DC">
        <w:t xml:space="preserve">На гражданина Васильева за самовольную перепланировку квартиры был наложен штраф. Также он должен уплатить штраф за нарушение им правил дорожного движения. За просрочку этим же гражданином уплаты налога на имущество </w:t>
      </w:r>
      <w:r w:rsidRPr="006506DC">
        <w:lastRenderedPageBreak/>
        <w:t xml:space="preserve">физических лиц была взыскана пеня. При этом гражданин Васильев является индивидуальным предпринимателем и просрочил исполнение своего обязательства по договору купли-продажи товара, в </w:t>
      </w:r>
      <w:proofErr w:type="gramStart"/>
      <w:r w:rsidRPr="006506DC">
        <w:t>связи</w:t>
      </w:r>
      <w:proofErr w:type="gramEnd"/>
      <w:r w:rsidRPr="006506DC">
        <w:t xml:space="preserve"> с чем его контрагент потребовал исполнить обязательство немедленно и заплатить пени за каждый день просрочки.</w:t>
      </w:r>
    </w:p>
    <w:p w:rsidR="00D55BBA" w:rsidRPr="006506DC" w:rsidRDefault="00D55BBA" w:rsidP="00D55BBA">
      <w:pPr>
        <w:ind w:firstLine="709"/>
        <w:jc w:val="both"/>
      </w:pPr>
      <w:proofErr w:type="gramStart"/>
      <w:r w:rsidRPr="006506DC">
        <w:t>Нормами</w:t>
      </w:r>
      <w:proofErr w:type="gramEnd"/>
      <w:r w:rsidRPr="006506DC">
        <w:t xml:space="preserve"> каких отраслей права должны регулироваться указанные отношения?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Что позволяет отграничивать финансовые правоотношения от </w:t>
      </w:r>
      <w:proofErr w:type="gramStart"/>
      <w:r w:rsidRPr="006506DC">
        <w:t>административных</w:t>
      </w:r>
      <w:proofErr w:type="gramEnd"/>
      <w:r w:rsidRPr="006506DC">
        <w:t xml:space="preserve"> и гражданских?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bCs/>
          <w:i/>
        </w:rPr>
        <w:t>Задание 2.</w:t>
      </w:r>
      <w:r w:rsidRPr="006506DC">
        <w:rPr>
          <w:b/>
          <w:bCs/>
        </w:rPr>
        <w:t xml:space="preserve"> </w:t>
      </w:r>
      <w:r w:rsidRPr="006506DC">
        <w:t xml:space="preserve"> ООО «Арсенал» произвело расчеты: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—заплатив в бюджет налог на имущество юридических лиц;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— заплатив налог на прибыль;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— с поставщиком за поставку товара, предусмотренного договором;</w:t>
      </w:r>
    </w:p>
    <w:p w:rsidR="00D55BBA" w:rsidRPr="006506DC" w:rsidRDefault="00D55BBA" w:rsidP="00D55BBA">
      <w:pPr>
        <w:ind w:firstLine="709"/>
        <w:jc w:val="both"/>
      </w:pPr>
      <w:r w:rsidRPr="006506DC">
        <w:t>— с сотрудниками, выплатив им зарплату и премии;</w:t>
      </w:r>
    </w:p>
    <w:p w:rsidR="00D55BBA" w:rsidRPr="006506DC" w:rsidRDefault="00D55BBA" w:rsidP="00D55BBA">
      <w:pPr>
        <w:ind w:firstLine="709"/>
        <w:jc w:val="both"/>
      </w:pPr>
      <w:r w:rsidRPr="006506DC">
        <w:t>— выплатив проценты банку за пользование кредитом;</w:t>
      </w:r>
    </w:p>
    <w:p w:rsidR="00D55BBA" w:rsidRPr="006506DC" w:rsidRDefault="00D55BBA" w:rsidP="00D55BBA">
      <w:pPr>
        <w:ind w:firstLine="709"/>
        <w:jc w:val="both"/>
      </w:pPr>
      <w:r w:rsidRPr="006506DC">
        <w:t>— заплатив арендную плату за используемые помещёния;</w:t>
      </w:r>
    </w:p>
    <w:p w:rsidR="00D55BBA" w:rsidRPr="006506DC" w:rsidRDefault="00D55BBA" w:rsidP="00D55BBA">
      <w:pPr>
        <w:ind w:firstLine="709"/>
        <w:jc w:val="both"/>
      </w:pPr>
      <w:r w:rsidRPr="006506DC">
        <w:t>Кроме того, ООО «Арсенал» увеличило размеры своего уставного капитала на 20 процентов.</w:t>
      </w:r>
    </w:p>
    <w:p w:rsidR="00D55BBA" w:rsidRPr="006506DC" w:rsidRDefault="00D55BBA" w:rsidP="00D55BBA">
      <w:pPr>
        <w:ind w:firstLine="709"/>
        <w:jc w:val="both"/>
      </w:pPr>
      <w:proofErr w:type="gramStart"/>
      <w:r w:rsidRPr="006506DC">
        <w:t>Нормами</w:t>
      </w:r>
      <w:proofErr w:type="gramEnd"/>
      <w:r w:rsidRPr="006506DC">
        <w:t xml:space="preserve"> каких отраслей права регулируются возникшие отношения?</w:t>
      </w:r>
    </w:p>
    <w:p w:rsidR="00D55BBA" w:rsidRPr="006506DC" w:rsidRDefault="00D55BBA" w:rsidP="00D55BBA">
      <w:pPr>
        <w:ind w:firstLine="709"/>
        <w:jc w:val="both"/>
      </w:pPr>
      <w:r w:rsidRPr="006506DC">
        <w:rPr>
          <w:bCs/>
          <w:i/>
        </w:rPr>
        <w:t>Задание 3.</w:t>
      </w:r>
      <w:r w:rsidRPr="006506DC">
        <w:rPr>
          <w:b/>
          <w:bCs/>
        </w:rPr>
        <w:t xml:space="preserve"> </w:t>
      </w:r>
      <w:r w:rsidRPr="006506DC">
        <w:t xml:space="preserve"> .Бюджетное учреждение не получило из областного бюджета бюджетных ассигнований в полном объеме. Оно обратилось </w:t>
      </w:r>
      <w:proofErr w:type="gramStart"/>
      <w:r w:rsidRPr="006506DC">
        <w:t>в суд с иском о компенсации в размере недофинансирования в соответст</w:t>
      </w:r>
      <w:r w:rsidRPr="006506DC">
        <w:softHyphen/>
        <w:t>вии</w:t>
      </w:r>
      <w:proofErr w:type="gramEnd"/>
      <w:r w:rsidRPr="006506DC">
        <w:t xml:space="preserve"> со ст. 238 БК РФ.</w:t>
      </w:r>
    </w:p>
    <w:p w:rsidR="00D55BBA" w:rsidRPr="006506DC" w:rsidRDefault="00D55BBA" w:rsidP="00D55BBA">
      <w:pPr>
        <w:ind w:firstLine="709"/>
        <w:jc w:val="both"/>
      </w:pPr>
      <w:r w:rsidRPr="006506DC">
        <w:t>Кто должен быть ответчиком по данному делу?</w:t>
      </w:r>
    </w:p>
    <w:p w:rsidR="00D55BBA" w:rsidRPr="006506DC" w:rsidRDefault="00D55BBA" w:rsidP="00D55BBA">
      <w:pPr>
        <w:ind w:firstLine="709"/>
        <w:jc w:val="both"/>
      </w:pPr>
      <w:r w:rsidRPr="006506DC">
        <w:rPr>
          <w:bCs/>
          <w:i/>
        </w:rPr>
        <w:t>Задание 4.</w:t>
      </w:r>
      <w:r w:rsidRPr="006506DC">
        <w:t xml:space="preserve"> Егорову 16 лет, с письменного согласия родителей он зани</w:t>
      </w:r>
      <w:r w:rsidRPr="006506DC">
        <w:softHyphen/>
        <w:t>мается предпринимательской деятельностью без образования юридического лица.</w:t>
      </w:r>
    </w:p>
    <w:p w:rsidR="00D55BBA" w:rsidRPr="006506DC" w:rsidRDefault="00D55BBA" w:rsidP="00D55BBA">
      <w:pPr>
        <w:ind w:firstLine="709"/>
        <w:jc w:val="both"/>
      </w:pPr>
      <w:r w:rsidRPr="006506DC">
        <w:t>По результатам проверки, проведенной налоговой инспекци</w:t>
      </w:r>
      <w:r w:rsidRPr="006506DC">
        <w:softHyphen/>
        <w:t>ей, он обязан уплатить в бюджет недоимку по налогам и пеню, а также штраф за налоговое правонарушение.</w:t>
      </w:r>
    </w:p>
    <w:p w:rsidR="00D55BBA" w:rsidRPr="006506DC" w:rsidRDefault="00D55BBA" w:rsidP="00D55BBA">
      <w:pPr>
        <w:ind w:firstLine="709"/>
        <w:jc w:val="both"/>
      </w:pPr>
      <w:r w:rsidRPr="006506DC">
        <w:t>Кто в данном случае является субъектом налоговой ответствен</w:t>
      </w:r>
      <w:r w:rsidRPr="006506DC">
        <w:softHyphen/>
        <w:t>ности?</w:t>
      </w:r>
    </w:p>
    <w:p w:rsidR="00D55BBA" w:rsidRPr="006506DC" w:rsidRDefault="00D55BBA" w:rsidP="00D55BBA">
      <w:pPr>
        <w:ind w:firstLine="709"/>
        <w:jc w:val="both"/>
      </w:pPr>
      <w:r w:rsidRPr="006506DC">
        <w:rPr>
          <w:bCs/>
          <w:i/>
        </w:rPr>
        <w:t>Задание 5.</w:t>
      </w:r>
      <w:r w:rsidRPr="006506DC">
        <w:rPr>
          <w:b/>
          <w:bCs/>
        </w:rPr>
        <w:t xml:space="preserve"> </w:t>
      </w:r>
      <w:r w:rsidRPr="006506DC">
        <w:t>Дедушка подарил своему внуку, достигшему 15 лет, привати</w:t>
      </w:r>
      <w:r w:rsidRPr="006506DC">
        <w:softHyphen/>
        <w:t>зированную квартиру. Внук учится в школе, собственных доходов не имеет, следовательно, не может уплатить налог на имущество по договору дарения.</w:t>
      </w:r>
    </w:p>
    <w:p w:rsidR="00D55BBA" w:rsidRPr="006506DC" w:rsidRDefault="00D55BBA" w:rsidP="00D55BBA">
      <w:pPr>
        <w:ind w:firstLine="709"/>
        <w:jc w:val="both"/>
      </w:pPr>
      <w:r w:rsidRPr="006506DC">
        <w:t>Кто в данном случае должен уплатить налог на имущество</w:t>
      </w:r>
      <w:proofErr w:type="gramStart"/>
      <w:r w:rsidRPr="006506DC">
        <w:t xml:space="preserve"> ?</w:t>
      </w:r>
      <w:proofErr w:type="gramEnd"/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</w:rPr>
        <w:t>Продолжительность практического занятия по теме</w:t>
      </w:r>
      <w:r w:rsidRPr="006506DC">
        <w:t xml:space="preserve"> – 4</w:t>
      </w:r>
      <w:r w:rsidR="006B2AAB" w:rsidRPr="006506DC">
        <w:t>/1,5</w:t>
      </w:r>
      <w:r w:rsidRPr="006506DC">
        <w:t xml:space="preserve"> часа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5.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Вид практического занятия: Практикующее упражнение, предусматривающее решение задач по теме,  </w:t>
      </w:r>
    </w:p>
    <w:p w:rsidR="00D55BBA" w:rsidRPr="006506DC" w:rsidRDefault="00D55BBA" w:rsidP="00D55BBA">
      <w:pPr>
        <w:ind w:firstLine="709"/>
        <w:jc w:val="both"/>
      </w:pPr>
      <w:r w:rsidRPr="006506DC">
        <w:rPr>
          <w:color w:val="000000"/>
        </w:rPr>
        <w:t>Письменный опрос по вопросам темы,</w:t>
      </w:r>
      <w:r w:rsidRPr="006506DC">
        <w:t xml:space="preserve"> устный опрос по теме</w:t>
      </w:r>
    </w:p>
    <w:p w:rsidR="00D55BBA" w:rsidRPr="006506DC" w:rsidRDefault="00D55BBA" w:rsidP="00D55BBA">
      <w:pPr>
        <w:widowControl w:val="0"/>
        <w:ind w:firstLine="709"/>
        <w:jc w:val="both"/>
        <w:rPr>
          <w:i/>
        </w:rPr>
      </w:pPr>
      <w:r w:rsidRPr="006506DC">
        <w:t>Тема и содержание занятия: Финансовое планирование и прогнозирование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План занятия:</w:t>
      </w:r>
    </w:p>
    <w:p w:rsidR="00D55BBA" w:rsidRPr="006506DC" w:rsidRDefault="00D55BBA" w:rsidP="00D55BBA">
      <w:pPr>
        <w:shd w:val="clear" w:color="auto" w:fill="FFFFFF"/>
        <w:ind w:firstLine="709"/>
        <w:jc w:val="both"/>
        <w:rPr>
          <w:color w:val="000000"/>
        </w:rPr>
      </w:pPr>
      <w:r w:rsidRPr="006506DC">
        <w:rPr>
          <w:bCs/>
          <w:color w:val="000000"/>
        </w:rPr>
        <w:t>3.1. Сущность финансового планирования и прогнозирования.</w:t>
      </w:r>
    </w:p>
    <w:p w:rsidR="00D55BBA" w:rsidRPr="006506DC" w:rsidRDefault="00D55BBA" w:rsidP="00D55BBA">
      <w:pPr>
        <w:shd w:val="clear" w:color="auto" w:fill="FFFFFF"/>
        <w:ind w:firstLine="709"/>
        <w:jc w:val="both"/>
        <w:rPr>
          <w:color w:val="000000"/>
        </w:rPr>
      </w:pPr>
      <w:r w:rsidRPr="006506DC">
        <w:rPr>
          <w:bCs/>
          <w:color w:val="000000"/>
        </w:rPr>
        <w:t>3.2. Методы и модели, используемые в долгосрочном финансовом планировании.</w:t>
      </w:r>
    </w:p>
    <w:p w:rsidR="00D55BBA" w:rsidRPr="006506DC" w:rsidRDefault="00D55BBA" w:rsidP="00D55BBA">
      <w:pPr>
        <w:shd w:val="clear" w:color="auto" w:fill="FFFFFF"/>
        <w:ind w:firstLine="709"/>
        <w:jc w:val="both"/>
        <w:rPr>
          <w:color w:val="000000"/>
        </w:rPr>
      </w:pPr>
      <w:r w:rsidRPr="006506DC">
        <w:rPr>
          <w:bCs/>
          <w:color w:val="000000"/>
        </w:rPr>
        <w:t>3.3. Темпы роста организации: факторы, их определяющие, методика расчета.</w:t>
      </w:r>
    </w:p>
    <w:p w:rsidR="00D55BBA" w:rsidRPr="006506DC" w:rsidRDefault="00D55BBA" w:rsidP="00D55BBA">
      <w:pPr>
        <w:shd w:val="clear" w:color="auto" w:fill="FFFFFF"/>
        <w:ind w:firstLine="709"/>
        <w:jc w:val="both"/>
        <w:rPr>
          <w:color w:val="000000"/>
        </w:rPr>
      </w:pPr>
      <w:r w:rsidRPr="006506DC">
        <w:rPr>
          <w:bCs/>
          <w:color w:val="000000"/>
        </w:rPr>
        <w:t>3.4. Прогнозирование финансовой устойчивости предприятия. Модели прогнозирования банкротства.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 финансовом планировании и прогнозировании на макро- и микро уровне</w:t>
      </w:r>
    </w:p>
    <w:p w:rsidR="00D55BBA" w:rsidRPr="006506DC" w:rsidRDefault="00D55BBA" w:rsidP="00D55BBA">
      <w:pPr>
        <w:widowControl w:val="0"/>
        <w:ind w:firstLine="709"/>
        <w:jc w:val="both"/>
        <w:rPr>
          <w:shd w:val="clear" w:color="auto" w:fill="FFFFFF"/>
        </w:rPr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</w:rPr>
        <w:t>Продолжительность практического занятия по теме</w:t>
      </w:r>
      <w:r w:rsidRPr="006506DC">
        <w:t xml:space="preserve"> – 8</w:t>
      </w:r>
      <w:r w:rsidR="006B2AAB" w:rsidRPr="006506DC">
        <w:t>/0,5</w:t>
      </w:r>
      <w:r w:rsidRPr="006506DC">
        <w:t xml:space="preserve"> часов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6</w:t>
      </w:r>
    </w:p>
    <w:p w:rsidR="00D55BBA" w:rsidRPr="006506DC" w:rsidRDefault="00D55BBA" w:rsidP="00D55BBA">
      <w:pPr>
        <w:ind w:firstLine="709"/>
        <w:jc w:val="both"/>
      </w:pPr>
      <w:r w:rsidRPr="006506DC">
        <w:lastRenderedPageBreak/>
        <w:t xml:space="preserve">Вид практического занятия: Практикующее упражнение, предусматривающее решение задач по теме. </w:t>
      </w:r>
      <w:r w:rsidRPr="006506DC">
        <w:rPr>
          <w:color w:val="000000"/>
        </w:rPr>
        <w:t>Письменный опрос по вопросам темы,</w:t>
      </w:r>
      <w:r w:rsidRPr="006506DC">
        <w:t xml:space="preserve"> устный опрос по теме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Тема и содержание занятия: Финансовый контроль.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 xml:space="preserve">План занятия: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1.Понятие финансового контроля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2. Функции финансового контроля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3.Составляющие финансового контроля</w:t>
      </w:r>
      <w:bookmarkStart w:id="1" w:name="metkadoc5"/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t>4.</w:t>
      </w:r>
      <w:r w:rsidRPr="006506DC">
        <w:rPr>
          <w:color w:val="000000"/>
          <w:shd w:val="clear" w:color="auto" w:fill="FFFFFF"/>
        </w:rPr>
        <w:t xml:space="preserve">Основные задачи и направления внутреннего финансового контроля </w:t>
      </w:r>
      <w:bookmarkStart w:id="2" w:name="metkadoc7"/>
      <w:bookmarkEnd w:id="1"/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 xml:space="preserve">5.Основные требования, предъявляемые к организации внутрифирменного финансового контроля </w:t>
      </w:r>
      <w:bookmarkStart w:id="3" w:name="metkadoc10"/>
      <w:bookmarkEnd w:id="2"/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6.Организация и задачи финансового контроля в РФ</w:t>
      </w:r>
    </w:p>
    <w:bookmarkEnd w:id="3"/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 xml:space="preserve">способствовать формированию знаний о финансовом контроле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>Вопросы для обсуждения: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1.Проведите сравнительный анализ полномочий органов  государственного финансового контроля в процессе применения  мер ответственности за финансовые нарушения.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2.Оцените применяемые финансовые санкции с точки зрения их действенности.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3.Проведите сравнительный анализ понятий «система финансового контроля» и «механизм финансового контроля».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4.Проанализируйте основные направления развития системы финансового контроля в РФ.</w:t>
      </w:r>
    </w:p>
    <w:p w:rsidR="00D55BBA" w:rsidRPr="006506DC" w:rsidRDefault="00D55BBA" w:rsidP="00D55BBA">
      <w:pPr>
        <w:widowControl w:val="0"/>
        <w:ind w:firstLine="709"/>
        <w:jc w:val="both"/>
        <w:rPr>
          <w:i/>
        </w:rPr>
      </w:pPr>
      <w:r w:rsidRPr="006506DC">
        <w:rPr>
          <w:i/>
        </w:rPr>
        <w:t xml:space="preserve">Темы реферативных докладов: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1. Полномочия Министерства финансов РФ по регламентац</w:t>
      </w:r>
      <w:proofErr w:type="gramStart"/>
      <w:r w:rsidRPr="006506DC">
        <w:t>ии ау</w:t>
      </w:r>
      <w:proofErr w:type="gramEnd"/>
      <w:r w:rsidRPr="006506DC">
        <w:t xml:space="preserve">диторской деятельности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2. Инициативный аудит: правовая регламентация, перспективы развития в РФ.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3 Налоговое обязательство как вид финансового правоотношения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4. Кредитные организации как субъекты валютного контроля</w:t>
      </w:r>
    </w:p>
    <w:p w:rsidR="00D55BBA" w:rsidRPr="006506DC" w:rsidRDefault="00D55BBA" w:rsidP="00D55BBA">
      <w:pPr>
        <w:widowControl w:val="0"/>
        <w:ind w:firstLine="709"/>
        <w:jc w:val="both"/>
        <w:rPr>
          <w:i/>
        </w:rPr>
      </w:pPr>
      <w:r w:rsidRPr="006506DC">
        <w:rPr>
          <w:i/>
        </w:rPr>
        <w:t>Практические задания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i/>
          <w:color w:val="000000"/>
          <w:shd w:val="clear" w:color="auto" w:fill="FFFFFF"/>
        </w:rPr>
        <w:t xml:space="preserve">Задание 1. </w:t>
      </w:r>
      <w:r w:rsidRPr="006506DC">
        <w:rPr>
          <w:color w:val="000000"/>
          <w:shd w:val="clear" w:color="auto" w:fill="FFFFFF"/>
        </w:rPr>
        <w:t xml:space="preserve">Определите, в </w:t>
      </w:r>
      <w:proofErr w:type="gramStart"/>
      <w:r w:rsidRPr="006506DC">
        <w:rPr>
          <w:color w:val="000000"/>
          <w:shd w:val="clear" w:color="auto" w:fill="FFFFFF"/>
        </w:rPr>
        <w:t>компетенцию</w:t>
      </w:r>
      <w:proofErr w:type="gramEnd"/>
      <w:r w:rsidRPr="006506DC">
        <w:rPr>
          <w:color w:val="000000"/>
          <w:shd w:val="clear" w:color="auto" w:fill="FFFFFF"/>
        </w:rPr>
        <w:t xml:space="preserve"> каких органов входят следующие полно</w:t>
      </w:r>
      <w:r w:rsidRPr="006506DC">
        <w:rPr>
          <w:color w:val="000000"/>
          <w:shd w:val="clear" w:color="auto" w:fill="FFFFFF"/>
        </w:rPr>
        <w:softHyphen/>
        <w:t>мочия по осуществлению финансового контроля: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— проводить документальные ревизии и проверки финансово-хозяйствен</w:t>
      </w:r>
      <w:r w:rsidRPr="006506DC">
        <w:rPr>
          <w:color w:val="000000"/>
          <w:shd w:val="clear" w:color="auto" w:fill="FFFFFF"/>
        </w:rPr>
        <w:softHyphen/>
        <w:t>ной деятельности организаций по заданиям правоохранительных органов;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— проводить оценку обоснованности доходных статей и расходных ста</w:t>
      </w:r>
      <w:r w:rsidRPr="006506DC">
        <w:rPr>
          <w:color w:val="000000"/>
          <w:shd w:val="clear" w:color="auto" w:fill="FFFFFF"/>
        </w:rPr>
        <w:softHyphen/>
        <w:t>тей проектов федерального бюджета и бюджетов федеральных внебюджет</w:t>
      </w:r>
      <w:r w:rsidRPr="006506DC">
        <w:rPr>
          <w:color w:val="000000"/>
          <w:shd w:val="clear" w:color="auto" w:fill="FFFFFF"/>
        </w:rPr>
        <w:softHyphen/>
        <w:t>ных фондов;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— осуществлять предварительный и текущий контроль;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 xml:space="preserve">— осуществлять </w:t>
      </w:r>
      <w:proofErr w:type="gramStart"/>
      <w:r w:rsidRPr="006506DC">
        <w:rPr>
          <w:color w:val="000000"/>
          <w:shd w:val="clear" w:color="auto" w:fill="FFFFFF"/>
        </w:rPr>
        <w:t>контроль за</w:t>
      </w:r>
      <w:proofErr w:type="gramEnd"/>
      <w:r w:rsidRPr="006506DC">
        <w:rPr>
          <w:color w:val="000000"/>
          <w:shd w:val="clear" w:color="auto" w:fill="FFFFFF"/>
        </w:rPr>
        <w:t xml:space="preserve"> соблюдением законодательства о налогах и сборах;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— приостанавливать операции по счетам лиц в банках и налагать арест на имущество лиц;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— осуществлять меры по предотвращению, выявлению, пресечению кор</w:t>
      </w:r>
      <w:r w:rsidRPr="006506DC">
        <w:rPr>
          <w:color w:val="000000"/>
          <w:shd w:val="clear" w:color="auto" w:fill="FFFFFF"/>
        </w:rPr>
        <w:softHyphen/>
        <w:t>рупции в налоговых органах;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— организовывать проведение внутрихозяйственного контроля;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i/>
          <w:color w:val="000000"/>
          <w:shd w:val="clear" w:color="auto" w:fill="FFFFFF"/>
        </w:rPr>
        <w:t>Задание 2.</w:t>
      </w:r>
      <w:r w:rsidRPr="006506DC">
        <w:rPr>
          <w:color w:val="000000"/>
          <w:shd w:val="clear" w:color="auto" w:fill="FFFFFF"/>
        </w:rPr>
        <w:t xml:space="preserve"> Определите, какие из указанных отношений находятся за пределами законности, а какие — за пределами финансовой дисциплины: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а) директор завода Иванов в целях обеспечения своевременной выплаты заработной платы рабочим дал указания главному бухгалтеру произвести не</w:t>
      </w:r>
      <w:r w:rsidRPr="006506DC">
        <w:rPr>
          <w:color w:val="000000"/>
          <w:shd w:val="clear" w:color="auto" w:fill="FFFFFF"/>
        </w:rPr>
        <w:softHyphen/>
        <w:t>полную уплату налога на прибыль предприятия за налоговый период;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lastRenderedPageBreak/>
        <w:t>б) в целях восполнения дефицита местного бюджета городская налоговая инспекция образовала совместное предприятие с иностранной туристичес</w:t>
      </w:r>
      <w:r w:rsidRPr="006506DC">
        <w:rPr>
          <w:color w:val="000000"/>
          <w:shd w:val="clear" w:color="auto" w:fill="FFFFFF"/>
        </w:rPr>
        <w:softHyphen/>
        <w:t>кой фирмой;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в) при проведении ревизии финансово-хозяйственной деятельности од</w:t>
      </w:r>
      <w:r w:rsidRPr="006506DC">
        <w:rPr>
          <w:color w:val="000000"/>
          <w:shd w:val="clear" w:color="auto" w:fill="FFFFFF"/>
        </w:rPr>
        <w:softHyphen/>
        <w:t>ного из управлений Министерства транспорта РФ акт о проведении ревизии был подписан ревизионной группой и главным бухгалтером;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г) в ходе ревизии было обнаружено несоответствие бюджетной росписи расходам, утвержденным бюджетом.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i/>
          <w:color w:val="000000"/>
          <w:shd w:val="clear" w:color="auto" w:fill="FFFFFF"/>
        </w:rPr>
        <w:t>Задание 3.</w:t>
      </w:r>
      <w:r w:rsidRPr="006506DC">
        <w:rPr>
          <w:color w:val="000000"/>
          <w:shd w:val="clear" w:color="auto" w:fill="FFFFFF"/>
        </w:rPr>
        <w:t xml:space="preserve"> Выберите правильный ответ. Продолжительность документальной проверки составляет: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— не более 10 дней;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— не более 30 дней;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— не более 45 дней.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i/>
          <w:color w:val="000000"/>
          <w:shd w:val="clear" w:color="auto" w:fill="FFFFFF"/>
        </w:rPr>
        <w:t>Задание 4.</w:t>
      </w:r>
      <w:r w:rsidRPr="006506DC">
        <w:rPr>
          <w:color w:val="000000"/>
          <w:shd w:val="clear" w:color="auto" w:fill="FFFFFF"/>
        </w:rPr>
        <w:t xml:space="preserve"> Какие документы оформляются по результатам ревизии? 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Кто, по Вашему мнению, может продлить срок ревизии: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- руководитель ревизуемого предприятия (организации);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- должностное лицо, назначившее ревизию;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- должностное лицо, возглавляющее ревизионную группу;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- главный бухгалтер предприятия;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- прокурор.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i/>
          <w:color w:val="000000"/>
          <w:shd w:val="clear" w:color="auto" w:fill="FFFFFF"/>
        </w:rPr>
        <w:t>Задание 5.</w:t>
      </w:r>
      <w:r w:rsidRPr="006506DC">
        <w:rPr>
          <w:color w:val="000000"/>
          <w:shd w:val="clear" w:color="auto" w:fill="FFFFFF"/>
        </w:rPr>
        <w:t xml:space="preserve"> Каковы меры, применяемые к нарушителям бюджетного и налогового законодательства? В чем заключаются общие и индивидуальные черты дан</w:t>
      </w:r>
      <w:r w:rsidRPr="006506DC">
        <w:rPr>
          <w:color w:val="000000"/>
          <w:shd w:val="clear" w:color="auto" w:fill="FFFFFF"/>
        </w:rPr>
        <w:softHyphen/>
        <w:t>ных мер? При ответе приведите 2 примера.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i/>
          <w:color w:val="000000"/>
          <w:shd w:val="clear" w:color="auto" w:fill="FFFFFF"/>
        </w:rPr>
        <w:t>Задание 6.</w:t>
      </w:r>
      <w:r w:rsidRPr="006506DC">
        <w:rPr>
          <w:color w:val="000000"/>
          <w:shd w:val="clear" w:color="auto" w:fill="FFFFFF"/>
        </w:rPr>
        <w:t xml:space="preserve"> Сотрудник налоговой инспекции </w:t>
      </w:r>
      <w:proofErr w:type="spellStart"/>
      <w:r w:rsidRPr="006506DC">
        <w:rPr>
          <w:color w:val="000000"/>
          <w:shd w:val="clear" w:color="auto" w:fill="FFFFFF"/>
        </w:rPr>
        <w:t>Мурзин</w:t>
      </w:r>
      <w:proofErr w:type="spellEnd"/>
      <w:r w:rsidRPr="006506DC">
        <w:rPr>
          <w:color w:val="000000"/>
          <w:shd w:val="clear" w:color="auto" w:fill="FFFFFF"/>
        </w:rPr>
        <w:t xml:space="preserve"> приостановил операц</w:t>
      </w:r>
      <w:proofErr w:type="gramStart"/>
      <w:r w:rsidRPr="006506DC">
        <w:rPr>
          <w:color w:val="000000"/>
          <w:shd w:val="clear" w:color="auto" w:fill="FFFFFF"/>
        </w:rPr>
        <w:t>ии ООО</w:t>
      </w:r>
      <w:proofErr w:type="gramEnd"/>
      <w:r w:rsidRPr="006506DC">
        <w:rPr>
          <w:color w:val="000000"/>
          <w:shd w:val="clear" w:color="auto" w:fill="FFFFFF"/>
        </w:rPr>
        <w:t xml:space="preserve"> «Маяк» по счетам в банке в течение первого квартала в связи с не</w:t>
      </w:r>
      <w:r w:rsidRPr="006506DC">
        <w:rPr>
          <w:color w:val="000000"/>
          <w:shd w:val="clear" w:color="auto" w:fill="FFFFFF"/>
        </w:rPr>
        <w:softHyphen/>
        <w:t>представлением документов, необходимых для исчисления суммы налогов. Однако по просьбе ООО «Маяк» Банк «Вымпел» в марте провел ряд расчет</w:t>
      </w:r>
      <w:r w:rsidRPr="006506DC">
        <w:rPr>
          <w:color w:val="000000"/>
          <w:shd w:val="clear" w:color="auto" w:fill="FFFFFF"/>
        </w:rPr>
        <w:softHyphen/>
        <w:t>ных операций. Руководитель районной налоговой инспекции Петракова оштрафовала председателя ООО, его главного бухгалтера, управляющего банком - каждого на сумму, равную 20 ММОТ. </w:t>
      </w:r>
    </w:p>
    <w:p w:rsidR="00D55BBA" w:rsidRPr="006506DC" w:rsidRDefault="00D55BBA" w:rsidP="00D55BBA">
      <w:pPr>
        <w:widowControl w:val="0"/>
        <w:ind w:firstLine="709"/>
        <w:jc w:val="both"/>
        <w:rPr>
          <w:iCs/>
          <w:color w:val="000000"/>
          <w:shd w:val="clear" w:color="auto" w:fill="FFFFFF"/>
        </w:rPr>
      </w:pPr>
      <w:r w:rsidRPr="006506DC">
        <w:rPr>
          <w:iCs/>
          <w:color w:val="000000"/>
          <w:shd w:val="clear" w:color="auto" w:fill="FFFFFF"/>
        </w:rPr>
        <w:t>Дайте анализ ситуации.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i/>
          <w:color w:val="000000"/>
          <w:shd w:val="clear" w:color="auto" w:fill="FFFFFF"/>
        </w:rPr>
        <w:t>Задание 7.</w:t>
      </w:r>
      <w:r w:rsidRPr="006506DC">
        <w:rPr>
          <w:color w:val="000000"/>
          <w:shd w:val="clear" w:color="auto" w:fill="FFFFFF"/>
        </w:rPr>
        <w:t xml:space="preserve">  Проверка, осуществленная органом налоговой инспекции, показала, что в организации отсутствует учет объектов налогообложения, что повлекло за собой сокрытие дохода за проверяемый период в размере 11 тыс. рублей. </w:t>
      </w:r>
    </w:p>
    <w:p w:rsidR="00D55BBA" w:rsidRPr="006506DC" w:rsidRDefault="00D55BBA" w:rsidP="00D55BBA">
      <w:pPr>
        <w:widowControl w:val="0"/>
        <w:ind w:firstLine="709"/>
        <w:jc w:val="both"/>
        <w:rPr>
          <w:iCs/>
          <w:color w:val="000000"/>
          <w:shd w:val="clear" w:color="auto" w:fill="FFFFFF"/>
        </w:rPr>
      </w:pPr>
      <w:r w:rsidRPr="006506DC">
        <w:rPr>
          <w:iCs/>
          <w:color w:val="000000"/>
          <w:shd w:val="clear" w:color="auto" w:fill="FFFFFF"/>
        </w:rPr>
        <w:t xml:space="preserve">Какому виду ответственности подлежит данная </w:t>
      </w:r>
      <w:proofErr w:type="gramStart"/>
      <w:r w:rsidRPr="006506DC">
        <w:rPr>
          <w:iCs/>
          <w:color w:val="000000"/>
          <w:shd w:val="clear" w:color="auto" w:fill="FFFFFF"/>
        </w:rPr>
        <w:t>организация</w:t>
      </w:r>
      <w:proofErr w:type="gramEnd"/>
      <w:r w:rsidRPr="006506DC">
        <w:rPr>
          <w:iCs/>
          <w:color w:val="000000"/>
          <w:shd w:val="clear" w:color="auto" w:fill="FFFFFF"/>
        </w:rPr>
        <w:t xml:space="preserve"> и какое взыскание на нее может быть наложено? Какой орган правомочен нало</w:t>
      </w:r>
      <w:r w:rsidRPr="006506DC">
        <w:rPr>
          <w:iCs/>
          <w:color w:val="000000"/>
          <w:shd w:val="clear" w:color="auto" w:fill="FFFFFF"/>
        </w:rPr>
        <w:softHyphen/>
        <w:t>жить это взыскание?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i/>
          <w:color w:val="000000"/>
          <w:shd w:val="clear" w:color="auto" w:fill="FFFFFF"/>
        </w:rPr>
        <w:t>Задание 8.</w:t>
      </w:r>
      <w:r w:rsidRPr="006506DC">
        <w:rPr>
          <w:color w:val="000000"/>
          <w:shd w:val="clear" w:color="auto" w:fill="FFFFFF"/>
        </w:rPr>
        <w:t xml:space="preserve"> Управление Федерального казначейства по Свердловской области, осуществляя текущий </w:t>
      </w:r>
      <w:proofErr w:type="gramStart"/>
      <w:r w:rsidRPr="006506DC">
        <w:rPr>
          <w:color w:val="000000"/>
          <w:shd w:val="clear" w:color="auto" w:fill="FFFFFF"/>
        </w:rPr>
        <w:t>контроль за</w:t>
      </w:r>
      <w:proofErr w:type="gramEnd"/>
      <w:r w:rsidRPr="006506DC">
        <w:rPr>
          <w:color w:val="000000"/>
          <w:shd w:val="clear" w:color="auto" w:fill="FFFFFF"/>
        </w:rPr>
        <w:t xml:space="preserve"> ведением операций с бюджетными сред</w:t>
      </w:r>
      <w:r w:rsidRPr="006506DC">
        <w:rPr>
          <w:color w:val="000000"/>
          <w:shd w:val="clear" w:color="auto" w:fill="FFFFFF"/>
        </w:rPr>
        <w:softHyphen/>
        <w:t>ствами, подвергло проверке ОАО «</w:t>
      </w:r>
      <w:proofErr w:type="spellStart"/>
      <w:r w:rsidRPr="006506DC">
        <w:rPr>
          <w:color w:val="000000"/>
          <w:shd w:val="clear" w:color="auto" w:fill="FFFFFF"/>
        </w:rPr>
        <w:t>Химмаш</w:t>
      </w:r>
      <w:proofErr w:type="spellEnd"/>
      <w:r w:rsidRPr="006506DC">
        <w:rPr>
          <w:color w:val="000000"/>
          <w:shd w:val="clear" w:color="auto" w:fill="FFFFFF"/>
        </w:rPr>
        <w:t>». В ходе проверки бухгалтер</w:t>
      </w:r>
      <w:r w:rsidRPr="006506DC">
        <w:rPr>
          <w:color w:val="000000"/>
          <w:shd w:val="clear" w:color="auto" w:fill="FFFFFF"/>
        </w:rPr>
        <w:softHyphen/>
        <w:t>ских документов орган, проводящий проверку, обратился с просьбой в банк «</w:t>
      </w:r>
      <w:proofErr w:type="spellStart"/>
      <w:r w:rsidRPr="006506DC">
        <w:rPr>
          <w:color w:val="000000"/>
          <w:shd w:val="clear" w:color="auto" w:fill="FFFFFF"/>
        </w:rPr>
        <w:t>Уралан</w:t>
      </w:r>
      <w:proofErr w:type="spellEnd"/>
      <w:r w:rsidRPr="006506DC">
        <w:rPr>
          <w:color w:val="000000"/>
          <w:shd w:val="clear" w:color="auto" w:fill="FFFFFF"/>
        </w:rPr>
        <w:t xml:space="preserve">» </w:t>
      </w:r>
      <w:proofErr w:type="gramStart"/>
      <w:r w:rsidRPr="006506DC">
        <w:rPr>
          <w:color w:val="000000"/>
          <w:shd w:val="clear" w:color="auto" w:fill="FFFFFF"/>
        </w:rPr>
        <w:t>предоставить справки</w:t>
      </w:r>
      <w:proofErr w:type="gramEnd"/>
      <w:r w:rsidRPr="006506DC">
        <w:rPr>
          <w:color w:val="000000"/>
          <w:shd w:val="clear" w:color="auto" w:fill="FFFFFF"/>
        </w:rPr>
        <w:t xml:space="preserve"> о состоянии счетов данного предприятия. В указанный трехдневный срок документы банком не были предоставлены. Орган, проводящий проверку, принял следующее решение: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- приостановить операций по счетам предприятия в банке на 20 дней;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- внести в ЦБ РФ представление о лишении банка лицензии на совер</w:t>
      </w:r>
      <w:r w:rsidRPr="006506DC">
        <w:rPr>
          <w:color w:val="000000"/>
          <w:shd w:val="clear" w:color="auto" w:fill="FFFFFF"/>
        </w:rPr>
        <w:softHyphen/>
        <w:t>шение банковских операций;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- наложить штраф на руководителя предприятия.</w:t>
      </w:r>
    </w:p>
    <w:p w:rsidR="00D55BBA" w:rsidRPr="006506DC" w:rsidRDefault="00D55BBA" w:rsidP="00D55BBA">
      <w:pPr>
        <w:widowControl w:val="0"/>
        <w:ind w:firstLine="709"/>
        <w:jc w:val="both"/>
        <w:rPr>
          <w:iCs/>
          <w:color w:val="000000"/>
          <w:shd w:val="clear" w:color="auto" w:fill="FFFFFF"/>
        </w:rPr>
      </w:pPr>
      <w:r w:rsidRPr="006506DC">
        <w:rPr>
          <w:iCs/>
          <w:color w:val="000000"/>
          <w:shd w:val="clear" w:color="auto" w:fill="FFFFFF"/>
        </w:rPr>
        <w:t>Правильно ли поступил орган казначейства? Дайте подробный анализ сложившейся ситуации.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i/>
          <w:iCs/>
          <w:color w:val="000000"/>
          <w:shd w:val="clear" w:color="auto" w:fill="FFFFFF"/>
        </w:rPr>
        <w:t>Задание 9</w:t>
      </w:r>
      <w:r w:rsidRPr="006506DC">
        <w:rPr>
          <w:i/>
          <w:color w:val="000000"/>
          <w:shd w:val="clear" w:color="auto" w:fill="FFFFFF"/>
        </w:rPr>
        <w:t>.</w:t>
      </w:r>
      <w:r w:rsidRPr="006506DC">
        <w:rPr>
          <w:color w:val="000000"/>
          <w:shd w:val="clear" w:color="auto" w:fill="FFFFFF"/>
        </w:rPr>
        <w:t xml:space="preserve"> Распоряжением Правительства Российской Федерации от 23.12.94 г. Че</w:t>
      </w:r>
      <w:r w:rsidRPr="006506DC">
        <w:rPr>
          <w:color w:val="000000"/>
          <w:shd w:val="clear" w:color="auto" w:fill="FFFFFF"/>
        </w:rPr>
        <w:softHyphen/>
      </w:r>
      <w:r w:rsidRPr="006506DC">
        <w:rPr>
          <w:color w:val="000000"/>
          <w:shd w:val="clear" w:color="auto" w:fill="FFFFFF"/>
        </w:rPr>
        <w:lastRenderedPageBreak/>
        <w:t>ченской Республике было выделено 30 млрд. руб. на оказание помощи по обес</w:t>
      </w:r>
      <w:r w:rsidRPr="006506DC">
        <w:rPr>
          <w:color w:val="000000"/>
          <w:shd w:val="clear" w:color="auto" w:fill="FFFFFF"/>
        </w:rPr>
        <w:softHyphen/>
        <w:t xml:space="preserve">печению лекарствами и санитарным автотранспортом. Средства поступили на счета госучреждения «А» (25 </w:t>
      </w:r>
      <w:proofErr w:type="spellStart"/>
      <w:proofErr w:type="gramStart"/>
      <w:r w:rsidRPr="006506DC">
        <w:rPr>
          <w:color w:val="000000"/>
          <w:shd w:val="clear" w:color="auto" w:fill="FFFFFF"/>
        </w:rPr>
        <w:t>млрд</w:t>
      </w:r>
      <w:proofErr w:type="spellEnd"/>
      <w:proofErr w:type="gramEnd"/>
      <w:r w:rsidRPr="006506DC">
        <w:rPr>
          <w:color w:val="000000"/>
          <w:shd w:val="clear" w:color="auto" w:fill="FFFFFF"/>
        </w:rPr>
        <w:t xml:space="preserve"> </w:t>
      </w:r>
      <w:proofErr w:type="spellStart"/>
      <w:r w:rsidRPr="006506DC">
        <w:rPr>
          <w:color w:val="000000"/>
          <w:shd w:val="clear" w:color="auto" w:fill="FFFFFF"/>
        </w:rPr>
        <w:t>руб</w:t>
      </w:r>
      <w:proofErr w:type="spellEnd"/>
      <w:r w:rsidRPr="006506DC">
        <w:rPr>
          <w:color w:val="000000"/>
          <w:shd w:val="clear" w:color="auto" w:fill="FFFFFF"/>
        </w:rPr>
        <w:t xml:space="preserve">) и госпредприятия «Б» (5 </w:t>
      </w:r>
      <w:proofErr w:type="spellStart"/>
      <w:r w:rsidRPr="006506DC">
        <w:rPr>
          <w:color w:val="000000"/>
          <w:shd w:val="clear" w:color="auto" w:fill="FFFFFF"/>
        </w:rPr>
        <w:t>млрд</w:t>
      </w:r>
      <w:proofErr w:type="spellEnd"/>
      <w:r w:rsidRPr="006506DC">
        <w:rPr>
          <w:color w:val="000000"/>
          <w:shd w:val="clear" w:color="auto" w:fill="FFFFFF"/>
        </w:rPr>
        <w:t xml:space="preserve"> руб.). Проверка установила, что при перечислении сре</w:t>
      </w:r>
      <w:proofErr w:type="gramStart"/>
      <w:r w:rsidRPr="006506DC">
        <w:rPr>
          <w:color w:val="000000"/>
          <w:shd w:val="clear" w:color="auto" w:fill="FFFFFF"/>
        </w:rPr>
        <w:t>дств в г</w:t>
      </w:r>
      <w:proofErr w:type="gramEnd"/>
      <w:r w:rsidRPr="006506DC">
        <w:rPr>
          <w:color w:val="000000"/>
          <w:shd w:val="clear" w:color="auto" w:fill="FFFFFF"/>
        </w:rPr>
        <w:t>осучреждение «А» Минздрав не установил номенклатуру, количество и сроки закупок и поставок товаров. За 10 месяцев госучреждением «А» было израсходовано 70% суммы. Госпредприятие «Б» израсходовало 80% перечисленных средств: 40% - на ле</w:t>
      </w:r>
      <w:r w:rsidRPr="006506DC">
        <w:rPr>
          <w:color w:val="000000"/>
          <w:shd w:val="clear" w:color="auto" w:fill="FFFFFF"/>
        </w:rPr>
        <w:softHyphen/>
        <w:t>карства, 20% - на оборудование и медицинскую технику, 15% - на обустрой</w:t>
      </w:r>
      <w:r w:rsidRPr="006506DC">
        <w:rPr>
          <w:color w:val="000000"/>
          <w:shd w:val="clear" w:color="auto" w:fill="FFFFFF"/>
        </w:rPr>
        <w:softHyphen/>
        <w:t>ство больницы и 5% - на маркетинговые услуги.</w:t>
      </w:r>
    </w:p>
    <w:p w:rsidR="00D55BBA" w:rsidRPr="006506DC" w:rsidRDefault="00D55BBA" w:rsidP="00D55BBA">
      <w:pPr>
        <w:widowControl w:val="0"/>
        <w:ind w:firstLine="709"/>
        <w:jc w:val="both"/>
        <w:rPr>
          <w:iCs/>
          <w:color w:val="000000"/>
          <w:shd w:val="clear" w:color="auto" w:fill="FFFFFF"/>
        </w:rPr>
      </w:pPr>
      <w:r w:rsidRPr="006506DC">
        <w:rPr>
          <w:iCs/>
          <w:color w:val="000000"/>
          <w:shd w:val="clear" w:color="auto" w:fill="FFFFFF"/>
        </w:rPr>
        <w:t xml:space="preserve">В чьей компетенции было осуществление финансового </w:t>
      </w:r>
      <w:proofErr w:type="gramStart"/>
      <w:r w:rsidRPr="006506DC">
        <w:rPr>
          <w:iCs/>
          <w:color w:val="000000"/>
          <w:shd w:val="clear" w:color="auto" w:fill="FFFFFF"/>
        </w:rPr>
        <w:t>контроля за</w:t>
      </w:r>
      <w:proofErr w:type="gramEnd"/>
      <w:r w:rsidRPr="006506DC">
        <w:rPr>
          <w:iCs/>
          <w:color w:val="000000"/>
          <w:shd w:val="clear" w:color="auto" w:fill="FFFFFF"/>
        </w:rPr>
        <w:t xml:space="preserve"> рас</w:t>
      </w:r>
      <w:r w:rsidRPr="006506DC">
        <w:rPr>
          <w:iCs/>
          <w:color w:val="000000"/>
          <w:shd w:val="clear" w:color="auto" w:fill="FFFFFF"/>
        </w:rPr>
        <w:softHyphen/>
        <w:t>ходованием средств по поручению Правительства РФ? Какие наруше</w:t>
      </w:r>
      <w:r w:rsidRPr="006506DC">
        <w:rPr>
          <w:iCs/>
          <w:color w:val="000000"/>
          <w:shd w:val="clear" w:color="auto" w:fill="FFFFFF"/>
        </w:rPr>
        <w:softHyphen/>
        <w:t>ния были допущены при использовании бюджетных средств? Какие меры должен принять орган, осуществляющий финансовый контроль?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i/>
          <w:iCs/>
          <w:color w:val="000000"/>
          <w:shd w:val="clear" w:color="auto" w:fill="FFFFFF"/>
        </w:rPr>
        <w:t>Задание 10</w:t>
      </w:r>
      <w:r w:rsidRPr="006506DC">
        <w:rPr>
          <w:i/>
          <w:color w:val="000000"/>
          <w:shd w:val="clear" w:color="auto" w:fill="FFFFFF"/>
        </w:rPr>
        <w:t>.</w:t>
      </w:r>
      <w:r w:rsidRPr="006506DC">
        <w:rPr>
          <w:color w:val="000000"/>
          <w:shd w:val="clear" w:color="auto" w:fill="FFFFFF"/>
        </w:rPr>
        <w:t xml:space="preserve"> Налоговая инспекция </w:t>
      </w:r>
      <w:proofErr w:type="gramStart"/>
      <w:r w:rsidRPr="006506DC">
        <w:rPr>
          <w:color w:val="000000"/>
          <w:shd w:val="clear" w:color="auto" w:fill="FFFFFF"/>
        </w:rPr>
        <w:t>г</w:t>
      </w:r>
      <w:proofErr w:type="gramEnd"/>
      <w:r w:rsidRPr="006506DC">
        <w:rPr>
          <w:color w:val="000000"/>
          <w:shd w:val="clear" w:color="auto" w:fill="FFFFFF"/>
        </w:rPr>
        <w:t xml:space="preserve">. </w:t>
      </w:r>
      <w:proofErr w:type="spellStart"/>
      <w:r w:rsidRPr="006506DC">
        <w:rPr>
          <w:color w:val="000000"/>
          <w:shd w:val="clear" w:color="auto" w:fill="FFFFFF"/>
        </w:rPr>
        <w:t>Новохабова</w:t>
      </w:r>
      <w:proofErr w:type="spellEnd"/>
      <w:r w:rsidRPr="006506DC">
        <w:rPr>
          <w:color w:val="000000"/>
          <w:shd w:val="clear" w:color="auto" w:fill="FFFFFF"/>
        </w:rPr>
        <w:t xml:space="preserve"> произвела в бесспорном порядке взыскание с АО «Игла» заниженной прибыли за 1998 год и штрафов на ос</w:t>
      </w:r>
      <w:r w:rsidRPr="006506DC">
        <w:rPr>
          <w:color w:val="000000"/>
          <w:shd w:val="clear" w:color="auto" w:fill="FFFFFF"/>
        </w:rPr>
        <w:softHyphen/>
        <w:t>новании пунктов 8 и 9 ст. 7 и 8 Закона РСФСР от 21.03.91 г. № 943-1 «О Го</w:t>
      </w:r>
      <w:r w:rsidRPr="006506DC">
        <w:rPr>
          <w:color w:val="000000"/>
          <w:shd w:val="clear" w:color="auto" w:fill="FFFFFF"/>
        </w:rPr>
        <w:softHyphen/>
        <w:t>сударственной налоговой службе РСФСР». АО обжаловало действия налого</w:t>
      </w:r>
      <w:r w:rsidRPr="006506DC">
        <w:rPr>
          <w:color w:val="000000"/>
          <w:shd w:val="clear" w:color="auto" w:fill="FFFFFF"/>
        </w:rPr>
        <w:softHyphen/>
        <w:t>вой инспекции в судебном порядке.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Cs/>
          <w:color w:val="000000"/>
          <w:shd w:val="clear" w:color="auto" w:fill="FFFFFF"/>
        </w:rPr>
        <w:t>Дайте подробный анализ сложившейся ситуации и выскажите свое мне</w:t>
      </w:r>
      <w:r w:rsidRPr="006506DC">
        <w:rPr>
          <w:iCs/>
          <w:color w:val="000000"/>
          <w:shd w:val="clear" w:color="auto" w:fill="FFFFFF"/>
        </w:rPr>
        <w:softHyphen/>
        <w:t>ние по поводу правомерности действий налоговой инспекции.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</w:rPr>
        <w:t>Продолжительность практического занятия по теме</w:t>
      </w:r>
      <w:r w:rsidR="006B2AAB" w:rsidRPr="006506DC">
        <w:t xml:space="preserve"> – 6/1,5 </w:t>
      </w:r>
      <w:r w:rsidRPr="006506DC">
        <w:t>часов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7.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Вид практического занятия: Практикующее упражнение, предусматривающее решение задач по теме. </w:t>
      </w:r>
      <w:r w:rsidRPr="006506DC">
        <w:rPr>
          <w:color w:val="000000"/>
        </w:rPr>
        <w:t>Письменный опрос по вопросам темы,</w:t>
      </w:r>
      <w:r w:rsidRPr="006506DC">
        <w:t xml:space="preserve"> устный опрос по теме</w:t>
      </w:r>
    </w:p>
    <w:p w:rsidR="00D55BBA" w:rsidRPr="006506DC" w:rsidRDefault="00D55BBA" w:rsidP="00D55BBA">
      <w:pPr>
        <w:widowControl w:val="0"/>
        <w:ind w:firstLine="709"/>
        <w:jc w:val="both"/>
        <w:rPr>
          <w:i/>
        </w:rPr>
      </w:pPr>
      <w:r w:rsidRPr="006506DC">
        <w:t>Тема и содержание занятия: Финансы коммерческих организаций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План занятия:</w:t>
      </w:r>
    </w:p>
    <w:p w:rsidR="00D55BBA" w:rsidRPr="006506DC" w:rsidRDefault="00D55BBA" w:rsidP="00D55BBA">
      <w:pPr>
        <w:ind w:firstLine="709"/>
        <w:jc w:val="both"/>
        <w:rPr>
          <w:color w:val="000000"/>
          <w:sz w:val="27"/>
          <w:szCs w:val="27"/>
        </w:rPr>
      </w:pPr>
      <w:r w:rsidRPr="006506DC">
        <w:rPr>
          <w:bCs/>
          <w:color w:val="000000"/>
        </w:rPr>
        <w:t>1. Сущность и принципы организации финансов предприятия</w:t>
      </w:r>
    </w:p>
    <w:p w:rsidR="00D55BBA" w:rsidRPr="006506DC" w:rsidRDefault="00D55BBA" w:rsidP="00D55BBA">
      <w:pPr>
        <w:ind w:firstLine="709"/>
        <w:jc w:val="both"/>
        <w:rPr>
          <w:color w:val="000000"/>
          <w:sz w:val="27"/>
          <w:szCs w:val="27"/>
        </w:rPr>
      </w:pPr>
      <w:r w:rsidRPr="006506DC">
        <w:rPr>
          <w:bCs/>
          <w:color w:val="000000"/>
        </w:rPr>
        <w:t>2. Факторы, влияющие на организацию финансовой деятельности предприятия</w:t>
      </w:r>
    </w:p>
    <w:p w:rsidR="00D55BBA" w:rsidRPr="006506DC" w:rsidRDefault="00D55BBA" w:rsidP="00D55BBA">
      <w:pPr>
        <w:ind w:firstLine="709"/>
        <w:jc w:val="both"/>
        <w:rPr>
          <w:color w:val="000000"/>
          <w:sz w:val="27"/>
          <w:szCs w:val="27"/>
        </w:rPr>
      </w:pPr>
      <w:r w:rsidRPr="006506DC">
        <w:rPr>
          <w:bCs/>
          <w:color w:val="000000"/>
        </w:rPr>
        <w:t>3. Финансовые ресурсы предприятия: источники формирования и направления использования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 финансах коммерческих организаций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/>
        </w:rPr>
      </w:pPr>
      <w:r w:rsidRPr="006506DC">
        <w:rPr>
          <w:bCs/>
          <w:i/>
        </w:rPr>
        <w:t>Вопросы для обсуждения: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1.1.Что представляет собой коммерческая организация?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1.2. Как организационно-правовая форма собственности влияет на организацию финансов в организации?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1.3. Что представляет собой производственный кооператив? Опишите особенности организации его финансов.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1.4. Что представляет собой хозяйственное товарищество? На какие виды делится? Опишите особенности организации его финансов.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1.5. Что представляет собой хозяйственное общество? На какие виды делится? Опишите особенности организации его финансов.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1.6. Что представляет собой государственные и муниципальные унитарные предприятия? На какие виды делятся? Опишите особенности организации его финансов.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1.7. Какие финансовые отношения включают в себя финансы коммерческих организаций?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1.8. Что представляют собой финансы коммерческих организаций?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lastRenderedPageBreak/>
        <w:t>1.9. Какие функции  присущи финансам коммерческих организаций?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1.10. На каких принципах предприятия строят свои финансовые отношения?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/>
        </w:rPr>
      </w:pPr>
      <w:r w:rsidRPr="006506DC">
        <w:rPr>
          <w:bCs/>
          <w:i/>
        </w:rPr>
        <w:t>Темы реферативных докладов.</w:t>
      </w:r>
    </w:p>
    <w:p w:rsidR="00D55BBA" w:rsidRPr="006506DC" w:rsidRDefault="00D55BBA" w:rsidP="00D55BBA">
      <w:pPr>
        <w:widowControl w:val="0"/>
        <w:ind w:firstLine="709"/>
        <w:jc w:val="both"/>
        <w:textAlignment w:val="baseline"/>
      </w:pPr>
      <w:r w:rsidRPr="006506DC">
        <w:t>1.Управление коммерческой деятельностью предприятия.</w:t>
      </w:r>
    </w:p>
    <w:p w:rsidR="00D55BBA" w:rsidRPr="006506DC" w:rsidRDefault="00D55BBA" w:rsidP="00D55BBA">
      <w:pPr>
        <w:widowControl w:val="0"/>
        <w:ind w:firstLine="709"/>
        <w:jc w:val="both"/>
        <w:textAlignment w:val="baseline"/>
      </w:pPr>
      <w:r w:rsidRPr="006506DC">
        <w:t>2.Зарубежный опыт организации коммерческой деятельности на предприятиях.</w:t>
      </w:r>
    </w:p>
    <w:p w:rsidR="00D55BBA" w:rsidRPr="006506DC" w:rsidRDefault="00D55BBA" w:rsidP="00D55BBA">
      <w:pPr>
        <w:widowControl w:val="0"/>
        <w:ind w:firstLine="709"/>
        <w:jc w:val="both"/>
        <w:textAlignment w:val="baseline"/>
      </w:pPr>
      <w:r w:rsidRPr="006506DC">
        <w:t>3.Стимулирование сбыта. Перспектива его развития в новых экономических условиях.</w:t>
      </w:r>
    </w:p>
    <w:p w:rsidR="00D55BBA" w:rsidRPr="006506DC" w:rsidRDefault="00D55BBA" w:rsidP="00D55BBA">
      <w:pPr>
        <w:widowControl w:val="0"/>
        <w:ind w:firstLine="709"/>
        <w:jc w:val="both"/>
        <w:textAlignment w:val="baseline"/>
      </w:pPr>
      <w:r w:rsidRPr="006506DC">
        <w:t>4.Организация коммерческой деятельности в России и за рубежом.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/>
        </w:rPr>
      </w:pPr>
      <w:r w:rsidRPr="006506DC">
        <w:rPr>
          <w:bCs/>
          <w:i/>
        </w:rPr>
        <w:t>Практические задания: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b/>
        </w:rPr>
        <w:t xml:space="preserve">1.Верно ли данное высказывание </w:t>
      </w:r>
      <w:proofErr w:type="gramStart"/>
      <w:r w:rsidRPr="006506DC">
        <w:rPr>
          <w:b/>
        </w:rPr>
        <w:t xml:space="preserve">( </w:t>
      </w:r>
      <w:proofErr w:type="gramEnd"/>
      <w:r w:rsidRPr="006506DC">
        <w:rPr>
          <w:b/>
        </w:rPr>
        <w:t>ответьте «да» или «нет»)?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 Капитал появился раньше денег.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2. Фонд накопления показывает рост имущественно</w:t>
      </w:r>
      <w:r w:rsidRPr="006506DC">
        <w:softHyphen/>
        <w:t>го состояния предприятия, увеличение его собственных средств.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3. Финансы коммерческих организаций и предприя</w:t>
      </w:r>
      <w:r w:rsidRPr="006506DC">
        <w:softHyphen/>
        <w:t>тий как часть финансовой системы охватывают процес</w:t>
      </w:r>
      <w:r w:rsidRPr="006506DC">
        <w:softHyphen/>
        <w:t>сы создания, распределения и использования ВВП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4. Финансам коммерческих организаций и предприятий присуще те же функции, что и общегосударственным финансам.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5. Финансовые отношения коммерческих организаций и предприятий строятся на определенных принципах, связанных с основами хозяйственной деятельности: хо</w:t>
      </w:r>
      <w:r w:rsidRPr="006506DC">
        <w:softHyphen/>
        <w:t>зяйственная самостоятельность и самофинансирование.</w:t>
      </w:r>
    </w:p>
    <w:p w:rsidR="00D55BBA" w:rsidRPr="006506DC" w:rsidRDefault="00D55BBA" w:rsidP="00D55BBA">
      <w:pPr>
        <w:widowControl w:val="0"/>
        <w:tabs>
          <w:tab w:val="right" w:pos="5707"/>
        </w:tabs>
        <w:autoSpaceDE w:val="0"/>
        <w:autoSpaceDN w:val="0"/>
        <w:adjustRightInd w:val="0"/>
        <w:ind w:firstLine="709"/>
        <w:jc w:val="both"/>
      </w:pPr>
      <w:r w:rsidRPr="006506DC">
        <w:tab/>
        <w:t>6. Абсолютная финансовая устойчивость фирмы  - это когда запасы больше источников их формирования.</w:t>
      </w:r>
    </w:p>
    <w:p w:rsidR="00D55BBA" w:rsidRPr="006506DC" w:rsidRDefault="00D55BBA" w:rsidP="00D55BBA">
      <w:pPr>
        <w:widowControl w:val="0"/>
        <w:tabs>
          <w:tab w:val="right" w:pos="5707"/>
        </w:tabs>
        <w:autoSpaceDE w:val="0"/>
        <w:autoSpaceDN w:val="0"/>
        <w:adjustRightInd w:val="0"/>
        <w:ind w:firstLine="709"/>
        <w:jc w:val="both"/>
      </w:pPr>
      <w:r w:rsidRPr="006506DC">
        <w:tab/>
        <w:t>7. На организацию финансов предприятий, прежде всего, влияют отраслевые особенности.</w:t>
      </w:r>
    </w:p>
    <w:p w:rsidR="00D55BBA" w:rsidRPr="006506DC" w:rsidRDefault="00D55BBA" w:rsidP="00D55BBA">
      <w:pPr>
        <w:widowControl w:val="0"/>
        <w:tabs>
          <w:tab w:val="right" w:pos="5707"/>
        </w:tabs>
        <w:autoSpaceDE w:val="0"/>
        <w:autoSpaceDN w:val="0"/>
        <w:adjustRightInd w:val="0"/>
        <w:ind w:firstLine="709"/>
        <w:jc w:val="both"/>
      </w:pPr>
      <w:r w:rsidRPr="006506DC">
        <w:t>8. Организационно-правовая форма не связана со спе</w:t>
      </w:r>
      <w:r w:rsidRPr="006506DC">
        <w:softHyphen/>
        <w:t>цификой формирования уставного капитала.</w:t>
      </w:r>
    </w:p>
    <w:p w:rsidR="00D55BBA" w:rsidRPr="006506DC" w:rsidRDefault="00D55BBA" w:rsidP="00D55BBA">
      <w:pPr>
        <w:widowControl w:val="0"/>
        <w:tabs>
          <w:tab w:val="right" w:pos="5707"/>
        </w:tabs>
        <w:autoSpaceDE w:val="0"/>
        <w:autoSpaceDN w:val="0"/>
        <w:adjustRightInd w:val="0"/>
        <w:ind w:firstLine="709"/>
        <w:jc w:val="both"/>
      </w:pPr>
      <w:r w:rsidRPr="006506DC">
        <w:tab/>
        <w:t xml:space="preserve">9. Организационно-правовая форма </w:t>
      </w:r>
      <w:proofErr w:type="gramStart"/>
      <w:r w:rsidRPr="006506DC">
        <w:t>предопределяет</w:t>
      </w:r>
      <w:proofErr w:type="gramEnd"/>
      <w:r w:rsidRPr="006506DC">
        <w:t xml:space="preserve"> и особенности распределения прибыли.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10. Финансовые ресурсы предприятия - это денеж</w:t>
      </w:r>
      <w:r w:rsidRPr="006506DC">
        <w:softHyphen/>
        <w:t>ные средства, которые имеются в его распоряжении. Эти денежные средства могут направляться на развитие про</w:t>
      </w:r>
      <w:r w:rsidRPr="006506DC">
        <w:softHyphen/>
        <w:t>изводства, на содержание и развитие объектов непроизводственной сферы, на личное потребление работников, а также как резерв (денежный запас).</w:t>
      </w:r>
    </w:p>
    <w:p w:rsidR="00D55BBA" w:rsidRPr="006506DC" w:rsidRDefault="00D55BBA" w:rsidP="00D55BBA">
      <w:pPr>
        <w:widowControl w:val="0"/>
        <w:tabs>
          <w:tab w:val="left" w:pos="532"/>
        </w:tabs>
        <w:autoSpaceDE w:val="0"/>
        <w:autoSpaceDN w:val="0"/>
        <w:adjustRightInd w:val="0"/>
        <w:ind w:firstLine="709"/>
        <w:jc w:val="both"/>
      </w:pPr>
      <w:r w:rsidRPr="006506DC">
        <w:t xml:space="preserve">11. Капитал - это деньги, предназначенные </w:t>
      </w:r>
      <w:r w:rsidRPr="006506DC">
        <w:rPr>
          <w:i/>
          <w:iCs/>
        </w:rPr>
        <w:t xml:space="preserve">для </w:t>
      </w:r>
      <w:r w:rsidRPr="006506DC">
        <w:t>из</w:t>
      </w:r>
      <w:r w:rsidRPr="006506DC">
        <w:softHyphen/>
        <w:t>влечения прибыли.</w:t>
      </w:r>
      <w:r w:rsidRPr="006506DC">
        <w:tab/>
        <w:t>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12. Финансы хозяйствующего субъекта не являются индикатором его конкурентоспособности.</w:t>
      </w:r>
    </w:p>
    <w:p w:rsidR="00D55BBA" w:rsidRPr="006506DC" w:rsidRDefault="00D55BBA" w:rsidP="00D55BBA">
      <w:pPr>
        <w:widowControl w:val="0"/>
        <w:tabs>
          <w:tab w:val="left" w:pos="609"/>
        </w:tabs>
        <w:autoSpaceDE w:val="0"/>
        <w:autoSpaceDN w:val="0"/>
        <w:adjustRightInd w:val="0"/>
        <w:ind w:firstLine="709"/>
        <w:jc w:val="both"/>
      </w:pPr>
      <w:r w:rsidRPr="006506DC">
        <w:t>13. Неустойчивое финансовое состояние - когда су</w:t>
      </w:r>
      <w:r w:rsidRPr="006506DC">
        <w:softHyphen/>
        <w:t>ществуют источники, ослабляющие финансовую напря</w:t>
      </w:r>
      <w:r w:rsidRPr="006506DC">
        <w:softHyphen/>
        <w:t>женность.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14. Главными финансовыми показателями эффектив</w:t>
      </w:r>
      <w:r w:rsidRPr="006506DC">
        <w:softHyphen/>
        <w:t>ности деятельности предприятия являются прибыль и. рентабельность предприятия.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15. Предприятие является платежеспособным, если его денежные средства, краткосрочные финансовые вло</w:t>
      </w:r>
      <w:r w:rsidRPr="006506DC">
        <w:softHyphen/>
        <w:t>жения и расчеты с дебиторами покрывают его кратко</w:t>
      </w:r>
      <w:r w:rsidRPr="006506DC">
        <w:softHyphen/>
        <w:t xml:space="preserve">срочные обязательства (кредиторскую задолженность и </w:t>
      </w:r>
      <w:r w:rsidRPr="006506DC">
        <w:tab/>
        <w:t>кредиты банков).</w:t>
      </w:r>
    </w:p>
    <w:p w:rsidR="00D55BBA" w:rsidRPr="006506DC" w:rsidRDefault="00D55BBA" w:rsidP="00D55BBA">
      <w:pPr>
        <w:widowControl w:val="0"/>
        <w:tabs>
          <w:tab w:val="left" w:pos="609"/>
        </w:tabs>
        <w:autoSpaceDE w:val="0"/>
        <w:autoSpaceDN w:val="0"/>
        <w:adjustRightInd w:val="0"/>
        <w:ind w:firstLine="709"/>
        <w:jc w:val="both"/>
      </w:pPr>
      <w:r w:rsidRPr="006506DC">
        <w:t>16. Ликвидность позволяет определить финансовую устойчивость предприятия.</w:t>
      </w:r>
    </w:p>
    <w:p w:rsidR="00D55BBA" w:rsidRPr="006506DC" w:rsidRDefault="00D55BBA" w:rsidP="00D55BBA">
      <w:pPr>
        <w:widowControl w:val="0"/>
        <w:tabs>
          <w:tab w:val="left" w:pos="609"/>
        </w:tabs>
        <w:autoSpaceDE w:val="0"/>
        <w:autoSpaceDN w:val="0"/>
        <w:adjustRightInd w:val="0"/>
        <w:ind w:firstLine="709"/>
        <w:jc w:val="both"/>
      </w:pPr>
      <w:r w:rsidRPr="006506DC">
        <w:t>17. Нормальная финансовая устойчивость предприя</w:t>
      </w:r>
      <w:r w:rsidRPr="006506DC">
        <w:softHyphen/>
        <w:t>тия - это когда запасы равны источникам.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18. По форме капитальные вложения выступают как совокупность затрат</w:t>
      </w:r>
      <w:proofErr w:type="gramStart"/>
      <w:r w:rsidRPr="006506DC">
        <w:t xml:space="preserve"> .</w:t>
      </w:r>
      <w:proofErr w:type="gramEnd"/>
      <w:r w:rsidRPr="006506DC">
        <w:t>на создание новых и техническое перевооружение, реконструкцию и  расширение действу</w:t>
      </w:r>
      <w:r w:rsidRPr="006506DC">
        <w:softHyphen/>
        <w:t>ющих основных  средств  производственного и непроиз</w:t>
      </w:r>
      <w:r w:rsidRPr="006506DC">
        <w:softHyphen/>
        <w:t>водственного назначения.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</w:pPr>
      <w:r w:rsidRPr="006506DC">
        <w:lastRenderedPageBreak/>
        <w:t xml:space="preserve">19. </w:t>
      </w:r>
      <w:proofErr w:type="spellStart"/>
      <w:r w:rsidRPr="006506DC">
        <w:t>Мэрджер</w:t>
      </w:r>
      <w:proofErr w:type="spellEnd"/>
      <w:r w:rsidRPr="006506DC">
        <w:t xml:space="preserve"> - это поглощение одной фирмы другой </w:t>
      </w:r>
      <w:r w:rsidRPr="006506DC">
        <w:tab/>
        <w:t>фирмой.</w:t>
      </w:r>
    </w:p>
    <w:p w:rsidR="00D55BBA" w:rsidRPr="006506DC" w:rsidRDefault="00D55BBA" w:rsidP="00D55BBA">
      <w:pPr>
        <w:widowControl w:val="0"/>
        <w:tabs>
          <w:tab w:val="right" w:pos="5803"/>
        </w:tabs>
        <w:autoSpaceDE w:val="0"/>
        <w:autoSpaceDN w:val="0"/>
        <w:adjustRightInd w:val="0"/>
        <w:ind w:firstLine="709"/>
        <w:jc w:val="both"/>
      </w:pPr>
      <w:r w:rsidRPr="006506DC">
        <w:tab/>
        <w:t xml:space="preserve">20. Агрессивный инвестор склонен к меньшей степени </w:t>
      </w:r>
      <w:r w:rsidRPr="006506DC">
        <w:tab/>
        <w:t xml:space="preserve">риска. 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21. Инвестор - это тот, кто вкладывает собственный </w:t>
      </w:r>
      <w:r w:rsidRPr="006506DC">
        <w:tab/>
        <w:t>капитал при определенном риске.</w:t>
      </w:r>
    </w:p>
    <w:p w:rsidR="00D55BBA" w:rsidRPr="006506DC" w:rsidRDefault="00D55BBA" w:rsidP="00D55BBA">
      <w:pPr>
        <w:widowControl w:val="0"/>
        <w:tabs>
          <w:tab w:val="right" w:pos="5803"/>
        </w:tabs>
        <w:autoSpaceDE w:val="0"/>
        <w:autoSpaceDN w:val="0"/>
        <w:adjustRightInd w:val="0"/>
        <w:ind w:firstLine="709"/>
        <w:jc w:val="both"/>
      </w:pPr>
      <w:r w:rsidRPr="006506DC">
        <w:tab/>
        <w:t>22.  Аннуитет - это инвестиции, приносящие вклад</w:t>
      </w:r>
      <w:r w:rsidRPr="006506DC">
        <w:softHyphen/>
        <w:t>чику определенный доход через регулярные промежутки времени.</w:t>
      </w:r>
      <w:r w:rsidRPr="006506DC">
        <w:tab/>
        <w:t>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23. К заемным денежным средствам относятся: креди</w:t>
      </w:r>
      <w:r w:rsidRPr="006506DC">
        <w:softHyphen/>
        <w:t xml:space="preserve">торская задолженность, кредиты и займы. 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24.  Предприниматель – то  юридическое или физи</w:t>
      </w:r>
      <w:r w:rsidRPr="006506DC">
        <w:softHyphen/>
        <w:t>ческое лицо, думающее о минимизации риска, вклады</w:t>
      </w:r>
      <w:r w:rsidRPr="006506DC">
        <w:softHyphen/>
        <w:t>вающее средства, в основном, в чужой капитал.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25. Чистые инвестиции - это вложения капитала, на</w:t>
      </w:r>
      <w:r w:rsidRPr="006506DC">
        <w:softHyphen/>
        <w:t>правленные на расширение и поддержание основных средств.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</w:pPr>
      <w:r w:rsidRPr="006506DC">
        <w:rPr>
          <w:iCs/>
        </w:rPr>
        <w:t xml:space="preserve">26. </w:t>
      </w:r>
      <w:r w:rsidRPr="006506DC">
        <w:t xml:space="preserve"> Венчурный капитал инвестируется в расчете на бы</w:t>
      </w:r>
      <w:r w:rsidRPr="006506DC">
        <w:softHyphen/>
        <w:t>струю окупаемость вложенных средств.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</w:pPr>
      <w:r w:rsidRPr="006506DC">
        <w:t xml:space="preserve">27. Прямые инвестиции связаны с </w:t>
      </w:r>
      <w:proofErr w:type="gramStart"/>
      <w:r w:rsidRPr="006506DC">
        <w:t>при</w:t>
      </w:r>
      <w:proofErr w:type="gramEnd"/>
      <w:r w:rsidRPr="006506DC">
        <w:t xml:space="preserve"> обретением  ценных бумаг.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</w:pPr>
      <w:r w:rsidRPr="006506DC">
        <w:t>28. Рисковые инвестиции и венчурный капитал -</w:t>
      </w:r>
      <w:r w:rsidRPr="006506DC">
        <w:tab/>
        <w:t xml:space="preserve">это разные понятия. 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rPr>
          <w:i/>
          <w:iCs/>
        </w:rPr>
      </w:pPr>
      <w:r w:rsidRPr="006506DC">
        <w:rPr>
          <w:i/>
          <w:iCs/>
        </w:rPr>
        <w:t>Задание</w:t>
      </w:r>
      <w:proofErr w:type="gramStart"/>
      <w:r w:rsidRPr="006506DC">
        <w:rPr>
          <w:i/>
          <w:iCs/>
        </w:rPr>
        <w:t>2</w:t>
      </w:r>
      <w:proofErr w:type="gramEnd"/>
      <w:r w:rsidRPr="006506DC">
        <w:rPr>
          <w:i/>
          <w:iCs/>
        </w:rPr>
        <w:t>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Определите будущую стоимость капитала компании, если ее первоначальный капитал составляет 10 </w:t>
      </w:r>
      <w:proofErr w:type="spellStart"/>
      <w:proofErr w:type="gramStart"/>
      <w:r w:rsidRPr="006506DC">
        <w:t>млн</w:t>
      </w:r>
      <w:proofErr w:type="spellEnd"/>
      <w:proofErr w:type="gramEnd"/>
      <w:r w:rsidRPr="006506DC">
        <w:t xml:space="preserve"> руб., вложен на 5 лет и процентная ставка </w:t>
      </w:r>
      <w:proofErr w:type="spellStart"/>
      <w:r w:rsidRPr="006506DC">
        <w:t>бaнка</w:t>
      </w:r>
      <w:proofErr w:type="spellEnd"/>
      <w:r w:rsidRPr="006506DC">
        <w:t xml:space="preserve"> составляет 7% годовых.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rPr>
          <w:i/>
          <w:iCs/>
        </w:rPr>
      </w:pPr>
      <w:r w:rsidRPr="006506DC">
        <w:rPr>
          <w:i/>
          <w:iCs/>
        </w:rPr>
        <w:t>3адание 3.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Определите сумму первоначального вклада капитала компании, необходимого для получения через 7 лет ка</w:t>
      </w:r>
      <w:r w:rsidRPr="006506DC">
        <w:softHyphen/>
        <w:t xml:space="preserve">питала в размере 3500 </w:t>
      </w:r>
      <w:proofErr w:type="spellStart"/>
      <w:proofErr w:type="gramStart"/>
      <w:r w:rsidRPr="006506DC">
        <w:t>млн</w:t>
      </w:r>
      <w:proofErr w:type="spellEnd"/>
      <w:proofErr w:type="gramEnd"/>
      <w:r w:rsidRPr="006506DC">
        <w:t xml:space="preserve"> руб. при ставке банка 8%  годовых.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6506DC">
        <w:rPr>
          <w:i/>
          <w:iCs/>
        </w:rPr>
        <w:t>3адание 4.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Определить значение коэффициента обеспеченности предприятия собственными средствами и дайте его оцен</w:t>
      </w:r>
      <w:r w:rsidRPr="006506DC">
        <w:softHyphen/>
        <w:t xml:space="preserve">ку, если  постоянные пассивы - 500 </w:t>
      </w:r>
      <w:proofErr w:type="spellStart"/>
      <w:proofErr w:type="gramStart"/>
      <w:r w:rsidRPr="006506DC">
        <w:t>млн</w:t>
      </w:r>
      <w:proofErr w:type="spellEnd"/>
      <w:proofErr w:type="gramEnd"/>
      <w:r w:rsidRPr="006506DC">
        <w:t xml:space="preserve"> руб., наиболее ликвидные активы - 120 </w:t>
      </w:r>
      <w:proofErr w:type="spellStart"/>
      <w:r w:rsidRPr="006506DC">
        <w:t>млн</w:t>
      </w:r>
      <w:proofErr w:type="spellEnd"/>
      <w:r w:rsidRPr="006506DC">
        <w:t xml:space="preserve"> руб., быстро реализуемые активы - 170 </w:t>
      </w:r>
      <w:proofErr w:type="spellStart"/>
      <w:r w:rsidRPr="006506DC">
        <w:t>мли</w:t>
      </w:r>
      <w:proofErr w:type="spellEnd"/>
      <w:r w:rsidRPr="006506DC">
        <w:t xml:space="preserve"> руб., медленно реализуемые активы 280 </w:t>
      </w:r>
      <w:proofErr w:type="spellStart"/>
      <w:r w:rsidRPr="006506DC">
        <w:t>млн</w:t>
      </w:r>
      <w:proofErr w:type="spellEnd"/>
      <w:r w:rsidRPr="006506DC">
        <w:t xml:space="preserve"> руб., трудно реализуемые активы- 300 </w:t>
      </w:r>
      <w:proofErr w:type="spellStart"/>
      <w:r w:rsidRPr="006506DC">
        <w:t>млн</w:t>
      </w:r>
      <w:proofErr w:type="spellEnd"/>
      <w:r w:rsidRPr="006506DC">
        <w:t xml:space="preserve"> руб.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</w:pPr>
      <w:r w:rsidRPr="006506DC">
        <w:rPr>
          <w:i/>
          <w:iCs/>
        </w:rPr>
        <w:t>3адание 5.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</w:pPr>
      <w:r w:rsidRPr="006506DC">
        <w:t>Инвестор приобрел по одной  акции у пяти акционерных обществ вместо пяти акций одного акционерные общества. Как изменится степень риска, если акционерные об</w:t>
      </w:r>
      <w:r w:rsidRPr="006506DC">
        <w:softHyphen/>
        <w:t>щества примерно равнозначны по своим характеристикам?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rPr>
          <w:i/>
          <w:iCs/>
        </w:rPr>
        <w:t xml:space="preserve">3адание 6. 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При вложении капитала в мероприятие</w:t>
      </w:r>
      <w:proofErr w:type="gramStart"/>
      <w:r w:rsidRPr="006506DC">
        <w:t xml:space="preserve"> А</w:t>
      </w:r>
      <w:proofErr w:type="gramEnd"/>
      <w:r w:rsidRPr="006506DC">
        <w:t xml:space="preserve"> из 200 слу</w:t>
      </w:r>
      <w:r w:rsidRPr="006506DC">
        <w:softHyphen/>
        <w:t>чаев была получена прибыль: 250 тыс. руб. - в 20 случа</w:t>
      </w:r>
      <w:r w:rsidRPr="006506DC">
        <w:softHyphen/>
        <w:t>ях; 300 тыс. руб. - в 80; 400 тыс. руб. - в 100 случаях. При вложении капитала в мероприятие</w:t>
      </w:r>
      <w:proofErr w:type="gramStart"/>
      <w:r w:rsidRPr="006506DC">
        <w:t xml:space="preserve"> Б</w:t>
      </w:r>
      <w:proofErr w:type="gramEnd"/>
      <w:r w:rsidRPr="006506DC">
        <w:t xml:space="preserve"> из 240 случаев была получена прибыль: 300 тыс. руб. - в 144 случаях; 350 тыс. руб. _ в 72; 450 тыс. руб.- в 24 случаях. Выб</w:t>
      </w:r>
      <w:r w:rsidRPr="006506DC">
        <w:softHyphen/>
        <w:t>рать вариант вложения капитала исходя из средней ожи</w:t>
      </w:r>
      <w:r w:rsidRPr="006506DC">
        <w:softHyphen/>
        <w:t>даемой прибыли.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rPr>
          <w:i/>
          <w:iCs/>
        </w:rPr>
        <w:t>Задание 7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Рассчитав необходимые показатели, выберите наибо</w:t>
      </w:r>
      <w:r w:rsidRPr="006506DC">
        <w:softHyphen/>
        <w:t>лее рентабельный вид вложения капитала. По варианту</w:t>
      </w:r>
      <w:proofErr w:type="gramStart"/>
      <w:r w:rsidRPr="006506DC">
        <w:t xml:space="preserve"> А</w:t>
      </w:r>
      <w:proofErr w:type="gramEnd"/>
      <w:r w:rsidRPr="006506DC">
        <w:t xml:space="preserve"> при капиталовложениях 1290 тыс. руб.  прибыль со</w:t>
      </w:r>
      <w:r w:rsidRPr="006506DC">
        <w:softHyphen/>
        <w:t>ставит 555 тыс. руб. По варианту Б при капиталовложе</w:t>
      </w:r>
      <w:r w:rsidRPr="006506DC">
        <w:softHyphen/>
        <w:t>ниях 1620 тыс. руб. прибыль составит 660 тыс. руб.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506DC">
        <w:rPr>
          <w:i/>
        </w:rPr>
        <w:t>Задание 8.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color w:val="000000"/>
        </w:rPr>
      </w:pPr>
      <w:r w:rsidRPr="006506DC">
        <w:rPr>
          <w:color w:val="000000"/>
          <w:spacing w:val="-2"/>
        </w:rPr>
        <w:t>Имеются итоговые показатели инвестиционного проекта (тыс. руб.):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color w:val="000000"/>
        </w:rPr>
      </w:pPr>
      <w:r w:rsidRPr="006506DC">
        <w:rPr>
          <w:color w:val="000000"/>
        </w:rPr>
        <w:t>1) прибыль от операций – 21 103;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color w:val="000000"/>
        </w:rPr>
      </w:pPr>
      <w:r w:rsidRPr="006506DC">
        <w:rPr>
          <w:color w:val="000000"/>
        </w:rPr>
        <w:t>2) амортизационные отчисления – 4647;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color w:val="000000"/>
        </w:rPr>
      </w:pPr>
      <w:r w:rsidRPr="006506DC">
        <w:rPr>
          <w:color w:val="000000"/>
        </w:rPr>
        <w:t>3) инвестиционные затраты – 9390;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color w:val="000000"/>
        </w:rPr>
      </w:pPr>
      <w:r w:rsidRPr="006506DC">
        <w:rPr>
          <w:color w:val="000000"/>
        </w:rPr>
        <w:lastRenderedPageBreak/>
        <w:t xml:space="preserve">4) налоговые выплаты – 8105. 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06DC">
        <w:rPr>
          <w:color w:val="000000"/>
        </w:rPr>
        <w:t>Определите чистый доход инвестиционного проекта и оцените его эффективность, если норма рентабельности инвестиционных затрат должна быть не менее 80%.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6506DC">
        <w:rPr>
          <w:i/>
          <w:color w:val="000000"/>
        </w:rPr>
        <w:t>Задание 9.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color w:val="000000"/>
        </w:rPr>
      </w:pPr>
      <w:r w:rsidRPr="006506DC">
        <w:rPr>
          <w:color w:val="000000"/>
        </w:rPr>
        <w:t>Показатели деятельности предприятия за отчетный период таковы: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color w:val="000000"/>
        </w:rPr>
      </w:pPr>
      <w:r w:rsidRPr="006506DC">
        <w:rPr>
          <w:color w:val="000000"/>
          <w:spacing w:val="4"/>
        </w:rPr>
        <w:t>а) средняя стоимость материальных оборотных средств – 1266 </w:t>
      </w:r>
      <w:proofErr w:type="spellStart"/>
      <w:proofErr w:type="gramStart"/>
      <w:r w:rsidRPr="006506DC">
        <w:rPr>
          <w:color w:val="000000"/>
          <w:spacing w:val="4"/>
        </w:rPr>
        <w:t>млн</w:t>
      </w:r>
      <w:proofErr w:type="spellEnd"/>
      <w:proofErr w:type="gramEnd"/>
      <w:r w:rsidRPr="006506DC">
        <w:rPr>
          <w:color w:val="000000"/>
          <w:spacing w:val="4"/>
        </w:rPr>
        <w:t> руб.;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color w:val="000000"/>
        </w:rPr>
      </w:pPr>
      <w:r w:rsidRPr="006506DC">
        <w:rPr>
          <w:color w:val="000000"/>
        </w:rPr>
        <w:t>б) число дней в периоде – 90;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color w:val="000000"/>
        </w:rPr>
      </w:pPr>
      <w:r w:rsidRPr="006506DC">
        <w:rPr>
          <w:color w:val="000000"/>
        </w:rPr>
        <w:t>в) выручка от реализации продукции – 2359 </w:t>
      </w:r>
      <w:proofErr w:type="spellStart"/>
      <w:proofErr w:type="gramStart"/>
      <w:r w:rsidRPr="006506DC">
        <w:rPr>
          <w:color w:val="000000"/>
        </w:rPr>
        <w:t>млн</w:t>
      </w:r>
      <w:proofErr w:type="spellEnd"/>
      <w:proofErr w:type="gramEnd"/>
      <w:r w:rsidRPr="006506DC">
        <w:rPr>
          <w:color w:val="000000"/>
        </w:rPr>
        <w:t> руб.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>Определите: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color w:val="000000"/>
        </w:rPr>
      </w:pPr>
      <w:r w:rsidRPr="006506DC">
        <w:rPr>
          <w:color w:val="000000"/>
        </w:rPr>
        <w:t>1. Коэффициент оборачиваемости (каков его экономический смысл?).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rPr>
          <w:color w:val="000000"/>
        </w:rPr>
        <w:t>2. Чему равно время оборота в днях (что лучше: его увеличение или сокращение)?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</w:rPr>
        <w:t>Продолжительность практического занятия по теме</w:t>
      </w:r>
      <w:r w:rsidRPr="006506DC">
        <w:t xml:space="preserve"> – 8</w:t>
      </w:r>
      <w:r w:rsidR="0060313E" w:rsidRPr="006506DC">
        <w:t>/1,5</w:t>
      </w:r>
      <w:r w:rsidRPr="006506DC">
        <w:t xml:space="preserve"> часов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8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Вид практического занятия: Практикующее упражнение, предусматривающее решение задач по теме. </w:t>
      </w:r>
      <w:r w:rsidRPr="006506DC">
        <w:rPr>
          <w:color w:val="000000"/>
        </w:rPr>
        <w:t>Письменный опрос по вопросам темы,</w:t>
      </w:r>
      <w:r w:rsidRPr="006506DC">
        <w:t xml:space="preserve"> устный опрос по теме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Тема и содержание занятия: Финансы некоммерческих организаций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 xml:space="preserve">План занятия: </w:t>
      </w:r>
    </w:p>
    <w:p w:rsidR="00D55BBA" w:rsidRPr="006506DC" w:rsidRDefault="00D55BBA" w:rsidP="00D55BBA">
      <w:pPr>
        <w:ind w:firstLine="709"/>
      </w:pPr>
      <w:r w:rsidRPr="006506DC">
        <w:t>1. Организационно-правовые формы деятельности некоммерческих организаций</w:t>
      </w:r>
    </w:p>
    <w:p w:rsidR="00D55BBA" w:rsidRPr="006506DC" w:rsidRDefault="00D55BBA" w:rsidP="00D55BBA">
      <w:pPr>
        <w:ind w:firstLine="709"/>
      </w:pPr>
      <w:r w:rsidRPr="006506DC">
        <w:t>2. Финансовые ресурсы некоммерческих организаций</w:t>
      </w:r>
    </w:p>
    <w:p w:rsidR="00D55BBA" w:rsidRPr="006506DC" w:rsidRDefault="00D55BBA" w:rsidP="00D55BBA">
      <w:pPr>
        <w:ind w:firstLine="709"/>
      </w:pPr>
      <w:r w:rsidRPr="006506DC">
        <w:t>3. Финансовое планирование в некоммерческих организациях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 финансах некоммерческих организаций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/>
        </w:rPr>
      </w:pPr>
      <w:r w:rsidRPr="006506DC">
        <w:rPr>
          <w:bCs/>
          <w:i/>
        </w:rPr>
        <w:t>Вопросы для обсуждения: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 Что представляют собой финансы некоммерческих организаций?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2. Какие организационно-правовые формы некоммерческих организаций выделяют?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3. Какие финансовые отношения включают в себя финансы некоммерческих организаций?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4. Особенности финансов бюджетных учреждений.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5. Особенности финансов общественных объединений.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6. Каковы особенности субъектов малого </w:t>
      </w:r>
      <w:proofErr w:type="gramStart"/>
      <w:r w:rsidRPr="006506DC">
        <w:t>предпринимательства</w:t>
      </w:r>
      <w:proofErr w:type="gramEnd"/>
      <w:r w:rsidRPr="006506DC">
        <w:t xml:space="preserve"> и </w:t>
      </w:r>
      <w:proofErr w:type="gramStart"/>
      <w:r w:rsidRPr="006506DC">
        <w:t>какое</w:t>
      </w:r>
      <w:proofErr w:type="gramEnd"/>
      <w:r w:rsidRPr="006506DC">
        <w:t xml:space="preserve"> влияние они оказывают на финансовые отношения?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7. Охарактеризуйте меры государственной финансовой поддержки </w:t>
      </w:r>
      <w:r w:rsidRPr="006506DC">
        <w:tab/>
        <w:t>субъектов малого предпринимательства.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 xml:space="preserve">Тестирование: 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>1. Правовое положение некоммерческих организаций определяют следующие основные законы: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а) Гражданский кодекс РФ;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б) Федеральный закон от 01.01.01 г. «О некоммерческих организациях»;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в) Федеральный закон от 01.01.01 г. «Об общественных объединениях»;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г) все ответы верны.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>2. Под некоммерческой организацией понимается: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а) неправительственная, негосударственная организация, не получающая прибыль в качестве основной цели своей деятельности;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б) организация, не имеющая извлечение прибыли в качестве основной цели своей деятельности и не распределяющая полученную прибыль между участниками;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lastRenderedPageBreak/>
        <w:t>в) организация, зарегистрированная в соответствии с законодательством РФ, имеющая нулевой финансовый результат.</w:t>
      </w:r>
    </w:p>
    <w:p w:rsidR="00D55BBA" w:rsidRPr="006506DC" w:rsidRDefault="00D55BBA" w:rsidP="00D55BBA">
      <w:pPr>
        <w:pStyle w:val="af"/>
        <w:spacing w:before="0" w:after="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>3. Федеральным законом от 01.01.01 г. «О некоммерческих организациях» определены следующие формы некоммерческих организаций: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а) общественные организации (объединения);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б) религиозные организации (объединения);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в) учреждения;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г) все ответы верны.</w:t>
      </w:r>
    </w:p>
    <w:p w:rsidR="00D55BBA" w:rsidRPr="006506DC" w:rsidRDefault="00D55BBA" w:rsidP="00D55BBA">
      <w:pPr>
        <w:pStyle w:val="af"/>
        <w:spacing w:before="0" w:after="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>4. Общественные объединения могут создаваться в одной из следующих организационно-правовых форм: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а) политическая партия;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б) религиозная организация;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в) благотворительный фонд;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г)</w:t>
      </w:r>
      <w:r w:rsidRPr="006506DC">
        <w:rPr>
          <w:rStyle w:val="apple-converted-space"/>
          <w:rFonts w:ascii="Times New Roman" w:hAnsi="Times New Roman"/>
          <w:bCs/>
          <w:color w:val="000000"/>
          <w:szCs w:val="24"/>
          <w:bdr w:val="none" w:sz="0" w:space="0" w:color="auto" w:frame="1"/>
        </w:rPr>
        <w:t> </w:t>
      </w: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фонд социального страхования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>5. Религиозной группой признается: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а)</w:t>
      </w:r>
      <w:r w:rsidRPr="006506DC">
        <w:rPr>
          <w:rStyle w:val="apple-converted-space"/>
          <w:rFonts w:ascii="Times New Roman" w:hAnsi="Times New Roman"/>
          <w:bCs/>
          <w:color w:val="000000"/>
          <w:szCs w:val="24"/>
          <w:bdr w:val="none" w:sz="0" w:space="0" w:color="auto" w:frame="1"/>
        </w:rPr>
        <w:t> </w:t>
      </w: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вероисповедание</w:t>
      </w:r>
      <w:r w:rsidRPr="006506DC">
        <w:rPr>
          <w:rStyle w:val="apple-converted-space"/>
          <w:rFonts w:ascii="Times New Roman" w:hAnsi="Times New Roman"/>
          <w:bCs/>
          <w:color w:val="000000"/>
          <w:szCs w:val="24"/>
          <w:bdr w:val="none" w:sz="0" w:space="0" w:color="auto" w:frame="1"/>
        </w:rPr>
        <w:t> </w:t>
      </w: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граждан;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б) добровольное объединение граждан, образованное в целях совместного исповедания и распространения веры, осуществляющее деятельность без государственной регистрации и приобретения правоспособности юридического лица;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в) граждане, обучающие религии и занимающиеся религиозным воспитанием своих последователей.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>6. Члены некоммерческого кооператива не вправе: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а) участвовать в управлении делами некоммерческого партнерства;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б) получать информацию о деятельности некоммерческого партнерства в установленном учредительными документами</w:t>
      </w:r>
      <w:r w:rsidRPr="006506DC">
        <w:rPr>
          <w:rStyle w:val="apple-converted-space"/>
          <w:rFonts w:ascii="Times New Roman" w:hAnsi="Times New Roman"/>
          <w:bCs/>
          <w:color w:val="000000"/>
          <w:szCs w:val="24"/>
          <w:bdr w:val="none" w:sz="0" w:space="0" w:color="auto" w:frame="1"/>
        </w:rPr>
        <w:t> </w:t>
      </w: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порядке;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в) осуществлять надзор за деятельностью некоммерческой организации;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г) получать в случае ликвидации некоммерческого партнерства часть его имущества, оставшегося после расчета с кредиторами, переданного членами некоммерческого партнерства в его собственность.</w:t>
      </w:r>
    </w:p>
    <w:p w:rsidR="00D55BBA" w:rsidRPr="006506DC" w:rsidRDefault="00D55BBA" w:rsidP="00D55BBA">
      <w:pPr>
        <w:pStyle w:val="af"/>
        <w:spacing w:before="0" w:after="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>7. Добровольное объединение граждан и юридических лиц на основе членства с целью удовлетворения материальных и иных потребностей участников, осуществляемое путем объединения его членами имущественных паевых</w:t>
      </w:r>
      <w:r w:rsidRPr="006506DC">
        <w:rPr>
          <w:rStyle w:val="apple-converted-space"/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> </w:t>
      </w:r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>взносов: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а) потребительский кооператив;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б) территориальное общественное самоуправление;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в) товарищество собственников жилья;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г) бюджетное учреждение.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>8. Какого вида потребительского кооператива не существует: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а) перерабатывающего;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б) снабженческого;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в) предпринимательского;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г) страхового.</w:t>
      </w:r>
    </w:p>
    <w:p w:rsidR="00D55BBA" w:rsidRPr="006506DC" w:rsidRDefault="00D55BBA" w:rsidP="00D55BBA">
      <w:pPr>
        <w:pStyle w:val="af"/>
        <w:spacing w:before="0" w:after="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 xml:space="preserve">9. Самоорганизация граждан по месту их жительства </w:t>
      </w:r>
      <w:proofErr w:type="gramStart"/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>на части территории</w:t>
      </w:r>
      <w:proofErr w:type="gramEnd"/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значения: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а) территориальное общественное объединение;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б) потребительский кооператив;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в) автономная некоммерческая организация;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г) некоммерческое партнерство.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lastRenderedPageBreak/>
        <w:t>10. Некоммерческая организация, являющаяся юридическим лицом, для осуществления своей деятельности должна иметь: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а) самостоятельный баланс;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б) финансовую смету;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в) самостоятельный баланс и финансовую смету.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>Практические задания:</w:t>
      </w:r>
    </w:p>
    <w:p w:rsidR="00D55BBA" w:rsidRPr="006506DC" w:rsidRDefault="00D55BBA" w:rsidP="00D55BBA">
      <w:pPr>
        <w:pStyle w:val="af"/>
        <w:spacing w:before="0" w:after="0"/>
        <w:ind w:firstLine="709"/>
        <w:jc w:val="both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</w:pPr>
      <w:r w:rsidRPr="006506DC">
        <w:rPr>
          <w:rFonts w:ascii="Times New Roman" w:hAnsi="Times New Roman"/>
          <w:bCs/>
          <w:i/>
          <w:iCs/>
          <w:color w:val="000000"/>
          <w:szCs w:val="24"/>
          <w:bdr w:val="none" w:sz="0" w:space="0" w:color="auto" w:frame="1"/>
        </w:rPr>
        <w:t>Задание 1</w:t>
      </w:r>
      <w:r w:rsidRPr="006506DC">
        <w:rPr>
          <w:rFonts w:ascii="Times New Roman" w:hAnsi="Times New Roman"/>
          <w:bCs/>
          <w:i/>
          <w:color w:val="000000"/>
          <w:szCs w:val="24"/>
          <w:bdr w:val="none" w:sz="0" w:space="0" w:color="auto" w:frame="1"/>
          <w:shd w:val="clear" w:color="auto" w:fill="FFFFFF"/>
        </w:rPr>
        <w:t>.</w:t>
      </w: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Некоммерческая организация «Дельта» начала получать прибыль с</w:t>
      </w:r>
      <w:r w:rsidRPr="006506DC">
        <w:rPr>
          <w:rStyle w:val="apple-converted-space"/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 </w:t>
      </w: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января 2015</w:t>
      </w:r>
      <w:r w:rsidRPr="006506DC">
        <w:rPr>
          <w:rStyle w:val="apple-converted-space"/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 </w:t>
      </w: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года в размере 100 тыс. руб. ежемесячно. Директор настаивает на приобретении статуса данной некоммерческой организации в </w:t>
      </w:r>
      <w:proofErr w:type="gramStart"/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коммерческую</w:t>
      </w:r>
      <w:proofErr w:type="gramEnd"/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. Правомерны ли действия директора?</w:t>
      </w:r>
    </w:p>
    <w:p w:rsidR="00D55BBA" w:rsidRPr="006506DC" w:rsidRDefault="00D55BBA" w:rsidP="00D55BBA">
      <w:pPr>
        <w:pStyle w:val="af"/>
        <w:spacing w:before="0" w:after="0"/>
        <w:ind w:firstLine="709"/>
        <w:jc w:val="both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</w:pPr>
      <w:r w:rsidRPr="006506DC">
        <w:rPr>
          <w:rFonts w:ascii="Times New Roman" w:hAnsi="Times New Roman"/>
          <w:bCs/>
          <w:i/>
          <w:iCs/>
          <w:color w:val="000000"/>
          <w:szCs w:val="24"/>
          <w:bdr w:val="none" w:sz="0" w:space="0" w:color="auto" w:frame="1"/>
        </w:rPr>
        <w:t>Задание 2.</w:t>
      </w:r>
      <w:r w:rsidRPr="006506DC">
        <w:rPr>
          <w:rStyle w:val="apple-converted-space"/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 </w:t>
      </w: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Общественное учреждение «</w:t>
      </w:r>
      <w:proofErr w:type="spellStart"/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Санита</w:t>
      </w:r>
      <w:proofErr w:type="spellEnd"/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» получило вклад в деятельность от частного предпринимателя в размере 40 тыс. руб., через два месяца данный предприниматель решил забрать взнос. Может ли он это осуществить? Почему?</w:t>
      </w:r>
    </w:p>
    <w:p w:rsidR="00D55BBA" w:rsidRPr="006506DC" w:rsidRDefault="00D55BBA" w:rsidP="00D55BBA">
      <w:pPr>
        <w:pStyle w:val="af"/>
        <w:spacing w:before="0" w:after="0"/>
        <w:ind w:firstLine="709"/>
        <w:jc w:val="both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</w:pPr>
      <w:r w:rsidRPr="006506DC">
        <w:rPr>
          <w:rFonts w:ascii="Times New Roman" w:hAnsi="Times New Roman"/>
          <w:bCs/>
          <w:i/>
          <w:iCs/>
          <w:color w:val="000000"/>
          <w:szCs w:val="24"/>
          <w:bdr w:val="none" w:sz="0" w:space="0" w:color="auto" w:frame="1"/>
        </w:rPr>
        <w:t>Задание 3</w:t>
      </w: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. В ассоциацию «</w:t>
      </w:r>
      <w:proofErr w:type="spellStart"/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Алион</w:t>
      </w:r>
      <w:proofErr w:type="spellEnd"/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» решил вступить гражданин –</w:t>
      </w:r>
      <w:r w:rsidRPr="006506DC">
        <w:rPr>
          <w:rStyle w:val="apple-converted-space"/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 </w:t>
      </w: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индивидуальный предприниматель</w:t>
      </w: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Федоров В. А.? Может ли ассоциация принять Федорова В. А.?</w:t>
      </w:r>
    </w:p>
    <w:p w:rsidR="00D55BBA" w:rsidRPr="006506DC" w:rsidRDefault="00D55BBA" w:rsidP="00D55BBA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6506DC">
        <w:rPr>
          <w:rFonts w:ascii="Times New Roman" w:hAnsi="Times New Roman"/>
          <w:i/>
          <w:iCs/>
          <w:color w:val="000000"/>
          <w:szCs w:val="24"/>
          <w:bdr w:val="none" w:sz="0" w:space="0" w:color="auto" w:frame="1"/>
        </w:rPr>
        <w:t>Задание 4.</w:t>
      </w:r>
      <w:r w:rsidRPr="006506DC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6506DC">
        <w:rPr>
          <w:rFonts w:ascii="Times New Roman" w:hAnsi="Times New Roman"/>
          <w:color w:val="000000"/>
          <w:szCs w:val="24"/>
        </w:rPr>
        <w:t xml:space="preserve">Некоммерческая организация «Юнона» отказывается </w:t>
      </w:r>
      <w:proofErr w:type="gramStart"/>
      <w:r w:rsidRPr="006506DC">
        <w:rPr>
          <w:rFonts w:ascii="Times New Roman" w:hAnsi="Times New Roman"/>
          <w:color w:val="000000"/>
          <w:szCs w:val="24"/>
        </w:rPr>
        <w:t xml:space="preserve">признавать в качестве доходов добровольный взнос от гражданина </w:t>
      </w:r>
      <w:proofErr w:type="spellStart"/>
      <w:r w:rsidRPr="006506DC">
        <w:rPr>
          <w:rFonts w:ascii="Times New Roman" w:hAnsi="Times New Roman"/>
          <w:color w:val="000000"/>
          <w:szCs w:val="24"/>
        </w:rPr>
        <w:t>Пристакова</w:t>
      </w:r>
      <w:proofErr w:type="spellEnd"/>
      <w:r w:rsidRPr="006506DC">
        <w:rPr>
          <w:rFonts w:ascii="Times New Roman" w:hAnsi="Times New Roman"/>
          <w:color w:val="000000"/>
          <w:szCs w:val="24"/>
        </w:rPr>
        <w:t xml:space="preserve"> А. А. Правомерны</w:t>
      </w:r>
      <w:proofErr w:type="gramEnd"/>
      <w:r w:rsidRPr="006506DC">
        <w:rPr>
          <w:rFonts w:ascii="Times New Roman" w:hAnsi="Times New Roman"/>
          <w:color w:val="000000"/>
          <w:szCs w:val="24"/>
        </w:rPr>
        <w:t xml:space="preserve"> ли действия некоммерческой организации?</w:t>
      </w:r>
    </w:p>
    <w:p w:rsidR="00D55BBA" w:rsidRPr="006506DC" w:rsidRDefault="00D55BBA" w:rsidP="00D55BBA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6506DC">
        <w:rPr>
          <w:rFonts w:ascii="Times New Roman" w:hAnsi="Times New Roman"/>
          <w:i/>
          <w:iCs/>
          <w:color w:val="000000"/>
          <w:szCs w:val="24"/>
          <w:bdr w:val="none" w:sz="0" w:space="0" w:color="auto" w:frame="1"/>
        </w:rPr>
        <w:t>Задание 5</w:t>
      </w:r>
      <w:r w:rsidRPr="006506DC">
        <w:rPr>
          <w:rFonts w:ascii="Times New Roman" w:hAnsi="Times New Roman"/>
          <w:color w:val="000000"/>
          <w:szCs w:val="24"/>
        </w:rPr>
        <w:t xml:space="preserve">. Гражданин </w:t>
      </w:r>
      <w:proofErr w:type="spellStart"/>
      <w:r w:rsidRPr="006506DC">
        <w:rPr>
          <w:rFonts w:ascii="Times New Roman" w:hAnsi="Times New Roman"/>
          <w:color w:val="000000"/>
          <w:szCs w:val="24"/>
        </w:rPr>
        <w:t>Стальков</w:t>
      </w:r>
      <w:proofErr w:type="spellEnd"/>
      <w:r w:rsidRPr="006506DC">
        <w:rPr>
          <w:rFonts w:ascii="Times New Roman" w:hAnsi="Times New Roman"/>
          <w:color w:val="000000"/>
          <w:szCs w:val="24"/>
        </w:rPr>
        <w:t xml:space="preserve"> А. Н. решил передать вещи своего маленького сына некоммерческой организации «Аврора», но данная некоммерческая организация отказывается принимать данные вещи, аргументируя это тем, что они старого покроя. Правомерны ли действия некоммерческой организации?</w:t>
      </w:r>
    </w:p>
    <w:p w:rsidR="00D55BBA" w:rsidRPr="006506DC" w:rsidRDefault="00D55BBA" w:rsidP="00D55BBA">
      <w:pPr>
        <w:pStyle w:val="af"/>
        <w:widowControl w:val="0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6506DC">
        <w:rPr>
          <w:rFonts w:ascii="Times New Roman" w:hAnsi="Times New Roman"/>
          <w:i/>
          <w:iCs/>
          <w:color w:val="000000"/>
          <w:szCs w:val="24"/>
          <w:bdr w:val="none" w:sz="0" w:space="0" w:color="auto" w:frame="1"/>
        </w:rPr>
        <w:t>Задание  6</w:t>
      </w:r>
      <w:r w:rsidRPr="006506DC">
        <w:rPr>
          <w:rFonts w:ascii="Times New Roman" w:hAnsi="Times New Roman"/>
          <w:color w:val="000000"/>
          <w:szCs w:val="24"/>
        </w:rPr>
        <w:t>. Гражданин Франции Франсуа Жак решил перечислить политической партии «Единая Россия» сумму в размере 200 тыс.</w:t>
      </w:r>
      <w:r w:rsidRPr="006506DC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6506DC">
        <w:rPr>
          <w:rFonts w:ascii="Times New Roman" w:hAnsi="Times New Roman"/>
          <w:bCs/>
          <w:szCs w:val="24"/>
          <w:bdr w:val="none" w:sz="0" w:space="0" w:color="auto" w:frame="1"/>
        </w:rPr>
        <w:t>евро</w:t>
      </w:r>
      <w:r w:rsidRPr="006506DC">
        <w:rPr>
          <w:rFonts w:ascii="Times New Roman" w:hAnsi="Times New Roman"/>
          <w:color w:val="000000"/>
          <w:szCs w:val="24"/>
        </w:rPr>
        <w:t>. Может ли принять данный взнос политическая партия?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</w:rPr>
        <w:t>Продолжительность практического занятия по теме</w:t>
      </w:r>
      <w:r w:rsidRPr="006506DC">
        <w:t xml:space="preserve"> – 2</w:t>
      </w:r>
      <w:r w:rsidR="0060313E" w:rsidRPr="006506DC">
        <w:t>/1</w:t>
      </w:r>
      <w:r w:rsidRPr="006506DC">
        <w:t xml:space="preserve"> часа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9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Вид практического занятия: Практикующее упражнение, предусматривающее решение задач по теме. Обсуждение докладов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Тема и содержание занятия: Страхование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План занятия: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color w:val="000000"/>
        </w:rPr>
      </w:pPr>
      <w:r w:rsidRPr="006506DC">
        <w:rPr>
          <w:bCs/>
          <w:color w:val="000000"/>
        </w:rPr>
        <w:t>1.Экономическая сущность страхования.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bCs/>
          <w:color w:val="000000"/>
        </w:rPr>
        <w:t>2 Понятие страхования как экономической категории. Функции страхования.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color w:val="000000"/>
        </w:rPr>
        <w:t>3. Классификация страхования.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color w:val="000000" w:themeColor="text1"/>
        </w:rPr>
        <w:t>4.</w:t>
      </w:r>
      <w:r w:rsidRPr="006506DC">
        <w:rPr>
          <w:color w:val="000000"/>
        </w:rPr>
        <w:t xml:space="preserve"> Организация страхового дела в современной России.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 страховых фондах в системе финансов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/>
        </w:rPr>
      </w:pPr>
      <w:r w:rsidRPr="006506DC">
        <w:rPr>
          <w:bCs/>
          <w:i/>
        </w:rPr>
        <w:t>Вопросы для обсуждения:</w:t>
      </w:r>
    </w:p>
    <w:p w:rsidR="00D55BBA" w:rsidRPr="006506DC" w:rsidRDefault="00D55BBA" w:rsidP="00D55BBA">
      <w:pPr>
        <w:pStyle w:val="15"/>
        <w:tabs>
          <w:tab w:val="num" w:pos="1440"/>
        </w:tabs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1. В чем плюсы и минусы самострахования?</w:t>
      </w:r>
    </w:p>
    <w:p w:rsidR="00D55BBA" w:rsidRPr="006506DC" w:rsidRDefault="00D55BBA" w:rsidP="00D55BBA">
      <w:pPr>
        <w:pStyle w:val="15"/>
        <w:tabs>
          <w:tab w:val="num" w:pos="1440"/>
        </w:tabs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2. Назовите признаки страхования.</w:t>
      </w:r>
    </w:p>
    <w:p w:rsidR="00D55BBA" w:rsidRPr="006506DC" w:rsidRDefault="00D55BBA" w:rsidP="00D55BBA">
      <w:pPr>
        <w:pStyle w:val="15"/>
        <w:tabs>
          <w:tab w:val="num" w:pos="1440"/>
        </w:tabs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3. Назовите функции страхования.</w:t>
      </w:r>
    </w:p>
    <w:p w:rsidR="00D55BBA" w:rsidRPr="006506DC" w:rsidRDefault="00D55BBA" w:rsidP="00D55BBA">
      <w:pPr>
        <w:pStyle w:val="15"/>
        <w:tabs>
          <w:tab w:val="num" w:pos="1440"/>
        </w:tabs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4. Что представляет собой социальное страхование?</w:t>
      </w:r>
    </w:p>
    <w:p w:rsidR="00D55BBA" w:rsidRPr="006506DC" w:rsidRDefault="00D55BBA" w:rsidP="00D55BBA">
      <w:pPr>
        <w:pStyle w:val="15"/>
        <w:tabs>
          <w:tab w:val="num" w:pos="1440"/>
        </w:tabs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5. Что представляет собой гражданско-правовое страхование?</w:t>
      </w:r>
    </w:p>
    <w:p w:rsidR="00D55BBA" w:rsidRPr="006506DC" w:rsidRDefault="00D55BBA" w:rsidP="00D55BBA">
      <w:pPr>
        <w:pStyle w:val="15"/>
        <w:tabs>
          <w:tab w:val="num" w:pos="1440"/>
        </w:tabs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6. Что представляет собой обязательное и добровольное страхование? Приведите примеры.</w:t>
      </w:r>
    </w:p>
    <w:p w:rsidR="00D55BBA" w:rsidRPr="006506DC" w:rsidRDefault="00D55BBA" w:rsidP="00D55BBA">
      <w:pPr>
        <w:pStyle w:val="15"/>
        <w:tabs>
          <w:tab w:val="num" w:pos="1440"/>
        </w:tabs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7. Что представляет собой личное страхование? На какие виды делится?</w:t>
      </w:r>
    </w:p>
    <w:p w:rsidR="00D55BBA" w:rsidRPr="006506DC" w:rsidRDefault="00D55BBA" w:rsidP="00D55BBA">
      <w:pPr>
        <w:pStyle w:val="15"/>
        <w:tabs>
          <w:tab w:val="num" w:pos="1440"/>
        </w:tabs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lastRenderedPageBreak/>
        <w:t>8. Что представляет собой имущественное страхование? На какие виды делится?</w:t>
      </w:r>
    </w:p>
    <w:p w:rsidR="00D55BBA" w:rsidRPr="006506DC" w:rsidRDefault="00D55BBA" w:rsidP="00D55BBA">
      <w:pPr>
        <w:pStyle w:val="15"/>
        <w:tabs>
          <w:tab w:val="num" w:pos="1440"/>
        </w:tabs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9. Что представляет собой страхование имущества?</w:t>
      </w:r>
    </w:p>
    <w:p w:rsidR="00D55BBA" w:rsidRPr="006506DC" w:rsidRDefault="00D55BBA" w:rsidP="00D55BBA">
      <w:pPr>
        <w:pStyle w:val="15"/>
        <w:tabs>
          <w:tab w:val="num" w:pos="1440"/>
        </w:tabs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10. Что представляет собой страхование предпринимательского риска?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/>
        </w:rPr>
      </w:pPr>
      <w:r w:rsidRPr="006506DC">
        <w:rPr>
          <w:bCs/>
          <w:i/>
        </w:rPr>
        <w:t xml:space="preserve">Тестирование: </w:t>
      </w:r>
    </w:p>
    <w:p w:rsidR="00D55BBA" w:rsidRPr="006506DC" w:rsidRDefault="00D55BBA" w:rsidP="00D55BBA">
      <w:pPr>
        <w:widowControl w:val="0"/>
        <w:tabs>
          <w:tab w:val="left" w:pos="33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b/>
        </w:rPr>
        <w:t>1. Наиболее распространенным способом снижения финансового риска является: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а) диверсификация;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б) страхование;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в) приобретение дополнительной информации о вы</w:t>
      </w:r>
      <w:r w:rsidRPr="006506DC">
        <w:softHyphen/>
        <w:t>боре и результатах.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b/>
        </w:rPr>
        <w:t>2. Страховое обеспечение применяется: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а) в имущественном страховании;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б) личном </w:t>
      </w:r>
      <w:proofErr w:type="gramStart"/>
      <w:r w:rsidRPr="006506DC">
        <w:t>страховании</w:t>
      </w:r>
      <w:proofErr w:type="gramEnd"/>
      <w:r w:rsidRPr="006506DC">
        <w:t>;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в) </w:t>
      </w:r>
      <w:proofErr w:type="gramStart"/>
      <w:r w:rsidRPr="006506DC">
        <w:t>страховании</w:t>
      </w:r>
      <w:proofErr w:type="gramEnd"/>
      <w:r w:rsidRPr="006506DC">
        <w:t xml:space="preserve"> ответственности.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b/>
        </w:rPr>
        <w:t>3. Страховая сумма - это...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а) денежная сумма, определенная договором стра</w:t>
      </w:r>
      <w:r w:rsidRPr="006506DC">
        <w:softHyphen/>
        <w:t>хования или установленная законом;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б) часть ущерба, не возмещаемая страховщиком.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b/>
        </w:rPr>
        <w:t>4. Страхователь - это....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а) страховая компания или организация;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б) третье лицо;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в) юридическое или физическое лицо, заключившее со страховщиком договор страхования.</w:t>
      </w:r>
    </w:p>
    <w:p w:rsidR="00D55BBA" w:rsidRPr="006506DC" w:rsidRDefault="00D55BBA" w:rsidP="00D55BB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06DC">
        <w:rPr>
          <w:rFonts w:ascii="Times New Roman" w:hAnsi="Times New Roman"/>
          <w:b/>
          <w:sz w:val="24"/>
          <w:szCs w:val="24"/>
        </w:rPr>
        <w:t>5.Плата за страхование, предназначенная для формирования страхового фонда и уплачивае</w:t>
      </w:r>
      <w:r w:rsidRPr="006506DC">
        <w:rPr>
          <w:rFonts w:ascii="Times New Roman" w:hAnsi="Times New Roman"/>
          <w:b/>
          <w:sz w:val="24"/>
          <w:szCs w:val="24"/>
        </w:rPr>
        <w:softHyphen/>
        <w:t>мая в силу закона при добровольном страховании или по условиям договора в добровольном страховании: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А: страховой взнос 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506DC">
        <w:t>Б</w:t>
      </w:r>
      <w:proofErr w:type="gramEnd"/>
      <w:r w:rsidRPr="006506DC">
        <w:t>: страховая премия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506DC">
        <w:t>В</w:t>
      </w:r>
      <w:proofErr w:type="gramEnd"/>
      <w:r w:rsidRPr="006506DC">
        <w:t>: страховая выплата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Г: страховое обеспечение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b/>
        </w:rPr>
        <w:t xml:space="preserve">6.По объектам страхования всю совокупность страховых отношений разделяют </w:t>
      </w:r>
      <w:proofErr w:type="gramStart"/>
      <w:r w:rsidRPr="006506DC">
        <w:rPr>
          <w:b/>
        </w:rPr>
        <w:t>на</w:t>
      </w:r>
      <w:proofErr w:type="gramEnd"/>
      <w:r w:rsidRPr="006506DC">
        <w:rPr>
          <w:b/>
        </w:rPr>
        <w:t>: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А: обязательное страхование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506DC">
        <w:t>Б</w:t>
      </w:r>
      <w:proofErr w:type="gramEnd"/>
      <w:r w:rsidRPr="006506DC">
        <w:t>: добровольное страхование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В: имущественное страхование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Г: личное страхование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Д: страхование ответственности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b/>
        </w:rPr>
        <w:t>7.Страхование ### предусматривает обязанности страховщика произвести страховые выплаты в случае смерти застрахованного, а также дожития его до окончательного срока страхования или до возраста, определенного договором страхования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b/>
        </w:rPr>
        <w:t>8.Имущественное страхование включает страхование: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А: сре</w:t>
      </w:r>
      <w:proofErr w:type="gramStart"/>
      <w:r w:rsidRPr="006506DC">
        <w:t>дств тр</w:t>
      </w:r>
      <w:proofErr w:type="gramEnd"/>
      <w:r w:rsidRPr="006506DC">
        <w:t>анспорта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506DC">
        <w:t>Б</w:t>
      </w:r>
      <w:proofErr w:type="gramEnd"/>
      <w:r w:rsidRPr="006506DC">
        <w:t>: страхование строений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В: страхование жизни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Г: страхование грузов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b/>
        </w:rPr>
        <w:t>9.Личное страхование предусматривает: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А: страхование жизни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506DC">
        <w:t>Б</w:t>
      </w:r>
      <w:proofErr w:type="gramEnd"/>
      <w:r w:rsidRPr="006506DC">
        <w:t xml:space="preserve">: медицинское страхование 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lastRenderedPageBreak/>
        <w:t>В: страхование трудоспособности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Г: страхование строений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/>
        </w:rPr>
      </w:pPr>
      <w:r w:rsidRPr="006506DC">
        <w:rPr>
          <w:bCs/>
          <w:i/>
        </w:rPr>
        <w:t>Практические задания: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i/>
        </w:rPr>
        <w:t>Задание 1.</w:t>
      </w:r>
      <w:r w:rsidRPr="006506DC">
        <w:rPr>
          <w:b/>
        </w:rPr>
        <w:t xml:space="preserve"> Верно ли данное выражение </w:t>
      </w:r>
      <w:proofErr w:type="gramStart"/>
      <w:r w:rsidRPr="006506DC">
        <w:rPr>
          <w:b/>
        </w:rPr>
        <w:t xml:space="preserve">( </w:t>
      </w:r>
      <w:proofErr w:type="gramEnd"/>
      <w:r w:rsidRPr="006506DC">
        <w:rPr>
          <w:b/>
        </w:rPr>
        <w:t>ответьте «да» или «нет»)?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1. Страховое возмещение - это плата за страхование. 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2. Страховой фонд страховщика имеет</w:t>
      </w:r>
      <w:proofErr w:type="gramStart"/>
      <w:r w:rsidRPr="006506DC">
        <w:t xml:space="preserve"> .</w:t>
      </w:r>
      <w:proofErr w:type="gramEnd"/>
      <w:r w:rsidRPr="006506DC">
        <w:t>только денежную форму.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3. Страхование является наиболее распространенным </w:t>
      </w:r>
      <w:r w:rsidRPr="006506DC">
        <w:tab/>
        <w:t>способом снижения степени риска.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4. Для получения лицензии да проведение страховой деятельности страховщик может иметь любой размер ус</w:t>
      </w:r>
      <w:r w:rsidRPr="006506DC">
        <w:softHyphen/>
        <w:t>тавного капитала.</w:t>
      </w:r>
    </w:p>
    <w:p w:rsidR="00D55BBA" w:rsidRPr="006506DC" w:rsidRDefault="00D55BBA" w:rsidP="00D55BBA">
      <w:pPr>
        <w:widowControl w:val="0"/>
        <w:tabs>
          <w:tab w:val="left" w:pos="398"/>
        </w:tabs>
        <w:autoSpaceDE w:val="0"/>
        <w:autoSpaceDN w:val="0"/>
        <w:adjustRightInd w:val="0"/>
        <w:ind w:firstLine="709"/>
        <w:jc w:val="both"/>
      </w:pPr>
      <w:r w:rsidRPr="006506DC">
        <w:t>5. Страхователь может контролировать деятельность страховщика.</w:t>
      </w:r>
    </w:p>
    <w:p w:rsidR="00D55BBA" w:rsidRPr="006506DC" w:rsidRDefault="00D55BBA" w:rsidP="00D55BBA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6506DC">
        <w:t>6. Сфера деятельности страхового бизнеса - финан</w:t>
      </w:r>
      <w:r w:rsidRPr="006506DC">
        <w:softHyphen/>
        <w:t>совый рынок в целом.</w:t>
      </w:r>
      <w:r w:rsidRPr="006506DC">
        <w:tab/>
      </w:r>
      <w:r w:rsidRPr="006506DC">
        <w:softHyphen/>
        <w:t>7. Ущерб, нанесенный застрахованному имуществу, всегда будет возмещен в полном объеме, если ущерб мень</w:t>
      </w:r>
      <w:r w:rsidRPr="006506DC">
        <w:softHyphen/>
        <w:t>ше франшизы.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8. Хеджирование - это метод страхования возмож</w:t>
      </w:r>
      <w:r w:rsidRPr="006506DC">
        <w:softHyphen/>
        <w:t>ных рисков от неблагоприятных изменений курса ва</w:t>
      </w:r>
      <w:r w:rsidRPr="006506DC">
        <w:softHyphen/>
        <w:t>лют в будущем.</w:t>
      </w:r>
    </w:p>
    <w:p w:rsidR="00D55BBA" w:rsidRPr="006506DC" w:rsidRDefault="00D55BBA" w:rsidP="00D55BBA">
      <w:pPr>
        <w:widowControl w:val="0"/>
        <w:tabs>
          <w:tab w:val="left" w:pos="340"/>
        </w:tabs>
        <w:autoSpaceDE w:val="0"/>
        <w:autoSpaceDN w:val="0"/>
        <w:adjustRightInd w:val="0"/>
        <w:ind w:firstLine="709"/>
        <w:jc w:val="both"/>
      </w:pPr>
      <w:r w:rsidRPr="006506DC">
        <w:t xml:space="preserve">9. Риск можно снизить, если распределить капитал </w:t>
      </w:r>
      <w:r w:rsidRPr="006506DC">
        <w:tab/>
        <w:t>между различными объектами вложения.</w:t>
      </w:r>
    </w:p>
    <w:p w:rsidR="00D55BBA" w:rsidRPr="006506DC" w:rsidRDefault="00D55BBA" w:rsidP="00D55BBA">
      <w:pPr>
        <w:widowControl w:val="0"/>
        <w:tabs>
          <w:tab w:val="left" w:pos="340"/>
        </w:tabs>
        <w:autoSpaceDE w:val="0"/>
        <w:autoSpaceDN w:val="0"/>
        <w:adjustRightInd w:val="0"/>
        <w:ind w:firstLine="709"/>
        <w:jc w:val="both"/>
      </w:pPr>
      <w:r w:rsidRPr="006506DC">
        <w:t>10. Страховое обеспечение - это плата за страхование.</w:t>
      </w:r>
    </w:p>
    <w:p w:rsidR="00D55BBA" w:rsidRPr="006506DC" w:rsidRDefault="00D55BBA" w:rsidP="00D55BBA">
      <w:pPr>
        <w:widowControl w:val="0"/>
        <w:tabs>
          <w:tab w:val="left" w:pos="340"/>
        </w:tabs>
        <w:autoSpaceDE w:val="0"/>
        <w:autoSpaceDN w:val="0"/>
        <w:adjustRightInd w:val="0"/>
        <w:ind w:firstLine="709"/>
        <w:jc w:val="both"/>
      </w:pPr>
      <w:r w:rsidRPr="006506DC">
        <w:t>11. Процентный риск - это опасность неуплаты заем</w:t>
      </w:r>
      <w:r w:rsidRPr="006506DC">
        <w:softHyphen/>
        <w:t xml:space="preserve">щиком долга и процентов. </w:t>
      </w:r>
    </w:p>
    <w:p w:rsidR="00D55BBA" w:rsidRPr="006506DC" w:rsidRDefault="00D55BBA" w:rsidP="00D55BBA">
      <w:pPr>
        <w:widowControl w:val="0"/>
        <w:tabs>
          <w:tab w:val="left" w:pos="340"/>
        </w:tabs>
        <w:autoSpaceDE w:val="0"/>
        <w:autoSpaceDN w:val="0"/>
        <w:adjustRightInd w:val="0"/>
        <w:ind w:firstLine="709"/>
        <w:jc w:val="both"/>
      </w:pPr>
      <w:r w:rsidRPr="006506DC">
        <w:t>12. Финансовый риск не поддается определению и расчетам.</w:t>
      </w:r>
    </w:p>
    <w:p w:rsidR="00D55BBA" w:rsidRPr="006506DC" w:rsidRDefault="00D55BBA" w:rsidP="00D55BBA">
      <w:pPr>
        <w:widowControl w:val="0"/>
        <w:tabs>
          <w:tab w:val="left" w:pos="340"/>
        </w:tabs>
        <w:autoSpaceDE w:val="0"/>
        <w:autoSpaceDN w:val="0"/>
        <w:adjustRightInd w:val="0"/>
        <w:ind w:firstLine="709"/>
        <w:jc w:val="both"/>
      </w:pPr>
      <w:r w:rsidRPr="006506DC">
        <w:t>13. Кредитный риск – это  риск неуплаты кредитору долга и процентов по нему.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12. Спекулятивные риски выражаются в возможнос</w:t>
      </w:r>
      <w:r w:rsidRPr="006506DC">
        <w:softHyphen/>
        <w:t>ти получения как положительного, так и отрицательно</w:t>
      </w:r>
      <w:r w:rsidRPr="006506DC">
        <w:softHyphen/>
        <w:t>го результата.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13. Самострахование - это метод, направленный на снижение риска путем превращения случайных, убыт</w:t>
      </w:r>
      <w:r w:rsidRPr="006506DC">
        <w:softHyphen/>
        <w:t>ков в относительно небольшие постоянные издержки.</w:t>
      </w:r>
    </w:p>
    <w:p w:rsidR="00D55BBA" w:rsidRPr="006506DC" w:rsidRDefault="00D55BBA" w:rsidP="00D55BBA">
      <w:pPr>
        <w:widowControl w:val="0"/>
        <w:tabs>
          <w:tab w:val="left" w:pos="340"/>
        </w:tabs>
        <w:autoSpaceDE w:val="0"/>
        <w:autoSpaceDN w:val="0"/>
        <w:adjustRightInd w:val="0"/>
        <w:ind w:firstLine="709"/>
        <w:jc w:val="both"/>
      </w:pPr>
      <w:r w:rsidRPr="006506DC">
        <w:t>14. Франшиза - это часть убытка, не подлежащая возмещению со стороны страховщика.</w:t>
      </w:r>
    </w:p>
    <w:p w:rsidR="00D55BBA" w:rsidRPr="006506DC" w:rsidRDefault="00D55BBA" w:rsidP="00D55BBA">
      <w:pPr>
        <w:widowControl w:val="0"/>
        <w:tabs>
          <w:tab w:val="left" w:pos="340"/>
        </w:tabs>
        <w:autoSpaceDE w:val="0"/>
        <w:autoSpaceDN w:val="0"/>
        <w:adjustRightInd w:val="0"/>
        <w:ind w:firstLine="709"/>
        <w:jc w:val="both"/>
      </w:pPr>
      <w:r w:rsidRPr="006506DC">
        <w:t>15. Страховая сумма - это установленная законом денежная сумма.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</w:pPr>
      <w:r w:rsidRPr="006506DC">
        <w:rPr>
          <w:i/>
          <w:iCs/>
        </w:rPr>
        <w:t>Задание  2</w:t>
      </w:r>
      <w:r w:rsidRPr="006506DC">
        <w:t>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Рассчитать размер страхового платежа и страхового возмещения. Хозяйствующий субъект застраховал свое имущество сроком на 1 год с ответственностью за кражу со взломом на сумму 200 </w:t>
      </w:r>
      <w:proofErr w:type="spellStart"/>
      <w:proofErr w:type="gramStart"/>
      <w:r w:rsidRPr="006506DC">
        <w:t>млн</w:t>
      </w:r>
      <w:proofErr w:type="spellEnd"/>
      <w:proofErr w:type="gramEnd"/>
      <w:r w:rsidRPr="006506DC">
        <w:t xml:space="preserve"> руб. Ставка страхового тарифа - 0,3% страховой суммы. По договору страхования предусмотрена безусловная франшиза «свободно от 4% ». Скидка к тарифу - 2,0. Фактический ущерб страхователя составил 13,5 </w:t>
      </w:r>
      <w:proofErr w:type="spellStart"/>
      <w:proofErr w:type="gramStart"/>
      <w:r w:rsidRPr="006506DC">
        <w:t>млн</w:t>
      </w:r>
      <w:proofErr w:type="spellEnd"/>
      <w:proofErr w:type="gramEnd"/>
      <w:r w:rsidRPr="006506DC">
        <w:t xml:space="preserve"> руб.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i/>
          <w:sz w:val="24"/>
          <w:szCs w:val="24"/>
        </w:rPr>
      </w:pPr>
      <w:r w:rsidRPr="006506DC">
        <w:rPr>
          <w:i/>
          <w:sz w:val="24"/>
          <w:szCs w:val="24"/>
        </w:rPr>
        <w:t>Задание 3.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 xml:space="preserve">Рассчитать размер страхового платежа и страхового возмещения. Хозяйствующий субъект застраховал свое имущество сроком на 1 год с ответственностью за кражу со взломом на сумму 400 </w:t>
      </w:r>
      <w:proofErr w:type="spellStart"/>
      <w:proofErr w:type="gramStart"/>
      <w:r w:rsidRPr="006506DC">
        <w:rPr>
          <w:sz w:val="24"/>
          <w:szCs w:val="24"/>
        </w:rPr>
        <w:t>млн</w:t>
      </w:r>
      <w:proofErr w:type="spellEnd"/>
      <w:proofErr w:type="gramEnd"/>
      <w:r w:rsidRPr="006506DC">
        <w:rPr>
          <w:sz w:val="24"/>
          <w:szCs w:val="24"/>
        </w:rPr>
        <w:t xml:space="preserve"> руб. Ставка страхового тарифа - 0,3% страховой суммы. По договору страхо</w:t>
      </w:r>
      <w:r w:rsidRPr="006506DC">
        <w:rPr>
          <w:sz w:val="24"/>
          <w:szCs w:val="24"/>
        </w:rPr>
        <w:softHyphen/>
        <w:t xml:space="preserve">вания предусмотрена безусловная' франшиза </w:t>
      </w:r>
      <w:r w:rsidRPr="006506DC">
        <w:rPr>
          <w:i/>
          <w:iCs/>
          <w:sz w:val="24"/>
          <w:szCs w:val="24"/>
        </w:rPr>
        <w:t>«</w:t>
      </w:r>
      <w:r w:rsidRPr="006506DC">
        <w:rPr>
          <w:sz w:val="24"/>
          <w:szCs w:val="24"/>
        </w:rPr>
        <w:t xml:space="preserve">свободно от 1% ». Скидка к тарифу - 2,0. Фактический ущерб страхователя составил 3,5 </w:t>
      </w:r>
      <w:proofErr w:type="spellStart"/>
      <w:proofErr w:type="gramStart"/>
      <w:r w:rsidRPr="006506DC">
        <w:rPr>
          <w:sz w:val="24"/>
          <w:szCs w:val="24"/>
        </w:rPr>
        <w:t>млн</w:t>
      </w:r>
      <w:proofErr w:type="spellEnd"/>
      <w:proofErr w:type="gramEnd"/>
      <w:r w:rsidRPr="006506DC">
        <w:rPr>
          <w:sz w:val="24"/>
          <w:szCs w:val="24"/>
        </w:rPr>
        <w:t xml:space="preserve"> руб.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i/>
          <w:sz w:val="24"/>
          <w:szCs w:val="24"/>
        </w:rPr>
      </w:pPr>
      <w:r w:rsidRPr="006506DC">
        <w:rPr>
          <w:i/>
          <w:sz w:val="24"/>
          <w:szCs w:val="24"/>
        </w:rPr>
        <w:t>Задание 4.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Рассчитать размер базовой страховой премии и размер льготы по страхованию. Хозяйствующий субъект застраховал свое имущество сроком на 1 год с ответственностью за кражу со взломом на сумму 300 </w:t>
      </w:r>
      <w:proofErr w:type="spellStart"/>
      <w:proofErr w:type="gramStart"/>
      <w:r w:rsidRPr="006506DC">
        <w:t>тыс</w:t>
      </w:r>
      <w:proofErr w:type="spellEnd"/>
      <w:proofErr w:type="gramEnd"/>
      <w:r w:rsidRPr="006506DC">
        <w:t xml:space="preserve"> руб. Ставка страхового тарифа – 3,0. Льгота по тарифу – 10 %.</w:t>
      </w:r>
    </w:p>
    <w:p w:rsidR="00D55BBA" w:rsidRPr="006506DC" w:rsidRDefault="00D55BBA" w:rsidP="00D55BBA">
      <w:pPr>
        <w:pStyle w:val="28"/>
        <w:spacing w:line="240" w:lineRule="auto"/>
        <w:ind w:firstLine="709"/>
        <w:rPr>
          <w:i/>
          <w:sz w:val="24"/>
          <w:szCs w:val="24"/>
        </w:rPr>
      </w:pPr>
      <w:r w:rsidRPr="006506DC">
        <w:rPr>
          <w:i/>
          <w:sz w:val="24"/>
          <w:szCs w:val="24"/>
        </w:rPr>
        <w:t>Задание 5.</w:t>
      </w:r>
    </w:p>
    <w:p w:rsidR="00D55BBA" w:rsidRPr="006506DC" w:rsidRDefault="00D55BBA" w:rsidP="00D55BBA">
      <w:pPr>
        <w:pStyle w:val="28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 xml:space="preserve">Рассчитать размер базовой страховой премии. Хозяйствующий субъект застраховал </w:t>
      </w:r>
      <w:r w:rsidRPr="006506DC">
        <w:rPr>
          <w:sz w:val="24"/>
          <w:szCs w:val="24"/>
        </w:rPr>
        <w:lastRenderedPageBreak/>
        <w:t xml:space="preserve">свое имущество сроком на 1 год с ответственностью за кражу со взломом на сумму 500 </w:t>
      </w:r>
      <w:proofErr w:type="spellStart"/>
      <w:proofErr w:type="gramStart"/>
      <w:r w:rsidRPr="006506DC">
        <w:rPr>
          <w:sz w:val="24"/>
          <w:szCs w:val="24"/>
        </w:rPr>
        <w:t>млн</w:t>
      </w:r>
      <w:proofErr w:type="spellEnd"/>
      <w:proofErr w:type="gramEnd"/>
      <w:r w:rsidRPr="006506DC">
        <w:rPr>
          <w:sz w:val="24"/>
          <w:szCs w:val="24"/>
        </w:rPr>
        <w:t xml:space="preserve"> руб. Ставка страхового тарифа – 2,0. 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</w:rPr>
      </w:pPr>
      <w:r w:rsidRPr="006506DC">
        <w:rPr>
          <w:rStyle w:val="afb"/>
          <w:b w:val="0"/>
          <w:i/>
          <w:color w:val="000000" w:themeColor="text1"/>
        </w:rPr>
        <w:t>Задание 6.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506DC">
        <w:rPr>
          <w:color w:val="000000" w:themeColor="text1"/>
        </w:rPr>
        <w:t>Страховая компания оценивает ущерб автомобиля в гораздо меньшую сумму, чем реально обошелся ремонт, и отказывается оплачивать клиенту разницу, ссылаясь на расчеты своих экспертов.</w:t>
      </w:r>
    </w:p>
    <w:p w:rsidR="00D55BBA" w:rsidRPr="006506DC" w:rsidRDefault="00D55BBA" w:rsidP="00D55BBA">
      <w:pPr>
        <w:pStyle w:val="af"/>
        <w:widowControl w:val="0"/>
        <w:spacing w:before="0" w:after="0"/>
        <w:ind w:firstLine="709"/>
        <w:jc w:val="both"/>
        <w:rPr>
          <w:rFonts w:ascii="Times New Roman" w:hAnsi="Times New Roman"/>
          <w:b/>
          <w:i/>
          <w:color w:val="000000" w:themeColor="text1"/>
          <w:szCs w:val="24"/>
        </w:rPr>
      </w:pPr>
      <w:r w:rsidRPr="006506DC">
        <w:rPr>
          <w:rStyle w:val="afb"/>
          <w:rFonts w:ascii="Times New Roman" w:hAnsi="Times New Roman"/>
          <w:b w:val="0"/>
          <w:i/>
          <w:color w:val="000000" w:themeColor="text1"/>
          <w:szCs w:val="24"/>
        </w:rPr>
        <w:t>Задание 7.</w:t>
      </w:r>
    </w:p>
    <w:p w:rsidR="00D55BBA" w:rsidRPr="006506DC" w:rsidRDefault="00D55BBA" w:rsidP="00D55BBA">
      <w:pPr>
        <w:pStyle w:val="af"/>
        <w:widowControl w:val="0"/>
        <w:spacing w:before="0"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6506DC">
        <w:rPr>
          <w:rFonts w:ascii="Times New Roman" w:hAnsi="Times New Roman"/>
          <w:color w:val="000000" w:themeColor="text1"/>
          <w:szCs w:val="24"/>
        </w:rPr>
        <w:t>КАСКО на новую машину не оформлено. В нее врезается автомобиль, у владельца которого не оказалось полиса ОСАГО. Кто возместит ущерб?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 w:themeColor="text1"/>
        </w:rPr>
      </w:pPr>
      <w:r w:rsidRPr="006506DC">
        <w:rPr>
          <w:i/>
          <w:color w:val="000000" w:themeColor="text1"/>
        </w:rPr>
        <w:t>Продолжительность практического занятия по теме</w:t>
      </w:r>
      <w:r w:rsidR="0060313E" w:rsidRPr="006506DC">
        <w:rPr>
          <w:color w:val="000000" w:themeColor="text1"/>
        </w:rPr>
        <w:t xml:space="preserve"> – 8/1,5</w:t>
      </w:r>
      <w:r w:rsidRPr="006506DC">
        <w:rPr>
          <w:color w:val="000000" w:themeColor="text1"/>
        </w:rPr>
        <w:t>часов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  <w:lang w:eastAsia="en-US"/>
        </w:rPr>
        <w:t xml:space="preserve">Модуль 2. Государственные и муниципальные финансы. 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10</w:t>
      </w:r>
    </w:p>
    <w:p w:rsidR="00D55BBA" w:rsidRPr="006506DC" w:rsidRDefault="00D55BBA" w:rsidP="00D55BBA">
      <w:pPr>
        <w:widowControl w:val="0"/>
        <w:ind w:firstLine="709"/>
      </w:pPr>
      <w:r w:rsidRPr="006506DC">
        <w:t xml:space="preserve">Вид практического занятия: </w:t>
      </w:r>
      <w:r w:rsidRPr="006506DC">
        <w:rPr>
          <w:color w:val="000000"/>
        </w:rPr>
        <w:t xml:space="preserve">Письменный опрос по вопросам темы, обсуждение докладов. </w:t>
      </w:r>
      <w:r w:rsidRPr="006506DC">
        <w:t>Решение практических заданий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Тема и содержание занятия: Основы функционирования государственных и муниципальных финансов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 xml:space="preserve">План занятия: 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1. Основы функционирования публичных (государственных и муниципальных) финансов РФ. Теории государственных финансов.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2. Бюджетное устройство и бюджетный процесс.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3. Государственный бюджет.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4. Региональные финансы.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5. Внебюджетные фонды.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6. Государственный и муниципальный кредит.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 финансах государственного и муниципального секторов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widowControl w:val="0"/>
        <w:ind w:firstLine="709"/>
        <w:jc w:val="both"/>
        <w:rPr>
          <w:i/>
        </w:rPr>
      </w:pPr>
      <w:r w:rsidRPr="006506DC">
        <w:rPr>
          <w:i/>
        </w:rPr>
        <w:t>Вопросы для обсуждения.</w:t>
      </w:r>
    </w:p>
    <w:p w:rsidR="00D55BBA" w:rsidRPr="006506DC" w:rsidRDefault="00D55BBA" w:rsidP="00D55BBA">
      <w:pPr>
        <w:widowControl w:val="0"/>
        <w:tabs>
          <w:tab w:val="left" w:pos="626"/>
        </w:tabs>
        <w:ind w:firstLine="709"/>
        <w:jc w:val="both"/>
      </w:pPr>
      <w:r w:rsidRPr="006506DC">
        <w:t xml:space="preserve">1.Проанализируйте состав, структуру и динамику доходов расходов федерального бюджета за </w:t>
      </w:r>
      <w:proofErr w:type="gramStart"/>
      <w:r w:rsidRPr="006506DC">
        <w:t>последние</w:t>
      </w:r>
      <w:proofErr w:type="gramEnd"/>
      <w:r w:rsidRPr="006506DC">
        <w:t xml:space="preserve"> 5 лет.</w:t>
      </w:r>
    </w:p>
    <w:p w:rsidR="00D55BBA" w:rsidRPr="006506DC" w:rsidRDefault="00D55BBA" w:rsidP="00D55BBA">
      <w:pPr>
        <w:widowControl w:val="0"/>
        <w:spacing w:line="12" w:lineRule="exact"/>
        <w:ind w:firstLine="709"/>
        <w:jc w:val="both"/>
      </w:pPr>
    </w:p>
    <w:p w:rsidR="00D55BBA" w:rsidRPr="006506DC" w:rsidRDefault="00D55BBA" w:rsidP="00D55BBA">
      <w:pPr>
        <w:widowControl w:val="0"/>
        <w:tabs>
          <w:tab w:val="left" w:pos="624"/>
        </w:tabs>
        <w:spacing w:line="234" w:lineRule="auto"/>
        <w:ind w:firstLine="709"/>
        <w:jc w:val="both"/>
      </w:pPr>
      <w:proofErr w:type="gramStart"/>
      <w:r w:rsidRPr="006506DC">
        <w:t>2.Проведите анализ состава и структуры доходов и поступлений региональных бюджетов за последние 5 лет.</w:t>
      </w:r>
      <w:proofErr w:type="gramEnd"/>
    </w:p>
    <w:p w:rsidR="00D55BBA" w:rsidRPr="006506DC" w:rsidRDefault="00D55BBA" w:rsidP="00D55BBA">
      <w:pPr>
        <w:widowControl w:val="0"/>
        <w:spacing w:line="13" w:lineRule="exact"/>
        <w:ind w:firstLine="709"/>
        <w:jc w:val="both"/>
      </w:pPr>
    </w:p>
    <w:p w:rsidR="00D55BBA" w:rsidRPr="006506DC" w:rsidRDefault="00D55BBA" w:rsidP="00D55BBA">
      <w:pPr>
        <w:widowControl w:val="0"/>
        <w:tabs>
          <w:tab w:val="left" w:pos="624"/>
        </w:tabs>
        <w:spacing w:line="233" w:lineRule="auto"/>
        <w:ind w:firstLine="709"/>
        <w:jc w:val="both"/>
      </w:pPr>
      <w:proofErr w:type="gramStart"/>
      <w:r w:rsidRPr="006506DC">
        <w:t>3.Проведите анализ состава и структуры доходов и поступлений местных бюджетов за последние 5 лет.</w:t>
      </w:r>
      <w:proofErr w:type="gramEnd"/>
    </w:p>
    <w:p w:rsidR="00D55BBA" w:rsidRPr="006506DC" w:rsidRDefault="00D55BBA" w:rsidP="00D55BBA">
      <w:pPr>
        <w:widowControl w:val="0"/>
        <w:spacing w:line="14" w:lineRule="exact"/>
        <w:ind w:firstLine="709"/>
        <w:jc w:val="both"/>
      </w:pPr>
    </w:p>
    <w:p w:rsidR="00D55BBA" w:rsidRPr="006506DC" w:rsidRDefault="00D55BBA" w:rsidP="00D55BBA">
      <w:pPr>
        <w:widowControl w:val="0"/>
        <w:tabs>
          <w:tab w:val="left" w:pos="624"/>
        </w:tabs>
        <w:spacing w:line="237" w:lineRule="auto"/>
        <w:ind w:firstLine="709"/>
        <w:jc w:val="both"/>
      </w:pPr>
      <w:r w:rsidRPr="006506DC">
        <w:t>Изобразите схематично систему федеральных законодательных актов, регулирующих формирование финансовых ресурсов органов государственной власти и органов местного самоуправления.</w:t>
      </w:r>
    </w:p>
    <w:p w:rsidR="00D55BBA" w:rsidRPr="006506DC" w:rsidRDefault="00D55BBA" w:rsidP="00D55BBA">
      <w:pPr>
        <w:widowControl w:val="0"/>
        <w:spacing w:line="12" w:lineRule="exact"/>
        <w:ind w:firstLine="709"/>
        <w:jc w:val="both"/>
      </w:pPr>
    </w:p>
    <w:p w:rsidR="00D55BBA" w:rsidRPr="006506DC" w:rsidRDefault="00D55BBA" w:rsidP="00D55BBA">
      <w:pPr>
        <w:widowControl w:val="0"/>
        <w:tabs>
          <w:tab w:val="left" w:pos="624"/>
        </w:tabs>
        <w:spacing w:line="236" w:lineRule="auto"/>
        <w:ind w:firstLine="709"/>
        <w:jc w:val="both"/>
      </w:pPr>
      <w:r w:rsidRPr="006506DC">
        <w:t>Проанализируйте факторы, влияющие на организацию государственных и муниципальных финансов. Результаты представьте в виде таблицы.</w:t>
      </w:r>
    </w:p>
    <w:p w:rsidR="00D55BBA" w:rsidRPr="006506DC" w:rsidRDefault="00D55BBA" w:rsidP="00D55BBA">
      <w:pPr>
        <w:widowControl w:val="0"/>
        <w:ind w:firstLine="720"/>
        <w:jc w:val="both"/>
        <w:rPr>
          <w:i/>
        </w:rPr>
      </w:pPr>
      <w:r w:rsidRPr="006506DC">
        <w:rPr>
          <w:i/>
        </w:rPr>
        <w:t>Темы реферативных докладов.</w:t>
      </w:r>
    </w:p>
    <w:p w:rsidR="00D55BBA" w:rsidRPr="006506DC" w:rsidRDefault="00D55BBA" w:rsidP="00D55BBA">
      <w:pPr>
        <w:widowControl w:val="0"/>
        <w:tabs>
          <w:tab w:val="left" w:pos="726"/>
        </w:tabs>
        <w:spacing w:line="234" w:lineRule="auto"/>
        <w:ind w:firstLine="709"/>
        <w:jc w:val="both"/>
      </w:pPr>
      <w:r w:rsidRPr="006506DC">
        <w:t>1.Система государственных финансов, ее состав, структура и принципы организации.</w:t>
      </w:r>
    </w:p>
    <w:p w:rsidR="00D55BBA" w:rsidRPr="006506DC" w:rsidRDefault="00D55BBA" w:rsidP="00D55BBA">
      <w:pPr>
        <w:widowControl w:val="0"/>
        <w:spacing w:line="11" w:lineRule="exact"/>
        <w:ind w:firstLine="709"/>
        <w:jc w:val="both"/>
      </w:pPr>
    </w:p>
    <w:p w:rsidR="00D55BBA" w:rsidRPr="006506DC" w:rsidRDefault="00D55BBA" w:rsidP="00D55BBA">
      <w:pPr>
        <w:widowControl w:val="0"/>
        <w:tabs>
          <w:tab w:val="left" w:pos="726"/>
        </w:tabs>
        <w:spacing w:line="234" w:lineRule="auto"/>
        <w:ind w:firstLine="709"/>
        <w:jc w:val="both"/>
      </w:pPr>
      <w:r w:rsidRPr="006506DC">
        <w:t>2.Региональные финансовые системы, их особенности, проблемы интеграции в национальную финансовую систему.</w:t>
      </w:r>
    </w:p>
    <w:p w:rsidR="00D55BBA" w:rsidRPr="006506DC" w:rsidRDefault="00D55BBA" w:rsidP="00D55BBA">
      <w:pPr>
        <w:widowControl w:val="0"/>
        <w:spacing w:line="13" w:lineRule="exact"/>
        <w:ind w:firstLine="709"/>
        <w:jc w:val="both"/>
      </w:pPr>
    </w:p>
    <w:p w:rsidR="00D55BBA" w:rsidRPr="006506DC" w:rsidRDefault="00D55BBA" w:rsidP="00D55BBA">
      <w:pPr>
        <w:widowControl w:val="0"/>
        <w:tabs>
          <w:tab w:val="left" w:pos="726"/>
        </w:tabs>
        <w:spacing w:line="250" w:lineRule="auto"/>
        <w:ind w:firstLine="709"/>
        <w:jc w:val="both"/>
        <w:rPr>
          <w:sz w:val="21"/>
          <w:szCs w:val="21"/>
        </w:rPr>
      </w:pPr>
      <w:r w:rsidRPr="006506DC">
        <w:rPr>
          <w:sz w:val="21"/>
          <w:szCs w:val="21"/>
        </w:rPr>
        <w:t>3.Государственные и муниципальные финансы России второй половины XIX — начала ХХ века, уроки реформирования.</w:t>
      </w:r>
    </w:p>
    <w:p w:rsidR="00D55BBA" w:rsidRPr="006506DC" w:rsidRDefault="00D55BBA" w:rsidP="00D55BBA">
      <w:pPr>
        <w:widowControl w:val="0"/>
        <w:spacing w:line="3" w:lineRule="exact"/>
        <w:ind w:firstLine="709"/>
        <w:jc w:val="both"/>
        <w:rPr>
          <w:sz w:val="21"/>
          <w:szCs w:val="21"/>
        </w:rPr>
      </w:pPr>
    </w:p>
    <w:p w:rsidR="00D55BBA" w:rsidRPr="006506DC" w:rsidRDefault="00D55BBA" w:rsidP="00D55BBA">
      <w:pPr>
        <w:widowControl w:val="0"/>
        <w:tabs>
          <w:tab w:val="left" w:pos="726"/>
        </w:tabs>
        <w:spacing w:line="233" w:lineRule="auto"/>
        <w:ind w:firstLine="709"/>
        <w:jc w:val="both"/>
      </w:pPr>
      <w:r w:rsidRPr="006506DC">
        <w:t>4.Система государственных и муниципальных финансов России и их функции.</w:t>
      </w:r>
    </w:p>
    <w:p w:rsidR="00D55BBA" w:rsidRPr="006506DC" w:rsidRDefault="00D55BBA" w:rsidP="00D55BBA">
      <w:pPr>
        <w:widowControl w:val="0"/>
        <w:spacing w:line="14" w:lineRule="exact"/>
        <w:ind w:firstLine="709"/>
        <w:jc w:val="both"/>
      </w:pPr>
    </w:p>
    <w:p w:rsidR="00D55BBA" w:rsidRPr="006506DC" w:rsidRDefault="00D55BBA" w:rsidP="00D55BBA">
      <w:pPr>
        <w:widowControl w:val="0"/>
        <w:tabs>
          <w:tab w:val="left" w:pos="726"/>
        </w:tabs>
        <w:spacing w:line="237" w:lineRule="auto"/>
        <w:ind w:firstLine="709"/>
        <w:jc w:val="both"/>
      </w:pPr>
      <w:r w:rsidRPr="006506DC">
        <w:t xml:space="preserve">5.Государственные доходы и расходы как основные формы функционирования </w:t>
      </w:r>
      <w:r w:rsidRPr="006506DC">
        <w:lastRenderedPageBreak/>
        <w:t>государственных финансов, их состав и структура. Особенности государственных доходов и расходов на федеральном и региональном уровнях.</w:t>
      </w:r>
    </w:p>
    <w:p w:rsidR="00D55BBA" w:rsidRPr="006506DC" w:rsidRDefault="00D55BBA" w:rsidP="00D55BBA">
      <w:pPr>
        <w:ind w:firstLine="720"/>
        <w:jc w:val="both"/>
        <w:rPr>
          <w:i/>
        </w:rPr>
      </w:pPr>
      <w:r w:rsidRPr="006506DC">
        <w:rPr>
          <w:i/>
        </w:rPr>
        <w:t>Практические задания:</w:t>
      </w:r>
    </w:p>
    <w:p w:rsidR="00D55BBA" w:rsidRPr="006506DC" w:rsidRDefault="00D55BBA" w:rsidP="00D55BBA">
      <w:pPr>
        <w:tabs>
          <w:tab w:val="left" w:pos="720"/>
        </w:tabs>
        <w:ind w:firstLine="709"/>
      </w:pPr>
      <w:r w:rsidRPr="006506DC">
        <w:rPr>
          <w:i/>
        </w:rPr>
        <w:t>Задание 1.</w:t>
      </w:r>
      <w:r w:rsidRPr="006506DC">
        <w:t xml:space="preserve"> Рассчитайте предельный дефицит бюджета субъекта РФ, если известны следующие данные:</w:t>
      </w:r>
    </w:p>
    <w:p w:rsidR="00D55BBA" w:rsidRPr="006506DC" w:rsidRDefault="00D55BBA" w:rsidP="00D55BBA">
      <w:pPr>
        <w:tabs>
          <w:tab w:val="left" w:pos="2946"/>
          <w:tab w:val="left" w:pos="4666"/>
        </w:tabs>
        <w:ind w:firstLine="709"/>
      </w:pPr>
      <w:r w:rsidRPr="006506DC">
        <w:t>— прогнозируемые налоговые поступления — 168 000 тыс. руб.;</w:t>
      </w:r>
    </w:p>
    <w:p w:rsidR="00D55BBA" w:rsidRPr="006506DC" w:rsidRDefault="00D55BBA" w:rsidP="00D55BBA">
      <w:pPr>
        <w:tabs>
          <w:tab w:val="left" w:pos="1906"/>
          <w:tab w:val="left" w:pos="2806"/>
          <w:tab w:val="left" w:pos="3166"/>
          <w:tab w:val="left" w:pos="4266"/>
          <w:tab w:val="left" w:pos="5066"/>
        </w:tabs>
        <w:ind w:firstLine="709"/>
      </w:pPr>
      <w:r w:rsidRPr="006506DC">
        <w:t>— финансовая помощь из  бюджетов других уровней — 32 000 тыс. руб.;</w:t>
      </w:r>
    </w:p>
    <w:p w:rsidR="00D55BBA" w:rsidRPr="006506DC" w:rsidRDefault="00D55BBA" w:rsidP="00D55BBA">
      <w:pPr>
        <w:ind w:firstLine="709"/>
      </w:pPr>
      <w:r w:rsidRPr="006506DC">
        <w:t>— неналоговые доходы от сдачи в аренду имущества, находящегося в собственности субъекта РФ, — 8 720 тыс. руб.</w:t>
      </w:r>
    </w:p>
    <w:p w:rsidR="00D55BBA" w:rsidRPr="006506DC" w:rsidRDefault="00D55BBA" w:rsidP="00D55BBA">
      <w:pPr>
        <w:tabs>
          <w:tab w:val="left" w:pos="726"/>
        </w:tabs>
        <w:ind w:firstLine="709"/>
        <w:jc w:val="both"/>
      </w:pPr>
      <w:r w:rsidRPr="006506DC">
        <w:rPr>
          <w:i/>
        </w:rPr>
        <w:t>Задание 2</w:t>
      </w:r>
      <w:r w:rsidRPr="006506DC">
        <w:t xml:space="preserve">. Рассчитайте расходы регионального бюджета на обслуживание облигационного займа: выпущены в обращение облигации на сумму 315 </w:t>
      </w:r>
      <w:proofErr w:type="spellStart"/>
      <w:proofErr w:type="gramStart"/>
      <w:r w:rsidRPr="006506DC">
        <w:t>млн</w:t>
      </w:r>
      <w:proofErr w:type="spellEnd"/>
      <w:proofErr w:type="gramEnd"/>
      <w:r w:rsidRPr="006506DC">
        <w:t xml:space="preserve"> руб. сроком на 7 лет; облигации — купонные, с выплатой 1 раз в год; купонная ставка — 7 % годовых; стоимость размещения облигационного займа — 4 %; номинальная цена облигации — 1 500 руб.</w:t>
      </w:r>
    </w:p>
    <w:p w:rsidR="00D55BBA" w:rsidRPr="006506DC" w:rsidRDefault="00D55BBA" w:rsidP="00D55BBA">
      <w:pPr>
        <w:ind w:firstLine="709"/>
        <w:jc w:val="both"/>
      </w:pPr>
      <w:r w:rsidRPr="006506DC">
        <w:rPr>
          <w:i/>
        </w:rPr>
        <w:t>Задание 3</w:t>
      </w:r>
      <w:r w:rsidRPr="006506DC">
        <w:t xml:space="preserve"> .Вычеркните все возможные слова (слова расположены в разных направлениях по ломаным линиям, сгибающимся только под прямым углом; по диагонали вычеркивать нельзя). Из оставшихся 11 букв составьте слово.</w:t>
      </w:r>
    </w:p>
    <w:p w:rsidR="00D55BBA" w:rsidRPr="006506DC" w:rsidRDefault="00D55BBA" w:rsidP="00D55BBA">
      <w:pPr>
        <w:widowControl w:val="0"/>
        <w:ind w:firstLine="540"/>
        <w:jc w:val="both"/>
      </w:pPr>
      <w:r w:rsidRPr="006506DC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1291590</wp:posOffset>
            </wp:positionH>
            <wp:positionV relativeFrom="paragraph">
              <wp:posOffset>63500</wp:posOffset>
            </wp:positionV>
            <wp:extent cx="3400425" cy="3267075"/>
            <wp:effectExtent l="19050" t="0" r="9525" b="0"/>
            <wp:wrapNone/>
            <wp:docPr id="7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709"/>
        <w:jc w:val="both"/>
      </w:pPr>
    </w:p>
    <w:p w:rsidR="00D55BBA" w:rsidRPr="006506DC" w:rsidRDefault="00D55BBA" w:rsidP="00D55BBA">
      <w:pPr>
        <w:widowControl w:val="0"/>
        <w:ind w:firstLine="709"/>
        <w:jc w:val="both"/>
      </w:pP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  <w:color w:val="000000" w:themeColor="text1"/>
        </w:rPr>
        <w:t>Продолжительность практического занятия по теме</w:t>
      </w:r>
      <w:r w:rsidRPr="006506DC">
        <w:rPr>
          <w:color w:val="000000" w:themeColor="text1"/>
        </w:rPr>
        <w:t xml:space="preserve"> </w:t>
      </w:r>
      <w:r w:rsidRPr="006506DC">
        <w:t xml:space="preserve">– </w:t>
      </w:r>
      <w:r w:rsidR="0038248F">
        <w:t>2</w:t>
      </w:r>
      <w:r w:rsidR="0060313E" w:rsidRPr="006506DC">
        <w:t>/0,5</w:t>
      </w:r>
      <w:r w:rsidRPr="006506DC">
        <w:t xml:space="preserve"> часа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11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t xml:space="preserve">Вид практического занятия: </w:t>
      </w:r>
      <w:r w:rsidRPr="006506DC">
        <w:rPr>
          <w:color w:val="000000"/>
        </w:rPr>
        <w:t xml:space="preserve">Письменный опрос по вопросам темы, обсуждение докладов.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Тема и содержание занятия: Бюджетная система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 xml:space="preserve">План занятия: 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444444"/>
        </w:rPr>
      </w:pPr>
      <w:r w:rsidRPr="006506DC">
        <w:rPr>
          <w:color w:val="444444"/>
        </w:rPr>
        <w:t>1.Экономическая сущность и содержание бюджета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444444"/>
        </w:rPr>
      </w:pPr>
      <w:r w:rsidRPr="006506DC">
        <w:rPr>
          <w:color w:val="444444"/>
        </w:rPr>
        <w:t>2.Бюджетная система РФ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444444"/>
        </w:rPr>
      </w:pPr>
      <w:r w:rsidRPr="006506DC">
        <w:rPr>
          <w:color w:val="444444"/>
        </w:rPr>
        <w:t xml:space="preserve">3.Бюджетное устройство и межбюджетные отношения.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</w:t>
      </w:r>
      <w:r w:rsidRPr="006506DC">
        <w:rPr>
          <w:i/>
        </w:rPr>
        <w:t xml:space="preserve">: </w:t>
      </w:r>
      <w:r w:rsidRPr="006506DC">
        <w:t>способствовать формированию знаний о структуре и основах функционирования бюджетной системы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</w:t>
      </w:r>
      <w:r w:rsidRPr="006506DC">
        <w:rPr>
          <w:shd w:val="clear" w:color="auto" w:fill="FFFFFF"/>
        </w:rPr>
        <w:lastRenderedPageBreak/>
        <w:t>убедительного и аргументированного изложения материала</w:t>
      </w:r>
    </w:p>
    <w:p w:rsidR="00D55BBA" w:rsidRPr="006506DC" w:rsidRDefault="00D55BBA" w:rsidP="00D55BBA">
      <w:pPr>
        <w:widowControl w:val="0"/>
        <w:ind w:firstLine="709"/>
        <w:jc w:val="both"/>
        <w:rPr>
          <w:i/>
        </w:rPr>
      </w:pPr>
      <w:r w:rsidRPr="006506DC">
        <w:rPr>
          <w:i/>
        </w:rPr>
        <w:t>Вопросы для обсуждения.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1.Какую роль играет государственный бюджет в РФ?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2.Как Вы оцениваете функциональность существующей бюджетной системы?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3.Как сказывается внесение изменений в бюджетную классификацию на деятельности различных субъектов экономики.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4.Какие масштабы перераспределения финансовых ресурсов через бюджет наиболее приемлемы для Российской Федерации в настоящее время.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5.В чем преимущества и недостатки «скользящей трехлетки» в бюджетном планировании.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6. Поясните необходимость составления консолидированного бюджета.</w:t>
      </w:r>
    </w:p>
    <w:p w:rsidR="00D55BBA" w:rsidRPr="006506DC" w:rsidRDefault="00D55BBA" w:rsidP="00D55BBA">
      <w:pPr>
        <w:widowControl w:val="0"/>
        <w:ind w:firstLine="709"/>
        <w:jc w:val="both"/>
        <w:rPr>
          <w:i/>
        </w:rPr>
      </w:pPr>
      <w:r w:rsidRPr="006506DC">
        <w:rPr>
          <w:i/>
        </w:rPr>
        <w:t>Темы реферативных докладов.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1.Становление бюджетной системы в РФ.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2.Этапы развития бюджетного законодательства.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3.Роль бюджета в социально-экономическом развитии РФ.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4.Основные направления совершенствования бюджетной классификации в РФ.</w:t>
      </w:r>
    </w:p>
    <w:p w:rsidR="00D55BBA" w:rsidRPr="006506DC" w:rsidRDefault="00D55BBA" w:rsidP="00D55BBA">
      <w:pPr>
        <w:widowControl w:val="0"/>
        <w:ind w:firstLine="709"/>
        <w:jc w:val="both"/>
        <w:rPr>
          <w:i/>
        </w:rPr>
      </w:pPr>
      <w:r w:rsidRPr="006506DC">
        <w:rPr>
          <w:i/>
        </w:rPr>
        <w:t>Практические задания: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</w:rPr>
        <w:t>Задание 1.</w:t>
      </w:r>
      <w:r w:rsidRPr="006506DC">
        <w:t xml:space="preserve"> Представьте в табличной форме краткое содержание принципов построения бюджетной системы (используйте Бюджетный кодекс РФ).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201"/>
        <w:gridCol w:w="5368"/>
      </w:tblGrid>
      <w:tr w:rsidR="00D55BBA" w:rsidRPr="006506DC" w:rsidTr="007252C4">
        <w:tc>
          <w:tcPr>
            <w:tcW w:w="1008" w:type="dxa"/>
          </w:tcPr>
          <w:p w:rsidR="00D55BBA" w:rsidRPr="006506DC" w:rsidRDefault="00D55BBA" w:rsidP="007252C4">
            <w:pPr>
              <w:jc w:val="center"/>
            </w:pPr>
            <w:r w:rsidRPr="006506DC">
              <w:t xml:space="preserve">№ </w:t>
            </w:r>
            <w:proofErr w:type="spellStart"/>
            <w:proofErr w:type="gramStart"/>
            <w:r w:rsidRPr="006506DC">
              <w:t>п</w:t>
            </w:r>
            <w:proofErr w:type="spellEnd"/>
            <w:proofErr w:type="gramEnd"/>
            <w:r w:rsidRPr="006506DC">
              <w:t>/</w:t>
            </w:r>
            <w:proofErr w:type="spellStart"/>
            <w:r w:rsidRPr="006506DC">
              <w:t>п</w:t>
            </w:r>
            <w:proofErr w:type="spellEnd"/>
          </w:p>
        </w:tc>
        <w:tc>
          <w:tcPr>
            <w:tcW w:w="3225" w:type="dxa"/>
          </w:tcPr>
          <w:p w:rsidR="00D55BBA" w:rsidRPr="006506DC" w:rsidRDefault="00D55BBA" w:rsidP="007252C4">
            <w:pPr>
              <w:jc w:val="center"/>
            </w:pPr>
            <w:r w:rsidRPr="006506DC">
              <w:t>Название принципа</w:t>
            </w:r>
          </w:p>
        </w:tc>
        <w:tc>
          <w:tcPr>
            <w:tcW w:w="5415" w:type="dxa"/>
          </w:tcPr>
          <w:p w:rsidR="00D55BBA" w:rsidRPr="006506DC" w:rsidRDefault="00D55BBA" w:rsidP="007252C4">
            <w:pPr>
              <w:jc w:val="center"/>
            </w:pPr>
            <w:r w:rsidRPr="006506DC">
              <w:t>Краткое содержание</w:t>
            </w:r>
          </w:p>
        </w:tc>
      </w:tr>
      <w:tr w:rsidR="00D55BBA" w:rsidRPr="006506DC" w:rsidTr="007252C4">
        <w:tc>
          <w:tcPr>
            <w:tcW w:w="1008" w:type="dxa"/>
          </w:tcPr>
          <w:p w:rsidR="00D55BBA" w:rsidRPr="006506DC" w:rsidRDefault="00D55BBA" w:rsidP="007252C4">
            <w:pPr>
              <w:ind w:firstLine="720"/>
              <w:jc w:val="center"/>
            </w:pPr>
          </w:p>
        </w:tc>
        <w:tc>
          <w:tcPr>
            <w:tcW w:w="3225" w:type="dxa"/>
          </w:tcPr>
          <w:p w:rsidR="00D55BBA" w:rsidRPr="006506DC" w:rsidRDefault="00D55BBA" w:rsidP="007252C4">
            <w:pPr>
              <w:ind w:firstLine="720"/>
              <w:jc w:val="center"/>
            </w:pPr>
          </w:p>
        </w:tc>
        <w:tc>
          <w:tcPr>
            <w:tcW w:w="5415" w:type="dxa"/>
          </w:tcPr>
          <w:p w:rsidR="00D55BBA" w:rsidRPr="006506DC" w:rsidRDefault="00D55BBA" w:rsidP="007252C4">
            <w:pPr>
              <w:ind w:firstLine="720"/>
              <w:jc w:val="center"/>
            </w:pPr>
          </w:p>
        </w:tc>
      </w:tr>
      <w:tr w:rsidR="00D55BBA" w:rsidRPr="006506DC" w:rsidTr="007252C4">
        <w:tc>
          <w:tcPr>
            <w:tcW w:w="1008" w:type="dxa"/>
          </w:tcPr>
          <w:p w:rsidR="00D55BBA" w:rsidRPr="006506DC" w:rsidRDefault="00D55BBA" w:rsidP="007252C4">
            <w:pPr>
              <w:ind w:firstLine="720"/>
              <w:jc w:val="center"/>
            </w:pPr>
          </w:p>
        </w:tc>
        <w:tc>
          <w:tcPr>
            <w:tcW w:w="3225" w:type="dxa"/>
          </w:tcPr>
          <w:p w:rsidR="00D55BBA" w:rsidRPr="006506DC" w:rsidRDefault="00D55BBA" w:rsidP="007252C4">
            <w:pPr>
              <w:ind w:firstLine="720"/>
              <w:jc w:val="center"/>
            </w:pPr>
          </w:p>
        </w:tc>
        <w:tc>
          <w:tcPr>
            <w:tcW w:w="5415" w:type="dxa"/>
          </w:tcPr>
          <w:p w:rsidR="00D55BBA" w:rsidRPr="006506DC" w:rsidRDefault="00D55BBA" w:rsidP="007252C4">
            <w:pPr>
              <w:ind w:firstLine="720"/>
              <w:jc w:val="center"/>
            </w:pPr>
          </w:p>
        </w:tc>
      </w:tr>
      <w:tr w:rsidR="00D55BBA" w:rsidRPr="006506DC" w:rsidTr="007252C4">
        <w:tc>
          <w:tcPr>
            <w:tcW w:w="1008" w:type="dxa"/>
          </w:tcPr>
          <w:p w:rsidR="00D55BBA" w:rsidRPr="006506DC" w:rsidRDefault="00D55BBA" w:rsidP="007252C4">
            <w:pPr>
              <w:ind w:firstLine="720"/>
              <w:jc w:val="center"/>
            </w:pPr>
          </w:p>
        </w:tc>
        <w:tc>
          <w:tcPr>
            <w:tcW w:w="3225" w:type="dxa"/>
          </w:tcPr>
          <w:p w:rsidR="00D55BBA" w:rsidRPr="006506DC" w:rsidRDefault="00D55BBA" w:rsidP="007252C4">
            <w:pPr>
              <w:ind w:firstLine="720"/>
              <w:jc w:val="center"/>
            </w:pPr>
          </w:p>
        </w:tc>
        <w:tc>
          <w:tcPr>
            <w:tcW w:w="5415" w:type="dxa"/>
          </w:tcPr>
          <w:p w:rsidR="00D55BBA" w:rsidRPr="006506DC" w:rsidRDefault="00D55BBA" w:rsidP="007252C4">
            <w:pPr>
              <w:ind w:firstLine="720"/>
              <w:jc w:val="center"/>
            </w:pPr>
          </w:p>
        </w:tc>
      </w:tr>
    </w:tbl>
    <w:p w:rsidR="00D55BBA" w:rsidRPr="006506DC" w:rsidRDefault="00D55BBA" w:rsidP="00D55BBA">
      <w:pPr>
        <w:ind w:firstLine="720"/>
        <w:jc w:val="both"/>
      </w:pPr>
      <w:r w:rsidRPr="006506DC">
        <w:rPr>
          <w:i/>
        </w:rPr>
        <w:t>Задание 2.</w:t>
      </w:r>
      <w:r w:rsidRPr="006506DC">
        <w:t xml:space="preserve"> Схематично изобразите состав бюджетной системы РФ.</w:t>
      </w:r>
    </w:p>
    <w:p w:rsidR="00D55BBA" w:rsidRPr="006506DC" w:rsidRDefault="00D55BBA" w:rsidP="00D55BBA">
      <w:pPr>
        <w:ind w:firstLine="720"/>
        <w:jc w:val="both"/>
      </w:pPr>
      <w:r w:rsidRPr="006506DC">
        <w:rPr>
          <w:i/>
        </w:rPr>
        <w:t>Задание 3.</w:t>
      </w:r>
      <w:r w:rsidRPr="006506DC">
        <w:t xml:space="preserve"> Нарисуйте схему формирования консолидированного бюджета РФ.</w:t>
      </w:r>
    </w:p>
    <w:p w:rsidR="00D55BBA" w:rsidRPr="006506DC" w:rsidRDefault="00D55BBA" w:rsidP="00D55BBA">
      <w:pPr>
        <w:ind w:firstLine="720"/>
        <w:jc w:val="both"/>
      </w:pPr>
      <w:r w:rsidRPr="006506DC">
        <w:rPr>
          <w:i/>
        </w:rPr>
        <w:t>Задание 4.</w:t>
      </w:r>
      <w:r w:rsidRPr="006506DC">
        <w:t xml:space="preserve"> Нарисуйте схему формирования консолидированного бюджета субъекта РФ.</w:t>
      </w:r>
    </w:p>
    <w:p w:rsidR="00D55BBA" w:rsidRPr="006506DC" w:rsidRDefault="00D55BBA" w:rsidP="00D55BBA">
      <w:pPr>
        <w:ind w:firstLine="720"/>
        <w:jc w:val="both"/>
      </w:pPr>
      <w:r w:rsidRPr="006506DC">
        <w:rPr>
          <w:i/>
        </w:rPr>
        <w:t>Задание 5.</w:t>
      </w:r>
      <w:r w:rsidRPr="006506DC">
        <w:t xml:space="preserve"> Представьте в табличной форме виды и содержание бюджетной классификации.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5040"/>
      </w:tblGrid>
      <w:tr w:rsidR="00D55BBA" w:rsidRPr="006506DC" w:rsidTr="007252C4">
        <w:tc>
          <w:tcPr>
            <w:tcW w:w="1008" w:type="dxa"/>
          </w:tcPr>
          <w:p w:rsidR="00D55BBA" w:rsidRPr="006506DC" w:rsidRDefault="00D55BBA" w:rsidP="007252C4">
            <w:pPr>
              <w:jc w:val="center"/>
            </w:pPr>
            <w:r w:rsidRPr="006506DC">
              <w:t xml:space="preserve">№ </w:t>
            </w:r>
            <w:proofErr w:type="spellStart"/>
            <w:proofErr w:type="gramStart"/>
            <w:r w:rsidRPr="006506DC">
              <w:t>п</w:t>
            </w:r>
            <w:proofErr w:type="spellEnd"/>
            <w:proofErr w:type="gramEnd"/>
            <w:r w:rsidRPr="006506DC">
              <w:t>/</w:t>
            </w:r>
            <w:proofErr w:type="spellStart"/>
            <w:r w:rsidRPr="006506DC">
              <w:t>п</w:t>
            </w:r>
            <w:proofErr w:type="spellEnd"/>
          </w:p>
        </w:tc>
        <w:tc>
          <w:tcPr>
            <w:tcW w:w="3600" w:type="dxa"/>
          </w:tcPr>
          <w:p w:rsidR="00D55BBA" w:rsidRPr="006506DC" w:rsidRDefault="00D55BBA" w:rsidP="007252C4">
            <w:pPr>
              <w:jc w:val="center"/>
            </w:pPr>
            <w:r w:rsidRPr="006506DC">
              <w:t>Название вида бюджетной классификации</w:t>
            </w:r>
          </w:p>
        </w:tc>
        <w:tc>
          <w:tcPr>
            <w:tcW w:w="5040" w:type="dxa"/>
          </w:tcPr>
          <w:p w:rsidR="00D55BBA" w:rsidRPr="006506DC" w:rsidRDefault="00D55BBA" w:rsidP="007252C4">
            <w:pPr>
              <w:jc w:val="center"/>
            </w:pPr>
            <w:r w:rsidRPr="006506DC">
              <w:t>Назначение данного вида бюджетной классификации</w:t>
            </w:r>
          </w:p>
        </w:tc>
      </w:tr>
      <w:tr w:rsidR="00D55BBA" w:rsidRPr="006506DC" w:rsidTr="007252C4">
        <w:tc>
          <w:tcPr>
            <w:tcW w:w="1008" w:type="dxa"/>
          </w:tcPr>
          <w:p w:rsidR="00D55BBA" w:rsidRPr="006506DC" w:rsidRDefault="00D55BBA" w:rsidP="007252C4"/>
        </w:tc>
        <w:tc>
          <w:tcPr>
            <w:tcW w:w="3600" w:type="dxa"/>
          </w:tcPr>
          <w:p w:rsidR="00D55BBA" w:rsidRPr="006506DC" w:rsidRDefault="00D55BBA" w:rsidP="007252C4"/>
        </w:tc>
        <w:tc>
          <w:tcPr>
            <w:tcW w:w="5040" w:type="dxa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1008" w:type="dxa"/>
          </w:tcPr>
          <w:p w:rsidR="00D55BBA" w:rsidRPr="006506DC" w:rsidRDefault="00D55BBA" w:rsidP="007252C4"/>
        </w:tc>
        <w:tc>
          <w:tcPr>
            <w:tcW w:w="3600" w:type="dxa"/>
          </w:tcPr>
          <w:p w:rsidR="00D55BBA" w:rsidRPr="006506DC" w:rsidRDefault="00D55BBA" w:rsidP="007252C4"/>
        </w:tc>
        <w:tc>
          <w:tcPr>
            <w:tcW w:w="5040" w:type="dxa"/>
          </w:tcPr>
          <w:p w:rsidR="00D55BBA" w:rsidRPr="006506DC" w:rsidRDefault="00D55BBA" w:rsidP="007252C4"/>
        </w:tc>
      </w:tr>
    </w:tbl>
    <w:p w:rsidR="00D55BBA" w:rsidRPr="006506DC" w:rsidRDefault="00D55BBA" w:rsidP="00D55BBA">
      <w:pPr>
        <w:ind w:firstLine="720"/>
        <w:jc w:val="both"/>
      </w:pPr>
      <w:r w:rsidRPr="006506DC">
        <w:rPr>
          <w:i/>
        </w:rPr>
        <w:t>Задание 6.</w:t>
      </w:r>
      <w:r w:rsidRPr="006506DC">
        <w:t xml:space="preserve"> Выделите наиболее важные, сущностные характеристики бюджета.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3205"/>
        <w:gridCol w:w="5365"/>
      </w:tblGrid>
      <w:tr w:rsidR="00D55BBA" w:rsidRPr="006506DC" w:rsidTr="007252C4">
        <w:tc>
          <w:tcPr>
            <w:tcW w:w="1008" w:type="dxa"/>
          </w:tcPr>
          <w:p w:rsidR="00D55BBA" w:rsidRPr="006506DC" w:rsidRDefault="00D55BBA" w:rsidP="007252C4">
            <w:pPr>
              <w:jc w:val="center"/>
            </w:pPr>
            <w:r w:rsidRPr="006506DC">
              <w:t xml:space="preserve">№ </w:t>
            </w:r>
            <w:proofErr w:type="spellStart"/>
            <w:proofErr w:type="gramStart"/>
            <w:r w:rsidRPr="006506DC">
              <w:t>п</w:t>
            </w:r>
            <w:proofErr w:type="spellEnd"/>
            <w:proofErr w:type="gramEnd"/>
            <w:r w:rsidRPr="006506DC">
              <w:t>/</w:t>
            </w:r>
            <w:proofErr w:type="spellStart"/>
            <w:r w:rsidRPr="006506DC">
              <w:t>п</w:t>
            </w:r>
            <w:proofErr w:type="spellEnd"/>
          </w:p>
        </w:tc>
        <w:tc>
          <w:tcPr>
            <w:tcW w:w="3225" w:type="dxa"/>
          </w:tcPr>
          <w:p w:rsidR="00D55BBA" w:rsidRPr="006506DC" w:rsidRDefault="00D55BBA" w:rsidP="007252C4">
            <w:pPr>
              <w:jc w:val="center"/>
            </w:pPr>
            <w:r w:rsidRPr="006506DC">
              <w:t>Признак, характеристика бюджета</w:t>
            </w:r>
          </w:p>
        </w:tc>
        <w:tc>
          <w:tcPr>
            <w:tcW w:w="5415" w:type="dxa"/>
          </w:tcPr>
          <w:p w:rsidR="00D55BBA" w:rsidRPr="006506DC" w:rsidRDefault="00D55BBA" w:rsidP="007252C4">
            <w:pPr>
              <w:jc w:val="center"/>
            </w:pPr>
            <w:r w:rsidRPr="006506DC">
              <w:t>Содержание данного признака, характеристики</w:t>
            </w:r>
          </w:p>
        </w:tc>
      </w:tr>
      <w:tr w:rsidR="00D55BBA" w:rsidRPr="006506DC" w:rsidTr="007252C4">
        <w:tc>
          <w:tcPr>
            <w:tcW w:w="1008" w:type="dxa"/>
          </w:tcPr>
          <w:p w:rsidR="00D55BBA" w:rsidRPr="006506DC" w:rsidRDefault="00D55BBA" w:rsidP="007252C4">
            <w:r w:rsidRPr="006506DC">
              <w:t>1.</w:t>
            </w:r>
          </w:p>
        </w:tc>
        <w:tc>
          <w:tcPr>
            <w:tcW w:w="3225" w:type="dxa"/>
          </w:tcPr>
          <w:p w:rsidR="00D55BBA" w:rsidRPr="006506DC" w:rsidRDefault="00D55BBA" w:rsidP="007252C4">
            <w:r w:rsidRPr="006506DC">
              <w:t>Состав бюджета</w:t>
            </w:r>
          </w:p>
        </w:tc>
        <w:tc>
          <w:tcPr>
            <w:tcW w:w="5415" w:type="dxa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1008" w:type="dxa"/>
          </w:tcPr>
          <w:p w:rsidR="00D55BBA" w:rsidRPr="006506DC" w:rsidRDefault="00D55BBA" w:rsidP="007252C4">
            <w:r w:rsidRPr="006506DC">
              <w:t>2.</w:t>
            </w:r>
          </w:p>
        </w:tc>
        <w:tc>
          <w:tcPr>
            <w:tcW w:w="3225" w:type="dxa"/>
          </w:tcPr>
          <w:p w:rsidR="00D55BBA" w:rsidRPr="006506DC" w:rsidRDefault="00D55BBA" w:rsidP="007252C4">
            <w:r w:rsidRPr="006506DC">
              <w:t>Признаки бюджета</w:t>
            </w:r>
          </w:p>
        </w:tc>
        <w:tc>
          <w:tcPr>
            <w:tcW w:w="5415" w:type="dxa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1008" w:type="dxa"/>
          </w:tcPr>
          <w:p w:rsidR="00D55BBA" w:rsidRPr="006506DC" w:rsidRDefault="00D55BBA" w:rsidP="007252C4">
            <w:r w:rsidRPr="006506DC">
              <w:t>3.</w:t>
            </w:r>
          </w:p>
        </w:tc>
        <w:tc>
          <w:tcPr>
            <w:tcW w:w="3225" w:type="dxa"/>
          </w:tcPr>
          <w:p w:rsidR="00D55BBA" w:rsidRPr="006506DC" w:rsidRDefault="00D55BBA" w:rsidP="007252C4">
            <w:r w:rsidRPr="006506DC">
              <w:t>Цель бюджета</w:t>
            </w:r>
          </w:p>
        </w:tc>
        <w:tc>
          <w:tcPr>
            <w:tcW w:w="5415" w:type="dxa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1008" w:type="dxa"/>
          </w:tcPr>
          <w:p w:rsidR="00D55BBA" w:rsidRPr="006506DC" w:rsidRDefault="00D55BBA" w:rsidP="007252C4">
            <w:r w:rsidRPr="006506DC">
              <w:t>4.</w:t>
            </w:r>
          </w:p>
        </w:tc>
        <w:tc>
          <w:tcPr>
            <w:tcW w:w="3225" w:type="dxa"/>
          </w:tcPr>
          <w:p w:rsidR="00D55BBA" w:rsidRPr="006506DC" w:rsidRDefault="00D55BBA" w:rsidP="007252C4">
            <w:r w:rsidRPr="006506DC">
              <w:t>Экономическая основа</w:t>
            </w:r>
          </w:p>
        </w:tc>
        <w:tc>
          <w:tcPr>
            <w:tcW w:w="5415" w:type="dxa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1008" w:type="dxa"/>
          </w:tcPr>
          <w:p w:rsidR="00D55BBA" w:rsidRPr="006506DC" w:rsidRDefault="00D55BBA" w:rsidP="007252C4">
            <w:r w:rsidRPr="006506DC">
              <w:t>5.</w:t>
            </w:r>
          </w:p>
        </w:tc>
        <w:tc>
          <w:tcPr>
            <w:tcW w:w="3225" w:type="dxa"/>
          </w:tcPr>
          <w:p w:rsidR="00D55BBA" w:rsidRPr="006506DC" w:rsidRDefault="00D55BBA" w:rsidP="007252C4">
            <w:r w:rsidRPr="006506DC">
              <w:t>Функции бюджета</w:t>
            </w:r>
          </w:p>
        </w:tc>
        <w:tc>
          <w:tcPr>
            <w:tcW w:w="5415" w:type="dxa"/>
          </w:tcPr>
          <w:p w:rsidR="00D55BBA" w:rsidRPr="006506DC" w:rsidRDefault="00D55BBA" w:rsidP="007252C4"/>
        </w:tc>
      </w:tr>
    </w:tbl>
    <w:p w:rsidR="00D55BBA" w:rsidRPr="006506DC" w:rsidRDefault="00D55BBA" w:rsidP="00D55BBA">
      <w:pPr>
        <w:ind w:firstLine="720"/>
        <w:jc w:val="both"/>
      </w:pPr>
      <w:r w:rsidRPr="006506DC">
        <w:rPr>
          <w:i/>
        </w:rPr>
        <w:t>Задание 7.</w:t>
      </w:r>
      <w:r w:rsidRPr="006506DC">
        <w:t xml:space="preserve"> Изучите данные таблицы, сделайте выводы и прокомментируйте полученные результаты.</w:t>
      </w:r>
    </w:p>
    <w:p w:rsidR="00D55BBA" w:rsidRPr="006506DC" w:rsidRDefault="00D55BBA" w:rsidP="00D55BBA">
      <w:pPr>
        <w:ind w:firstLine="720"/>
        <w:jc w:val="both"/>
      </w:pPr>
      <w:r w:rsidRPr="006506DC">
        <w:t>Основные характеристики федерального бюджета в 2008 – 2013 гг.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1843"/>
        <w:gridCol w:w="3119"/>
      </w:tblGrid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pPr>
              <w:jc w:val="center"/>
            </w:pPr>
            <w:r w:rsidRPr="006506DC">
              <w:t>Год</w:t>
            </w:r>
          </w:p>
        </w:tc>
        <w:tc>
          <w:tcPr>
            <w:tcW w:w="1559" w:type="dxa"/>
          </w:tcPr>
          <w:p w:rsidR="00D55BBA" w:rsidRPr="006506DC" w:rsidRDefault="00D55BBA" w:rsidP="007252C4">
            <w:pPr>
              <w:jc w:val="center"/>
            </w:pPr>
            <w:r w:rsidRPr="006506DC">
              <w:t xml:space="preserve">Доходы, </w:t>
            </w:r>
          </w:p>
          <w:p w:rsidR="00D55BBA" w:rsidRPr="006506DC" w:rsidRDefault="00D55BBA" w:rsidP="007252C4">
            <w:pPr>
              <w:jc w:val="center"/>
            </w:pPr>
            <w:r w:rsidRPr="006506DC">
              <w:t>млн. руб.</w:t>
            </w:r>
          </w:p>
        </w:tc>
        <w:tc>
          <w:tcPr>
            <w:tcW w:w="1843" w:type="dxa"/>
          </w:tcPr>
          <w:p w:rsidR="00D55BBA" w:rsidRPr="006506DC" w:rsidRDefault="00D55BBA" w:rsidP="007252C4">
            <w:pPr>
              <w:jc w:val="center"/>
            </w:pPr>
            <w:r w:rsidRPr="006506DC">
              <w:t xml:space="preserve">Расходы, </w:t>
            </w:r>
            <w:r w:rsidRPr="006506DC">
              <w:br/>
              <w:t>млрд</w:t>
            </w:r>
            <w:proofErr w:type="gramStart"/>
            <w:r w:rsidRPr="006506DC">
              <w:t>.р</w:t>
            </w:r>
            <w:proofErr w:type="gramEnd"/>
            <w:r w:rsidRPr="006506DC">
              <w:t>уб.</w:t>
            </w:r>
          </w:p>
        </w:tc>
        <w:tc>
          <w:tcPr>
            <w:tcW w:w="3119" w:type="dxa"/>
          </w:tcPr>
          <w:p w:rsidR="00D55BBA" w:rsidRPr="006506DC" w:rsidRDefault="00D55BBA" w:rsidP="007252C4">
            <w:pPr>
              <w:jc w:val="center"/>
            </w:pPr>
            <w:r w:rsidRPr="006506DC">
              <w:t xml:space="preserve">Дефицит / </w:t>
            </w:r>
            <w:proofErr w:type="spellStart"/>
            <w:r w:rsidRPr="006506DC">
              <w:t>профицит</w:t>
            </w:r>
            <w:proofErr w:type="spellEnd"/>
            <w:r w:rsidRPr="006506DC">
              <w:br/>
              <w:t>млрд. руб.</w:t>
            </w:r>
          </w:p>
        </w:tc>
      </w:tr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r w:rsidRPr="006506DC">
              <w:t>2008</w:t>
            </w:r>
          </w:p>
        </w:tc>
        <w:tc>
          <w:tcPr>
            <w:tcW w:w="1559" w:type="dxa"/>
          </w:tcPr>
          <w:p w:rsidR="00D55BBA" w:rsidRPr="006506DC" w:rsidRDefault="00D55BBA" w:rsidP="007252C4">
            <w:pPr>
              <w:jc w:val="center"/>
            </w:pPr>
            <w:r w:rsidRPr="006506DC">
              <w:t>9275,9</w:t>
            </w:r>
          </w:p>
        </w:tc>
        <w:tc>
          <w:tcPr>
            <w:tcW w:w="1843" w:type="dxa"/>
          </w:tcPr>
          <w:p w:rsidR="00D55BBA" w:rsidRPr="006506DC" w:rsidRDefault="00D55BBA" w:rsidP="007252C4">
            <w:pPr>
              <w:jc w:val="center"/>
            </w:pPr>
            <w:r w:rsidRPr="006506DC">
              <w:t>7570,9</w:t>
            </w:r>
          </w:p>
        </w:tc>
        <w:tc>
          <w:tcPr>
            <w:tcW w:w="3119" w:type="dxa"/>
          </w:tcPr>
          <w:p w:rsidR="00D55BBA" w:rsidRPr="006506DC" w:rsidRDefault="00D55BBA" w:rsidP="007252C4">
            <w:pPr>
              <w:jc w:val="center"/>
            </w:pPr>
            <w:r w:rsidRPr="006506DC">
              <w:t>1705</w:t>
            </w:r>
          </w:p>
        </w:tc>
      </w:tr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r w:rsidRPr="006506DC">
              <w:lastRenderedPageBreak/>
              <w:t>2009</w:t>
            </w:r>
          </w:p>
        </w:tc>
        <w:tc>
          <w:tcPr>
            <w:tcW w:w="1559" w:type="dxa"/>
          </w:tcPr>
          <w:p w:rsidR="00D55BBA" w:rsidRPr="006506DC" w:rsidRDefault="00D55BBA" w:rsidP="007252C4">
            <w:pPr>
              <w:jc w:val="center"/>
            </w:pPr>
            <w:r w:rsidRPr="006506DC">
              <w:t>7337,8</w:t>
            </w:r>
          </w:p>
        </w:tc>
        <w:tc>
          <w:tcPr>
            <w:tcW w:w="1843" w:type="dxa"/>
          </w:tcPr>
          <w:p w:rsidR="00D55BBA" w:rsidRPr="006506DC" w:rsidRDefault="00D55BBA" w:rsidP="007252C4">
            <w:pPr>
              <w:jc w:val="center"/>
            </w:pPr>
            <w:r w:rsidRPr="006506DC">
              <w:t>9660,1</w:t>
            </w:r>
          </w:p>
        </w:tc>
        <w:tc>
          <w:tcPr>
            <w:tcW w:w="3119" w:type="dxa"/>
          </w:tcPr>
          <w:p w:rsidR="00D55BBA" w:rsidRPr="006506DC" w:rsidRDefault="00D55BBA" w:rsidP="007252C4">
            <w:pPr>
              <w:jc w:val="center"/>
            </w:pPr>
            <w:r w:rsidRPr="006506DC">
              <w:t>-2322,3</w:t>
            </w:r>
          </w:p>
        </w:tc>
      </w:tr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pPr>
              <w:rPr>
                <w:i/>
              </w:rPr>
            </w:pPr>
            <w:r w:rsidRPr="006506DC">
              <w:rPr>
                <w:i/>
              </w:rPr>
              <w:t>2009 к 2008 году</w:t>
            </w:r>
            <w:proofErr w:type="gramStart"/>
            <w:r w:rsidRPr="006506DC">
              <w:rPr>
                <w:i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D55BBA" w:rsidRPr="006506DC" w:rsidRDefault="00D55BBA" w:rsidP="007252C4"/>
        </w:tc>
        <w:tc>
          <w:tcPr>
            <w:tcW w:w="1843" w:type="dxa"/>
          </w:tcPr>
          <w:p w:rsidR="00D55BBA" w:rsidRPr="006506DC" w:rsidRDefault="00D55BBA" w:rsidP="007252C4"/>
        </w:tc>
        <w:tc>
          <w:tcPr>
            <w:tcW w:w="3119" w:type="dxa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r w:rsidRPr="006506DC">
              <w:t>2010</w:t>
            </w:r>
          </w:p>
        </w:tc>
        <w:tc>
          <w:tcPr>
            <w:tcW w:w="1559" w:type="dxa"/>
          </w:tcPr>
          <w:p w:rsidR="00D55BBA" w:rsidRPr="006506DC" w:rsidRDefault="00D55BBA" w:rsidP="007252C4">
            <w:pPr>
              <w:jc w:val="center"/>
            </w:pPr>
            <w:r w:rsidRPr="006506DC">
              <w:t>7860,9</w:t>
            </w:r>
          </w:p>
        </w:tc>
        <w:tc>
          <w:tcPr>
            <w:tcW w:w="1843" w:type="dxa"/>
          </w:tcPr>
          <w:p w:rsidR="00D55BBA" w:rsidRPr="006506DC" w:rsidRDefault="00D55BBA" w:rsidP="007252C4">
            <w:pPr>
              <w:jc w:val="center"/>
            </w:pPr>
            <w:r w:rsidRPr="006506DC">
              <w:t>10232,8</w:t>
            </w:r>
          </w:p>
        </w:tc>
        <w:tc>
          <w:tcPr>
            <w:tcW w:w="3119" w:type="dxa"/>
          </w:tcPr>
          <w:p w:rsidR="00D55BBA" w:rsidRPr="006506DC" w:rsidRDefault="00D55BBA" w:rsidP="007252C4">
            <w:pPr>
              <w:jc w:val="center"/>
            </w:pPr>
            <w:r w:rsidRPr="006506DC">
              <w:t>-2371,9</w:t>
            </w:r>
          </w:p>
        </w:tc>
      </w:tr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pPr>
              <w:rPr>
                <w:i/>
              </w:rPr>
            </w:pPr>
            <w:r w:rsidRPr="006506DC">
              <w:rPr>
                <w:i/>
              </w:rPr>
              <w:t>2010 к 2009 году</w:t>
            </w:r>
            <w:proofErr w:type="gramStart"/>
            <w:r w:rsidRPr="006506DC">
              <w:rPr>
                <w:i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D55BBA" w:rsidRPr="006506DC" w:rsidRDefault="00D55BBA" w:rsidP="007252C4"/>
        </w:tc>
        <w:tc>
          <w:tcPr>
            <w:tcW w:w="1843" w:type="dxa"/>
          </w:tcPr>
          <w:p w:rsidR="00D55BBA" w:rsidRPr="006506DC" w:rsidRDefault="00D55BBA" w:rsidP="007252C4"/>
        </w:tc>
        <w:tc>
          <w:tcPr>
            <w:tcW w:w="3119" w:type="dxa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r w:rsidRPr="006506DC">
              <w:t>2011 (Закон)</w:t>
            </w:r>
          </w:p>
        </w:tc>
        <w:tc>
          <w:tcPr>
            <w:tcW w:w="1559" w:type="dxa"/>
          </w:tcPr>
          <w:p w:rsidR="00D55BBA" w:rsidRPr="006506DC" w:rsidRDefault="00D55BBA" w:rsidP="007252C4">
            <w:pPr>
              <w:jc w:val="center"/>
            </w:pPr>
            <w:r w:rsidRPr="006506DC">
              <w:t>8844,6</w:t>
            </w:r>
          </w:p>
        </w:tc>
        <w:tc>
          <w:tcPr>
            <w:tcW w:w="1843" w:type="dxa"/>
          </w:tcPr>
          <w:p w:rsidR="00D55BBA" w:rsidRPr="006506DC" w:rsidRDefault="00D55BBA" w:rsidP="007252C4">
            <w:pPr>
              <w:jc w:val="center"/>
            </w:pPr>
            <w:r w:rsidRPr="006506DC">
              <w:t>10658,6</w:t>
            </w:r>
          </w:p>
        </w:tc>
        <w:tc>
          <w:tcPr>
            <w:tcW w:w="3119" w:type="dxa"/>
          </w:tcPr>
          <w:p w:rsidR="00D55BBA" w:rsidRPr="006506DC" w:rsidRDefault="00D55BBA" w:rsidP="007252C4">
            <w:pPr>
              <w:jc w:val="center"/>
            </w:pPr>
            <w:r w:rsidRPr="006506DC">
              <w:t>-1734,4</w:t>
            </w:r>
          </w:p>
        </w:tc>
      </w:tr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pPr>
              <w:rPr>
                <w:i/>
              </w:rPr>
            </w:pPr>
            <w:r w:rsidRPr="006506DC">
              <w:rPr>
                <w:i/>
              </w:rPr>
              <w:t>2011 к 2010 году</w:t>
            </w:r>
            <w:proofErr w:type="gramStart"/>
            <w:r w:rsidRPr="006506DC">
              <w:rPr>
                <w:i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D55BBA" w:rsidRPr="006506DC" w:rsidRDefault="00D55BBA" w:rsidP="007252C4"/>
        </w:tc>
        <w:tc>
          <w:tcPr>
            <w:tcW w:w="1843" w:type="dxa"/>
          </w:tcPr>
          <w:p w:rsidR="00D55BBA" w:rsidRPr="006506DC" w:rsidRDefault="00D55BBA" w:rsidP="007252C4"/>
        </w:tc>
        <w:tc>
          <w:tcPr>
            <w:tcW w:w="3119" w:type="dxa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r w:rsidRPr="006506DC">
              <w:t>2012 (Закон)</w:t>
            </w:r>
          </w:p>
        </w:tc>
        <w:tc>
          <w:tcPr>
            <w:tcW w:w="1559" w:type="dxa"/>
          </w:tcPr>
          <w:p w:rsidR="00D55BBA" w:rsidRPr="006506DC" w:rsidRDefault="00D55BBA" w:rsidP="007252C4">
            <w:pPr>
              <w:jc w:val="center"/>
            </w:pPr>
            <w:r w:rsidRPr="006506DC">
              <w:t>9503,5</w:t>
            </w:r>
          </w:p>
        </w:tc>
        <w:tc>
          <w:tcPr>
            <w:tcW w:w="1843" w:type="dxa"/>
          </w:tcPr>
          <w:p w:rsidR="00D55BBA" w:rsidRPr="006506DC" w:rsidRDefault="00D55BBA" w:rsidP="007252C4">
            <w:pPr>
              <w:jc w:val="center"/>
            </w:pPr>
            <w:r w:rsidRPr="006506DC">
              <w:t>11237,9</w:t>
            </w:r>
          </w:p>
        </w:tc>
        <w:tc>
          <w:tcPr>
            <w:tcW w:w="3119" w:type="dxa"/>
          </w:tcPr>
          <w:p w:rsidR="00D55BBA" w:rsidRPr="006506DC" w:rsidRDefault="00D55BBA" w:rsidP="007252C4">
            <w:pPr>
              <w:jc w:val="center"/>
            </w:pPr>
            <w:r w:rsidRPr="006506DC">
              <w:t>-1734,4</w:t>
            </w:r>
          </w:p>
        </w:tc>
      </w:tr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pPr>
              <w:rPr>
                <w:i/>
              </w:rPr>
            </w:pPr>
            <w:r w:rsidRPr="006506DC">
              <w:rPr>
                <w:i/>
              </w:rPr>
              <w:t>2012 к 2011 году</w:t>
            </w:r>
            <w:proofErr w:type="gramStart"/>
            <w:r w:rsidRPr="006506DC">
              <w:rPr>
                <w:i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D55BBA" w:rsidRPr="006506DC" w:rsidRDefault="00D55BBA" w:rsidP="007252C4"/>
        </w:tc>
        <w:tc>
          <w:tcPr>
            <w:tcW w:w="1843" w:type="dxa"/>
          </w:tcPr>
          <w:p w:rsidR="00D55BBA" w:rsidRPr="006506DC" w:rsidRDefault="00D55BBA" w:rsidP="007252C4"/>
        </w:tc>
        <w:tc>
          <w:tcPr>
            <w:tcW w:w="3119" w:type="dxa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r w:rsidRPr="006506DC">
              <w:t>2013 (Закон)</w:t>
            </w:r>
          </w:p>
        </w:tc>
        <w:tc>
          <w:tcPr>
            <w:tcW w:w="1559" w:type="dxa"/>
          </w:tcPr>
          <w:p w:rsidR="00D55BBA" w:rsidRPr="006506DC" w:rsidRDefault="00D55BBA" w:rsidP="007252C4">
            <w:pPr>
              <w:jc w:val="center"/>
            </w:pPr>
            <w:r w:rsidRPr="006506DC">
              <w:t>10379,9</w:t>
            </w:r>
          </w:p>
        </w:tc>
        <w:tc>
          <w:tcPr>
            <w:tcW w:w="1843" w:type="dxa"/>
          </w:tcPr>
          <w:p w:rsidR="00D55BBA" w:rsidRPr="006506DC" w:rsidRDefault="00D55BBA" w:rsidP="007252C4">
            <w:pPr>
              <w:jc w:val="center"/>
            </w:pPr>
            <w:r w:rsidRPr="006506DC">
              <w:t>12175,6</w:t>
            </w:r>
          </w:p>
        </w:tc>
        <w:tc>
          <w:tcPr>
            <w:tcW w:w="3119" w:type="dxa"/>
          </w:tcPr>
          <w:p w:rsidR="00D55BBA" w:rsidRPr="006506DC" w:rsidRDefault="00D55BBA" w:rsidP="007252C4">
            <w:pPr>
              <w:jc w:val="center"/>
            </w:pPr>
            <w:r w:rsidRPr="006506DC">
              <w:t>-1795,7</w:t>
            </w:r>
          </w:p>
        </w:tc>
      </w:tr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pPr>
              <w:rPr>
                <w:i/>
              </w:rPr>
            </w:pPr>
            <w:r w:rsidRPr="006506DC">
              <w:rPr>
                <w:i/>
              </w:rPr>
              <w:t>2013 к 2012 году</w:t>
            </w:r>
            <w:proofErr w:type="gramStart"/>
            <w:r w:rsidRPr="006506DC">
              <w:rPr>
                <w:i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D55BBA" w:rsidRPr="006506DC" w:rsidRDefault="00D55BBA" w:rsidP="007252C4"/>
        </w:tc>
        <w:tc>
          <w:tcPr>
            <w:tcW w:w="1843" w:type="dxa"/>
          </w:tcPr>
          <w:p w:rsidR="00D55BBA" w:rsidRPr="006506DC" w:rsidRDefault="00D55BBA" w:rsidP="007252C4"/>
        </w:tc>
        <w:tc>
          <w:tcPr>
            <w:tcW w:w="3119" w:type="dxa"/>
          </w:tcPr>
          <w:p w:rsidR="00D55BBA" w:rsidRPr="006506DC" w:rsidRDefault="00D55BBA" w:rsidP="007252C4"/>
        </w:tc>
      </w:tr>
    </w:tbl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  <w:color w:val="000000" w:themeColor="text1"/>
        </w:rPr>
        <w:t>Продолжительность практического занятия по теме</w:t>
      </w:r>
      <w:r w:rsidRPr="006506DC">
        <w:rPr>
          <w:color w:val="000000" w:themeColor="text1"/>
        </w:rPr>
        <w:t xml:space="preserve"> </w:t>
      </w:r>
      <w:r w:rsidR="0060313E" w:rsidRPr="006506DC">
        <w:t xml:space="preserve">– </w:t>
      </w:r>
      <w:r w:rsidR="0038248F">
        <w:t>4</w:t>
      </w:r>
      <w:r w:rsidR="0060313E" w:rsidRPr="006506DC">
        <w:t>/0,5</w:t>
      </w:r>
      <w:r w:rsidR="0038248F">
        <w:t>часа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12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Вид практического занятия: </w:t>
      </w:r>
      <w:r w:rsidRPr="006506DC">
        <w:rPr>
          <w:color w:val="000000"/>
        </w:rPr>
        <w:t>Письменный опрос по вопросам темы, обсуждение докладов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Тема и содержание занятия: Бюджетное устройство и бюджетный процесс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 xml:space="preserve">План занятия: 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1.Понятие бюджетного устройства и бюджетной системы.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2.Характеристика региональных и местных бюджетов.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3.Основы межбюджетных отношений.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4.Бюджетный процесс, его этапы.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5.Понятие бюджетного устройства и бюджетной системы.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 бюджетном процессе и бюджетном устройстве в РФ</w:t>
      </w:r>
    </w:p>
    <w:p w:rsidR="00D55BBA" w:rsidRPr="006506DC" w:rsidRDefault="00D55BBA" w:rsidP="00D55BBA">
      <w:pPr>
        <w:widowControl w:val="0"/>
        <w:ind w:firstLine="709"/>
        <w:jc w:val="both"/>
        <w:rPr>
          <w:shd w:val="clear" w:color="auto" w:fill="FFFFFF"/>
        </w:rPr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/>
          <w:iCs/>
        </w:rPr>
      </w:pPr>
      <w:r w:rsidRPr="006506DC">
        <w:rPr>
          <w:bCs/>
          <w:i/>
          <w:iCs/>
        </w:rPr>
        <w:t>Вопросы для обсуждения.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Cs/>
        </w:rPr>
      </w:pPr>
      <w:r w:rsidRPr="006506DC">
        <w:rPr>
          <w:bCs/>
          <w:iCs/>
        </w:rPr>
        <w:t>1.Какие задачи решаются на каждом из этапов бюджетного процесса?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Cs/>
        </w:rPr>
      </w:pPr>
      <w:r w:rsidRPr="006506DC">
        <w:rPr>
          <w:bCs/>
          <w:iCs/>
        </w:rPr>
        <w:t>2.Как отражается социально-экономическое развитие страны в бюджетном послании президента РФ?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Cs/>
        </w:rPr>
      </w:pPr>
      <w:r w:rsidRPr="006506DC">
        <w:rPr>
          <w:bCs/>
          <w:iCs/>
        </w:rPr>
        <w:t>3.Каковы возможности для лоббирования интересов в процессе рассмотрения бюджета в РФ?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Cs/>
        </w:rPr>
      </w:pPr>
      <w:r w:rsidRPr="006506DC">
        <w:rPr>
          <w:bCs/>
          <w:iCs/>
        </w:rPr>
        <w:t>4.Какова роль Федерального Казначейства в исполнении федерального бюджета в РФ?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Cs/>
        </w:rPr>
      </w:pPr>
      <w:r w:rsidRPr="006506DC">
        <w:rPr>
          <w:bCs/>
          <w:iCs/>
        </w:rPr>
        <w:t>5.В чем преимущества и недостатки БОР (</w:t>
      </w:r>
      <w:proofErr w:type="spellStart"/>
      <w:r w:rsidRPr="006506DC">
        <w:rPr>
          <w:bCs/>
          <w:iCs/>
        </w:rPr>
        <w:t>бюджетирования</w:t>
      </w:r>
      <w:proofErr w:type="spellEnd"/>
      <w:r w:rsidRPr="006506DC">
        <w:rPr>
          <w:bCs/>
          <w:iCs/>
        </w:rPr>
        <w:t>, ориентированного на результат), обоснуйте свое мнение.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Cs/>
        </w:rPr>
      </w:pPr>
      <w:r w:rsidRPr="006506DC">
        <w:rPr>
          <w:bCs/>
          <w:iCs/>
        </w:rPr>
        <w:t>6.По каким направлениям должно осуществляться реформирование бюджетного процесса в РФ?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/>
          <w:iCs/>
        </w:rPr>
      </w:pPr>
      <w:r w:rsidRPr="006506DC">
        <w:rPr>
          <w:bCs/>
          <w:i/>
          <w:iCs/>
        </w:rPr>
        <w:t>Темы реферативных докладов.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Cs/>
        </w:rPr>
      </w:pPr>
      <w:r w:rsidRPr="006506DC">
        <w:rPr>
          <w:bCs/>
          <w:iCs/>
        </w:rPr>
        <w:t>1.Порядок и особенности составления федерального бюджета.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Cs/>
        </w:rPr>
      </w:pPr>
      <w:r w:rsidRPr="006506DC">
        <w:rPr>
          <w:bCs/>
          <w:iCs/>
        </w:rPr>
        <w:t>2.Особенности планирования бюджетов.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Cs/>
        </w:rPr>
      </w:pPr>
      <w:r w:rsidRPr="006506DC">
        <w:rPr>
          <w:bCs/>
          <w:iCs/>
        </w:rPr>
        <w:t>3.Особенности рассмотрения и утверждения федерального бюджета РФ в 201_ году.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/>
          <w:iCs/>
        </w:rPr>
      </w:pPr>
      <w:r w:rsidRPr="006506DC">
        <w:rPr>
          <w:bCs/>
          <w:i/>
          <w:iCs/>
        </w:rPr>
        <w:t>Практические задания: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Cs/>
        </w:rPr>
      </w:pPr>
      <w:r w:rsidRPr="006506DC">
        <w:rPr>
          <w:bCs/>
          <w:i/>
          <w:iCs/>
        </w:rPr>
        <w:t>Задание 1.</w:t>
      </w:r>
      <w:r w:rsidRPr="006506DC">
        <w:rPr>
          <w:bCs/>
          <w:iCs/>
        </w:rPr>
        <w:t xml:space="preserve"> Составьте и проанализируйте хронологическую схему процесса рассмотрения и утверждения федерального бюджета, бюджетов субъектов РФ и местных бюджетов на 201_ г (на примере конкретного субъекта РФ и муниципального образования), сравните с выполнением требований бюджетного кодекса.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Cs/>
        </w:rPr>
      </w:pPr>
      <w:r w:rsidRPr="006506DC">
        <w:rPr>
          <w:bCs/>
          <w:i/>
          <w:iCs/>
        </w:rPr>
        <w:t>Задание 2.</w:t>
      </w:r>
      <w:r w:rsidRPr="006506DC">
        <w:rPr>
          <w:bCs/>
          <w:iCs/>
        </w:rPr>
        <w:t xml:space="preserve"> Изучите бюджетные послания Президента РФ на 2009 –2011 гг., выявите </w:t>
      </w:r>
      <w:r w:rsidRPr="006506DC">
        <w:rPr>
          <w:bCs/>
          <w:iCs/>
        </w:rPr>
        <w:lastRenderedPageBreak/>
        <w:t>общее и различия.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</w:rPr>
      </w:pPr>
      <w:r w:rsidRPr="006506DC">
        <w:rPr>
          <w:bCs/>
          <w:i/>
        </w:rPr>
        <w:t>Задание 3.</w:t>
      </w:r>
      <w:r w:rsidRPr="006506DC">
        <w:rPr>
          <w:bCs/>
        </w:rPr>
        <w:t xml:space="preserve"> Рассмотрите ситуацию.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</w:rPr>
      </w:pPr>
      <w:r w:rsidRPr="006506DC">
        <w:rPr>
          <w:bCs/>
        </w:rPr>
        <w:t>Каковы дальнейшие действия Правительства РФ, Президента РФ, если закон о Федеральном бюджете отклонен Советом Федерации? Обоснуйте свою позицию.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/>
        </w:rPr>
      </w:pPr>
      <w:r w:rsidRPr="006506DC">
        <w:rPr>
          <w:bCs/>
          <w:i/>
        </w:rPr>
        <w:t>Задание 4.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</w:rPr>
      </w:pPr>
      <w:r w:rsidRPr="006506DC">
        <w:rPr>
          <w:bCs/>
        </w:rPr>
        <w:t>Определите, о каком органе идет речь, если его функции, как участника бюджетного процесса следующие: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- рассматривает и утверждает бюджет муниципального образования и отчет о его исполнении;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- организует осуществление предварительного, текущего и последующего контроля над исполнением бюджета муниципального образования;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- формирует и определяет правовой статус органов, осуществляющих контроль над исполнением бюджета муниципального образования, утверждает порядок формирования контрольного органа муниципального образования;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- устанавливает, изменяет и отменяет местные налоги и сборы в соответствии с законодательством РФ о налогах и сборах;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- устанавливает налоговые льготы по местным налогам, основания и порядок их применения и др.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</w:rPr>
      </w:pPr>
      <w:r w:rsidRPr="006506DC">
        <w:rPr>
          <w:bCs/>
          <w:i/>
        </w:rPr>
        <w:t>Задание 5.</w:t>
      </w:r>
      <w:r w:rsidRPr="006506DC">
        <w:rPr>
          <w:bCs/>
        </w:rPr>
        <w:t xml:space="preserve"> Установите соответствие между этапами бюджетного процесса и задачами бюджетного процесса (</w:t>
      </w:r>
      <w:proofErr w:type="gramStart"/>
      <w:r w:rsidRPr="006506DC">
        <w:rPr>
          <w:bCs/>
        </w:rPr>
        <w:t>см</w:t>
      </w:r>
      <w:proofErr w:type="gramEnd"/>
      <w:r w:rsidRPr="006506DC">
        <w:rPr>
          <w:bCs/>
        </w:rPr>
        <w:t>. Бюджетный Кодекс РФ).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3204"/>
        <w:gridCol w:w="5364"/>
      </w:tblGrid>
      <w:tr w:rsidR="00D55BBA" w:rsidRPr="006506DC" w:rsidTr="007252C4">
        <w:tc>
          <w:tcPr>
            <w:tcW w:w="1003" w:type="dxa"/>
            <w:vAlign w:val="center"/>
          </w:tcPr>
          <w:p w:rsidR="00D55BBA" w:rsidRPr="006506DC" w:rsidRDefault="00D55BBA" w:rsidP="007252C4">
            <w:pPr>
              <w:widowControl w:val="0"/>
              <w:ind w:firstLine="709"/>
              <w:jc w:val="both"/>
              <w:rPr>
                <w:bCs/>
              </w:rPr>
            </w:pPr>
            <w:r w:rsidRPr="006506DC">
              <w:rPr>
                <w:bCs/>
              </w:rPr>
              <w:t xml:space="preserve">№ </w:t>
            </w:r>
            <w:proofErr w:type="spellStart"/>
            <w:proofErr w:type="gramStart"/>
            <w:r w:rsidRPr="006506DC">
              <w:rPr>
                <w:bCs/>
              </w:rPr>
              <w:t>п</w:t>
            </w:r>
            <w:proofErr w:type="spellEnd"/>
            <w:proofErr w:type="gramEnd"/>
            <w:r w:rsidRPr="006506DC">
              <w:rPr>
                <w:bCs/>
              </w:rPr>
              <w:t>/</w:t>
            </w:r>
            <w:proofErr w:type="spellStart"/>
            <w:r w:rsidRPr="006506DC">
              <w:rPr>
                <w:bCs/>
              </w:rPr>
              <w:t>п</w:t>
            </w:r>
            <w:proofErr w:type="spellEnd"/>
          </w:p>
        </w:tc>
        <w:tc>
          <w:tcPr>
            <w:tcW w:w="3204" w:type="dxa"/>
            <w:vAlign w:val="center"/>
          </w:tcPr>
          <w:p w:rsidR="00D55BBA" w:rsidRPr="006506DC" w:rsidRDefault="00D55BBA" w:rsidP="007252C4">
            <w:pPr>
              <w:widowControl w:val="0"/>
              <w:ind w:firstLine="709"/>
              <w:jc w:val="both"/>
              <w:rPr>
                <w:bCs/>
              </w:rPr>
            </w:pPr>
            <w:r w:rsidRPr="006506DC">
              <w:rPr>
                <w:bCs/>
              </w:rPr>
              <w:t>Этап бюджетного процесса</w:t>
            </w:r>
          </w:p>
        </w:tc>
        <w:tc>
          <w:tcPr>
            <w:tcW w:w="5364" w:type="dxa"/>
            <w:vAlign w:val="center"/>
          </w:tcPr>
          <w:p w:rsidR="00D55BBA" w:rsidRPr="006506DC" w:rsidRDefault="00D55BBA" w:rsidP="007252C4">
            <w:pPr>
              <w:widowControl w:val="0"/>
              <w:ind w:firstLine="709"/>
              <w:jc w:val="both"/>
              <w:rPr>
                <w:bCs/>
              </w:rPr>
            </w:pPr>
            <w:r w:rsidRPr="006506DC">
              <w:rPr>
                <w:bCs/>
              </w:rPr>
              <w:t>Задачи бюджетного процесса, решаемые на данном этапе</w:t>
            </w:r>
          </w:p>
        </w:tc>
      </w:tr>
      <w:tr w:rsidR="00D55BBA" w:rsidRPr="006506DC" w:rsidTr="007252C4">
        <w:tc>
          <w:tcPr>
            <w:tcW w:w="1003" w:type="dxa"/>
          </w:tcPr>
          <w:p w:rsidR="00D55BBA" w:rsidRPr="006506DC" w:rsidRDefault="00D55BBA" w:rsidP="007252C4">
            <w:pPr>
              <w:widowControl w:val="0"/>
              <w:ind w:firstLine="709"/>
              <w:jc w:val="both"/>
              <w:rPr>
                <w:bCs/>
              </w:rPr>
            </w:pPr>
          </w:p>
        </w:tc>
        <w:tc>
          <w:tcPr>
            <w:tcW w:w="3204" w:type="dxa"/>
          </w:tcPr>
          <w:p w:rsidR="00D55BBA" w:rsidRPr="006506DC" w:rsidRDefault="00D55BBA" w:rsidP="007252C4">
            <w:pPr>
              <w:widowControl w:val="0"/>
              <w:ind w:firstLine="709"/>
              <w:jc w:val="both"/>
              <w:rPr>
                <w:bCs/>
              </w:rPr>
            </w:pPr>
          </w:p>
        </w:tc>
        <w:tc>
          <w:tcPr>
            <w:tcW w:w="5364" w:type="dxa"/>
          </w:tcPr>
          <w:p w:rsidR="00D55BBA" w:rsidRPr="006506DC" w:rsidRDefault="00D55BBA" w:rsidP="007252C4">
            <w:pPr>
              <w:widowControl w:val="0"/>
              <w:ind w:firstLine="709"/>
              <w:jc w:val="both"/>
              <w:rPr>
                <w:bCs/>
              </w:rPr>
            </w:pPr>
          </w:p>
        </w:tc>
      </w:tr>
      <w:tr w:rsidR="00D55BBA" w:rsidRPr="006506DC" w:rsidTr="007252C4">
        <w:tc>
          <w:tcPr>
            <w:tcW w:w="1003" w:type="dxa"/>
          </w:tcPr>
          <w:p w:rsidR="00D55BBA" w:rsidRPr="006506DC" w:rsidRDefault="00D55BBA" w:rsidP="007252C4">
            <w:pPr>
              <w:widowControl w:val="0"/>
              <w:ind w:firstLine="709"/>
              <w:jc w:val="both"/>
              <w:rPr>
                <w:bCs/>
              </w:rPr>
            </w:pPr>
          </w:p>
        </w:tc>
        <w:tc>
          <w:tcPr>
            <w:tcW w:w="3204" w:type="dxa"/>
          </w:tcPr>
          <w:p w:rsidR="00D55BBA" w:rsidRPr="006506DC" w:rsidRDefault="00D55BBA" w:rsidP="007252C4">
            <w:pPr>
              <w:widowControl w:val="0"/>
              <w:ind w:firstLine="709"/>
              <w:jc w:val="both"/>
              <w:rPr>
                <w:bCs/>
              </w:rPr>
            </w:pPr>
          </w:p>
        </w:tc>
        <w:tc>
          <w:tcPr>
            <w:tcW w:w="5364" w:type="dxa"/>
          </w:tcPr>
          <w:p w:rsidR="00D55BBA" w:rsidRPr="006506DC" w:rsidRDefault="00D55BBA" w:rsidP="007252C4">
            <w:pPr>
              <w:widowControl w:val="0"/>
              <w:ind w:firstLine="709"/>
              <w:jc w:val="both"/>
              <w:rPr>
                <w:bCs/>
              </w:rPr>
            </w:pPr>
          </w:p>
        </w:tc>
      </w:tr>
    </w:tbl>
    <w:p w:rsidR="00D55BBA" w:rsidRPr="006506DC" w:rsidRDefault="00D55BBA" w:rsidP="00D55BBA">
      <w:pPr>
        <w:pStyle w:val="af5"/>
        <w:widowControl w:val="0"/>
        <w:spacing w:after="0"/>
        <w:ind w:left="0" w:firstLine="709"/>
        <w:jc w:val="both"/>
      </w:pPr>
      <w:r w:rsidRPr="006506DC">
        <w:rPr>
          <w:i/>
        </w:rPr>
        <w:t>Задание 6.</w:t>
      </w:r>
      <w:r w:rsidRPr="006506DC">
        <w:t xml:space="preserve"> Заполните таблицу разграничения функций (полномочий) между  законодательными (представительными) и исполнительными органами государственной власти и местного самоуправления в бюджетном процессе.</w:t>
      </w:r>
    </w:p>
    <w:p w:rsidR="00D55BBA" w:rsidRPr="006506DC" w:rsidRDefault="00D55BBA" w:rsidP="00D55BBA">
      <w:pPr>
        <w:pStyle w:val="af5"/>
        <w:widowControl w:val="0"/>
        <w:spacing w:after="0"/>
        <w:ind w:left="0" w:firstLine="709"/>
        <w:jc w:val="both"/>
      </w:pPr>
      <w:r w:rsidRPr="006506DC">
        <w:t>В таблице по каждому уровню бюджетной системы укажите название конкретных органов государственной власти или местного самоуправления, осуществляющих разные стадии бюджетного процесса.</w:t>
      </w:r>
    </w:p>
    <w:p w:rsidR="00D55BBA" w:rsidRPr="006506DC" w:rsidRDefault="00D55BBA" w:rsidP="00D55BBA">
      <w:pPr>
        <w:pStyle w:val="af5"/>
        <w:widowControl w:val="0"/>
        <w:spacing w:after="0"/>
        <w:ind w:left="0" w:firstLine="709"/>
        <w:jc w:val="both"/>
      </w:pPr>
      <w:r w:rsidRPr="006506DC">
        <w:t>Разграничение функций  (полномочий) между представительными (законодательными) и исполнительными органами власти и местного самоуправления в бюджетном процессе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80"/>
        <w:gridCol w:w="1608"/>
        <w:gridCol w:w="1721"/>
        <w:gridCol w:w="1531"/>
        <w:gridCol w:w="2258"/>
      </w:tblGrid>
      <w:tr w:rsidR="00D55BBA" w:rsidRPr="006506DC" w:rsidTr="007252C4">
        <w:trPr>
          <w:trHeight w:val="240"/>
          <w:jc w:val="center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pPr>
              <w:rPr>
                <w:b/>
                <w:bCs/>
              </w:rPr>
            </w:pPr>
            <w:r w:rsidRPr="006506DC">
              <w:rPr>
                <w:sz w:val="28"/>
                <w:szCs w:val="28"/>
              </w:rPr>
              <w:t> </w:t>
            </w:r>
            <w:r w:rsidRPr="006506DC">
              <w:rPr>
                <w:b/>
                <w:bCs/>
              </w:rPr>
              <w:t>Наименование</w:t>
            </w:r>
          </w:p>
          <w:p w:rsidR="00D55BBA" w:rsidRPr="006506DC" w:rsidRDefault="00D55BBA" w:rsidP="007252C4">
            <w:r w:rsidRPr="006506DC">
              <w:rPr>
                <w:b/>
                <w:bCs/>
              </w:rPr>
              <w:t>бюджетов</w:t>
            </w:r>
          </w:p>
        </w:tc>
        <w:tc>
          <w:tcPr>
            <w:tcW w:w="7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r w:rsidRPr="006506DC">
              <w:t> </w:t>
            </w:r>
          </w:p>
        </w:tc>
      </w:tr>
      <w:tr w:rsidR="00D55BBA" w:rsidRPr="006506DC" w:rsidTr="007252C4">
        <w:trPr>
          <w:trHeight w:val="2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BBA" w:rsidRPr="006506DC" w:rsidRDefault="00D55BBA" w:rsidP="007252C4"/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pPr>
              <w:jc w:val="center"/>
            </w:pPr>
            <w:r w:rsidRPr="006506DC">
              <w:rPr>
                <w:b/>
                <w:bCs/>
              </w:rPr>
              <w:t>Составление проекта бюджета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pPr>
              <w:jc w:val="center"/>
            </w:pPr>
            <w:r w:rsidRPr="006506DC">
              <w:rPr>
                <w:b/>
                <w:bCs/>
              </w:rPr>
              <w:t>Рассмотрение и утверждение</w:t>
            </w:r>
          </w:p>
          <w:p w:rsidR="00D55BBA" w:rsidRPr="006506DC" w:rsidRDefault="00D55BBA" w:rsidP="007252C4">
            <w:pPr>
              <w:jc w:val="center"/>
            </w:pPr>
            <w:r w:rsidRPr="006506DC">
              <w:rPr>
                <w:b/>
                <w:bCs/>
              </w:rPr>
              <w:t>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pPr>
              <w:jc w:val="center"/>
            </w:pPr>
            <w:r w:rsidRPr="006506DC">
              <w:rPr>
                <w:b/>
                <w:bCs/>
              </w:rPr>
              <w:t>Исполнение бюджета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pPr>
              <w:jc w:val="center"/>
            </w:pPr>
            <w:r w:rsidRPr="006506DC">
              <w:rPr>
                <w:b/>
                <w:bCs/>
              </w:rPr>
              <w:t>Контроль исполнения</w:t>
            </w:r>
          </w:p>
          <w:p w:rsidR="00D55BBA" w:rsidRPr="006506DC" w:rsidRDefault="00D55BBA" w:rsidP="007252C4">
            <w:pPr>
              <w:jc w:val="center"/>
            </w:pPr>
            <w:r w:rsidRPr="006506DC">
              <w:rPr>
                <w:b/>
                <w:bCs/>
              </w:rPr>
              <w:t>бюджета</w:t>
            </w:r>
          </w:p>
        </w:tc>
      </w:tr>
      <w:tr w:rsidR="00D55BBA" w:rsidRPr="006506DC" w:rsidTr="007252C4">
        <w:trPr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pPr>
              <w:jc w:val="center"/>
            </w:pPr>
            <w:r w:rsidRPr="006506DC"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pPr>
              <w:jc w:val="center"/>
            </w:pPr>
            <w:r w:rsidRPr="006506DC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pPr>
              <w:jc w:val="center"/>
            </w:pPr>
            <w:r w:rsidRPr="006506D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pPr>
              <w:jc w:val="center"/>
            </w:pPr>
            <w:r w:rsidRPr="006506DC"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pPr>
              <w:jc w:val="center"/>
            </w:pPr>
            <w:r w:rsidRPr="006506DC">
              <w:t>5</w:t>
            </w:r>
          </w:p>
        </w:tc>
      </w:tr>
      <w:tr w:rsidR="00D55BBA" w:rsidRPr="006506DC" w:rsidTr="007252C4">
        <w:trPr>
          <w:trHeight w:val="5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r w:rsidRPr="006506DC">
              <w:t>Федеральный бюджет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r w:rsidRPr="006506D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r w:rsidRPr="006506D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r w:rsidRPr="006506DC"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r w:rsidRPr="006506DC">
              <w:t> </w:t>
            </w:r>
          </w:p>
        </w:tc>
      </w:tr>
      <w:tr w:rsidR="00D55BBA" w:rsidRPr="006506DC" w:rsidTr="007252C4">
        <w:trPr>
          <w:trHeight w:val="20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r w:rsidRPr="006506DC">
              <w:t> Областной бюджет</w:t>
            </w:r>
          </w:p>
          <w:p w:rsidR="00D55BBA" w:rsidRPr="006506DC" w:rsidRDefault="00D55BBA" w:rsidP="007252C4">
            <w:r w:rsidRPr="006506DC">
              <w:t>(краевой, республиканский)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/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/>
        </w:tc>
      </w:tr>
      <w:tr w:rsidR="00D55BBA" w:rsidRPr="006506DC" w:rsidTr="007252C4">
        <w:trPr>
          <w:trHeight w:val="20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r w:rsidRPr="006506DC">
              <w:t xml:space="preserve">Бюджет </w:t>
            </w:r>
            <w:proofErr w:type="gramStart"/>
            <w:r w:rsidRPr="006506DC">
              <w:t>муниципального</w:t>
            </w:r>
            <w:proofErr w:type="gramEnd"/>
          </w:p>
          <w:p w:rsidR="00D55BBA" w:rsidRPr="006506DC" w:rsidRDefault="00D55BBA" w:rsidP="007252C4">
            <w:r w:rsidRPr="006506DC">
              <w:t xml:space="preserve">образования </w:t>
            </w:r>
            <w:r w:rsidRPr="006506DC">
              <w:lastRenderedPageBreak/>
              <w:t>(местный)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/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/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/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/>
        </w:tc>
      </w:tr>
    </w:tbl>
    <w:p w:rsidR="00D55BBA" w:rsidRPr="006506DC" w:rsidRDefault="00D55BBA" w:rsidP="00D55BBA">
      <w:pPr>
        <w:pStyle w:val="af5"/>
        <w:spacing w:after="0"/>
        <w:ind w:left="0" w:firstLine="709"/>
        <w:jc w:val="both"/>
      </w:pPr>
      <w:r w:rsidRPr="006506DC">
        <w:rPr>
          <w:i/>
          <w:color w:val="000000" w:themeColor="text1"/>
        </w:rPr>
        <w:lastRenderedPageBreak/>
        <w:t>Продолжительность практического занятия по теме</w:t>
      </w:r>
      <w:r w:rsidRPr="006506DC">
        <w:rPr>
          <w:color w:val="000000" w:themeColor="text1"/>
        </w:rPr>
        <w:t xml:space="preserve"> </w:t>
      </w:r>
      <w:r w:rsidRPr="006506DC">
        <w:t xml:space="preserve">– </w:t>
      </w:r>
      <w:r w:rsidR="0038248F">
        <w:t>4</w:t>
      </w:r>
      <w:r w:rsidR="00C879C0" w:rsidRPr="006506DC">
        <w:t>/0,5</w:t>
      </w:r>
      <w:r w:rsidR="0038248F">
        <w:t xml:space="preserve"> часа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13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Вид практического занятия: Практикующее упражнение, предусматривающее решение задач по теме.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Тема и содержание занятия: Государственный и муниципальный кредит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План занятия: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1.Сущность и функции государственного кредита. 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2.Формы государственного кредита. 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>3.Классификация государственных займов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4.Государственный внешний и внутренний долг.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color w:val="000000"/>
        </w:rPr>
        <w:t>5.Управление государственным кредитом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 государственном и муниципальном кредите, основах управления ими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rPr>
          <w:i/>
        </w:rPr>
        <w:t>Вопросы для обсуждения:</w:t>
      </w:r>
    </w:p>
    <w:p w:rsidR="00D55BBA" w:rsidRPr="006506DC" w:rsidRDefault="00D55BBA" w:rsidP="00D55BBA">
      <w:pPr>
        <w:ind w:firstLine="709"/>
        <w:jc w:val="both"/>
      </w:pPr>
      <w:r w:rsidRPr="006506DC">
        <w:t>1.Каковы причины выпуска государственных ценных бумаг?</w:t>
      </w:r>
    </w:p>
    <w:p w:rsidR="00D55BBA" w:rsidRPr="006506DC" w:rsidRDefault="00D55BBA" w:rsidP="00D55BBA">
      <w:pPr>
        <w:ind w:firstLine="709"/>
        <w:jc w:val="both"/>
      </w:pPr>
      <w:r w:rsidRPr="006506DC">
        <w:t>2.Какие государственные займы наиболее предпочтительны в настоящее время?</w:t>
      </w:r>
    </w:p>
    <w:p w:rsidR="00D55BBA" w:rsidRPr="006506DC" w:rsidRDefault="00D55BBA" w:rsidP="00D55BBA">
      <w:pPr>
        <w:ind w:firstLine="709"/>
        <w:jc w:val="both"/>
      </w:pPr>
      <w:r w:rsidRPr="006506DC">
        <w:t>3.Обоснуйте приоритетные направления государственной долговой политики Российской Федерации.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rPr>
          <w:i/>
        </w:rPr>
        <w:t>Темы реферативных докладов.</w:t>
      </w:r>
    </w:p>
    <w:p w:rsidR="00D55BBA" w:rsidRPr="006506DC" w:rsidRDefault="00D55BBA" w:rsidP="00D55BBA">
      <w:pPr>
        <w:ind w:firstLine="709"/>
        <w:jc w:val="both"/>
      </w:pPr>
      <w:r w:rsidRPr="006506DC">
        <w:t>1.Государственный кредит – проблемы и перспективы.</w:t>
      </w:r>
    </w:p>
    <w:p w:rsidR="00D55BBA" w:rsidRPr="006506DC" w:rsidRDefault="00D55BBA" w:rsidP="00D55BBA">
      <w:pPr>
        <w:ind w:firstLine="709"/>
        <w:jc w:val="both"/>
      </w:pPr>
      <w:r w:rsidRPr="006506DC">
        <w:t>2.Государственные ценные бумаги в России.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>Практическое задание.</w:t>
      </w:r>
    </w:p>
    <w:p w:rsidR="00D55BBA" w:rsidRPr="006506DC" w:rsidRDefault="00D55BBA" w:rsidP="00D55BBA">
      <w:pPr>
        <w:ind w:firstLine="709"/>
        <w:jc w:val="both"/>
        <w:rPr>
          <w:bCs/>
        </w:rPr>
      </w:pPr>
      <w:r w:rsidRPr="006506DC">
        <w:rPr>
          <w:bCs/>
          <w:i/>
        </w:rPr>
        <w:t>Задание 1.</w:t>
      </w:r>
      <w:r w:rsidRPr="006506DC">
        <w:rPr>
          <w:bCs/>
        </w:rPr>
        <w:t xml:space="preserve"> Дайте характеристику участников кредитных операций.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6960"/>
      </w:tblGrid>
      <w:tr w:rsidR="00D55BBA" w:rsidRPr="006506DC" w:rsidTr="007252C4">
        <w:tc>
          <w:tcPr>
            <w:tcW w:w="2628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Субъект</w:t>
            </w:r>
          </w:p>
        </w:tc>
        <w:tc>
          <w:tcPr>
            <w:tcW w:w="7020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Общая характеристика</w:t>
            </w:r>
          </w:p>
        </w:tc>
      </w:tr>
      <w:tr w:rsidR="00D55BBA" w:rsidRPr="006506DC" w:rsidTr="007252C4">
        <w:tc>
          <w:tcPr>
            <w:tcW w:w="2628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кредитор</w:t>
            </w:r>
          </w:p>
        </w:tc>
        <w:tc>
          <w:tcPr>
            <w:tcW w:w="7020" w:type="dxa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2628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заемщик</w:t>
            </w:r>
          </w:p>
        </w:tc>
        <w:tc>
          <w:tcPr>
            <w:tcW w:w="7020" w:type="dxa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2628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гарант</w:t>
            </w:r>
          </w:p>
        </w:tc>
        <w:tc>
          <w:tcPr>
            <w:tcW w:w="7020" w:type="dxa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</w:tbl>
    <w:p w:rsidR="00D55BBA" w:rsidRPr="006506DC" w:rsidRDefault="00D55BBA" w:rsidP="00D55BBA">
      <w:pPr>
        <w:ind w:firstLine="720"/>
        <w:jc w:val="both"/>
        <w:rPr>
          <w:bCs/>
        </w:rPr>
      </w:pPr>
      <w:r w:rsidRPr="006506DC">
        <w:rPr>
          <w:bCs/>
          <w:i/>
        </w:rPr>
        <w:t>Задание 2.</w:t>
      </w:r>
      <w:r w:rsidRPr="006506DC">
        <w:rPr>
          <w:bCs/>
        </w:rPr>
        <w:t xml:space="preserve"> Выявите сходство и отличия государственного, банковского и коммерческого кредитов.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2548"/>
        <w:gridCol w:w="1939"/>
        <w:gridCol w:w="2254"/>
      </w:tblGrid>
      <w:tr w:rsidR="00D55BBA" w:rsidRPr="006506DC" w:rsidTr="007252C4">
        <w:tc>
          <w:tcPr>
            <w:tcW w:w="0" w:type="auto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Признак</w:t>
            </w:r>
          </w:p>
        </w:tc>
        <w:tc>
          <w:tcPr>
            <w:tcW w:w="0" w:type="auto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Государственный кредит</w:t>
            </w:r>
          </w:p>
        </w:tc>
        <w:tc>
          <w:tcPr>
            <w:tcW w:w="0" w:type="auto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Банковский кредит</w:t>
            </w:r>
          </w:p>
        </w:tc>
        <w:tc>
          <w:tcPr>
            <w:tcW w:w="0" w:type="auto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Коммерческий кредит</w:t>
            </w:r>
          </w:p>
        </w:tc>
      </w:tr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заемщик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кредитор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гарант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цель кредита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источник возвращения кредита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обеспечение кредита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</w:tbl>
    <w:p w:rsidR="00D55BBA" w:rsidRPr="006506DC" w:rsidRDefault="00D55BBA" w:rsidP="00D55BBA">
      <w:pPr>
        <w:ind w:firstLine="720"/>
        <w:jc w:val="both"/>
      </w:pPr>
      <w:r w:rsidRPr="006506DC">
        <w:rPr>
          <w:i/>
        </w:rPr>
        <w:t>Задание 3.</w:t>
      </w:r>
      <w:r w:rsidRPr="006506DC">
        <w:t xml:space="preserve"> Раскройте содержание функций кредита,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201"/>
        <w:gridCol w:w="5545"/>
      </w:tblGrid>
      <w:tr w:rsidR="00D55BBA" w:rsidRPr="006506DC" w:rsidTr="007252C4">
        <w:tc>
          <w:tcPr>
            <w:tcW w:w="825" w:type="dxa"/>
            <w:vAlign w:val="center"/>
          </w:tcPr>
          <w:p w:rsidR="00D55BBA" w:rsidRPr="006506DC" w:rsidRDefault="00D55BBA" w:rsidP="007252C4">
            <w:pPr>
              <w:jc w:val="center"/>
            </w:pPr>
            <w:r w:rsidRPr="006506DC">
              <w:t xml:space="preserve">№ </w:t>
            </w:r>
            <w:proofErr w:type="spellStart"/>
            <w:proofErr w:type="gramStart"/>
            <w:r w:rsidRPr="006506DC">
              <w:t>п</w:t>
            </w:r>
            <w:proofErr w:type="spellEnd"/>
            <w:proofErr w:type="gramEnd"/>
            <w:r w:rsidRPr="006506DC">
              <w:t>/</w:t>
            </w:r>
            <w:proofErr w:type="spellStart"/>
            <w:r w:rsidRPr="006506DC">
              <w:t>п</w:t>
            </w:r>
            <w:proofErr w:type="spellEnd"/>
          </w:p>
        </w:tc>
        <w:tc>
          <w:tcPr>
            <w:tcW w:w="3201" w:type="dxa"/>
            <w:vAlign w:val="center"/>
          </w:tcPr>
          <w:p w:rsidR="00D55BBA" w:rsidRPr="006506DC" w:rsidRDefault="00D55BBA" w:rsidP="007252C4">
            <w:pPr>
              <w:jc w:val="center"/>
            </w:pPr>
            <w:r w:rsidRPr="006506DC">
              <w:t>Функция кредита</w:t>
            </w:r>
          </w:p>
        </w:tc>
        <w:tc>
          <w:tcPr>
            <w:tcW w:w="5545" w:type="dxa"/>
            <w:vAlign w:val="center"/>
          </w:tcPr>
          <w:p w:rsidR="00D55BBA" w:rsidRPr="006506DC" w:rsidRDefault="00D55BBA" w:rsidP="007252C4">
            <w:pPr>
              <w:jc w:val="center"/>
            </w:pPr>
            <w:r w:rsidRPr="006506DC">
              <w:t>Форма проявления, реализации функции кредита</w:t>
            </w:r>
          </w:p>
        </w:tc>
      </w:tr>
      <w:tr w:rsidR="00D55BBA" w:rsidRPr="006506DC" w:rsidTr="007252C4">
        <w:tc>
          <w:tcPr>
            <w:tcW w:w="825" w:type="dxa"/>
          </w:tcPr>
          <w:p w:rsidR="00D55BBA" w:rsidRPr="006506DC" w:rsidRDefault="00D55BBA" w:rsidP="007252C4">
            <w:pPr>
              <w:jc w:val="center"/>
            </w:pPr>
          </w:p>
        </w:tc>
        <w:tc>
          <w:tcPr>
            <w:tcW w:w="3201" w:type="dxa"/>
          </w:tcPr>
          <w:p w:rsidR="00D55BBA" w:rsidRPr="006506DC" w:rsidRDefault="00D55BBA" w:rsidP="007252C4">
            <w:pPr>
              <w:jc w:val="center"/>
            </w:pPr>
          </w:p>
        </w:tc>
        <w:tc>
          <w:tcPr>
            <w:tcW w:w="5545" w:type="dxa"/>
          </w:tcPr>
          <w:p w:rsidR="00D55BBA" w:rsidRPr="006506DC" w:rsidRDefault="00D55BBA" w:rsidP="007252C4">
            <w:pPr>
              <w:jc w:val="center"/>
            </w:pPr>
          </w:p>
        </w:tc>
      </w:tr>
    </w:tbl>
    <w:p w:rsidR="00D55BBA" w:rsidRPr="006506DC" w:rsidRDefault="00D55BBA" w:rsidP="00D55BBA">
      <w:pPr>
        <w:ind w:firstLine="720"/>
        <w:jc w:val="both"/>
        <w:rPr>
          <w:bCs/>
        </w:rPr>
      </w:pPr>
      <w:r w:rsidRPr="006506DC">
        <w:rPr>
          <w:bCs/>
          <w:i/>
        </w:rPr>
        <w:t>Задание 4.</w:t>
      </w:r>
      <w:r w:rsidRPr="006506DC">
        <w:rPr>
          <w:bCs/>
        </w:rPr>
        <w:t xml:space="preserve"> Рассмотрите сходства и отличия кредита, финансов и бюджета как экономических категорий. Заполните таблицу.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7"/>
        <w:gridCol w:w="1696"/>
        <w:gridCol w:w="1395"/>
        <w:gridCol w:w="1503"/>
      </w:tblGrid>
      <w:tr w:rsidR="00D55BBA" w:rsidRPr="006506DC" w:rsidTr="007252C4">
        <w:trPr>
          <w:cantSplit/>
        </w:trPr>
        <w:tc>
          <w:tcPr>
            <w:tcW w:w="2600" w:type="pct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lastRenderedPageBreak/>
              <w:t>Признак</w:t>
            </w:r>
          </w:p>
        </w:tc>
        <w:tc>
          <w:tcPr>
            <w:tcW w:w="886" w:type="pct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Финансы</w:t>
            </w:r>
          </w:p>
        </w:tc>
        <w:tc>
          <w:tcPr>
            <w:tcW w:w="729" w:type="pct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Кредит</w:t>
            </w:r>
          </w:p>
        </w:tc>
        <w:tc>
          <w:tcPr>
            <w:tcW w:w="785" w:type="pct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Бюджет</w:t>
            </w:r>
          </w:p>
        </w:tc>
      </w:tr>
      <w:tr w:rsidR="00D55BBA" w:rsidRPr="006506DC" w:rsidTr="007252C4">
        <w:trPr>
          <w:cantSplit/>
        </w:trPr>
        <w:tc>
          <w:tcPr>
            <w:tcW w:w="2600" w:type="pct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функции</w:t>
            </w:r>
          </w:p>
        </w:tc>
        <w:tc>
          <w:tcPr>
            <w:tcW w:w="886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729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785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rPr>
          <w:cantSplit/>
        </w:trPr>
        <w:tc>
          <w:tcPr>
            <w:tcW w:w="2600" w:type="pct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характер отношений</w:t>
            </w:r>
          </w:p>
        </w:tc>
        <w:tc>
          <w:tcPr>
            <w:tcW w:w="886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729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785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rPr>
          <w:cantSplit/>
        </w:trPr>
        <w:tc>
          <w:tcPr>
            <w:tcW w:w="2600" w:type="pct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роль в экономике</w:t>
            </w:r>
          </w:p>
        </w:tc>
        <w:tc>
          <w:tcPr>
            <w:tcW w:w="886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729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785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rPr>
          <w:cantSplit/>
        </w:trPr>
        <w:tc>
          <w:tcPr>
            <w:tcW w:w="2600" w:type="pct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материальная форма проявления</w:t>
            </w:r>
          </w:p>
        </w:tc>
        <w:tc>
          <w:tcPr>
            <w:tcW w:w="886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729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785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rPr>
          <w:cantSplit/>
        </w:trPr>
        <w:tc>
          <w:tcPr>
            <w:tcW w:w="2600" w:type="pct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признаки</w:t>
            </w:r>
          </w:p>
        </w:tc>
        <w:tc>
          <w:tcPr>
            <w:tcW w:w="886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729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785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</w:tbl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  <w:color w:val="000000" w:themeColor="text1"/>
        </w:rPr>
        <w:t>Продолжительность практического занятия по теме</w:t>
      </w:r>
      <w:r w:rsidRPr="006506DC">
        <w:t xml:space="preserve"> – </w:t>
      </w:r>
      <w:r w:rsidR="0038248F">
        <w:t>2</w:t>
      </w:r>
      <w:r w:rsidR="00C879C0" w:rsidRPr="006506DC">
        <w:t>/1</w:t>
      </w:r>
      <w:r w:rsidRPr="006506DC">
        <w:t xml:space="preserve"> часа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14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Вид практического занятия: Практикующее упражнение, предусматривающее решение задач по теме. </w:t>
      </w:r>
      <w:r w:rsidRPr="006506DC">
        <w:rPr>
          <w:color w:val="000000"/>
        </w:rPr>
        <w:t>Письменный опрос по вопросам темы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Тема и содержание занятия: Государственные внебюджетные фонды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 xml:space="preserve">План занятия: </w:t>
      </w:r>
    </w:p>
    <w:p w:rsidR="00D55BBA" w:rsidRPr="006506DC" w:rsidRDefault="00D55BBA" w:rsidP="00D55BBA">
      <w:pPr>
        <w:ind w:firstLine="709"/>
        <w:jc w:val="both"/>
        <w:rPr>
          <w:color w:val="000000"/>
        </w:rPr>
      </w:pPr>
      <w:r w:rsidRPr="006506DC">
        <w:rPr>
          <w:bCs/>
          <w:color w:val="000000"/>
        </w:rPr>
        <w:t>1. Сущность и назначение внебюджетных фондов.</w:t>
      </w:r>
    </w:p>
    <w:p w:rsidR="00D55BBA" w:rsidRPr="006506DC" w:rsidRDefault="00D55BBA" w:rsidP="00D55BBA">
      <w:pPr>
        <w:ind w:firstLine="709"/>
        <w:jc w:val="both"/>
        <w:rPr>
          <w:color w:val="000000"/>
        </w:rPr>
      </w:pPr>
      <w:r w:rsidRPr="006506DC">
        <w:rPr>
          <w:bCs/>
          <w:color w:val="000000"/>
        </w:rPr>
        <w:t>2.Источники, порядок формирования и использования средств внебюджетных фондов социального назначения</w:t>
      </w:r>
    </w:p>
    <w:p w:rsidR="00D55BBA" w:rsidRPr="006506DC" w:rsidRDefault="00D55BBA" w:rsidP="00D55BBA">
      <w:pPr>
        <w:ind w:firstLine="709"/>
        <w:jc w:val="both"/>
        <w:rPr>
          <w:color w:val="000000"/>
        </w:rPr>
      </w:pPr>
      <w:r w:rsidRPr="006506DC">
        <w:rPr>
          <w:bCs/>
          <w:color w:val="000000"/>
        </w:rPr>
        <w:t>2.1. Пенсионный фонд</w:t>
      </w:r>
    </w:p>
    <w:p w:rsidR="00D55BBA" w:rsidRPr="006506DC" w:rsidRDefault="00D55BBA" w:rsidP="00D55BBA">
      <w:pPr>
        <w:ind w:firstLine="709"/>
        <w:jc w:val="both"/>
        <w:rPr>
          <w:color w:val="000000"/>
        </w:rPr>
      </w:pPr>
      <w:r w:rsidRPr="006506DC">
        <w:rPr>
          <w:bCs/>
          <w:color w:val="000000"/>
        </w:rPr>
        <w:t>2.2. Фонд социального страхования</w:t>
      </w:r>
    </w:p>
    <w:p w:rsidR="00D55BBA" w:rsidRPr="006506DC" w:rsidRDefault="00D55BBA" w:rsidP="00D55BBA">
      <w:pPr>
        <w:ind w:firstLine="709"/>
        <w:jc w:val="both"/>
        <w:rPr>
          <w:color w:val="000000"/>
        </w:rPr>
      </w:pPr>
      <w:r w:rsidRPr="006506DC">
        <w:rPr>
          <w:bCs/>
          <w:color w:val="000000"/>
        </w:rPr>
        <w:t>2.3. Фонды медицинского страхования</w:t>
      </w:r>
    </w:p>
    <w:p w:rsidR="00D55BBA" w:rsidRPr="006506DC" w:rsidRDefault="00D55BBA" w:rsidP="00D55BBA">
      <w:pPr>
        <w:ind w:firstLine="709"/>
        <w:jc w:val="both"/>
        <w:rPr>
          <w:color w:val="000000"/>
        </w:rPr>
      </w:pPr>
      <w:r w:rsidRPr="006506DC">
        <w:rPr>
          <w:bCs/>
          <w:color w:val="000000"/>
        </w:rPr>
        <w:t>3. Страховой взнос, зачисляемый в государственные внебюджетные фонды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 государственных внебюджетных фондах в РФ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rPr>
          <w:i/>
        </w:rPr>
        <w:t>Вопросы для обсуждения:</w:t>
      </w:r>
    </w:p>
    <w:p w:rsidR="00D55BBA" w:rsidRPr="006506DC" w:rsidRDefault="00D55BBA" w:rsidP="00D55BBA">
      <w:pPr>
        <w:tabs>
          <w:tab w:val="num" w:pos="1069"/>
        </w:tabs>
        <w:ind w:firstLine="709"/>
        <w:jc w:val="both"/>
      </w:pPr>
      <w:r w:rsidRPr="006506DC">
        <w:t>1.С чем связано развитие внебюджетных фондов?</w:t>
      </w:r>
    </w:p>
    <w:p w:rsidR="00D55BBA" w:rsidRPr="006506DC" w:rsidRDefault="00D55BBA" w:rsidP="00D55BBA">
      <w:pPr>
        <w:tabs>
          <w:tab w:val="num" w:pos="1069"/>
        </w:tabs>
        <w:ind w:firstLine="709"/>
        <w:jc w:val="both"/>
      </w:pPr>
      <w:r w:rsidRPr="006506DC">
        <w:t>2.Существует ли взаимосвязь между государственным устройством и количеством внебюджетных фондов (если да, то поясните на конкретных примерах)?</w:t>
      </w:r>
    </w:p>
    <w:p w:rsidR="00D55BBA" w:rsidRPr="006506DC" w:rsidRDefault="00D55BBA" w:rsidP="00D55BBA">
      <w:pPr>
        <w:tabs>
          <w:tab w:val="num" w:pos="1069"/>
        </w:tabs>
        <w:ind w:firstLine="709"/>
        <w:jc w:val="both"/>
      </w:pPr>
      <w:r w:rsidRPr="006506DC">
        <w:t>3.Назовите основные проблемы существующей системы формирования внебюджетных фондов РФ и предложите комплекс мер по их решению.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rPr>
          <w:i/>
        </w:rPr>
        <w:t>Темы реферативных докладов.</w:t>
      </w:r>
    </w:p>
    <w:p w:rsidR="00D55BBA" w:rsidRPr="006506DC" w:rsidRDefault="00D55BBA" w:rsidP="00D55BBA">
      <w:pPr>
        <w:ind w:firstLine="709"/>
        <w:jc w:val="both"/>
      </w:pPr>
      <w:r w:rsidRPr="006506DC">
        <w:t>1.Роль государственных социальных внебюджетных фондов в бюджетной системе РФ.</w:t>
      </w:r>
    </w:p>
    <w:p w:rsidR="00D55BBA" w:rsidRPr="006506DC" w:rsidRDefault="00D55BBA" w:rsidP="00D55BBA">
      <w:pPr>
        <w:ind w:firstLine="709"/>
        <w:jc w:val="both"/>
      </w:pPr>
      <w:r w:rsidRPr="006506DC">
        <w:t>2.Перспективы пенсионного страхования.</w:t>
      </w:r>
    </w:p>
    <w:p w:rsidR="00D55BBA" w:rsidRPr="006506DC" w:rsidRDefault="00D55BBA" w:rsidP="00D55BBA">
      <w:pPr>
        <w:ind w:firstLine="709"/>
        <w:jc w:val="both"/>
      </w:pPr>
      <w:r w:rsidRPr="006506DC">
        <w:t>3.Особенности и перспективы социального страхования.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rPr>
          <w:i/>
        </w:rPr>
        <w:t>Практические задания:</w:t>
      </w:r>
    </w:p>
    <w:p w:rsidR="00D55BBA" w:rsidRPr="006506DC" w:rsidRDefault="00D55BBA" w:rsidP="00D55BBA">
      <w:pPr>
        <w:ind w:firstLine="709"/>
        <w:jc w:val="both"/>
      </w:pPr>
      <w:r w:rsidRPr="006506DC">
        <w:rPr>
          <w:i/>
        </w:rPr>
        <w:t>Задание 1.</w:t>
      </w:r>
      <w:r w:rsidRPr="006506DC">
        <w:t xml:space="preserve"> Представьте общую характеристику специальных (внебюджетных) фондов.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528"/>
        <w:gridCol w:w="3397"/>
      </w:tblGrid>
      <w:tr w:rsidR="00D55BBA" w:rsidRPr="006506DC" w:rsidTr="007252C4">
        <w:tc>
          <w:tcPr>
            <w:tcW w:w="648" w:type="dxa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 xml:space="preserve">№ </w:t>
            </w:r>
            <w:proofErr w:type="spellStart"/>
            <w:proofErr w:type="gramStart"/>
            <w:r w:rsidRPr="006506DC">
              <w:rPr>
                <w:bCs/>
              </w:rPr>
              <w:t>п</w:t>
            </w:r>
            <w:proofErr w:type="spellEnd"/>
            <w:proofErr w:type="gramEnd"/>
            <w:r w:rsidRPr="006506DC">
              <w:rPr>
                <w:bCs/>
              </w:rPr>
              <w:t>/</w:t>
            </w:r>
            <w:proofErr w:type="spellStart"/>
            <w:r w:rsidRPr="006506DC">
              <w:rPr>
                <w:bCs/>
              </w:rPr>
              <w:t>п</w:t>
            </w:r>
            <w:proofErr w:type="spellEnd"/>
          </w:p>
        </w:tc>
        <w:tc>
          <w:tcPr>
            <w:tcW w:w="5580" w:type="dxa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Признак</w:t>
            </w:r>
          </w:p>
        </w:tc>
        <w:tc>
          <w:tcPr>
            <w:tcW w:w="3420" w:type="dxa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Характеристика специальных (внебюджетных) фондов</w:t>
            </w:r>
          </w:p>
        </w:tc>
      </w:tr>
      <w:tr w:rsidR="00D55BBA" w:rsidRPr="006506DC" w:rsidTr="007252C4">
        <w:tc>
          <w:tcPr>
            <w:tcW w:w="648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1</w:t>
            </w:r>
          </w:p>
        </w:tc>
        <w:tc>
          <w:tcPr>
            <w:tcW w:w="5580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 xml:space="preserve">цель </w:t>
            </w:r>
          </w:p>
        </w:tc>
        <w:tc>
          <w:tcPr>
            <w:tcW w:w="3420" w:type="dxa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648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2</w:t>
            </w:r>
          </w:p>
        </w:tc>
        <w:tc>
          <w:tcPr>
            <w:tcW w:w="5580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причины образования</w:t>
            </w:r>
          </w:p>
        </w:tc>
        <w:tc>
          <w:tcPr>
            <w:tcW w:w="3420" w:type="dxa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648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3</w:t>
            </w:r>
          </w:p>
        </w:tc>
        <w:tc>
          <w:tcPr>
            <w:tcW w:w="5580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форма функционирования</w:t>
            </w:r>
          </w:p>
        </w:tc>
        <w:tc>
          <w:tcPr>
            <w:tcW w:w="3420" w:type="dxa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648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4</w:t>
            </w:r>
          </w:p>
        </w:tc>
        <w:tc>
          <w:tcPr>
            <w:tcW w:w="5580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функции</w:t>
            </w:r>
          </w:p>
        </w:tc>
        <w:tc>
          <w:tcPr>
            <w:tcW w:w="3420" w:type="dxa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648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5</w:t>
            </w:r>
          </w:p>
        </w:tc>
        <w:tc>
          <w:tcPr>
            <w:tcW w:w="5580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материальный источник фондов</w:t>
            </w:r>
          </w:p>
        </w:tc>
        <w:tc>
          <w:tcPr>
            <w:tcW w:w="3420" w:type="dxa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648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6</w:t>
            </w:r>
          </w:p>
        </w:tc>
        <w:tc>
          <w:tcPr>
            <w:tcW w:w="5580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субъекты, участвующие в функционировании фондов</w:t>
            </w:r>
          </w:p>
        </w:tc>
        <w:tc>
          <w:tcPr>
            <w:tcW w:w="3420" w:type="dxa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648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7</w:t>
            </w:r>
          </w:p>
        </w:tc>
        <w:tc>
          <w:tcPr>
            <w:tcW w:w="5580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финансовая база фондов</w:t>
            </w:r>
          </w:p>
        </w:tc>
        <w:tc>
          <w:tcPr>
            <w:tcW w:w="3420" w:type="dxa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</w:tbl>
    <w:p w:rsidR="00D55BBA" w:rsidRPr="006506DC" w:rsidRDefault="00D55BBA" w:rsidP="00D55BBA">
      <w:pPr>
        <w:ind w:firstLine="720"/>
        <w:jc w:val="both"/>
      </w:pPr>
      <w:r w:rsidRPr="006506DC">
        <w:rPr>
          <w:i/>
        </w:rPr>
        <w:lastRenderedPageBreak/>
        <w:t>Задание 2.</w:t>
      </w:r>
      <w:r w:rsidRPr="006506DC">
        <w:t xml:space="preserve"> Изучите сходства и отличия социальных внебюджетных фондов: Пенсионного фонда, Фонда социального страхования, Фондов обязательного медицинского страхования. Заполните таблицу.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5"/>
        <w:gridCol w:w="1727"/>
        <w:gridCol w:w="1698"/>
        <w:gridCol w:w="1901"/>
      </w:tblGrid>
      <w:tr w:rsidR="00D55BBA" w:rsidRPr="006506DC" w:rsidTr="007252C4">
        <w:tc>
          <w:tcPr>
            <w:tcW w:w="2218" w:type="pct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Признак</w:t>
            </w:r>
          </w:p>
        </w:tc>
        <w:tc>
          <w:tcPr>
            <w:tcW w:w="902" w:type="pct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Пенсионный Фонд</w:t>
            </w:r>
          </w:p>
        </w:tc>
        <w:tc>
          <w:tcPr>
            <w:tcW w:w="887" w:type="pct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Фонд социального страхования</w:t>
            </w:r>
          </w:p>
        </w:tc>
        <w:tc>
          <w:tcPr>
            <w:tcW w:w="993" w:type="pct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Фонды обязательного медицинского страхования</w:t>
            </w:r>
          </w:p>
        </w:tc>
      </w:tr>
      <w:tr w:rsidR="00D55BBA" w:rsidRPr="006506DC" w:rsidTr="007252C4">
        <w:tc>
          <w:tcPr>
            <w:tcW w:w="2218" w:type="pct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функции и задачи</w:t>
            </w:r>
          </w:p>
        </w:tc>
        <w:tc>
          <w:tcPr>
            <w:tcW w:w="902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887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993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2218" w:type="pct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источники формирования фонда</w:t>
            </w:r>
          </w:p>
        </w:tc>
        <w:tc>
          <w:tcPr>
            <w:tcW w:w="902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887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993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2218" w:type="pct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направления использования средств фонда</w:t>
            </w:r>
          </w:p>
        </w:tc>
        <w:tc>
          <w:tcPr>
            <w:tcW w:w="902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887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993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</w:tbl>
    <w:p w:rsidR="00D55BBA" w:rsidRPr="006506DC" w:rsidRDefault="00D55BBA" w:rsidP="00D55BBA">
      <w:pPr>
        <w:ind w:firstLine="720"/>
        <w:jc w:val="both"/>
      </w:pPr>
      <w:r w:rsidRPr="006506DC">
        <w:rPr>
          <w:i/>
        </w:rPr>
        <w:t>Задание 3.</w:t>
      </w:r>
      <w:r w:rsidRPr="006506DC">
        <w:t xml:space="preserve"> Используя соответствующий законодательный материал, сравните размеры соответствующих социальных выплат с величиной прожиточного минимума, средней величиной оплаты труда, другими </w:t>
      </w:r>
    </w:p>
    <w:p w:rsidR="00D55BBA" w:rsidRPr="006506DC" w:rsidRDefault="00D55BBA" w:rsidP="00D55BBA">
      <w:pPr>
        <w:widowControl w:val="0"/>
        <w:ind w:firstLine="720"/>
        <w:jc w:val="both"/>
      </w:pPr>
      <w:r w:rsidRPr="006506DC">
        <w:rPr>
          <w:i/>
          <w:color w:val="000000" w:themeColor="text1"/>
        </w:rPr>
        <w:t>Продолжительность практического занятия по теме</w:t>
      </w:r>
      <w:r w:rsidRPr="006506DC">
        <w:rPr>
          <w:color w:val="000000" w:themeColor="text1"/>
        </w:rPr>
        <w:t xml:space="preserve"> </w:t>
      </w:r>
      <w:r w:rsidRPr="006506DC">
        <w:t xml:space="preserve">– </w:t>
      </w:r>
      <w:r w:rsidR="0038248F">
        <w:t>4</w:t>
      </w:r>
      <w:r w:rsidR="00C879C0" w:rsidRPr="006506DC">
        <w:t>/0,5</w:t>
      </w:r>
      <w:r w:rsidR="0038248F">
        <w:t xml:space="preserve"> часа</w:t>
      </w:r>
    </w:p>
    <w:p w:rsidR="00D55BBA" w:rsidRPr="006506DC" w:rsidRDefault="00D55BBA" w:rsidP="00D55BBA">
      <w:pPr>
        <w:widowControl w:val="0"/>
        <w:ind w:firstLine="720"/>
        <w:jc w:val="both"/>
        <w:rPr>
          <w:b/>
        </w:rPr>
      </w:pPr>
      <w:r w:rsidRPr="006506DC">
        <w:rPr>
          <w:b/>
        </w:rPr>
        <w:t>Практическое занятие 15.</w:t>
      </w:r>
    </w:p>
    <w:p w:rsidR="00D55BBA" w:rsidRPr="006506DC" w:rsidRDefault="00D55BBA" w:rsidP="00D55BBA">
      <w:pPr>
        <w:widowControl w:val="0"/>
        <w:ind w:firstLine="720"/>
        <w:jc w:val="both"/>
        <w:rPr>
          <w:rStyle w:val="apple-converted-space"/>
        </w:rPr>
      </w:pPr>
      <w:r w:rsidRPr="006506DC">
        <w:t xml:space="preserve">Вид практического занятия: </w:t>
      </w:r>
      <w:r w:rsidRPr="006506DC">
        <w:rPr>
          <w:color w:val="000000"/>
        </w:rPr>
        <w:t>Письменный опрос по вопросам темы</w:t>
      </w:r>
      <w:r w:rsidRPr="006506DC">
        <w:t xml:space="preserve"> Обсуждение докладов</w:t>
      </w:r>
    </w:p>
    <w:p w:rsidR="00D55BBA" w:rsidRPr="006506DC" w:rsidRDefault="00D55BBA" w:rsidP="00D55BBA">
      <w:pPr>
        <w:widowControl w:val="0"/>
        <w:ind w:firstLine="720"/>
        <w:jc w:val="both"/>
      </w:pPr>
      <w:r w:rsidRPr="006506DC">
        <w:t>Тема и содержание занятия: Воздействие финансов на экономику и социальную сферу</w:t>
      </w:r>
    </w:p>
    <w:p w:rsidR="00D55BBA" w:rsidRPr="006506DC" w:rsidRDefault="00D55BBA" w:rsidP="00D55BBA">
      <w:pPr>
        <w:widowControl w:val="0"/>
        <w:ind w:firstLine="720"/>
        <w:jc w:val="both"/>
        <w:rPr>
          <w:b/>
        </w:rPr>
      </w:pPr>
      <w:r w:rsidRPr="006506DC">
        <w:rPr>
          <w:b/>
        </w:rPr>
        <w:t xml:space="preserve">План занятия: </w:t>
      </w:r>
    </w:p>
    <w:p w:rsidR="00D55BBA" w:rsidRPr="006506DC" w:rsidRDefault="00D55BBA" w:rsidP="00D55BBA">
      <w:pPr>
        <w:shd w:val="clear" w:color="auto" w:fill="FFFFFF"/>
        <w:ind w:firstLine="709"/>
        <w:rPr>
          <w:color w:val="000000"/>
        </w:rPr>
      </w:pPr>
      <w:r w:rsidRPr="006506DC">
        <w:rPr>
          <w:color w:val="000000"/>
        </w:rPr>
        <w:t>1. Теоретические основы влияния финансов на экономику и социальную сферу</w:t>
      </w:r>
    </w:p>
    <w:p w:rsidR="00D55BBA" w:rsidRPr="006506DC" w:rsidRDefault="00D55BBA" w:rsidP="00D55BBA">
      <w:pPr>
        <w:shd w:val="clear" w:color="auto" w:fill="FFFFFF"/>
        <w:ind w:firstLine="709"/>
        <w:rPr>
          <w:color w:val="000000"/>
        </w:rPr>
      </w:pPr>
      <w:r w:rsidRPr="006506DC">
        <w:rPr>
          <w:color w:val="000000"/>
        </w:rPr>
        <w:t>2. Оценка государственного регулирования экономики и социальной сферы</w:t>
      </w:r>
    </w:p>
    <w:p w:rsidR="00D55BBA" w:rsidRPr="006506DC" w:rsidRDefault="00D55BBA" w:rsidP="00D55BBA">
      <w:pPr>
        <w:shd w:val="clear" w:color="auto" w:fill="FFFFFF"/>
        <w:ind w:firstLine="709"/>
        <w:rPr>
          <w:color w:val="000000"/>
        </w:rPr>
      </w:pPr>
      <w:r w:rsidRPr="006506DC">
        <w:rPr>
          <w:color w:val="000000"/>
        </w:rPr>
        <w:t>3. Направления повышения эффективности финансовой политики государства</w:t>
      </w:r>
    </w:p>
    <w:p w:rsidR="00D55BBA" w:rsidRPr="006506DC" w:rsidRDefault="00D55BBA" w:rsidP="00D55BBA">
      <w:pPr>
        <w:widowControl w:val="0"/>
        <w:ind w:firstLine="720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 роли финансов в развитии экономики и социальной сферы</w:t>
      </w:r>
    </w:p>
    <w:p w:rsidR="00D55BBA" w:rsidRPr="006506DC" w:rsidRDefault="00D55BBA" w:rsidP="00D55BBA">
      <w:pPr>
        <w:widowControl w:val="0"/>
        <w:ind w:firstLine="720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ind w:firstLine="720"/>
        <w:jc w:val="both"/>
        <w:rPr>
          <w:i/>
        </w:rPr>
      </w:pPr>
      <w:r w:rsidRPr="006506DC">
        <w:rPr>
          <w:i/>
        </w:rPr>
        <w:t>Вопросы для обсуждения:</w:t>
      </w:r>
    </w:p>
    <w:p w:rsidR="00D55BBA" w:rsidRPr="006506DC" w:rsidRDefault="00D55BBA" w:rsidP="00D55BBA">
      <w:pPr>
        <w:numPr>
          <w:ilvl w:val="0"/>
          <w:numId w:val="33"/>
        </w:numPr>
        <w:shd w:val="clear" w:color="auto" w:fill="FFFFFF"/>
        <w:ind w:left="0" w:firstLine="720"/>
        <w:jc w:val="both"/>
        <w:rPr>
          <w:color w:val="2E2E2E"/>
        </w:rPr>
      </w:pPr>
      <w:r w:rsidRPr="006506DC">
        <w:rPr>
          <w:color w:val="2E2E2E"/>
        </w:rPr>
        <w:t>Дайте определение финансового регулирования.</w:t>
      </w:r>
    </w:p>
    <w:p w:rsidR="00D55BBA" w:rsidRPr="006506DC" w:rsidRDefault="00D55BBA" w:rsidP="00D55BBA">
      <w:pPr>
        <w:numPr>
          <w:ilvl w:val="0"/>
          <w:numId w:val="33"/>
        </w:numPr>
        <w:shd w:val="clear" w:color="auto" w:fill="FFFFFF"/>
        <w:ind w:left="0" w:firstLine="720"/>
        <w:jc w:val="both"/>
        <w:rPr>
          <w:color w:val="2E2E2E"/>
        </w:rPr>
      </w:pPr>
      <w:r w:rsidRPr="006506DC">
        <w:rPr>
          <w:color w:val="2E2E2E"/>
        </w:rPr>
        <w:t>Как связаны между собой понятия «финансовое регулирование» и «финансовое стимулирование»?</w:t>
      </w:r>
    </w:p>
    <w:p w:rsidR="00D55BBA" w:rsidRPr="006506DC" w:rsidRDefault="00D55BBA" w:rsidP="00D55BBA">
      <w:pPr>
        <w:numPr>
          <w:ilvl w:val="0"/>
          <w:numId w:val="33"/>
        </w:numPr>
        <w:shd w:val="clear" w:color="auto" w:fill="FFFFFF"/>
        <w:ind w:left="0" w:firstLine="720"/>
        <w:jc w:val="both"/>
        <w:rPr>
          <w:color w:val="2E2E2E"/>
        </w:rPr>
      </w:pPr>
      <w:r w:rsidRPr="006506DC">
        <w:rPr>
          <w:color w:val="2E2E2E"/>
        </w:rPr>
        <w:t>Каковы объекты государственного финансового регулирования?</w:t>
      </w:r>
    </w:p>
    <w:p w:rsidR="00D55BBA" w:rsidRPr="006506DC" w:rsidRDefault="00D55BBA" w:rsidP="00D55BBA">
      <w:pPr>
        <w:numPr>
          <w:ilvl w:val="0"/>
          <w:numId w:val="33"/>
        </w:numPr>
        <w:shd w:val="clear" w:color="auto" w:fill="FFFFFF"/>
        <w:ind w:left="0" w:firstLine="720"/>
        <w:jc w:val="both"/>
        <w:rPr>
          <w:color w:val="2E2E2E"/>
        </w:rPr>
      </w:pPr>
      <w:r w:rsidRPr="006506DC">
        <w:rPr>
          <w:color w:val="2E2E2E"/>
        </w:rPr>
        <w:t>Назовите формы и методы государственного финансового регулирования.</w:t>
      </w:r>
    </w:p>
    <w:p w:rsidR="00D55BBA" w:rsidRPr="006506DC" w:rsidRDefault="00D55BBA" w:rsidP="00D55BBA">
      <w:pPr>
        <w:numPr>
          <w:ilvl w:val="0"/>
          <w:numId w:val="33"/>
        </w:numPr>
        <w:shd w:val="clear" w:color="auto" w:fill="FFFFFF"/>
        <w:ind w:left="0" w:firstLine="720"/>
        <w:jc w:val="both"/>
        <w:rPr>
          <w:color w:val="2E2E2E"/>
        </w:rPr>
      </w:pPr>
      <w:r w:rsidRPr="006506DC">
        <w:rPr>
          <w:color w:val="2E2E2E"/>
        </w:rPr>
        <w:t>Какие основные финансовые инструменты воздействия государства на экономику применяются в странах с развитой рыночной экономикой?</w:t>
      </w:r>
    </w:p>
    <w:p w:rsidR="00D55BBA" w:rsidRPr="006506DC" w:rsidRDefault="00D55BBA" w:rsidP="00D55BBA">
      <w:pPr>
        <w:numPr>
          <w:ilvl w:val="0"/>
          <w:numId w:val="33"/>
        </w:numPr>
        <w:shd w:val="clear" w:color="auto" w:fill="FFFFFF"/>
        <w:ind w:left="0" w:firstLine="720"/>
        <w:jc w:val="both"/>
        <w:rPr>
          <w:color w:val="2E2E2E"/>
        </w:rPr>
      </w:pPr>
      <w:r w:rsidRPr="006506DC">
        <w:rPr>
          <w:color w:val="2E2E2E"/>
        </w:rPr>
        <w:t>Назовите основные финансовые инструменты борьбы с монополизмом производителей.</w:t>
      </w:r>
    </w:p>
    <w:p w:rsidR="00D55BBA" w:rsidRPr="006506DC" w:rsidRDefault="00D55BBA" w:rsidP="00D55BBA">
      <w:pPr>
        <w:numPr>
          <w:ilvl w:val="0"/>
          <w:numId w:val="33"/>
        </w:numPr>
        <w:shd w:val="clear" w:color="auto" w:fill="FFFFFF"/>
        <w:ind w:left="0" w:firstLine="720"/>
        <w:jc w:val="both"/>
        <w:rPr>
          <w:color w:val="2E2E2E"/>
        </w:rPr>
      </w:pPr>
      <w:r w:rsidRPr="006506DC">
        <w:rPr>
          <w:color w:val="2E2E2E"/>
        </w:rPr>
        <w:t>Каковы основные методы финансового регулирования социальных процессов?</w:t>
      </w:r>
    </w:p>
    <w:p w:rsidR="00D55BBA" w:rsidRPr="006506DC" w:rsidRDefault="00D55BBA" w:rsidP="00D55BBA">
      <w:pPr>
        <w:numPr>
          <w:ilvl w:val="0"/>
          <w:numId w:val="33"/>
        </w:numPr>
        <w:shd w:val="clear" w:color="auto" w:fill="FFFFFF"/>
        <w:ind w:left="0" w:firstLine="720"/>
        <w:jc w:val="both"/>
        <w:rPr>
          <w:color w:val="2E2E2E"/>
        </w:rPr>
      </w:pPr>
      <w:r w:rsidRPr="006506DC">
        <w:rPr>
          <w:color w:val="2E2E2E"/>
        </w:rPr>
        <w:t>В чем преимущества социальных выплат перед социальными льготами?</w:t>
      </w:r>
    </w:p>
    <w:p w:rsidR="00D55BBA" w:rsidRPr="006506DC" w:rsidRDefault="00D55BBA" w:rsidP="00D55BBA">
      <w:pPr>
        <w:numPr>
          <w:ilvl w:val="0"/>
          <w:numId w:val="33"/>
        </w:numPr>
        <w:shd w:val="clear" w:color="auto" w:fill="FFFFFF"/>
        <w:ind w:left="0" w:firstLine="720"/>
        <w:jc w:val="both"/>
        <w:rPr>
          <w:color w:val="2E2E2E"/>
        </w:rPr>
      </w:pPr>
      <w:r w:rsidRPr="006506DC">
        <w:rPr>
          <w:color w:val="2E2E2E"/>
        </w:rPr>
        <w:t>Назовите основные направления финансового регулирования социальных процессов.</w:t>
      </w:r>
    </w:p>
    <w:p w:rsidR="00D55BBA" w:rsidRPr="006506DC" w:rsidRDefault="00D55BBA" w:rsidP="00D55BBA">
      <w:pPr>
        <w:numPr>
          <w:ilvl w:val="0"/>
          <w:numId w:val="33"/>
        </w:numPr>
        <w:shd w:val="clear" w:color="auto" w:fill="FFFFFF"/>
        <w:ind w:left="0" w:firstLine="720"/>
        <w:jc w:val="both"/>
        <w:rPr>
          <w:color w:val="2E2E2E"/>
        </w:rPr>
      </w:pPr>
      <w:r w:rsidRPr="006506DC">
        <w:rPr>
          <w:color w:val="2E2E2E"/>
        </w:rPr>
        <w:t>Какие показатели позволяют оценить эффективность использования методов финансового регулирования социальных процессов?</w:t>
      </w:r>
    </w:p>
    <w:p w:rsidR="00D55BBA" w:rsidRPr="006506DC" w:rsidRDefault="00D55BBA" w:rsidP="00D55BBA">
      <w:pPr>
        <w:widowControl w:val="0"/>
        <w:ind w:firstLine="720"/>
        <w:jc w:val="both"/>
        <w:rPr>
          <w:color w:val="000000" w:themeColor="text1"/>
          <w:shd w:val="clear" w:color="auto" w:fill="FFFFFF"/>
        </w:rPr>
      </w:pPr>
      <w:r w:rsidRPr="006506DC">
        <w:rPr>
          <w:i/>
          <w:color w:val="000000" w:themeColor="text1"/>
        </w:rPr>
        <w:t xml:space="preserve">Задание 1. </w:t>
      </w:r>
      <w:r w:rsidRPr="006506DC">
        <w:rPr>
          <w:color w:val="000000" w:themeColor="text1"/>
          <w:shd w:val="clear" w:color="auto" w:fill="FFFFFF"/>
        </w:rPr>
        <w:t>Рассчитайте: а) валовой доход; б) прибыль от обычной деятельности; в) чистую прибыль промышленного предприятия по данным:</w:t>
      </w:r>
    </w:p>
    <w:p w:rsidR="00D55BBA" w:rsidRPr="006506DC" w:rsidRDefault="00D55BBA" w:rsidP="00D55BBA">
      <w:pPr>
        <w:widowControl w:val="0"/>
        <w:ind w:firstLine="720"/>
        <w:jc w:val="both"/>
        <w:rPr>
          <w:color w:val="000000" w:themeColor="text1"/>
          <w:shd w:val="clear" w:color="auto" w:fill="FFFFFF"/>
        </w:rPr>
      </w:pPr>
      <w:r w:rsidRPr="006506DC">
        <w:rPr>
          <w:color w:val="000000" w:themeColor="text1"/>
          <w:shd w:val="clear" w:color="auto" w:fill="FFFFFF"/>
        </w:rPr>
        <w:t>— выручка от реализации продукции (с НДС 18%) 2370 тыс. руб.;</w:t>
      </w:r>
    </w:p>
    <w:p w:rsidR="00D55BBA" w:rsidRPr="006506DC" w:rsidRDefault="00D55BBA" w:rsidP="00D55BBA">
      <w:pPr>
        <w:widowControl w:val="0"/>
        <w:ind w:firstLine="720"/>
        <w:jc w:val="both"/>
        <w:rPr>
          <w:color w:val="000000" w:themeColor="text1"/>
          <w:shd w:val="clear" w:color="auto" w:fill="FFFFFF"/>
        </w:rPr>
      </w:pPr>
      <w:r w:rsidRPr="006506DC">
        <w:rPr>
          <w:color w:val="000000" w:themeColor="text1"/>
          <w:shd w:val="clear" w:color="auto" w:fill="FFFFFF"/>
        </w:rPr>
        <w:lastRenderedPageBreak/>
        <w:t>— расходы, относимые на себестоимость — 1520 тыс., в том числе расходы на оплату труда — 922 тыс. руб.,</w:t>
      </w:r>
    </w:p>
    <w:p w:rsidR="00D55BBA" w:rsidRPr="006506DC" w:rsidRDefault="00D55BBA" w:rsidP="00D55BBA">
      <w:pPr>
        <w:widowControl w:val="0"/>
        <w:ind w:firstLine="720"/>
        <w:jc w:val="both"/>
        <w:rPr>
          <w:color w:val="000000" w:themeColor="text1"/>
          <w:shd w:val="clear" w:color="auto" w:fill="FFFFFF"/>
        </w:rPr>
      </w:pPr>
      <w:r w:rsidRPr="006506DC">
        <w:rPr>
          <w:color w:val="000000" w:themeColor="text1"/>
          <w:shd w:val="clear" w:color="auto" w:fill="FFFFFF"/>
        </w:rPr>
        <w:t xml:space="preserve">— </w:t>
      </w:r>
      <w:proofErr w:type="spellStart"/>
      <w:r w:rsidRPr="006506DC">
        <w:rPr>
          <w:color w:val="000000" w:themeColor="text1"/>
          <w:shd w:val="clear" w:color="auto" w:fill="FFFFFF"/>
        </w:rPr>
        <w:t>внереализационные</w:t>
      </w:r>
      <w:proofErr w:type="spellEnd"/>
      <w:r w:rsidRPr="006506DC">
        <w:rPr>
          <w:color w:val="000000" w:themeColor="text1"/>
          <w:shd w:val="clear" w:color="auto" w:fill="FFFFFF"/>
        </w:rPr>
        <w:t xml:space="preserve"> расходы — 107 тыс. </w:t>
      </w:r>
      <w:proofErr w:type="spellStart"/>
      <w:r w:rsidRPr="006506DC">
        <w:rPr>
          <w:color w:val="000000" w:themeColor="text1"/>
          <w:shd w:val="clear" w:color="auto" w:fill="FFFFFF"/>
        </w:rPr>
        <w:t>руб</w:t>
      </w:r>
      <w:proofErr w:type="spellEnd"/>
      <w:r w:rsidRPr="006506DC">
        <w:rPr>
          <w:color w:val="000000" w:themeColor="text1"/>
          <w:shd w:val="clear" w:color="auto" w:fill="FFFFFF"/>
        </w:rPr>
        <w:t> </w:t>
      </w:r>
    </w:p>
    <w:p w:rsidR="00D55BBA" w:rsidRPr="006506DC" w:rsidRDefault="00D55BBA" w:rsidP="00D55BBA">
      <w:pPr>
        <w:widowControl w:val="0"/>
        <w:ind w:firstLine="720"/>
        <w:jc w:val="both"/>
        <w:rPr>
          <w:color w:val="000000" w:themeColor="text1"/>
        </w:rPr>
      </w:pPr>
      <w:r w:rsidRPr="006506DC">
        <w:rPr>
          <w:i/>
          <w:color w:val="000000" w:themeColor="text1"/>
          <w:shd w:val="clear" w:color="auto" w:fill="FFFFFF"/>
        </w:rPr>
        <w:t>Задание 2.</w:t>
      </w:r>
      <w:r w:rsidRPr="006506DC">
        <w:rPr>
          <w:color w:val="000000" w:themeColor="text1"/>
          <w:shd w:val="clear" w:color="auto" w:fill="FFFFFF"/>
        </w:rPr>
        <w:t xml:space="preserve"> На основе данных, имеющихся в таблице, рассчитайте индекс покупательной способности для оценки продаж в регионе N в двух ситуациях.</w:t>
      </w:r>
    </w:p>
    <w:tbl>
      <w:tblPr>
        <w:tblW w:w="0" w:type="auto"/>
        <w:tblCellSpacing w:w="0" w:type="dxa"/>
        <w:tblBorders>
          <w:left w:val="single" w:sz="6" w:space="0" w:color="000000"/>
          <w:bottom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2763"/>
        <w:gridCol w:w="1962"/>
        <w:gridCol w:w="3595"/>
      </w:tblGrid>
      <w:tr w:rsidR="00D55BBA" w:rsidRPr="006506DC" w:rsidTr="007252C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Доля населения региона N</w:t>
            </w:r>
            <w:r w:rsidRPr="006506DC">
              <w:rPr>
                <w:color w:val="000000" w:themeColor="text1"/>
              </w:rPr>
              <w:br/>
              <w:t>в общей численности</w:t>
            </w:r>
            <w:r w:rsidRPr="006506DC">
              <w:rPr>
                <w:color w:val="000000" w:themeColor="text1"/>
              </w:rPr>
              <w:br/>
              <w:t>населения страны, 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Эффективная доля</w:t>
            </w:r>
            <w:r w:rsidRPr="006506DC">
              <w:rPr>
                <w:color w:val="000000" w:themeColor="text1"/>
              </w:rPr>
              <w:br/>
              <w:t>дохода, идущая</w:t>
            </w:r>
            <w:r w:rsidRPr="006506DC">
              <w:rPr>
                <w:color w:val="000000" w:themeColor="text1"/>
              </w:rPr>
              <w:br/>
              <w:t>на потребление, %</w:t>
            </w:r>
          </w:p>
        </w:tc>
        <w:tc>
          <w:tcPr>
            <w:tcW w:w="35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Доля розничных продаж в</w:t>
            </w:r>
            <w:r w:rsidRPr="006506DC">
              <w:rPr>
                <w:color w:val="000000" w:themeColor="text1"/>
              </w:rPr>
              <w:br/>
              <w:t>данном регионе в совокупном</w:t>
            </w:r>
            <w:r w:rsidRPr="006506DC">
              <w:rPr>
                <w:color w:val="000000" w:themeColor="text1"/>
              </w:rPr>
              <w:br/>
              <w:t>объеме розничных продаж, %</w:t>
            </w:r>
          </w:p>
        </w:tc>
      </w:tr>
      <w:tr w:rsidR="00D55BBA" w:rsidRPr="006506DC" w:rsidTr="007252C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3,15</w:t>
            </w:r>
          </w:p>
        </w:tc>
        <w:tc>
          <w:tcPr>
            <w:tcW w:w="35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4,2</w:t>
            </w:r>
          </w:p>
        </w:tc>
      </w:tr>
      <w:tr w:rsidR="00D55BBA" w:rsidRPr="006506DC" w:rsidTr="007252C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15,6</w:t>
            </w:r>
          </w:p>
        </w:tc>
        <w:tc>
          <w:tcPr>
            <w:tcW w:w="35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3,12</w:t>
            </w:r>
          </w:p>
        </w:tc>
      </w:tr>
    </w:tbl>
    <w:p w:rsidR="00D55BBA" w:rsidRPr="006506DC" w:rsidRDefault="00D55BBA" w:rsidP="00D55BBA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pacing w:val="0"/>
          <w:szCs w:val="24"/>
        </w:rPr>
      </w:pPr>
      <w:r w:rsidRPr="006506DC">
        <w:rPr>
          <w:rFonts w:ascii="Times New Roman" w:hAnsi="Times New Roman"/>
          <w:i/>
          <w:szCs w:val="24"/>
        </w:rPr>
        <w:t xml:space="preserve">Задание 3. </w:t>
      </w:r>
      <w:proofErr w:type="gramStart"/>
      <w:r w:rsidRPr="006506DC">
        <w:rPr>
          <w:rFonts w:ascii="Times New Roman" w:hAnsi="Times New Roman"/>
          <w:color w:val="000000"/>
          <w:spacing w:val="0"/>
          <w:szCs w:val="24"/>
        </w:rPr>
        <w:t>Предприятие</w:t>
      </w:r>
      <w:proofErr w:type="gramEnd"/>
      <w:r w:rsidRPr="006506DC">
        <w:rPr>
          <w:rFonts w:ascii="Times New Roman" w:hAnsi="Times New Roman"/>
          <w:color w:val="000000"/>
          <w:spacing w:val="0"/>
          <w:szCs w:val="24"/>
        </w:rPr>
        <w:t xml:space="preserve"> испытывающее недостаток текущих финансовых средств решило получить банковский кредит в сумме 4 млн. </w:t>
      </w:r>
      <w:proofErr w:type="spellStart"/>
      <w:r w:rsidRPr="006506DC">
        <w:rPr>
          <w:rFonts w:ascii="Times New Roman" w:hAnsi="Times New Roman"/>
          <w:color w:val="000000"/>
          <w:spacing w:val="0"/>
          <w:szCs w:val="24"/>
        </w:rPr>
        <w:t>грн</w:t>
      </w:r>
      <w:proofErr w:type="spellEnd"/>
      <w:r w:rsidRPr="006506DC">
        <w:rPr>
          <w:rFonts w:ascii="Times New Roman" w:hAnsi="Times New Roman"/>
          <w:color w:val="000000"/>
          <w:spacing w:val="0"/>
          <w:szCs w:val="24"/>
        </w:rPr>
        <w:t>., сроком на 6 мес. После оценки финансового состояния предприятия банк согласился выдать кредит под материальное обеспечение в размере 1,2 суммы кредита.</w:t>
      </w:r>
    </w:p>
    <w:p w:rsidR="00D55BBA" w:rsidRPr="006506DC" w:rsidRDefault="00D55BBA" w:rsidP="00D55BBA">
      <w:pPr>
        <w:shd w:val="clear" w:color="auto" w:fill="FFFFFF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Предприятие с банком была согласована % ставка в размере 14% </w:t>
      </w:r>
      <w:proofErr w:type="gramStart"/>
      <w:r w:rsidRPr="006506DC">
        <w:rPr>
          <w:color w:val="000000"/>
        </w:rPr>
        <w:t>годовых</w:t>
      </w:r>
      <w:proofErr w:type="gramEnd"/>
      <w:r w:rsidRPr="006506DC">
        <w:rPr>
          <w:color w:val="000000"/>
        </w:rPr>
        <w:t xml:space="preserve"> + единовременная комиссия 2,5 от суммы сделки, кроме того предприятие было обязано заключит страховой договор со страховой компанией, где страховая премия составляла 7% от суммы кредита единовременная комиссия 1,5% от суммы сделки.</w:t>
      </w:r>
    </w:p>
    <w:p w:rsidR="00D55BBA" w:rsidRPr="006506DC" w:rsidRDefault="00D55BBA" w:rsidP="00D55BBA">
      <w:pPr>
        <w:shd w:val="clear" w:color="auto" w:fill="FFFFFF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1) определить сумму первоначальных затрат предприятия </w:t>
      </w:r>
      <w:proofErr w:type="gramStart"/>
      <w:r w:rsidRPr="006506DC">
        <w:rPr>
          <w:color w:val="000000"/>
        </w:rPr>
        <w:t>при</w:t>
      </w:r>
      <w:proofErr w:type="gramEnd"/>
      <w:r w:rsidRPr="006506DC">
        <w:rPr>
          <w:color w:val="000000"/>
        </w:rPr>
        <w:t xml:space="preserve"> получение кредита.</w:t>
      </w:r>
    </w:p>
    <w:p w:rsidR="00D55BBA" w:rsidRPr="006506DC" w:rsidRDefault="00D55BBA" w:rsidP="00D55BBA">
      <w:pPr>
        <w:shd w:val="clear" w:color="auto" w:fill="FFFFFF"/>
        <w:ind w:firstLine="709"/>
        <w:jc w:val="both"/>
        <w:rPr>
          <w:color w:val="000000"/>
        </w:rPr>
      </w:pPr>
      <w:r w:rsidRPr="006506DC">
        <w:rPr>
          <w:color w:val="000000"/>
        </w:rPr>
        <w:t>2) сумма ежемесячных расходов на содержание кредит</w:t>
      </w:r>
      <w:proofErr w:type="gramStart"/>
      <w:r w:rsidRPr="006506DC">
        <w:rPr>
          <w:color w:val="000000"/>
        </w:rPr>
        <w:t>а(</w:t>
      </w:r>
      <w:proofErr w:type="gramEnd"/>
      <w:r w:rsidRPr="006506DC">
        <w:rPr>
          <w:color w:val="000000"/>
        </w:rPr>
        <w:t>выплату % + погашение части основного кредита).</w:t>
      </w:r>
    </w:p>
    <w:p w:rsidR="00D55BBA" w:rsidRPr="006506DC" w:rsidRDefault="00D55BBA" w:rsidP="00D55BBA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6506DC">
        <w:rPr>
          <w:color w:val="000000"/>
        </w:rPr>
        <w:t>Банковский % начисления на остаток основного долга.</w:t>
      </w:r>
      <w:proofErr w:type="gramEnd"/>
      <w:r w:rsidRPr="006506DC">
        <w:rPr>
          <w:color w:val="000000"/>
        </w:rPr>
        <w:t xml:space="preserve"> И не обходимую сумму до налогообложения, чтобы уровень рентабельности был ниже 15 %.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  <w:color w:val="000000" w:themeColor="text1"/>
        </w:rPr>
        <w:t>Продолжительность практического занятия по теме</w:t>
      </w:r>
      <w:r w:rsidRPr="006506DC">
        <w:rPr>
          <w:color w:val="000000" w:themeColor="text1"/>
        </w:rPr>
        <w:t xml:space="preserve"> </w:t>
      </w:r>
      <w:r w:rsidRPr="006506DC">
        <w:t xml:space="preserve">– </w:t>
      </w:r>
      <w:r w:rsidR="0038248F">
        <w:t>6</w:t>
      </w:r>
      <w:r w:rsidR="00C879C0" w:rsidRPr="006506DC">
        <w:t>/1</w:t>
      </w:r>
      <w:r w:rsidRPr="006506DC">
        <w:t xml:space="preserve"> часов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16</w:t>
      </w:r>
    </w:p>
    <w:p w:rsidR="00D55BBA" w:rsidRPr="006506DC" w:rsidRDefault="00D55BBA" w:rsidP="00D55BBA">
      <w:pPr>
        <w:ind w:firstLine="709"/>
      </w:pPr>
      <w:r w:rsidRPr="006506DC">
        <w:t xml:space="preserve">Вид практического занятия: </w:t>
      </w:r>
      <w:r w:rsidRPr="006506DC">
        <w:rPr>
          <w:color w:val="000000"/>
        </w:rPr>
        <w:t>Письменный опрос по вопросам темы, устный опрос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Тема и содержание занятия: Роль финансов в развитии международного сотрудничества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 xml:space="preserve">План занятия: 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1. Понятие и структура международных финансов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2. Мировая валютная система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3. Международные финансово-кредитные организации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 роли финансов в развитии международного сотрудничества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rPr>
          <w:i/>
        </w:rPr>
        <w:t>Вопросы для обсуждения: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1. Понятие и сущность международных финансов, их структура.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2. Какую роль выполняют международные финансовые организации в современной мировой экономике?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3. Дайте определение понятию финансовая глобализация.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4</w:t>
      </w:r>
      <w:r w:rsidRPr="006506DC">
        <w:rPr>
          <w:i/>
        </w:rPr>
        <w:t xml:space="preserve">. </w:t>
      </w:r>
      <w:r w:rsidRPr="006506DC">
        <w:t>Что такое «Международная финансовая система»?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rPr>
          <w:i/>
        </w:rPr>
        <w:t>Темы реферативных докладов.</w:t>
      </w:r>
    </w:p>
    <w:p w:rsidR="00D55BBA" w:rsidRPr="006506DC" w:rsidRDefault="00D55BBA" w:rsidP="00D55BBA">
      <w:pPr>
        <w:tabs>
          <w:tab w:val="left" w:pos="624"/>
        </w:tabs>
        <w:ind w:firstLine="709"/>
        <w:jc w:val="both"/>
      </w:pPr>
      <w:r w:rsidRPr="006506DC">
        <w:t>1.Проблемы использования различных форм международного кредита российскими предприятиями и фирмами.</w:t>
      </w:r>
    </w:p>
    <w:p w:rsidR="00D55BBA" w:rsidRPr="006506DC" w:rsidRDefault="00D55BBA" w:rsidP="00D55BBA">
      <w:pPr>
        <w:ind w:firstLine="709"/>
        <w:jc w:val="both"/>
      </w:pPr>
    </w:p>
    <w:p w:rsidR="00D55BBA" w:rsidRPr="006506DC" w:rsidRDefault="00D55BBA" w:rsidP="00D55BBA">
      <w:pPr>
        <w:tabs>
          <w:tab w:val="left" w:pos="624"/>
        </w:tabs>
        <w:ind w:firstLine="709"/>
        <w:jc w:val="both"/>
      </w:pPr>
      <w:r w:rsidRPr="006506DC">
        <w:t>2.Особенности мирового рынка ссудных капиталов. Основные направления и проблемы контроля мирового рынка ссудных капиталов.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rPr>
          <w:i/>
        </w:rPr>
        <w:lastRenderedPageBreak/>
        <w:t>Тестирование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 xml:space="preserve">1. Интенсификацию финансовой глобализации в наибольшей степени обусловил: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А) бурное развитие информационных технологий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Б) внедрение </w:t>
      </w:r>
      <w:proofErr w:type="spellStart"/>
      <w:r w:rsidRPr="006506DC">
        <w:t>экологичных</w:t>
      </w:r>
      <w:proofErr w:type="spellEnd"/>
      <w:r w:rsidRPr="006506DC">
        <w:t xml:space="preserve"> и безопасных производств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В) снижение издержек в области передачи информации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Г) автоматизация сельского хозяйства и рыболовства 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 xml:space="preserve">2. В условиях глобального финансового рынка локальные финансовые кризисы: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А) резко ослабляются;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Б) не претерпевают изменений;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В) перерастают в региональные и мировые кризисы. 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 xml:space="preserve">3. Укажите неверное утверждение в отношении роли государства как субъекта экономической деятельности: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А) государство получает от предприятий плату за предоставленные ресурсы в виде налогов;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Б) государство является потребителем ресурсов и произведенных предприятиями товаров и услуг;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В) государство является поставщиком услуг в виде общественных благ. 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 xml:space="preserve">4. В современных условиях развития международных финансов концентрация 3 банковского капитала: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А) увеличивается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Б) уменьшается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В) остается неизменной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Г) изменяется непредсказуемым образом 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 xml:space="preserve">5. Углублению финансовой глобализации способствует: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А) рост доли сырьевых товаров на мировом рынке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Б) увеличение государственного долга в развитых странах мира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В) развитие ТНК 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t>Г) все перечисленное верно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rPr>
          <w:i/>
        </w:rPr>
        <w:t>Практические задания: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</w:rPr>
        <w:t>Задание 1.</w:t>
      </w:r>
      <w:r w:rsidRPr="006506DC">
        <w:t xml:space="preserve">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55BBA" w:rsidRPr="006506DC" w:rsidTr="00D55BBA">
        <w:tc>
          <w:tcPr>
            <w:tcW w:w="4785" w:type="dxa"/>
          </w:tcPr>
          <w:p w:rsidR="00D55BBA" w:rsidRPr="006506DC" w:rsidRDefault="00D55BBA" w:rsidP="00D55BBA">
            <w:pPr>
              <w:jc w:val="center"/>
              <w:rPr>
                <w:b/>
              </w:rPr>
            </w:pPr>
            <w:r w:rsidRPr="006506DC">
              <w:rPr>
                <w:b/>
              </w:rPr>
              <w:t>Особенности международных финансов</w:t>
            </w:r>
          </w:p>
        </w:tc>
        <w:tc>
          <w:tcPr>
            <w:tcW w:w="4786" w:type="dxa"/>
          </w:tcPr>
          <w:p w:rsidR="00D55BBA" w:rsidRPr="006506DC" w:rsidRDefault="00D55BBA" w:rsidP="00D55BBA">
            <w:pPr>
              <w:jc w:val="center"/>
              <w:rPr>
                <w:b/>
              </w:rPr>
            </w:pPr>
            <w:r w:rsidRPr="006506DC">
              <w:rPr>
                <w:b/>
              </w:rPr>
              <w:t>Описание</w:t>
            </w:r>
          </w:p>
        </w:tc>
      </w:tr>
      <w:tr w:rsidR="00D55BBA" w:rsidRPr="006506DC" w:rsidTr="00D55BBA">
        <w:tc>
          <w:tcPr>
            <w:tcW w:w="4785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Единство</w:t>
            </w:r>
          </w:p>
        </w:tc>
        <w:tc>
          <w:tcPr>
            <w:tcW w:w="4786" w:type="dxa"/>
          </w:tcPr>
          <w:p w:rsidR="00D55BBA" w:rsidRPr="006506DC" w:rsidRDefault="00D55BBA" w:rsidP="00D55BBA">
            <w:pPr>
              <w:widowControl w:val="0"/>
              <w:jc w:val="both"/>
            </w:pPr>
          </w:p>
        </w:tc>
      </w:tr>
      <w:tr w:rsidR="00D55BBA" w:rsidRPr="006506DC" w:rsidTr="00D55BBA">
        <w:tc>
          <w:tcPr>
            <w:tcW w:w="4785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Целостность</w:t>
            </w:r>
          </w:p>
        </w:tc>
        <w:tc>
          <w:tcPr>
            <w:tcW w:w="4786" w:type="dxa"/>
          </w:tcPr>
          <w:p w:rsidR="00D55BBA" w:rsidRPr="006506DC" w:rsidRDefault="00D55BBA" w:rsidP="00D55BBA">
            <w:pPr>
              <w:widowControl w:val="0"/>
              <w:jc w:val="both"/>
            </w:pPr>
          </w:p>
        </w:tc>
      </w:tr>
      <w:tr w:rsidR="00D55BBA" w:rsidRPr="006506DC" w:rsidTr="00D55BBA">
        <w:tc>
          <w:tcPr>
            <w:tcW w:w="4785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Глобальность</w:t>
            </w:r>
          </w:p>
        </w:tc>
        <w:tc>
          <w:tcPr>
            <w:tcW w:w="4786" w:type="dxa"/>
          </w:tcPr>
          <w:p w:rsidR="00D55BBA" w:rsidRPr="006506DC" w:rsidRDefault="00D55BBA" w:rsidP="00D55BBA">
            <w:pPr>
              <w:widowControl w:val="0"/>
              <w:jc w:val="both"/>
            </w:pPr>
          </w:p>
        </w:tc>
      </w:tr>
    </w:tbl>
    <w:p w:rsidR="00D55BBA" w:rsidRPr="006506DC" w:rsidRDefault="00D55BBA" w:rsidP="00D55BBA">
      <w:pPr>
        <w:widowControl w:val="0"/>
        <w:ind w:firstLine="540"/>
        <w:jc w:val="both"/>
      </w:pPr>
      <w:r w:rsidRPr="006506DC">
        <w:rPr>
          <w:i/>
        </w:rPr>
        <w:t>Задание 2.</w:t>
      </w:r>
      <w:r w:rsidRPr="006506DC">
        <w:t xml:space="preserve"> На основе представленных данных проведите динамический и сравнительный анализ показателей, приняв за базу сравнения данные по России.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1230"/>
        <w:gridCol w:w="1179"/>
        <w:gridCol w:w="1335"/>
        <w:gridCol w:w="1110"/>
        <w:gridCol w:w="1125"/>
        <w:gridCol w:w="790"/>
      </w:tblGrid>
      <w:tr w:rsidR="00D55BBA" w:rsidRPr="006506DC" w:rsidTr="00D55BBA">
        <w:tc>
          <w:tcPr>
            <w:tcW w:w="534" w:type="dxa"/>
            <w:vMerge w:val="restart"/>
          </w:tcPr>
          <w:p w:rsidR="00D55BBA" w:rsidRPr="006506DC" w:rsidRDefault="00D55BBA" w:rsidP="007252C4">
            <w:r w:rsidRPr="006506DC">
              <w:t>№</w:t>
            </w:r>
          </w:p>
        </w:tc>
        <w:tc>
          <w:tcPr>
            <w:tcW w:w="2268" w:type="dxa"/>
            <w:vMerge w:val="restart"/>
          </w:tcPr>
          <w:p w:rsidR="00D55BBA" w:rsidRPr="006506DC" w:rsidRDefault="00D55BBA" w:rsidP="007252C4">
            <w:r w:rsidRPr="006506DC">
              <w:t>Страна</w:t>
            </w:r>
          </w:p>
        </w:tc>
        <w:tc>
          <w:tcPr>
            <w:tcW w:w="2409" w:type="dxa"/>
            <w:gridSpan w:val="2"/>
          </w:tcPr>
          <w:p w:rsidR="00D55BBA" w:rsidRPr="006506DC" w:rsidRDefault="00D55BBA" w:rsidP="007252C4">
            <w:r w:rsidRPr="006506DC">
              <w:t>Темп прироста ВВП, %</w:t>
            </w:r>
          </w:p>
        </w:tc>
        <w:tc>
          <w:tcPr>
            <w:tcW w:w="2445" w:type="dxa"/>
            <w:gridSpan w:val="2"/>
          </w:tcPr>
          <w:p w:rsidR="00D55BBA" w:rsidRPr="006506DC" w:rsidRDefault="00D55BBA" w:rsidP="007252C4">
            <w:r w:rsidRPr="006506DC">
              <w:t>Бюджетный дефицит, % к ВВП</w:t>
            </w:r>
          </w:p>
        </w:tc>
        <w:tc>
          <w:tcPr>
            <w:tcW w:w="1915" w:type="dxa"/>
            <w:gridSpan w:val="2"/>
          </w:tcPr>
          <w:p w:rsidR="00D55BBA" w:rsidRPr="006506DC" w:rsidRDefault="00D55BBA" w:rsidP="007252C4">
            <w:r w:rsidRPr="006506DC">
              <w:t xml:space="preserve">Г о с </w:t>
            </w:r>
            <w:proofErr w:type="spellStart"/>
            <w:r w:rsidRPr="006506DC">
              <w:t>д</w:t>
            </w:r>
            <w:proofErr w:type="spellEnd"/>
            <w:r w:rsidRPr="006506DC">
              <w:t xml:space="preserve"> о л г</w:t>
            </w:r>
            <w:proofErr w:type="gramStart"/>
            <w:r w:rsidRPr="006506DC">
              <w:t xml:space="preserve"> ,</w:t>
            </w:r>
            <w:proofErr w:type="gramEnd"/>
            <w:r w:rsidRPr="006506DC">
              <w:t xml:space="preserve"> %</w:t>
            </w:r>
          </w:p>
          <w:p w:rsidR="00D55BBA" w:rsidRPr="006506DC" w:rsidRDefault="00D55BBA" w:rsidP="007252C4">
            <w:r w:rsidRPr="006506DC">
              <w:t>К ВВП</w:t>
            </w:r>
          </w:p>
        </w:tc>
      </w:tr>
      <w:tr w:rsidR="00D55BBA" w:rsidRPr="006506DC" w:rsidTr="00D55BBA">
        <w:tc>
          <w:tcPr>
            <w:tcW w:w="534" w:type="dxa"/>
            <w:vMerge/>
          </w:tcPr>
          <w:p w:rsidR="00D55BBA" w:rsidRPr="006506DC" w:rsidRDefault="00D55BBA" w:rsidP="00D55BBA">
            <w:pPr>
              <w:widowControl w:val="0"/>
              <w:jc w:val="both"/>
            </w:pPr>
          </w:p>
        </w:tc>
        <w:tc>
          <w:tcPr>
            <w:tcW w:w="2268" w:type="dxa"/>
            <w:vMerge/>
          </w:tcPr>
          <w:p w:rsidR="00D55BBA" w:rsidRPr="006506DC" w:rsidRDefault="00D55BBA" w:rsidP="00D55BBA">
            <w:pPr>
              <w:widowControl w:val="0"/>
              <w:jc w:val="both"/>
            </w:pPr>
          </w:p>
        </w:tc>
        <w:tc>
          <w:tcPr>
            <w:tcW w:w="1230" w:type="dxa"/>
          </w:tcPr>
          <w:p w:rsidR="00D55BBA" w:rsidRPr="006506DC" w:rsidRDefault="00D55BBA" w:rsidP="00D55BBA">
            <w:pPr>
              <w:widowControl w:val="0"/>
              <w:jc w:val="center"/>
            </w:pPr>
            <w:r w:rsidRPr="006506DC">
              <w:t>2010</w:t>
            </w:r>
          </w:p>
        </w:tc>
        <w:tc>
          <w:tcPr>
            <w:tcW w:w="1179" w:type="dxa"/>
          </w:tcPr>
          <w:p w:rsidR="00D55BBA" w:rsidRPr="006506DC" w:rsidRDefault="00D55BBA" w:rsidP="00D55BBA">
            <w:pPr>
              <w:widowControl w:val="0"/>
              <w:jc w:val="center"/>
            </w:pPr>
            <w:r w:rsidRPr="006506DC">
              <w:t>2015</w:t>
            </w:r>
          </w:p>
        </w:tc>
        <w:tc>
          <w:tcPr>
            <w:tcW w:w="1335" w:type="dxa"/>
          </w:tcPr>
          <w:p w:rsidR="00D55BBA" w:rsidRPr="006506DC" w:rsidRDefault="00D55BBA" w:rsidP="00D55BBA">
            <w:pPr>
              <w:widowControl w:val="0"/>
              <w:jc w:val="center"/>
            </w:pPr>
            <w:r w:rsidRPr="006506DC">
              <w:t>2010</w:t>
            </w:r>
          </w:p>
        </w:tc>
        <w:tc>
          <w:tcPr>
            <w:tcW w:w="1110" w:type="dxa"/>
          </w:tcPr>
          <w:p w:rsidR="00D55BBA" w:rsidRPr="006506DC" w:rsidRDefault="00D55BBA" w:rsidP="00D55BBA">
            <w:pPr>
              <w:widowControl w:val="0"/>
              <w:jc w:val="center"/>
            </w:pPr>
            <w:r w:rsidRPr="006506DC">
              <w:t>2015</w:t>
            </w:r>
          </w:p>
        </w:tc>
        <w:tc>
          <w:tcPr>
            <w:tcW w:w="1125" w:type="dxa"/>
          </w:tcPr>
          <w:p w:rsidR="00D55BBA" w:rsidRPr="006506DC" w:rsidRDefault="00D55BBA" w:rsidP="00D55BBA">
            <w:pPr>
              <w:widowControl w:val="0"/>
              <w:jc w:val="center"/>
            </w:pPr>
            <w:r w:rsidRPr="006506DC">
              <w:t>2010</w:t>
            </w:r>
          </w:p>
        </w:tc>
        <w:tc>
          <w:tcPr>
            <w:tcW w:w="790" w:type="dxa"/>
          </w:tcPr>
          <w:p w:rsidR="00D55BBA" w:rsidRPr="006506DC" w:rsidRDefault="00D55BBA" w:rsidP="00D55BBA">
            <w:pPr>
              <w:widowControl w:val="0"/>
              <w:jc w:val="center"/>
            </w:pPr>
            <w:r w:rsidRPr="006506DC">
              <w:t>2015</w:t>
            </w:r>
          </w:p>
        </w:tc>
      </w:tr>
      <w:tr w:rsidR="00D55BBA" w:rsidRPr="006506DC" w:rsidTr="00D55BBA">
        <w:tc>
          <w:tcPr>
            <w:tcW w:w="534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1</w:t>
            </w:r>
          </w:p>
        </w:tc>
        <w:tc>
          <w:tcPr>
            <w:tcW w:w="2268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США</w:t>
            </w:r>
          </w:p>
        </w:tc>
        <w:tc>
          <w:tcPr>
            <w:tcW w:w="123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79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33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1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2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79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</w:tr>
      <w:tr w:rsidR="00D55BBA" w:rsidRPr="006506DC" w:rsidTr="00D55BBA">
        <w:tc>
          <w:tcPr>
            <w:tcW w:w="534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2</w:t>
            </w:r>
          </w:p>
        </w:tc>
        <w:tc>
          <w:tcPr>
            <w:tcW w:w="2268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ЕС</w:t>
            </w:r>
          </w:p>
        </w:tc>
        <w:tc>
          <w:tcPr>
            <w:tcW w:w="123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79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33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1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2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79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</w:tr>
      <w:tr w:rsidR="00D55BBA" w:rsidRPr="006506DC" w:rsidTr="00D55BBA">
        <w:tc>
          <w:tcPr>
            <w:tcW w:w="534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3</w:t>
            </w:r>
          </w:p>
        </w:tc>
        <w:tc>
          <w:tcPr>
            <w:tcW w:w="2268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Россия</w:t>
            </w:r>
          </w:p>
        </w:tc>
        <w:tc>
          <w:tcPr>
            <w:tcW w:w="123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79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33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1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2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79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</w:tr>
      <w:tr w:rsidR="00D55BBA" w:rsidRPr="006506DC" w:rsidTr="00D55BBA">
        <w:tc>
          <w:tcPr>
            <w:tcW w:w="534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4</w:t>
            </w:r>
          </w:p>
        </w:tc>
        <w:tc>
          <w:tcPr>
            <w:tcW w:w="2268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Китай</w:t>
            </w:r>
          </w:p>
        </w:tc>
        <w:tc>
          <w:tcPr>
            <w:tcW w:w="123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79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33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1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2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79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</w:tr>
      <w:tr w:rsidR="00D55BBA" w:rsidRPr="006506DC" w:rsidTr="00D55BBA">
        <w:tc>
          <w:tcPr>
            <w:tcW w:w="534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5</w:t>
            </w:r>
          </w:p>
        </w:tc>
        <w:tc>
          <w:tcPr>
            <w:tcW w:w="2268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Бразилия</w:t>
            </w:r>
          </w:p>
        </w:tc>
        <w:tc>
          <w:tcPr>
            <w:tcW w:w="123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79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33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1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2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79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</w:tr>
      <w:tr w:rsidR="00D55BBA" w:rsidRPr="006506DC" w:rsidTr="00D55BBA">
        <w:tc>
          <w:tcPr>
            <w:tcW w:w="534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6</w:t>
            </w:r>
          </w:p>
        </w:tc>
        <w:tc>
          <w:tcPr>
            <w:tcW w:w="2268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Индия</w:t>
            </w:r>
          </w:p>
        </w:tc>
        <w:tc>
          <w:tcPr>
            <w:tcW w:w="123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79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33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1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2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79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</w:tr>
    </w:tbl>
    <w:p w:rsidR="00D55BBA" w:rsidRPr="006506DC" w:rsidRDefault="00D55BBA" w:rsidP="00D55BBA">
      <w:pPr>
        <w:widowControl w:val="0"/>
        <w:ind w:firstLine="540"/>
        <w:jc w:val="both"/>
      </w:pPr>
      <w:r w:rsidRPr="006506DC">
        <w:rPr>
          <w:i/>
        </w:rPr>
        <w:t>Задание 3.</w:t>
      </w:r>
      <w:r w:rsidRPr="006506DC">
        <w:t xml:space="preserve"> Дополните следующую схему</w:t>
      </w:r>
    </w:p>
    <w:p w:rsidR="00D55BBA" w:rsidRPr="006506DC" w:rsidRDefault="00D55BBA" w:rsidP="00D55BBA">
      <w:pPr>
        <w:widowControl w:val="0"/>
        <w:ind w:firstLine="540"/>
        <w:jc w:val="center"/>
      </w:pPr>
      <w:r w:rsidRPr="006506DC">
        <w:lastRenderedPageBreak/>
        <w:t>Регуляторы МФР</w:t>
      </w:r>
    </w:p>
    <w:p w:rsidR="00D55BBA" w:rsidRPr="006506DC" w:rsidRDefault="00D55BBA" w:rsidP="00D55BBA">
      <w:pPr>
        <w:widowControl w:val="0"/>
        <w:ind w:firstLine="540"/>
        <w:jc w:val="center"/>
      </w:pPr>
      <w:r w:rsidRPr="006506DC">
        <w:rPr>
          <w:noProof/>
        </w:rPr>
        <w:drawing>
          <wp:inline distT="0" distB="0" distL="0" distR="0">
            <wp:extent cx="3733800" cy="21907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  <w:color w:val="000000" w:themeColor="text1"/>
        </w:rPr>
        <w:t>Продолжительность практического занятия по теме</w:t>
      </w:r>
      <w:r w:rsidRPr="006506DC">
        <w:rPr>
          <w:color w:val="000000" w:themeColor="text1"/>
        </w:rPr>
        <w:t xml:space="preserve"> </w:t>
      </w:r>
      <w:r w:rsidRPr="006506DC">
        <w:t xml:space="preserve">– </w:t>
      </w:r>
      <w:r w:rsidR="0038248F">
        <w:t>8</w:t>
      </w:r>
      <w:r w:rsidR="00C879C0" w:rsidRPr="006506DC">
        <w:t>/1</w:t>
      </w:r>
      <w:r w:rsidRPr="006506DC">
        <w:t xml:space="preserve"> часов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17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Вид практического занятия: практикующее упражнение, предусматривающее решение задач по теме. </w:t>
      </w:r>
      <w:r w:rsidRPr="006506DC">
        <w:rPr>
          <w:color w:val="000000"/>
        </w:rPr>
        <w:t>Письменный опрос по вопросам темы</w:t>
      </w:r>
      <w:r w:rsidRPr="006506DC">
        <w:t xml:space="preserve">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Обсуждение докладов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Тема и содержание занятия: Особенности функционирования финансовых систем в развитых странах 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 xml:space="preserve">План занятия: 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>1. Институциональная структура финансовой системы страны.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2. Сегментированные финансовые системы 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2.1.Финансовая система США 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2.2.Финансовая система Великобритании 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2.3. Финансовая система Японии 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3. Универсальные финансовые системы 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3.1. Финансовая система Франции 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>3.2. Финансовая система Германии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 xml:space="preserve">способствовать формированию знаний об особенностях функционирования финансовых систем в развитых странах </w:t>
      </w:r>
    </w:p>
    <w:p w:rsidR="00D55BBA" w:rsidRPr="006506DC" w:rsidRDefault="00D55BBA" w:rsidP="00D55BBA">
      <w:pPr>
        <w:widowControl w:val="0"/>
        <w:ind w:firstLine="709"/>
        <w:jc w:val="both"/>
        <w:rPr>
          <w:shd w:val="clear" w:color="auto" w:fill="FFFFFF"/>
        </w:rPr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ind w:firstLine="720"/>
        <w:jc w:val="both"/>
        <w:rPr>
          <w:i/>
        </w:rPr>
      </w:pPr>
      <w:r w:rsidRPr="006506DC">
        <w:rPr>
          <w:i/>
        </w:rPr>
        <w:t>Вопросы для обсуждения:</w:t>
      </w:r>
    </w:p>
    <w:p w:rsidR="00D55BBA" w:rsidRPr="006506DC" w:rsidRDefault="00D55BBA" w:rsidP="00D55BBA">
      <w:pPr>
        <w:spacing w:line="11" w:lineRule="exact"/>
        <w:rPr>
          <w:sz w:val="20"/>
          <w:szCs w:val="20"/>
        </w:rPr>
      </w:pPr>
    </w:p>
    <w:p w:rsidR="00D55BBA" w:rsidRPr="006506DC" w:rsidRDefault="00D55BBA" w:rsidP="00D55BBA">
      <w:pPr>
        <w:spacing w:line="13" w:lineRule="exact"/>
      </w:pPr>
    </w:p>
    <w:p w:rsidR="00D55BBA" w:rsidRPr="006506DC" w:rsidRDefault="00D55BBA" w:rsidP="00D55BBA">
      <w:pPr>
        <w:tabs>
          <w:tab w:val="left" w:pos="624"/>
        </w:tabs>
        <w:spacing w:line="235" w:lineRule="auto"/>
        <w:ind w:firstLine="709"/>
        <w:jc w:val="both"/>
      </w:pPr>
      <w:r w:rsidRPr="006506DC">
        <w:t>1.Определите основные направления деятельности МВФ на современном этапе, его роль и место в международных валютно-кредитных отношениях.</w:t>
      </w:r>
    </w:p>
    <w:p w:rsidR="00D55BBA" w:rsidRPr="006506DC" w:rsidRDefault="00D55BBA" w:rsidP="00D55BBA">
      <w:pPr>
        <w:spacing w:line="15" w:lineRule="exact"/>
        <w:ind w:firstLine="709"/>
      </w:pPr>
    </w:p>
    <w:p w:rsidR="00D55BBA" w:rsidRPr="006506DC" w:rsidRDefault="00D55BBA" w:rsidP="00D55BBA">
      <w:pPr>
        <w:tabs>
          <w:tab w:val="left" w:pos="630"/>
        </w:tabs>
        <w:spacing w:line="236" w:lineRule="auto"/>
        <w:ind w:firstLine="709"/>
        <w:jc w:val="both"/>
      </w:pPr>
      <w:r w:rsidRPr="006506DC">
        <w:t>2.Дайте определение понятия «мировой рынок ссудных капиталов» с различных точек зрения и сформулируйте собственное.</w:t>
      </w:r>
    </w:p>
    <w:p w:rsidR="00D55BBA" w:rsidRPr="006506DC" w:rsidRDefault="00D55BBA" w:rsidP="00D55BBA">
      <w:pPr>
        <w:spacing w:line="13" w:lineRule="exact"/>
        <w:ind w:firstLine="709"/>
      </w:pPr>
    </w:p>
    <w:p w:rsidR="00D55BBA" w:rsidRPr="006506DC" w:rsidRDefault="00D55BBA" w:rsidP="00D55BBA">
      <w:pPr>
        <w:tabs>
          <w:tab w:val="left" w:pos="624"/>
        </w:tabs>
        <w:spacing w:line="234" w:lineRule="auto"/>
        <w:ind w:firstLine="709"/>
      </w:pPr>
      <w:r w:rsidRPr="006506DC">
        <w:t>3.Проведите сравнительную характеристику платежного и расчетного балансов.</w:t>
      </w:r>
    </w:p>
    <w:p w:rsidR="00D55BBA" w:rsidRPr="006506DC" w:rsidRDefault="00D55BBA" w:rsidP="00D55BBA">
      <w:pPr>
        <w:ind w:firstLine="720"/>
        <w:jc w:val="both"/>
        <w:rPr>
          <w:i/>
        </w:rPr>
      </w:pPr>
      <w:r w:rsidRPr="006506DC">
        <w:rPr>
          <w:i/>
        </w:rPr>
        <w:t>Темы реферативных докладов.</w:t>
      </w:r>
    </w:p>
    <w:p w:rsidR="00D55BBA" w:rsidRPr="006506DC" w:rsidRDefault="00D55BBA" w:rsidP="00D55BBA">
      <w:pPr>
        <w:tabs>
          <w:tab w:val="left" w:pos="624"/>
        </w:tabs>
        <w:spacing w:line="233" w:lineRule="auto"/>
        <w:ind w:firstLine="709"/>
        <w:jc w:val="both"/>
      </w:pPr>
      <w:r w:rsidRPr="006506DC">
        <w:t>1.Различные формы международных расчетов: преимущества и недостатки.</w:t>
      </w:r>
    </w:p>
    <w:p w:rsidR="00D55BBA" w:rsidRPr="006506DC" w:rsidRDefault="00D55BBA" w:rsidP="00D55BBA">
      <w:pPr>
        <w:spacing w:line="14" w:lineRule="exact"/>
        <w:ind w:firstLine="709"/>
        <w:jc w:val="both"/>
      </w:pPr>
    </w:p>
    <w:p w:rsidR="00D55BBA" w:rsidRPr="006506DC" w:rsidRDefault="00D55BBA" w:rsidP="00D55BBA">
      <w:pPr>
        <w:tabs>
          <w:tab w:val="left" w:pos="624"/>
        </w:tabs>
        <w:spacing w:line="236" w:lineRule="auto"/>
        <w:ind w:firstLine="709"/>
        <w:jc w:val="both"/>
      </w:pPr>
      <w:r w:rsidRPr="006506DC">
        <w:t>2.Особенности установления и динамики курса российской национальной валюты. Основные факторы, влияющие на этот курс.</w:t>
      </w:r>
    </w:p>
    <w:p w:rsidR="00D55BBA" w:rsidRPr="006506DC" w:rsidRDefault="00D55BBA" w:rsidP="00D55BBA">
      <w:pPr>
        <w:spacing w:line="13" w:lineRule="exact"/>
        <w:ind w:firstLine="709"/>
        <w:jc w:val="both"/>
      </w:pPr>
    </w:p>
    <w:p w:rsidR="00D55BBA" w:rsidRPr="006506DC" w:rsidRDefault="00D55BBA" w:rsidP="00D55BBA">
      <w:pPr>
        <w:tabs>
          <w:tab w:val="left" w:pos="624"/>
        </w:tabs>
        <w:spacing w:line="233" w:lineRule="auto"/>
        <w:ind w:firstLine="709"/>
        <w:jc w:val="both"/>
      </w:pPr>
      <w:r w:rsidRPr="006506DC">
        <w:t>3.Взаимосвязь международного кредита с другими экономическими категориями.</w:t>
      </w:r>
    </w:p>
    <w:p w:rsidR="00D55BBA" w:rsidRPr="006506DC" w:rsidRDefault="00D55BBA" w:rsidP="00D55BBA">
      <w:pPr>
        <w:spacing w:line="14" w:lineRule="exact"/>
        <w:jc w:val="both"/>
      </w:pPr>
    </w:p>
    <w:p w:rsidR="00D55BBA" w:rsidRPr="006506DC" w:rsidRDefault="00D55BBA" w:rsidP="00D55BBA">
      <w:pPr>
        <w:widowControl w:val="0"/>
        <w:ind w:firstLine="709"/>
        <w:jc w:val="both"/>
        <w:rPr>
          <w:i/>
          <w:shd w:val="clear" w:color="auto" w:fill="FFFFFF"/>
        </w:rPr>
      </w:pPr>
      <w:r w:rsidRPr="006506DC">
        <w:rPr>
          <w:i/>
          <w:shd w:val="clear" w:color="auto" w:fill="FFFFFF"/>
        </w:rPr>
        <w:t xml:space="preserve">Практические задания: </w:t>
      </w:r>
    </w:p>
    <w:p w:rsidR="00D55BBA" w:rsidRPr="006506DC" w:rsidRDefault="00D55BBA" w:rsidP="00D55BBA">
      <w:pPr>
        <w:tabs>
          <w:tab w:val="left" w:pos="840"/>
        </w:tabs>
        <w:spacing w:line="251" w:lineRule="auto"/>
        <w:ind w:right="120" w:firstLine="709"/>
        <w:jc w:val="both"/>
      </w:pPr>
      <w:r w:rsidRPr="006506DC">
        <w:rPr>
          <w:i/>
        </w:rPr>
        <w:t>Задание 1.</w:t>
      </w:r>
      <w:r w:rsidRPr="006506DC">
        <w:t xml:space="preserve"> По данным Министерства финансов России планируется объем централизованного экспорта в размере 231 </w:t>
      </w:r>
      <w:proofErr w:type="spellStart"/>
      <w:proofErr w:type="gramStart"/>
      <w:r w:rsidRPr="006506DC">
        <w:t>млрд</w:t>
      </w:r>
      <w:proofErr w:type="spellEnd"/>
      <w:proofErr w:type="gramEnd"/>
      <w:r w:rsidRPr="006506DC">
        <w:t xml:space="preserve"> руб. Затраты предприятий-экспортеров на производство и транспортировку продукции составят по плану 96 </w:t>
      </w:r>
      <w:proofErr w:type="spellStart"/>
      <w:r w:rsidRPr="006506DC">
        <w:t>млрд</w:t>
      </w:r>
      <w:proofErr w:type="spellEnd"/>
      <w:r w:rsidRPr="006506DC">
        <w:t xml:space="preserve"> руб. </w:t>
      </w:r>
      <w:r w:rsidRPr="006506DC">
        <w:lastRenderedPageBreak/>
        <w:t xml:space="preserve">Предприятия-экспортеры предполагают получить банковские гарантии. Связанные с этим затраты составят 9,03 </w:t>
      </w:r>
      <w:proofErr w:type="spellStart"/>
      <w:proofErr w:type="gramStart"/>
      <w:r w:rsidRPr="006506DC">
        <w:t>млрд</w:t>
      </w:r>
      <w:proofErr w:type="spellEnd"/>
      <w:proofErr w:type="gramEnd"/>
      <w:r w:rsidRPr="006506DC">
        <w:t xml:space="preserve"> руб. Комиссионное вознаграждение предприятию </w:t>
      </w:r>
      <w:proofErr w:type="spellStart"/>
      <w:r w:rsidRPr="006506DC">
        <w:t>спецэкспортеру</w:t>
      </w:r>
      <w:proofErr w:type="spellEnd"/>
      <w:r w:rsidRPr="006506DC">
        <w:t xml:space="preserve"> составит 15,4 </w:t>
      </w:r>
      <w:proofErr w:type="spellStart"/>
      <w:r w:rsidRPr="006506DC">
        <w:t>млрд</w:t>
      </w:r>
      <w:proofErr w:type="spellEnd"/>
      <w:r w:rsidRPr="006506DC">
        <w:t xml:space="preserve"> руб. Рассчитайте размер поступлений в федеральный бюджет средств от экспортных поставок товаров и услуг на планируемый год.</w:t>
      </w:r>
    </w:p>
    <w:p w:rsidR="00D55BBA" w:rsidRPr="006506DC" w:rsidRDefault="00D55BBA" w:rsidP="00D55BBA">
      <w:pPr>
        <w:spacing w:line="13" w:lineRule="exact"/>
        <w:ind w:firstLine="709"/>
        <w:jc w:val="both"/>
      </w:pPr>
    </w:p>
    <w:p w:rsidR="00D55BBA" w:rsidRPr="006506DC" w:rsidRDefault="00D55BBA" w:rsidP="00D55BBA">
      <w:pPr>
        <w:tabs>
          <w:tab w:val="left" w:pos="840"/>
        </w:tabs>
        <w:spacing w:line="235" w:lineRule="auto"/>
        <w:ind w:right="120" w:firstLine="709"/>
        <w:jc w:val="both"/>
      </w:pPr>
      <w:r w:rsidRPr="006506DC">
        <w:rPr>
          <w:i/>
        </w:rPr>
        <w:t>Задание 2.</w:t>
      </w:r>
      <w:r w:rsidRPr="006506DC">
        <w:t xml:space="preserve"> Представительство иностранной фирмы, зарегистрированное в Норильске, за отчетный период получило доходы по операциям, осуществляемым на территории РФ: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55BBA" w:rsidRPr="006506DC" w:rsidTr="00D55BBA">
        <w:tc>
          <w:tcPr>
            <w:tcW w:w="4785" w:type="dxa"/>
            <w:vAlign w:val="bottom"/>
          </w:tcPr>
          <w:p w:rsidR="00D55BBA" w:rsidRPr="006506DC" w:rsidRDefault="00D55BBA" w:rsidP="00D55BBA">
            <w:pPr>
              <w:jc w:val="center"/>
              <w:rPr>
                <w:b/>
              </w:rPr>
            </w:pPr>
            <w:r w:rsidRPr="006506DC">
              <w:rPr>
                <w:b/>
              </w:rPr>
              <w:t>Вид дохода</w:t>
            </w:r>
          </w:p>
        </w:tc>
        <w:tc>
          <w:tcPr>
            <w:tcW w:w="4786" w:type="dxa"/>
            <w:vAlign w:val="bottom"/>
          </w:tcPr>
          <w:p w:rsidR="00D55BBA" w:rsidRPr="006506DC" w:rsidRDefault="00D55BBA" w:rsidP="00D55BBA">
            <w:pPr>
              <w:jc w:val="center"/>
              <w:rPr>
                <w:b/>
              </w:rPr>
            </w:pPr>
            <w:r w:rsidRPr="006506DC">
              <w:rPr>
                <w:b/>
              </w:rPr>
              <w:t>Сумма, тыс. руб.</w:t>
            </w:r>
          </w:p>
        </w:tc>
      </w:tr>
      <w:tr w:rsidR="00D55BBA" w:rsidRPr="006506DC" w:rsidTr="00D55BBA">
        <w:tc>
          <w:tcPr>
            <w:tcW w:w="4785" w:type="dxa"/>
            <w:vAlign w:val="bottom"/>
          </w:tcPr>
          <w:p w:rsidR="00D55BBA" w:rsidRPr="006506DC" w:rsidRDefault="00D55BBA" w:rsidP="007252C4">
            <w:r w:rsidRPr="006506DC">
              <w:t>Доходы от участия на долевых началах в разработке месторождения цветных металлов</w:t>
            </w:r>
          </w:p>
        </w:tc>
        <w:tc>
          <w:tcPr>
            <w:tcW w:w="4786" w:type="dxa"/>
          </w:tcPr>
          <w:p w:rsidR="00D55BBA" w:rsidRPr="006506DC" w:rsidRDefault="00D55BBA" w:rsidP="00D55BBA">
            <w:pPr>
              <w:tabs>
                <w:tab w:val="left" w:pos="840"/>
              </w:tabs>
              <w:jc w:val="center"/>
            </w:pPr>
            <w:r w:rsidRPr="006506DC">
              <w:t>4 260</w:t>
            </w:r>
          </w:p>
        </w:tc>
      </w:tr>
      <w:tr w:rsidR="00D55BBA" w:rsidRPr="006506DC" w:rsidTr="00D55BBA">
        <w:tc>
          <w:tcPr>
            <w:tcW w:w="4785" w:type="dxa"/>
            <w:vAlign w:val="bottom"/>
          </w:tcPr>
          <w:p w:rsidR="00D55BBA" w:rsidRPr="006506DC" w:rsidRDefault="00D55BBA" w:rsidP="007252C4">
            <w:r w:rsidRPr="006506DC">
              <w:t>Доходы от внешнеторговых операций, проводимых от имени иностранной фирмы</w:t>
            </w:r>
          </w:p>
        </w:tc>
        <w:tc>
          <w:tcPr>
            <w:tcW w:w="4786" w:type="dxa"/>
            <w:vAlign w:val="bottom"/>
          </w:tcPr>
          <w:p w:rsidR="00D55BBA" w:rsidRPr="006506DC" w:rsidRDefault="00D55BBA" w:rsidP="00D55BBA">
            <w:pPr>
              <w:jc w:val="center"/>
            </w:pPr>
            <w:r w:rsidRPr="006506DC">
              <w:t>5 725</w:t>
            </w:r>
          </w:p>
        </w:tc>
      </w:tr>
      <w:tr w:rsidR="00D55BBA" w:rsidRPr="006506DC" w:rsidTr="00D55BBA">
        <w:tc>
          <w:tcPr>
            <w:tcW w:w="4785" w:type="dxa"/>
            <w:vAlign w:val="bottom"/>
          </w:tcPr>
          <w:p w:rsidR="00D55BBA" w:rsidRPr="006506DC" w:rsidRDefault="00D55BBA" w:rsidP="007252C4">
            <w:r w:rsidRPr="006506DC">
              <w:t>Доходы от фрахта</w:t>
            </w:r>
          </w:p>
        </w:tc>
        <w:tc>
          <w:tcPr>
            <w:tcW w:w="4786" w:type="dxa"/>
            <w:vAlign w:val="bottom"/>
          </w:tcPr>
          <w:p w:rsidR="00D55BBA" w:rsidRPr="006506DC" w:rsidRDefault="00D55BBA" w:rsidP="00D55BBA">
            <w:pPr>
              <w:jc w:val="center"/>
            </w:pPr>
            <w:r w:rsidRPr="006506DC">
              <w:t>4 830</w:t>
            </w:r>
          </w:p>
        </w:tc>
      </w:tr>
      <w:tr w:rsidR="00D55BBA" w:rsidRPr="006506DC" w:rsidTr="00D55BBA">
        <w:tc>
          <w:tcPr>
            <w:tcW w:w="4785" w:type="dxa"/>
            <w:vAlign w:val="bottom"/>
          </w:tcPr>
          <w:p w:rsidR="00D55BBA" w:rsidRPr="006506DC" w:rsidRDefault="00D55BBA" w:rsidP="007252C4">
            <w:r w:rsidRPr="006506DC">
              <w:t>Доходы от операций с ценными бумагами</w:t>
            </w:r>
          </w:p>
        </w:tc>
        <w:tc>
          <w:tcPr>
            <w:tcW w:w="4786" w:type="dxa"/>
            <w:vAlign w:val="bottom"/>
          </w:tcPr>
          <w:p w:rsidR="00D55BBA" w:rsidRPr="006506DC" w:rsidRDefault="00D55BBA" w:rsidP="00D55BBA">
            <w:pPr>
              <w:jc w:val="center"/>
            </w:pPr>
            <w:r w:rsidRPr="006506DC">
              <w:t>2 300</w:t>
            </w:r>
          </w:p>
        </w:tc>
      </w:tr>
      <w:tr w:rsidR="00D55BBA" w:rsidRPr="006506DC" w:rsidTr="00D55BBA">
        <w:tc>
          <w:tcPr>
            <w:tcW w:w="4785" w:type="dxa"/>
            <w:vAlign w:val="bottom"/>
          </w:tcPr>
          <w:p w:rsidR="00D55BBA" w:rsidRPr="006506DC" w:rsidRDefault="00D55BBA" w:rsidP="007252C4">
            <w:r w:rsidRPr="006506DC">
              <w:t>Прибыль от реализации продукции на территории РФ</w:t>
            </w:r>
          </w:p>
        </w:tc>
        <w:tc>
          <w:tcPr>
            <w:tcW w:w="4786" w:type="dxa"/>
          </w:tcPr>
          <w:p w:rsidR="00D55BBA" w:rsidRPr="006506DC" w:rsidRDefault="00D55BBA" w:rsidP="00D55BBA">
            <w:pPr>
              <w:tabs>
                <w:tab w:val="left" w:pos="840"/>
              </w:tabs>
              <w:jc w:val="center"/>
            </w:pPr>
            <w:r w:rsidRPr="006506DC">
              <w:t>12 420</w:t>
            </w:r>
          </w:p>
        </w:tc>
      </w:tr>
    </w:tbl>
    <w:p w:rsidR="00D55BBA" w:rsidRPr="006506DC" w:rsidRDefault="00D55BBA" w:rsidP="00D55BBA">
      <w:pPr>
        <w:widowControl w:val="0"/>
        <w:ind w:right="120" w:firstLine="709"/>
        <w:jc w:val="both"/>
      </w:pPr>
      <w:r w:rsidRPr="006506DC">
        <w:t>Рассчитайте сумму налога на прибыль и доходов иностранных юридических лиц, подлежащую уплате в РФ за отчетный период. В какой бюджет поступит данная сумма?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  <w:color w:val="000000" w:themeColor="text1"/>
        </w:rPr>
        <w:t>Продолжительность практического занятия по теме</w:t>
      </w:r>
      <w:r w:rsidRPr="006506DC">
        <w:rPr>
          <w:color w:val="000000" w:themeColor="text1"/>
        </w:rPr>
        <w:t xml:space="preserve"> </w:t>
      </w:r>
      <w:r w:rsidRPr="006506DC">
        <w:t>–</w:t>
      </w:r>
      <w:r w:rsidR="0038248F">
        <w:t>6</w:t>
      </w:r>
      <w:r w:rsidR="00C879C0" w:rsidRPr="006506DC">
        <w:t>/1</w:t>
      </w:r>
      <w:r w:rsidRPr="006506DC">
        <w:t xml:space="preserve"> часов</w:t>
      </w:r>
    </w:p>
    <w:p w:rsidR="00D55BBA" w:rsidRPr="006506DC" w:rsidRDefault="00D55BBA" w:rsidP="00D55BBA">
      <w:pPr>
        <w:ind w:firstLine="709"/>
        <w:jc w:val="both"/>
        <w:rPr>
          <w:b/>
          <w:bCs/>
        </w:rPr>
      </w:pPr>
      <w:r w:rsidRPr="006506DC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необходимых для освоения дисциплины</w:t>
      </w:r>
    </w:p>
    <w:p w:rsidR="00CB565C" w:rsidRPr="006506DC" w:rsidRDefault="00CB565C" w:rsidP="00CB565C">
      <w:pPr>
        <w:widowControl w:val="0"/>
        <w:shd w:val="clear" w:color="auto" w:fill="FFFFFF"/>
        <w:tabs>
          <w:tab w:val="left" w:pos="540"/>
        </w:tabs>
        <w:snapToGrid w:val="0"/>
        <w:ind w:firstLine="709"/>
        <w:jc w:val="both"/>
        <w:outlineLvl w:val="7"/>
        <w:rPr>
          <w:b/>
          <w:color w:val="000000"/>
          <w:spacing w:val="-1"/>
          <w:w w:val="106"/>
        </w:rPr>
      </w:pPr>
      <w:r w:rsidRPr="006506DC">
        <w:rPr>
          <w:b/>
          <w:color w:val="000000"/>
          <w:spacing w:val="-1"/>
          <w:w w:val="106"/>
        </w:rPr>
        <w:t>8.1.Нормативная литература</w:t>
      </w:r>
    </w:p>
    <w:p w:rsidR="00CB565C" w:rsidRPr="006506DC" w:rsidRDefault="00CB565C" w:rsidP="00CB565C">
      <w:pPr>
        <w:widowControl w:val="0"/>
        <w:numPr>
          <w:ilvl w:val="0"/>
          <w:numId w:val="7"/>
        </w:numPr>
        <w:tabs>
          <w:tab w:val="left" w:pos="540"/>
        </w:tabs>
        <w:snapToGrid w:val="0"/>
        <w:ind w:left="0" w:firstLine="709"/>
        <w:jc w:val="both"/>
        <w:rPr>
          <w:color w:val="000000"/>
        </w:rPr>
      </w:pPr>
      <w:r w:rsidRPr="006506DC">
        <w:rPr>
          <w:color w:val="000000"/>
        </w:rPr>
        <w:t xml:space="preserve">Гражданский кодекс Российской Федерации: Части первая и вторая. </w:t>
      </w:r>
    </w:p>
    <w:p w:rsidR="00CB565C" w:rsidRPr="006506DC" w:rsidRDefault="00CB565C" w:rsidP="00CB565C">
      <w:pPr>
        <w:widowControl w:val="0"/>
        <w:numPr>
          <w:ilvl w:val="0"/>
          <w:numId w:val="7"/>
        </w:numPr>
        <w:tabs>
          <w:tab w:val="left" w:pos="540"/>
        </w:tabs>
        <w:snapToGrid w:val="0"/>
        <w:ind w:left="0" w:firstLine="709"/>
        <w:jc w:val="both"/>
        <w:rPr>
          <w:color w:val="000000"/>
        </w:rPr>
      </w:pPr>
      <w:r w:rsidRPr="006506DC">
        <w:rPr>
          <w:color w:val="000000"/>
        </w:rPr>
        <w:t>Налоговый Кодекс Российской Федерации: Части первая и вторая.</w:t>
      </w:r>
    </w:p>
    <w:p w:rsidR="00CB565C" w:rsidRPr="006506DC" w:rsidRDefault="00CB565C" w:rsidP="00CB565C">
      <w:pPr>
        <w:widowControl w:val="0"/>
        <w:numPr>
          <w:ilvl w:val="0"/>
          <w:numId w:val="7"/>
        </w:numPr>
        <w:tabs>
          <w:tab w:val="left" w:pos="540"/>
        </w:tabs>
        <w:snapToGrid w:val="0"/>
        <w:ind w:left="0" w:firstLine="709"/>
        <w:jc w:val="both"/>
        <w:rPr>
          <w:color w:val="000000"/>
        </w:rPr>
      </w:pPr>
      <w:r w:rsidRPr="006506DC">
        <w:rPr>
          <w:color w:val="000000"/>
        </w:rPr>
        <w:t>Бюджетный кодекс РФ//Справочная правовая система Консультант Плюс.</w:t>
      </w:r>
    </w:p>
    <w:p w:rsidR="00CB565C" w:rsidRPr="006506DC" w:rsidRDefault="00CB565C" w:rsidP="00CB565C">
      <w:pPr>
        <w:widowControl w:val="0"/>
        <w:numPr>
          <w:ilvl w:val="0"/>
          <w:numId w:val="7"/>
        </w:numPr>
        <w:tabs>
          <w:tab w:val="left" w:pos="540"/>
        </w:tabs>
        <w:snapToGrid w:val="0"/>
        <w:ind w:left="0" w:firstLine="709"/>
        <w:jc w:val="both"/>
        <w:rPr>
          <w:color w:val="000000"/>
          <w:spacing w:val="-1"/>
          <w:w w:val="106"/>
        </w:rPr>
      </w:pPr>
      <w:r w:rsidRPr="006506DC">
        <w:t xml:space="preserve">Федеральный закон «О федеральном бюджете» </w:t>
      </w:r>
    </w:p>
    <w:p w:rsidR="00CB565C" w:rsidRPr="006506DC" w:rsidRDefault="00CB565C" w:rsidP="00CB565C">
      <w:pPr>
        <w:widowControl w:val="0"/>
        <w:numPr>
          <w:ilvl w:val="0"/>
          <w:numId w:val="7"/>
        </w:numPr>
        <w:tabs>
          <w:tab w:val="left" w:pos="540"/>
        </w:tabs>
        <w:snapToGrid w:val="0"/>
        <w:ind w:left="0" w:firstLine="709"/>
        <w:jc w:val="both"/>
        <w:rPr>
          <w:color w:val="000000"/>
          <w:spacing w:val="-1"/>
          <w:w w:val="106"/>
        </w:rPr>
      </w:pPr>
      <w:r w:rsidRPr="006506DC">
        <w:t>Бюджетная стратегия российской федерации на период до 2023 года (проект).</w:t>
      </w:r>
    </w:p>
    <w:p w:rsidR="00B17272" w:rsidRDefault="00B17272" w:rsidP="00B17272">
      <w:pPr>
        <w:widowControl w:val="0"/>
        <w:tabs>
          <w:tab w:val="left" w:pos="540"/>
        </w:tabs>
        <w:snapToGrid w:val="0"/>
        <w:ind w:firstLine="709"/>
        <w:rPr>
          <w:b/>
          <w:bCs/>
        </w:rPr>
      </w:pPr>
      <w:r>
        <w:rPr>
          <w:b/>
          <w:bCs/>
        </w:rPr>
        <w:t>8.2.Основная литература</w:t>
      </w:r>
    </w:p>
    <w:p w:rsidR="00B17272" w:rsidRDefault="00B17272" w:rsidP="00B17272">
      <w:pPr>
        <w:widowControl w:val="0"/>
        <w:numPr>
          <w:ilvl w:val="0"/>
          <w:numId w:val="45"/>
        </w:numPr>
        <w:tabs>
          <w:tab w:val="left" w:pos="540"/>
        </w:tabs>
        <w:snapToGrid w:val="0"/>
        <w:jc w:val="both"/>
        <w:rPr>
          <w:lang w:eastAsia="en-US"/>
        </w:rPr>
      </w:pPr>
      <w:r>
        <w:rPr>
          <w:shd w:val="clear" w:color="auto" w:fill="FFFFFF"/>
          <w:lang w:eastAsia="en-US"/>
        </w:rPr>
        <w:t xml:space="preserve">Финансы: Учебное пособие / Н.А. </w:t>
      </w:r>
      <w:proofErr w:type="spellStart"/>
      <w:r>
        <w:rPr>
          <w:shd w:val="clear" w:color="auto" w:fill="FFFFFF"/>
          <w:lang w:eastAsia="en-US"/>
        </w:rPr>
        <w:t>Лупей</w:t>
      </w:r>
      <w:proofErr w:type="spellEnd"/>
      <w:r>
        <w:rPr>
          <w:shd w:val="clear" w:color="auto" w:fill="FFFFFF"/>
          <w:lang w:eastAsia="en-US"/>
        </w:rPr>
        <w:t xml:space="preserve">, В.И. Соболев; Российский государственный торгово-экономический университет. - М.: НИЦ </w:t>
      </w:r>
      <w:proofErr w:type="spellStart"/>
      <w:r>
        <w:rPr>
          <w:shd w:val="clear" w:color="auto" w:fill="FFFFFF"/>
          <w:lang w:eastAsia="en-US"/>
        </w:rPr>
        <w:t>Инфра-М</w:t>
      </w:r>
      <w:proofErr w:type="spellEnd"/>
      <w:r>
        <w:rPr>
          <w:shd w:val="clear" w:color="auto" w:fill="FFFFFF"/>
          <w:lang w:eastAsia="en-US"/>
        </w:rPr>
        <w:t xml:space="preserve">, 2016. </w:t>
      </w:r>
      <w:r>
        <w:rPr>
          <w:lang w:eastAsia="en-US"/>
        </w:rPr>
        <w:t xml:space="preserve">– Режим доступа ЭБС </w:t>
      </w:r>
      <w:hyperlink r:id="rId162" w:history="1">
        <w:r>
          <w:rPr>
            <w:rStyle w:val="af3"/>
            <w:lang w:val="en-US" w:eastAsia="en-US"/>
          </w:rPr>
          <w:t>http</w:t>
        </w:r>
        <w:r>
          <w:rPr>
            <w:rStyle w:val="af3"/>
            <w:lang w:eastAsia="en-US"/>
          </w:rPr>
          <w:t>://</w:t>
        </w:r>
        <w:proofErr w:type="spellStart"/>
        <w:r>
          <w:rPr>
            <w:rStyle w:val="af3"/>
            <w:lang w:val="en-US" w:eastAsia="en-US"/>
          </w:rPr>
          <w:t>znanium</w:t>
        </w:r>
        <w:proofErr w:type="spellEnd"/>
        <w:r>
          <w:rPr>
            <w:rStyle w:val="af3"/>
            <w:lang w:eastAsia="en-US"/>
          </w:rPr>
          <w:t>.</w:t>
        </w:r>
        <w:r>
          <w:rPr>
            <w:rStyle w:val="af3"/>
            <w:lang w:val="en-US" w:eastAsia="en-US"/>
          </w:rPr>
          <w:t>com</w:t>
        </w:r>
        <w:r>
          <w:rPr>
            <w:rStyle w:val="af3"/>
            <w:lang w:eastAsia="en-US"/>
          </w:rPr>
          <w:t>/</w:t>
        </w:r>
        <w:r>
          <w:rPr>
            <w:rStyle w:val="af3"/>
            <w:lang w:val="en-US" w:eastAsia="en-US"/>
          </w:rPr>
          <w:t>catalog</w:t>
        </w:r>
        <w:r>
          <w:rPr>
            <w:rStyle w:val="af3"/>
            <w:lang w:eastAsia="en-US"/>
          </w:rPr>
          <w:t>.</w:t>
        </w:r>
        <w:proofErr w:type="spellStart"/>
        <w:r>
          <w:rPr>
            <w:rStyle w:val="af3"/>
            <w:lang w:val="en-US" w:eastAsia="en-US"/>
          </w:rPr>
          <w:t>php</w:t>
        </w:r>
        <w:proofErr w:type="spellEnd"/>
        <w:r>
          <w:rPr>
            <w:rStyle w:val="af3"/>
            <w:lang w:eastAsia="en-US"/>
          </w:rPr>
          <w:t>?</w:t>
        </w:r>
        <w:proofErr w:type="spellStart"/>
        <w:r>
          <w:rPr>
            <w:rStyle w:val="af3"/>
            <w:lang w:val="en-US" w:eastAsia="en-US"/>
          </w:rPr>
          <w:t>bookinfo</w:t>
        </w:r>
        <w:proofErr w:type="spellEnd"/>
        <w:r>
          <w:rPr>
            <w:rStyle w:val="af3"/>
            <w:lang w:eastAsia="en-US"/>
          </w:rPr>
          <w:t>=548305</w:t>
        </w:r>
      </w:hyperlink>
      <w:r>
        <w:rPr>
          <w:lang w:eastAsia="en-US"/>
        </w:rPr>
        <w:t xml:space="preserve"> </w:t>
      </w:r>
    </w:p>
    <w:p w:rsidR="00B17272" w:rsidRDefault="00B17272" w:rsidP="00B17272">
      <w:pPr>
        <w:widowControl w:val="0"/>
        <w:numPr>
          <w:ilvl w:val="0"/>
          <w:numId w:val="45"/>
        </w:numPr>
        <w:tabs>
          <w:tab w:val="left" w:pos="540"/>
        </w:tabs>
        <w:snapToGrid w:val="0"/>
        <w:ind w:left="0" w:firstLine="709"/>
        <w:jc w:val="both"/>
        <w:rPr>
          <w:lang w:eastAsia="en-US"/>
        </w:rPr>
      </w:pPr>
      <w:r>
        <w:rPr>
          <w:bCs/>
          <w:shd w:val="clear" w:color="auto" w:fill="FFFFFF"/>
        </w:rPr>
        <w:t>Финансы</w:t>
      </w:r>
      <w:r>
        <w:rPr>
          <w:shd w:val="clear" w:color="auto" w:fill="FFFFFF"/>
        </w:rPr>
        <w:t>: Учебник/</w:t>
      </w:r>
      <w:proofErr w:type="spellStart"/>
      <w:r>
        <w:rPr>
          <w:shd w:val="clear" w:color="auto" w:fill="FFFFFF"/>
        </w:rPr>
        <w:t>В.А.Слепов</w:t>
      </w:r>
      <w:proofErr w:type="spellEnd"/>
      <w:r>
        <w:rPr>
          <w:shd w:val="clear" w:color="auto" w:fill="FFFFFF"/>
        </w:rPr>
        <w:t xml:space="preserve">, А.Ф.Арсланов, </w:t>
      </w:r>
      <w:proofErr w:type="spellStart"/>
      <w:r>
        <w:rPr>
          <w:shd w:val="clear" w:color="auto" w:fill="FFFFFF"/>
        </w:rPr>
        <w:t>В.К.Бурлачков</w:t>
      </w:r>
      <w:proofErr w:type="spellEnd"/>
      <w:r>
        <w:rPr>
          <w:shd w:val="clear" w:color="auto" w:fill="FFFFFF"/>
        </w:rPr>
        <w:t xml:space="preserve"> и др., 4-е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 xml:space="preserve">. и доп. - М.:НИЦ ИНФРА-М, 2015 </w:t>
      </w:r>
      <w:r>
        <w:rPr>
          <w:lang w:eastAsia="en-US"/>
        </w:rPr>
        <w:t xml:space="preserve">Режим доступа </w:t>
      </w:r>
      <w:hyperlink r:id="rId163" w:history="1">
        <w:r>
          <w:rPr>
            <w:rStyle w:val="af3"/>
            <w:lang w:eastAsia="en-US"/>
          </w:rPr>
          <w:t>http://znanium.com/catalog/product/486501</w:t>
        </w:r>
      </w:hyperlink>
      <w:r>
        <w:rPr>
          <w:lang w:eastAsia="en-US"/>
        </w:rPr>
        <w:t xml:space="preserve"> </w:t>
      </w:r>
    </w:p>
    <w:p w:rsidR="00B17272" w:rsidRDefault="00B17272" w:rsidP="00B17272">
      <w:pPr>
        <w:widowControl w:val="0"/>
        <w:numPr>
          <w:ilvl w:val="0"/>
          <w:numId w:val="45"/>
        </w:numPr>
        <w:tabs>
          <w:tab w:val="left" w:pos="540"/>
        </w:tabs>
        <w:snapToGrid w:val="0"/>
        <w:ind w:left="0" w:firstLine="709"/>
        <w:jc w:val="both"/>
        <w:rPr>
          <w:lang w:eastAsia="en-US"/>
        </w:rPr>
      </w:pPr>
      <w:r>
        <w:rPr>
          <w:bCs/>
          <w:shd w:val="clear" w:color="auto" w:fill="FFFFFF"/>
        </w:rPr>
        <w:t>Финансы</w:t>
      </w:r>
      <w:r>
        <w:rPr>
          <w:shd w:val="clear" w:color="auto" w:fill="FFFFFF"/>
        </w:rPr>
        <w:t xml:space="preserve">: Учебник / </w:t>
      </w:r>
      <w:proofErr w:type="spellStart"/>
      <w:r>
        <w:rPr>
          <w:shd w:val="clear" w:color="auto" w:fill="FFFFFF"/>
        </w:rPr>
        <w:t>Дадашева</w:t>
      </w:r>
      <w:proofErr w:type="spellEnd"/>
      <w:r>
        <w:rPr>
          <w:shd w:val="clear" w:color="auto" w:fill="FFFFFF"/>
        </w:rPr>
        <w:t xml:space="preserve"> А.З. - М.: Вузовский учебник, НИЦ ИНФРА-М, 2016.</w:t>
      </w:r>
      <w:r>
        <w:rPr>
          <w:lang w:eastAsia="en-US"/>
        </w:rPr>
        <w:t xml:space="preserve"> Режим доступа </w:t>
      </w:r>
      <w:r>
        <w:rPr>
          <w:color w:val="555555"/>
          <w:shd w:val="clear" w:color="auto" w:fill="FFFFFF"/>
        </w:rPr>
        <w:t xml:space="preserve"> </w:t>
      </w:r>
      <w:hyperlink r:id="rId164" w:history="1">
        <w:r>
          <w:rPr>
            <w:rStyle w:val="af3"/>
            <w:shd w:val="clear" w:color="auto" w:fill="FFFFFF"/>
          </w:rPr>
          <w:t>http://znanium.com/catalog/product/515974</w:t>
        </w:r>
      </w:hyperlink>
      <w:r>
        <w:rPr>
          <w:color w:val="555555"/>
          <w:shd w:val="clear" w:color="auto" w:fill="FFFFFF"/>
        </w:rPr>
        <w:t xml:space="preserve"> </w:t>
      </w:r>
    </w:p>
    <w:p w:rsidR="00B17272" w:rsidRDefault="00B17272" w:rsidP="00B17272">
      <w:pPr>
        <w:widowControl w:val="0"/>
        <w:tabs>
          <w:tab w:val="left" w:pos="540"/>
        </w:tabs>
        <w:snapToGrid w:val="0"/>
        <w:ind w:left="709"/>
        <w:jc w:val="both"/>
        <w:rPr>
          <w:bCs/>
        </w:rPr>
      </w:pPr>
    </w:p>
    <w:p w:rsidR="00B17272" w:rsidRDefault="00B17272" w:rsidP="00B17272">
      <w:pPr>
        <w:widowControl w:val="0"/>
        <w:tabs>
          <w:tab w:val="left" w:pos="540"/>
        </w:tabs>
        <w:snapToGrid w:val="0"/>
        <w:ind w:left="709"/>
        <w:jc w:val="both"/>
        <w:rPr>
          <w:b/>
          <w:bCs/>
        </w:rPr>
      </w:pPr>
      <w:r>
        <w:rPr>
          <w:b/>
          <w:bCs/>
        </w:rPr>
        <w:t>8.2.Дополнительная литература</w:t>
      </w:r>
    </w:p>
    <w:p w:rsidR="00B17272" w:rsidRDefault="00B17272" w:rsidP="00B17272">
      <w:pPr>
        <w:pStyle w:val="ae"/>
        <w:widowControl w:val="0"/>
        <w:numPr>
          <w:ilvl w:val="0"/>
          <w:numId w:val="46"/>
        </w:numPr>
        <w:tabs>
          <w:tab w:val="left" w:pos="540"/>
        </w:tabs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Корпоративные финанс</w:t>
      </w:r>
      <w:proofErr w:type="gramStart"/>
      <w:r>
        <w:rPr>
          <w:rFonts w:ascii="Times New Roman" w:hAnsi="Times New Roman"/>
          <w:shd w:val="clear" w:color="auto" w:fill="FFFFFF"/>
        </w:rPr>
        <w:t>ы[</w:t>
      </w:r>
      <w:proofErr w:type="gramEnd"/>
      <w:r>
        <w:rPr>
          <w:rFonts w:ascii="Times New Roman" w:hAnsi="Times New Roman"/>
          <w:shd w:val="clear" w:color="auto" w:fill="FFFFFF"/>
        </w:rPr>
        <w:t>Электронный ресурс]: Учебник / А.И. Самылин. - М.: НИЦ ИНФРА-М, 2017. -.</w:t>
      </w:r>
      <w:r>
        <w:rPr>
          <w:rFonts w:ascii="Times New Roman" w:hAnsi="Times New Roman"/>
        </w:rPr>
        <w:t xml:space="preserve">- Режим доступа ЭБС </w:t>
      </w:r>
      <w:hyperlink r:id="rId165" w:history="1">
        <w:r>
          <w:rPr>
            <w:rStyle w:val="af3"/>
          </w:rPr>
          <w:t>http://znanium.com/catalog.php?bookinfo=639050</w:t>
        </w:r>
      </w:hyperlink>
      <w:r>
        <w:rPr>
          <w:rFonts w:ascii="Times New Roman" w:hAnsi="Times New Roman"/>
        </w:rPr>
        <w:t xml:space="preserve"> </w:t>
      </w:r>
    </w:p>
    <w:p w:rsidR="00B17272" w:rsidRDefault="00B17272" w:rsidP="00B17272">
      <w:pPr>
        <w:pStyle w:val="ae"/>
        <w:widowControl w:val="0"/>
        <w:numPr>
          <w:ilvl w:val="0"/>
          <w:numId w:val="46"/>
        </w:numPr>
        <w:tabs>
          <w:tab w:val="left" w:pos="540"/>
        </w:tabs>
        <w:snapToGri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Финансы организаций (предприятий)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/ Т.Ю. Мазурина, Л.Г.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Скамай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В.С. Гроссу. - М.: НИЦ ИНФРА-М, 2015.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/>
          <w:sz w:val="24"/>
          <w:szCs w:val="24"/>
        </w:rPr>
        <w:t xml:space="preserve">– Режим доступа  </w:t>
      </w:r>
      <w:hyperlink r:id="rId166" w:history="1">
        <w:r>
          <w:rPr>
            <w:rStyle w:val="af3"/>
            <w:sz w:val="24"/>
            <w:szCs w:val="24"/>
          </w:rPr>
          <w:t>http://znanium.com/catalog/product/468531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17272" w:rsidRDefault="00B17272" w:rsidP="00B17272">
      <w:pPr>
        <w:pStyle w:val="ae"/>
        <w:widowControl w:val="0"/>
        <w:numPr>
          <w:ilvl w:val="0"/>
          <w:numId w:val="46"/>
        </w:numPr>
        <w:tabs>
          <w:tab w:val="left" w:pos="540"/>
        </w:tabs>
        <w:snapToGri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Финансы организаций (предприятий)</w:t>
      </w:r>
      <w:r>
        <w:rPr>
          <w:rFonts w:ascii="Times New Roman" w:hAnsi="Times New Roman"/>
          <w:sz w:val="24"/>
          <w:szCs w:val="24"/>
          <w:shd w:val="clear" w:color="auto" w:fill="FFFFFF"/>
        </w:rPr>
        <w:t>: Учебник / К.В. Екимова, Т.В. Шубина; Российский экономический университет имени Г.В.Плеханова - М.: НИЦ ИНФРА-М, 2013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Режим доступа </w:t>
      </w:r>
      <w:hyperlink r:id="rId167" w:history="1">
        <w:r>
          <w:rPr>
            <w:rStyle w:val="af3"/>
            <w:sz w:val="24"/>
            <w:szCs w:val="24"/>
            <w:shd w:val="clear" w:color="auto" w:fill="FFFFFF"/>
          </w:rPr>
          <w:t>http://znanium.com/catalog/product/354246</w:t>
        </w:r>
      </w:hyperlink>
      <w:r>
        <w:rPr>
          <w:rStyle w:val="apple-converted-space"/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B17272" w:rsidRDefault="00BD4C89" w:rsidP="00B17272">
      <w:pPr>
        <w:pStyle w:val="ae"/>
        <w:widowControl w:val="0"/>
        <w:numPr>
          <w:ilvl w:val="0"/>
          <w:numId w:val="46"/>
        </w:numPr>
        <w:tabs>
          <w:tab w:val="left" w:pos="540"/>
        </w:tabs>
        <w:snapToGrid w:val="0"/>
        <w:jc w:val="both"/>
        <w:rPr>
          <w:rFonts w:ascii="Times New Roman" w:hAnsi="Times New Roman"/>
          <w:bCs/>
        </w:rPr>
      </w:pPr>
      <w:hyperlink r:id="rId168" w:anchor="none" w:history="1">
        <w:r w:rsidR="00B17272">
          <w:rPr>
            <w:rStyle w:val="af3"/>
          </w:rPr>
          <w:t>Чернецов С. А.</w:t>
        </w:r>
      </w:hyperlink>
      <w:r w:rsidR="00B17272">
        <w:rPr>
          <w:rFonts w:ascii="Times New Roman" w:hAnsi="Times New Roman"/>
        </w:rPr>
        <w:t xml:space="preserve"> Развитие финансовой системы Российской Федераци</w:t>
      </w:r>
      <w:proofErr w:type="gramStart"/>
      <w:r w:rsidR="00B17272">
        <w:rPr>
          <w:rFonts w:ascii="Times New Roman" w:hAnsi="Times New Roman"/>
        </w:rPr>
        <w:t>и</w:t>
      </w:r>
      <w:r w:rsidR="00B17272">
        <w:rPr>
          <w:rFonts w:ascii="Times New Roman" w:hAnsi="Times New Roman"/>
          <w:shd w:val="clear" w:color="auto" w:fill="FFFFFF"/>
        </w:rPr>
        <w:t>[</w:t>
      </w:r>
      <w:proofErr w:type="gramEnd"/>
      <w:r w:rsidR="00B17272">
        <w:rPr>
          <w:rFonts w:ascii="Times New Roman" w:hAnsi="Times New Roman"/>
          <w:shd w:val="clear" w:color="auto" w:fill="FFFFFF"/>
        </w:rPr>
        <w:t>Электронный ресурс]</w:t>
      </w:r>
      <w:r w:rsidR="00B17272">
        <w:rPr>
          <w:rFonts w:ascii="Times New Roman" w:hAnsi="Times New Roman"/>
        </w:rPr>
        <w:t xml:space="preserve">: Учебное пособие / С.А. Чернецов. - М.: Магистр: НИЦ ИНФРА-М, 2014. - 320 с.: Режим доступа ЭБС </w:t>
      </w:r>
      <w:hyperlink r:id="rId169" w:history="1">
        <w:r w:rsidR="00B17272">
          <w:rPr>
            <w:rStyle w:val="af3"/>
          </w:rPr>
          <w:t>http://znanium.com/catalog.php?bookinfo=454344</w:t>
        </w:r>
      </w:hyperlink>
      <w:r w:rsidR="00B17272">
        <w:rPr>
          <w:rFonts w:ascii="Times New Roman" w:hAnsi="Times New Roman"/>
          <w:shd w:val="clear" w:color="auto" w:fill="FFFFFF"/>
        </w:rPr>
        <w:t xml:space="preserve"> </w:t>
      </w:r>
    </w:p>
    <w:p w:rsidR="00CB565C" w:rsidRPr="006506DC" w:rsidRDefault="00CB565C" w:rsidP="00CB565C">
      <w:pPr>
        <w:widowControl w:val="0"/>
        <w:tabs>
          <w:tab w:val="left" w:pos="540"/>
        </w:tabs>
        <w:snapToGrid w:val="0"/>
        <w:ind w:firstLine="709"/>
        <w:rPr>
          <w:b/>
          <w:iCs/>
        </w:rPr>
      </w:pPr>
      <w:r>
        <w:rPr>
          <w:b/>
          <w:bCs/>
        </w:rPr>
        <w:t xml:space="preserve">8.3 </w:t>
      </w:r>
      <w:r w:rsidRPr="006506DC">
        <w:rPr>
          <w:b/>
          <w:bCs/>
        </w:rPr>
        <w:t xml:space="preserve">Перечень ресурсов информационно-телекоммуникационной сети «Интернет» </w:t>
      </w:r>
    </w:p>
    <w:p w:rsidR="00CB565C" w:rsidRPr="0019081E" w:rsidRDefault="00CB565C" w:rsidP="00CB565C">
      <w:pPr>
        <w:ind w:firstLine="567"/>
        <w:rPr>
          <w:b/>
        </w:rPr>
      </w:pPr>
      <w:r w:rsidRPr="0019081E">
        <w:rPr>
          <w:rStyle w:val="afb"/>
          <w:b w:val="0"/>
        </w:rPr>
        <w:t xml:space="preserve">Научная электронная библиотека </w:t>
      </w:r>
      <w:hyperlink r:id="rId170" w:history="1">
        <w:r w:rsidRPr="0019081E">
          <w:rPr>
            <w:rStyle w:val="af3"/>
            <w:b/>
          </w:rPr>
          <w:t>https://cyberleninka.ru/</w:t>
        </w:r>
      </w:hyperlink>
    </w:p>
    <w:p w:rsidR="00CB565C" w:rsidRPr="0019081E" w:rsidRDefault="00CB565C" w:rsidP="00CB565C">
      <w:pPr>
        <w:ind w:firstLine="567"/>
        <w:rPr>
          <w:b/>
        </w:rPr>
      </w:pPr>
      <w:r w:rsidRPr="0019081E">
        <w:rPr>
          <w:rStyle w:val="afb"/>
          <w:b w:val="0"/>
        </w:rPr>
        <w:t xml:space="preserve">Научная электронная библиотека </w:t>
      </w:r>
      <w:hyperlink r:id="rId171" w:history="1">
        <w:r w:rsidRPr="0019081E">
          <w:rPr>
            <w:rStyle w:val="af3"/>
            <w:b/>
          </w:rPr>
          <w:t>http://www.e-library.ru/</w:t>
        </w:r>
      </w:hyperlink>
    </w:p>
    <w:p w:rsidR="00CB565C" w:rsidRPr="0019081E" w:rsidRDefault="00CB565C" w:rsidP="00CB565C">
      <w:pPr>
        <w:ind w:firstLine="567"/>
        <w:rPr>
          <w:rStyle w:val="afb"/>
          <w:b w:val="0"/>
        </w:rPr>
      </w:pPr>
      <w:r w:rsidRPr="0019081E">
        <w:rPr>
          <w:rStyle w:val="afb"/>
          <w:b w:val="0"/>
        </w:rPr>
        <w:t xml:space="preserve">Электронная библиотечная система </w:t>
      </w:r>
      <w:hyperlink r:id="rId172" w:history="1">
        <w:r w:rsidRPr="0019081E">
          <w:rPr>
            <w:rStyle w:val="af3"/>
            <w:b/>
          </w:rPr>
          <w:t>http://znanium.com/</w:t>
        </w:r>
      </w:hyperlink>
    </w:p>
    <w:p w:rsidR="00CB565C" w:rsidRPr="0019081E" w:rsidRDefault="00CB565C" w:rsidP="00CB565C">
      <w:pPr>
        <w:ind w:firstLine="567"/>
        <w:rPr>
          <w:rStyle w:val="afb"/>
          <w:b w:val="0"/>
        </w:rPr>
      </w:pPr>
      <w:r w:rsidRPr="0019081E">
        <w:rPr>
          <w:rStyle w:val="afb"/>
          <w:b w:val="0"/>
        </w:rPr>
        <w:t xml:space="preserve">Электронная библиотечная система </w:t>
      </w:r>
      <w:hyperlink r:id="rId173" w:history="1">
        <w:r w:rsidRPr="0019081E">
          <w:rPr>
            <w:rStyle w:val="af3"/>
            <w:b/>
          </w:rPr>
          <w:t>http://</w:t>
        </w:r>
        <w:r w:rsidRPr="0019081E">
          <w:rPr>
            <w:rStyle w:val="af3"/>
            <w:b/>
            <w:lang w:val="en-US"/>
          </w:rPr>
          <w:t>book</w:t>
        </w:r>
        <w:r w:rsidRPr="0019081E">
          <w:rPr>
            <w:rStyle w:val="af3"/>
            <w:b/>
          </w:rPr>
          <w:t>.</w:t>
        </w:r>
        <w:proofErr w:type="spellStart"/>
        <w:r w:rsidRPr="0019081E">
          <w:rPr>
            <w:rStyle w:val="af3"/>
            <w:b/>
            <w:lang w:val="en-US"/>
          </w:rPr>
          <w:t>ru</w:t>
        </w:r>
        <w:proofErr w:type="spellEnd"/>
        <w:r w:rsidRPr="0019081E">
          <w:rPr>
            <w:rStyle w:val="af3"/>
            <w:b/>
          </w:rPr>
          <w:t>/</w:t>
        </w:r>
      </w:hyperlink>
    </w:p>
    <w:p w:rsidR="00CB565C" w:rsidRPr="00B41A18" w:rsidRDefault="00CB565C" w:rsidP="00CB565C">
      <w:pPr>
        <w:rPr>
          <w:b/>
          <w:bCs/>
        </w:rPr>
      </w:pPr>
    </w:p>
    <w:p w:rsidR="00EB6CA5" w:rsidRDefault="00EB6CA5" w:rsidP="00EB6CA5">
      <w:pPr>
        <w:tabs>
          <w:tab w:val="left" w:pos="25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EB6CA5" w:rsidRPr="001F53D3" w:rsidRDefault="00EB6CA5" w:rsidP="00EB6CA5">
      <w:pPr>
        <w:numPr>
          <w:ilvl w:val="0"/>
          <w:numId w:val="44"/>
        </w:numPr>
        <w:tabs>
          <w:tab w:val="left" w:pos="257"/>
          <w:tab w:val="left" w:pos="426"/>
        </w:tabs>
        <w:ind w:left="0" w:firstLine="0"/>
        <w:contextualSpacing/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Windows</w:t>
      </w:r>
      <w:proofErr w:type="spellEnd"/>
      <w:r w:rsidRPr="001F53D3">
        <w:t xml:space="preserve"> </w:t>
      </w:r>
    </w:p>
    <w:p w:rsidR="00EB6CA5" w:rsidRPr="001F53D3" w:rsidRDefault="00EB6CA5" w:rsidP="00EB6CA5">
      <w:pPr>
        <w:numPr>
          <w:ilvl w:val="0"/>
          <w:numId w:val="44"/>
        </w:numPr>
        <w:tabs>
          <w:tab w:val="left" w:pos="257"/>
          <w:tab w:val="left" w:pos="426"/>
        </w:tabs>
        <w:ind w:left="0" w:firstLine="0"/>
        <w:contextualSpacing/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Office</w:t>
      </w:r>
      <w:proofErr w:type="spellEnd"/>
    </w:p>
    <w:p w:rsidR="00EB6CA5" w:rsidRPr="001F53D3" w:rsidRDefault="00EB6CA5" w:rsidP="00EB6CA5">
      <w:pPr>
        <w:numPr>
          <w:ilvl w:val="0"/>
          <w:numId w:val="44"/>
        </w:numPr>
        <w:tabs>
          <w:tab w:val="left" w:pos="257"/>
          <w:tab w:val="left" w:pos="426"/>
        </w:tabs>
        <w:ind w:left="0" w:firstLine="0"/>
        <w:contextualSpacing/>
      </w:pPr>
      <w:r w:rsidRPr="001F53D3">
        <w:t xml:space="preserve">Центральная база статистических данных (ЦБСД) Федеральной службы государственной статистики [профессиональная база данных]: </w:t>
      </w:r>
      <w:hyperlink r:id="rId174" w:history="1">
        <w:r w:rsidRPr="001F53D3">
          <w:rPr>
            <w:color w:val="0000FF"/>
            <w:u w:val="single"/>
          </w:rPr>
          <w:t>http://cbsd.gks.ru/</w:t>
        </w:r>
      </w:hyperlink>
    </w:p>
    <w:p w:rsidR="00EB6CA5" w:rsidRPr="001F53D3" w:rsidRDefault="00EB6CA5" w:rsidP="00EB6CA5">
      <w:pPr>
        <w:numPr>
          <w:ilvl w:val="0"/>
          <w:numId w:val="44"/>
        </w:numPr>
        <w:tabs>
          <w:tab w:val="left" w:pos="257"/>
          <w:tab w:val="left" w:pos="426"/>
        </w:tabs>
        <w:ind w:left="0" w:firstLine="0"/>
        <w:contextualSpacing/>
      </w:pPr>
      <w:r w:rsidRPr="001F53D3">
        <w:t xml:space="preserve">База данных показателей муниципальных образований [профессиональная база данных]: </w:t>
      </w:r>
      <w:hyperlink r:id="rId175" w:history="1">
        <w:r w:rsidRPr="001F53D3">
          <w:rPr>
            <w:color w:val="0000FF"/>
            <w:u w:val="single"/>
          </w:rPr>
          <w:t>http://www.gks.ru/free_doc/new_site/bd_munst/munst.htm</w:t>
        </w:r>
      </w:hyperlink>
    </w:p>
    <w:p w:rsidR="00EB6CA5" w:rsidRPr="001F53D3" w:rsidRDefault="00EB6CA5" w:rsidP="00EB6CA5">
      <w:pPr>
        <w:numPr>
          <w:ilvl w:val="0"/>
          <w:numId w:val="44"/>
        </w:numPr>
        <w:tabs>
          <w:tab w:val="left" w:pos="257"/>
          <w:tab w:val="left" w:pos="426"/>
        </w:tabs>
        <w:ind w:left="0" w:firstLine="0"/>
        <w:contextualSpacing/>
      </w:pPr>
      <w:r w:rsidRPr="001F53D3">
        <w:t>Реестр открытых данных Минфина России [профессиональная база данных]: https://www.minfin.ru/opendata/</w:t>
      </w:r>
    </w:p>
    <w:p w:rsidR="00EB6CA5" w:rsidRDefault="00EB6CA5" w:rsidP="00EB6CA5">
      <w:pPr>
        <w:numPr>
          <w:ilvl w:val="0"/>
          <w:numId w:val="44"/>
        </w:numPr>
        <w:tabs>
          <w:tab w:val="left" w:pos="257"/>
          <w:tab w:val="left" w:pos="426"/>
        </w:tabs>
        <w:ind w:left="0" w:firstLine="0"/>
        <w:contextualSpacing/>
      </w:pPr>
      <w:r w:rsidRPr="001F53D3">
        <w:t>Государственная информационная система «Региональный электронный бюджет Московской области»</w:t>
      </w:r>
      <w:r w:rsidRPr="0043433A">
        <w:t xml:space="preserve"> [информационно-справочная система]</w:t>
      </w:r>
      <w:r w:rsidRPr="001F53D3">
        <w:t xml:space="preserve">: </w:t>
      </w:r>
      <w:hyperlink r:id="rId176" w:history="1">
        <w:r w:rsidRPr="001F53D3">
          <w:rPr>
            <w:color w:val="0000FF"/>
            <w:u w:val="single"/>
          </w:rPr>
          <w:t>https://budget.mosreg.ru/</w:t>
        </w:r>
      </w:hyperlink>
      <w:r w:rsidRPr="001F53D3">
        <w:t xml:space="preserve"> </w:t>
      </w:r>
    </w:p>
    <w:p w:rsidR="00B9430B" w:rsidRPr="006506DC" w:rsidRDefault="00EB6CA5" w:rsidP="00EB6CA5">
      <w:pPr>
        <w:tabs>
          <w:tab w:val="left" w:pos="540"/>
        </w:tabs>
        <w:ind w:firstLine="709"/>
        <w:jc w:val="both"/>
        <w:rPr>
          <w:b/>
          <w:bCs/>
        </w:rPr>
      </w:pPr>
      <w:r>
        <w:t>7.</w:t>
      </w:r>
      <w:bookmarkStart w:id="4" w:name="_GoBack"/>
      <w:bookmarkEnd w:id="4"/>
      <w:r w:rsidRPr="001F53D3">
        <w:t>Открытая часть Государственной автоматизированной информационной системы «Управление» (официальный сайт Федерального казначейства)</w:t>
      </w:r>
      <w:r w:rsidRPr="0043433A">
        <w:t xml:space="preserve"> [информационно-справочная система]</w:t>
      </w:r>
      <w:r w:rsidRPr="001F53D3">
        <w:t xml:space="preserve">: </w:t>
      </w:r>
      <w:hyperlink r:id="rId177" w:history="1">
        <w:r w:rsidRPr="001F53D3">
          <w:rPr>
            <w:color w:val="0000FF"/>
            <w:u w:val="single"/>
          </w:rPr>
          <w:t>http://gasu.gov.ru/</w:t>
        </w:r>
      </w:hyperlink>
    </w:p>
    <w:p w:rsidR="0018090E" w:rsidRDefault="0018090E" w:rsidP="00D55BBA">
      <w:pPr>
        <w:ind w:firstLine="709"/>
        <w:jc w:val="both"/>
        <w:rPr>
          <w:b/>
          <w:bCs/>
        </w:rPr>
      </w:pPr>
    </w:p>
    <w:p w:rsidR="00D55BBA" w:rsidRPr="006506DC" w:rsidRDefault="00D55BBA" w:rsidP="00D55BBA">
      <w:pPr>
        <w:ind w:firstLine="709"/>
        <w:jc w:val="both"/>
        <w:rPr>
          <w:b/>
          <w:bCs/>
        </w:rPr>
      </w:pPr>
      <w:r w:rsidRPr="006506DC">
        <w:rPr>
          <w:b/>
          <w:bCs/>
        </w:rPr>
        <w:t xml:space="preserve">9. Методические указания для </w:t>
      </w:r>
      <w:proofErr w:type="gramStart"/>
      <w:r w:rsidRPr="006506DC">
        <w:rPr>
          <w:b/>
          <w:bCs/>
        </w:rPr>
        <w:t>обучающихся</w:t>
      </w:r>
      <w:proofErr w:type="gramEnd"/>
      <w:r w:rsidRPr="006506DC">
        <w:rPr>
          <w:b/>
          <w:bCs/>
        </w:rPr>
        <w:t xml:space="preserve"> по освоению дисциплины (модуля)</w:t>
      </w:r>
    </w:p>
    <w:p w:rsidR="00D55BBA" w:rsidRPr="006506DC" w:rsidRDefault="00D55BBA" w:rsidP="00D55BBA">
      <w:pPr>
        <w:ind w:firstLine="709"/>
        <w:jc w:val="both"/>
        <w:rPr>
          <w:i/>
          <w:color w:val="FF0000"/>
        </w:rPr>
      </w:pPr>
      <w:proofErr w:type="gramStart"/>
      <w:r w:rsidRPr="006506DC">
        <w:t>Процесс изучения дисциплины Финансы</w:t>
      </w:r>
      <w:r w:rsidR="0038248F">
        <w:t xml:space="preserve"> предприятий индустрии гостеприимства</w:t>
      </w:r>
      <w:r w:rsidRPr="006506DC">
        <w:t xml:space="preserve"> предусматривает контактную (работа на лекциях и практических занятиях) и самостоятельную (самоподготовка к лекциям и практическим занятиям, подготовка и написание докладов с презентациями на заданные темы, выполнение расчетно-практических заданий, подготовка к текущему контролю и промежуточной аттестации, и др.) работу обучающегося.</w:t>
      </w:r>
      <w:proofErr w:type="gramEnd"/>
    </w:p>
    <w:p w:rsidR="00D55BBA" w:rsidRPr="006506DC" w:rsidRDefault="00D55BBA" w:rsidP="00D55BBA">
      <w:pPr>
        <w:ind w:firstLine="567"/>
        <w:jc w:val="both"/>
      </w:pPr>
      <w:r w:rsidRPr="006506DC">
        <w:t xml:space="preserve">В качестве основных форм организации учебного процесса по дисциплине Финансы </w:t>
      </w:r>
      <w:r w:rsidR="0038248F">
        <w:t xml:space="preserve">предприятий индустрии гостеприимства </w:t>
      </w:r>
      <w:r w:rsidRPr="006506DC">
        <w:t xml:space="preserve">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D55BBA" w:rsidRPr="006506DC" w:rsidRDefault="00D55BBA" w:rsidP="00D55BBA">
      <w:pPr>
        <w:ind w:firstLine="567"/>
        <w:jc w:val="both"/>
        <w:rPr>
          <w:i/>
        </w:rPr>
      </w:pPr>
      <w:r w:rsidRPr="006506DC">
        <w:rPr>
          <w:i/>
        </w:rPr>
        <w:t>- лекции</w:t>
      </w:r>
    </w:p>
    <w:p w:rsidR="00D55BBA" w:rsidRPr="006506DC" w:rsidRDefault="00D55BBA" w:rsidP="00D55BBA">
      <w:pPr>
        <w:tabs>
          <w:tab w:val="left" w:pos="540"/>
        </w:tabs>
        <w:ind w:firstLine="567"/>
        <w:jc w:val="both"/>
        <w:rPr>
          <w:bCs/>
        </w:rPr>
      </w:pPr>
      <w:r w:rsidRPr="006506DC">
        <w:rPr>
          <w:bCs/>
        </w:rPr>
        <w:t xml:space="preserve">Лекционное занятие является одной из основных </w:t>
      </w:r>
      <w:proofErr w:type="spellStart"/>
      <w:r w:rsidRPr="006506DC">
        <w:rPr>
          <w:bCs/>
        </w:rPr>
        <w:t>системообразующих</w:t>
      </w:r>
      <w:proofErr w:type="spellEnd"/>
      <w:r w:rsidRPr="006506DC">
        <w:rPr>
          <w:bCs/>
        </w:rPr>
        <w:t xml:space="preserve"> форм организации учебного процесса. </w:t>
      </w:r>
    </w:p>
    <w:p w:rsidR="00D55BBA" w:rsidRPr="006506DC" w:rsidRDefault="00D55BBA" w:rsidP="00D55BBA">
      <w:pPr>
        <w:tabs>
          <w:tab w:val="left" w:pos="540"/>
        </w:tabs>
        <w:ind w:firstLine="567"/>
        <w:jc w:val="both"/>
        <w:rPr>
          <w:bCs/>
        </w:rPr>
      </w:pPr>
      <w:proofErr w:type="gramStart"/>
      <w:r w:rsidRPr="006506DC">
        <w:rPr>
          <w:bCs/>
        </w:rPr>
        <w:t xml:space="preserve">Лекция — учебное занятие, составляющее основу теоретического обучения и дающее систематизированные основы научных знаний по дисциплине, раскрывающее состояние и перспективы развития соответствующей области науки, концентрирующее </w:t>
      </w:r>
      <w:r w:rsidRPr="006506DC">
        <w:rPr>
          <w:bCs/>
        </w:rPr>
        <w:lastRenderedPageBreak/>
        <w:t>внимание обучающихся на наиболее сложных, узловых вопросах, стимулирующее их познавательную деятельность и способствующее формированию творческого мышления.</w:t>
      </w:r>
      <w:proofErr w:type="gramEnd"/>
    </w:p>
    <w:p w:rsidR="00D55BBA" w:rsidRPr="006506DC" w:rsidRDefault="00D55BBA" w:rsidP="00D55BBA">
      <w:pPr>
        <w:tabs>
          <w:tab w:val="left" w:pos="540"/>
        </w:tabs>
        <w:ind w:firstLine="567"/>
        <w:jc w:val="both"/>
        <w:rPr>
          <w:bCs/>
        </w:rPr>
      </w:pPr>
      <w:r w:rsidRPr="006506DC">
        <w:rPr>
          <w:bCs/>
        </w:rPr>
        <w:t xml:space="preserve">Лекция представляет собой систематическое, последовательное, монологическое изложение преподавателем - лектором учебного материала теоретического характера.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 </w:t>
      </w:r>
    </w:p>
    <w:p w:rsidR="00D55BBA" w:rsidRPr="006506DC" w:rsidRDefault="00D55BBA" w:rsidP="00D55BBA">
      <w:pPr>
        <w:tabs>
          <w:tab w:val="left" w:pos="540"/>
        </w:tabs>
        <w:ind w:firstLine="567"/>
        <w:jc w:val="both"/>
        <w:rPr>
          <w:bCs/>
        </w:rPr>
      </w:pPr>
      <w:r w:rsidRPr="006506DC">
        <w:rPr>
          <w:bCs/>
        </w:rPr>
        <w:t xml:space="preserve">Цель лекции – организация целенаправленной познавательной деятельности студентов по овладению программным материалом учебной дисциплины. Чтение курса лекций позволяет дать связанное, последовательное изложение материала в соответствии с новейшими данными науки, сообщить слушателям основное содержание предмета в целостном, систематизированном виде. </w:t>
      </w:r>
    </w:p>
    <w:p w:rsidR="00D55BBA" w:rsidRPr="006506DC" w:rsidRDefault="00D55BBA" w:rsidP="00D55BBA">
      <w:pPr>
        <w:tabs>
          <w:tab w:val="left" w:pos="540"/>
        </w:tabs>
        <w:ind w:firstLine="567"/>
        <w:jc w:val="both"/>
        <w:rPr>
          <w:bCs/>
        </w:rPr>
      </w:pPr>
      <w:r w:rsidRPr="006506DC">
        <w:rPr>
          <w:bCs/>
        </w:rPr>
        <w:t>Лекция была и остаётся самой трудной формой преподавания, т.е. преподаватель выступает в нескольких ролях:</w:t>
      </w:r>
    </w:p>
    <w:p w:rsidR="00D55BBA" w:rsidRPr="006506DC" w:rsidRDefault="00D55BBA" w:rsidP="00D55BBA">
      <w:pPr>
        <w:widowControl w:val="0"/>
        <w:numPr>
          <w:ilvl w:val="0"/>
          <w:numId w:val="35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6506DC">
        <w:rPr>
          <w:bCs/>
        </w:rPr>
        <w:t>учёного, рассматривающего явления и факты, анализирующих их;</w:t>
      </w:r>
    </w:p>
    <w:p w:rsidR="00D55BBA" w:rsidRPr="006506DC" w:rsidRDefault="00D55BBA" w:rsidP="00D55BBA">
      <w:pPr>
        <w:widowControl w:val="0"/>
        <w:numPr>
          <w:ilvl w:val="0"/>
          <w:numId w:val="35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6506DC">
        <w:rPr>
          <w:bCs/>
        </w:rPr>
        <w:t>педагога, воспитывающего мировоззрение, нравственность, отношение к делу и пользующегося современными методами преподавания;</w:t>
      </w:r>
    </w:p>
    <w:p w:rsidR="00D55BBA" w:rsidRPr="006506DC" w:rsidRDefault="00D55BBA" w:rsidP="00D55BBA">
      <w:pPr>
        <w:widowControl w:val="0"/>
        <w:numPr>
          <w:ilvl w:val="0"/>
          <w:numId w:val="35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6506DC">
        <w:rPr>
          <w:bCs/>
        </w:rPr>
        <w:t>оратора, пропагандирующего, убеждающего слушателей;</w:t>
      </w:r>
    </w:p>
    <w:p w:rsidR="00D55BBA" w:rsidRPr="006506DC" w:rsidRDefault="00D55BBA" w:rsidP="00D55BBA">
      <w:pPr>
        <w:widowControl w:val="0"/>
        <w:numPr>
          <w:ilvl w:val="0"/>
          <w:numId w:val="35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6506DC">
        <w:rPr>
          <w:bCs/>
        </w:rPr>
        <w:t>психолога, чувствующего аудиторию в целом и каждого слушателя в отдельности.</w:t>
      </w:r>
    </w:p>
    <w:p w:rsidR="00D55BBA" w:rsidRPr="006506DC" w:rsidRDefault="00D55BBA" w:rsidP="00D55BBA">
      <w:pPr>
        <w:tabs>
          <w:tab w:val="left" w:pos="540"/>
        </w:tabs>
        <w:ind w:firstLine="567"/>
        <w:jc w:val="both"/>
        <w:rPr>
          <w:bCs/>
        </w:rPr>
      </w:pPr>
      <w:r w:rsidRPr="006506DC">
        <w:rPr>
          <w:bCs/>
        </w:rPr>
        <w:t xml:space="preserve">Выбор форм, методов и приемов чтения лекций во многом зависит от специфики преподаваемой учебной дисциплины и состава академической аудитории. Для дисциплины </w:t>
      </w:r>
      <w:r w:rsidRPr="006506DC">
        <w:t>Финансы</w:t>
      </w:r>
      <w:r w:rsidRPr="006506DC">
        <w:rPr>
          <w:bCs/>
        </w:rPr>
        <w:t xml:space="preserve"> </w:t>
      </w:r>
      <w:r w:rsidR="0038248F">
        <w:rPr>
          <w:bCs/>
        </w:rPr>
        <w:t xml:space="preserve">предприятий индустрии гостеприимства </w:t>
      </w:r>
      <w:r w:rsidRPr="006506DC">
        <w:rPr>
          <w:bCs/>
        </w:rPr>
        <w:t>целесообразно использовать такой тип лекций как лекция-информация. Она ориентирована на изложение и объяснение студентам научной информации, подлежащей осмыслению и запоминанию. Это самый традиционный тип лекций в практике высшей школы.</w:t>
      </w:r>
    </w:p>
    <w:p w:rsidR="00D55BBA" w:rsidRPr="006506DC" w:rsidRDefault="00D55BBA" w:rsidP="00D55BBA">
      <w:pPr>
        <w:tabs>
          <w:tab w:val="left" w:pos="540"/>
        </w:tabs>
        <w:ind w:firstLine="567"/>
        <w:jc w:val="both"/>
        <w:rPr>
          <w:bCs/>
        </w:rPr>
      </w:pPr>
      <w:r w:rsidRPr="006506DC">
        <w:rPr>
          <w:bCs/>
        </w:rPr>
        <w:t xml:space="preserve">Организационно-методической базой проведения лекционных занятий по дисциплине </w:t>
      </w:r>
      <w:r w:rsidRPr="006506DC">
        <w:t xml:space="preserve">Финансы </w:t>
      </w:r>
      <w:r w:rsidR="0038248F">
        <w:t>предприятий индустрии гостеприимства</w:t>
      </w:r>
      <w:r w:rsidRPr="006506DC">
        <w:t xml:space="preserve"> </w:t>
      </w:r>
      <w:r w:rsidRPr="006506DC">
        <w:rPr>
          <w:bCs/>
        </w:rPr>
        <w:t xml:space="preserve"> является рабочая программа дисциплины.</w:t>
      </w:r>
    </w:p>
    <w:p w:rsidR="00D55BBA" w:rsidRPr="006506DC" w:rsidRDefault="00D55BBA" w:rsidP="00D55BBA">
      <w:pPr>
        <w:tabs>
          <w:tab w:val="left" w:pos="540"/>
        </w:tabs>
        <w:ind w:firstLine="567"/>
        <w:jc w:val="both"/>
      </w:pPr>
      <w:r w:rsidRPr="006506DC">
        <w:rPr>
          <w:bCs/>
        </w:rPr>
        <w:t>Теоретические занятия</w:t>
      </w:r>
      <w:r w:rsidRPr="006506DC">
        <w:t xml:space="preserve"> </w:t>
      </w:r>
      <w:r w:rsidRPr="006506DC">
        <w:rPr>
          <w:bCs/>
        </w:rPr>
        <w:t>(лекции)</w:t>
      </w:r>
      <w:r w:rsidRPr="006506DC">
        <w:t xml:space="preserve"> организуются по потокам, которые обычно объединяют несколько студенческих групп, учебные планы которых предусматривают изучение данной дисциплины. </w:t>
      </w:r>
    </w:p>
    <w:p w:rsidR="00D55BBA" w:rsidRPr="006506DC" w:rsidRDefault="00D55BBA" w:rsidP="00D55BBA">
      <w:pPr>
        <w:tabs>
          <w:tab w:val="left" w:pos="540"/>
        </w:tabs>
        <w:ind w:firstLine="567"/>
        <w:jc w:val="both"/>
      </w:pPr>
      <w:r w:rsidRPr="006506DC">
        <w:t xml:space="preserve">Преподаватель, назначенный вести лекционные занятия в ближайшем семестре по дисциплине, обязан до начала этого семестра обновить имеющиеся учебно-методические материалы с учетом современных достижений соответствующей отрасли знаний. Обычно это выражается в переработке рабочей учебной программы дисциплины с рекомендацией новых литературных источников. </w:t>
      </w:r>
    </w:p>
    <w:p w:rsidR="00D55BBA" w:rsidRPr="006506DC" w:rsidRDefault="00D55BBA" w:rsidP="00D55BBA">
      <w:pPr>
        <w:tabs>
          <w:tab w:val="left" w:pos="540"/>
        </w:tabs>
        <w:ind w:firstLine="567"/>
        <w:jc w:val="both"/>
        <w:rPr>
          <w:bCs/>
        </w:rPr>
      </w:pPr>
      <w:r w:rsidRPr="006506DC"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зачету с оценкой, а также самостоятельной научной деятельности студента. </w:t>
      </w:r>
    </w:p>
    <w:p w:rsidR="00D55BBA" w:rsidRPr="006506DC" w:rsidRDefault="00D55BBA" w:rsidP="00D55BBA">
      <w:pPr>
        <w:ind w:firstLine="567"/>
        <w:jc w:val="both"/>
      </w:pPr>
      <w:r w:rsidRPr="006506DC">
        <w:t>Порядок подготовки лекционного занятия:</w:t>
      </w:r>
    </w:p>
    <w:p w:rsidR="00D55BBA" w:rsidRPr="006506DC" w:rsidRDefault="00D55BBA" w:rsidP="00D55BBA">
      <w:pPr>
        <w:ind w:firstLine="567"/>
        <w:jc w:val="both"/>
      </w:pPr>
      <w:r w:rsidRPr="006506DC">
        <w:t>- изучение требований программы дисциплины Финансы</w:t>
      </w:r>
      <w:r w:rsidR="0038248F">
        <w:t xml:space="preserve"> предприятий индустрии гостеприимства</w:t>
      </w:r>
      <w:r w:rsidRPr="006506DC">
        <w:rPr>
          <w:bCs/>
        </w:rPr>
        <w:t>;</w:t>
      </w:r>
    </w:p>
    <w:p w:rsidR="00D55BBA" w:rsidRPr="006506DC" w:rsidRDefault="00D55BBA" w:rsidP="00D55BBA">
      <w:pPr>
        <w:ind w:firstLine="567"/>
        <w:jc w:val="both"/>
      </w:pPr>
      <w:r w:rsidRPr="006506DC">
        <w:t>- определение целей и задач лекции;</w:t>
      </w:r>
    </w:p>
    <w:p w:rsidR="00D55BBA" w:rsidRPr="006506DC" w:rsidRDefault="00D55BBA" w:rsidP="00D55BBA">
      <w:pPr>
        <w:ind w:firstLine="567"/>
        <w:jc w:val="both"/>
      </w:pPr>
      <w:r w:rsidRPr="006506DC">
        <w:t>- разработка плана проведения лекции;</w:t>
      </w:r>
    </w:p>
    <w:p w:rsidR="00D55BBA" w:rsidRPr="006506DC" w:rsidRDefault="00D55BBA" w:rsidP="00D55BBA">
      <w:pPr>
        <w:ind w:firstLine="567"/>
        <w:jc w:val="both"/>
      </w:pPr>
      <w:r w:rsidRPr="006506DC">
        <w:t xml:space="preserve">- подбор литературы (ознакомление с методической литературой, публикациями периодической печати по теме лекционного занятия); </w:t>
      </w:r>
    </w:p>
    <w:p w:rsidR="00D55BBA" w:rsidRPr="006506DC" w:rsidRDefault="00D55BBA" w:rsidP="00D55BBA">
      <w:pPr>
        <w:ind w:firstLine="567"/>
        <w:jc w:val="both"/>
      </w:pPr>
      <w:r w:rsidRPr="006506DC">
        <w:lastRenderedPageBreak/>
        <w:t>- отбор необходимого и достаточного по содержанию учебного материала;</w:t>
      </w:r>
    </w:p>
    <w:p w:rsidR="00D55BBA" w:rsidRPr="006506DC" w:rsidRDefault="00D55BBA" w:rsidP="00D55BBA">
      <w:pPr>
        <w:ind w:firstLine="567"/>
        <w:jc w:val="both"/>
      </w:pPr>
      <w:r w:rsidRPr="006506DC">
        <w:t>- определение методов, приемов и средств поддержания интереса, внимания, стимулирования творческого мышления студентов;</w:t>
      </w:r>
    </w:p>
    <w:p w:rsidR="00D55BBA" w:rsidRPr="006506DC" w:rsidRDefault="00D55BBA" w:rsidP="00D55BBA">
      <w:pPr>
        <w:ind w:firstLine="567"/>
        <w:jc w:val="both"/>
      </w:pPr>
      <w:r w:rsidRPr="006506DC">
        <w:t>- написание конспекта лекции;</w:t>
      </w:r>
    </w:p>
    <w:p w:rsidR="00D55BBA" w:rsidRPr="006506DC" w:rsidRDefault="00D55BBA" w:rsidP="00D55BBA">
      <w:pPr>
        <w:pStyle w:val="af5"/>
        <w:spacing w:after="0"/>
        <w:ind w:left="0" w:firstLine="567"/>
        <w:jc w:val="both"/>
      </w:pPr>
      <w:r w:rsidRPr="006506DC">
        <w:t>- моделирование лекционного занятия; осмысление материалов лекции, уточнение того, как можно поднять ее эффективность.</w:t>
      </w:r>
    </w:p>
    <w:p w:rsidR="00D55BBA" w:rsidRPr="006506DC" w:rsidRDefault="00D55BBA" w:rsidP="00D55BBA">
      <w:pPr>
        <w:pStyle w:val="af5"/>
        <w:spacing w:after="0"/>
        <w:ind w:left="0" w:firstLine="567"/>
        <w:jc w:val="both"/>
      </w:pPr>
      <w:r w:rsidRPr="006506DC">
        <w:t>Порядок проведения лекционного занятия:</w:t>
      </w:r>
    </w:p>
    <w:p w:rsidR="00D55BBA" w:rsidRPr="006506DC" w:rsidRDefault="00D55BBA" w:rsidP="00D55BBA">
      <w:pPr>
        <w:ind w:firstLine="567"/>
        <w:jc w:val="both"/>
      </w:pPr>
      <w:r w:rsidRPr="006506DC">
        <w:t>- вводная часть, знакомящая студентов с темой лекции, ее планом, целью и задачами, рекомендуемой литературой для самостоятельной работы;</w:t>
      </w:r>
    </w:p>
    <w:p w:rsidR="00D55BBA" w:rsidRPr="006506DC" w:rsidRDefault="00D55BBA" w:rsidP="00D55BBA">
      <w:pPr>
        <w:ind w:firstLine="567"/>
        <w:jc w:val="both"/>
      </w:pPr>
      <w:r w:rsidRPr="006506DC">
        <w:t xml:space="preserve">- основная часть, раскрывающая тему лекции; </w:t>
      </w:r>
    </w:p>
    <w:p w:rsidR="00D55BBA" w:rsidRPr="006506DC" w:rsidRDefault="00D55BBA" w:rsidP="00D55BBA">
      <w:pPr>
        <w:ind w:firstLine="567"/>
        <w:jc w:val="both"/>
      </w:pPr>
      <w:r w:rsidRPr="006506DC">
        <w:t>- заключительная часть, содержащая выводы и обобщения.</w:t>
      </w:r>
    </w:p>
    <w:p w:rsidR="00D55BBA" w:rsidRPr="006506DC" w:rsidRDefault="00D55BBA" w:rsidP="00D55BBA">
      <w:pPr>
        <w:tabs>
          <w:tab w:val="left" w:pos="9639"/>
          <w:tab w:val="left" w:pos="9720"/>
        </w:tabs>
        <w:snapToGrid w:val="0"/>
        <w:ind w:firstLine="567"/>
        <w:jc w:val="both"/>
      </w:pPr>
      <w:r w:rsidRPr="006506DC">
        <w:t>При подготовке к лекционному занятию преподавателю необходимо продумать план его проведения, содержание лекции, ознакомиться с новинками учебной и методической литературы, публикациями периодической печати по теме лекционного занятия. Следует найти и отобрать наиболее яркие примеры из отечественной и зарубежной практики с целью более глубокого и аргументированного обоснования тех или иных теоретических положений и выводов. Определить средства материально-технического обеспечения лекционного занятия и порядок их использования в ходе чтения лекции. Уточнить план проведения практического занятия по теме лекции.</w:t>
      </w:r>
    </w:p>
    <w:p w:rsidR="00D55BBA" w:rsidRPr="006506DC" w:rsidRDefault="00D55BBA" w:rsidP="00D55BBA">
      <w:pPr>
        <w:tabs>
          <w:tab w:val="left" w:pos="9639"/>
          <w:tab w:val="left" w:pos="9720"/>
        </w:tabs>
        <w:snapToGrid w:val="0"/>
        <w:ind w:firstLine="567"/>
        <w:jc w:val="both"/>
      </w:pPr>
      <w:r w:rsidRPr="006506DC">
        <w:t>На первом занятии по данной учебной дисциплине необходимо ознакомить студентов с порядком ее изучения, раскрыть место и роль дисциплины в системе наук, ее практическое значение, довести до студентов требования кафедры, ответить на возникшие у студентов вопросы.</w:t>
      </w:r>
    </w:p>
    <w:p w:rsidR="00D55BBA" w:rsidRPr="006506DC" w:rsidRDefault="00D55BBA" w:rsidP="00D55BBA">
      <w:pPr>
        <w:tabs>
          <w:tab w:val="left" w:pos="9639"/>
          <w:tab w:val="left" w:pos="9720"/>
        </w:tabs>
        <w:snapToGrid w:val="0"/>
        <w:ind w:firstLine="567"/>
        <w:jc w:val="both"/>
      </w:pPr>
      <w:r w:rsidRPr="006506DC">
        <w:t xml:space="preserve">В ходе лекционного занятия преподаватель должен назвать тему, план лекции, ознакомить студентов с перечнем основной и дополнительной литературы по теме занятия. Желательно дать студентам краткую аннотацию основных первоисточников. Во вступительной части лекции обосновать место и роль изучаемой темы в учебной дисциплине, раскрыть ее практическое значение. При проведении последующей лекции необходимо увязать ее тему с предыдущей, не нарушая логики изложения учебного материала. </w:t>
      </w:r>
    </w:p>
    <w:p w:rsidR="00D55BBA" w:rsidRPr="006506DC" w:rsidRDefault="00D55BBA" w:rsidP="00D55BBA">
      <w:pPr>
        <w:tabs>
          <w:tab w:val="left" w:pos="9639"/>
          <w:tab w:val="left" w:pos="9720"/>
        </w:tabs>
        <w:snapToGrid w:val="0"/>
        <w:ind w:firstLine="567"/>
        <w:jc w:val="both"/>
      </w:pPr>
      <w:r w:rsidRPr="006506DC">
        <w:t>Раскрывая содержание вопросов лекции в основной ее части, следует акцентировать внимание студентов на основных категориях, явлениях и процессах, особенностях их протекания. Раскрывать сущность и содержание различных точек зрения и научных подходов к объяснению тех или иных явлений и процессов.</w:t>
      </w:r>
    </w:p>
    <w:p w:rsidR="00D55BBA" w:rsidRPr="006506DC" w:rsidRDefault="00D55BBA" w:rsidP="00D55BBA">
      <w:pPr>
        <w:tabs>
          <w:tab w:val="left" w:pos="9639"/>
          <w:tab w:val="left" w:pos="9720"/>
        </w:tabs>
        <w:snapToGrid w:val="0"/>
        <w:ind w:firstLine="567"/>
        <w:jc w:val="both"/>
      </w:pPr>
      <w:r w:rsidRPr="006506DC">
        <w:t xml:space="preserve">Следует аргументировано обосновать собственную позицию по спорным теоретическим вопросам. Рекомендуется приводить примеры. Задавать по ходу изложения лекционного материала риторические вопросы и самому давать на них ответ. Это способствует активизации мыслительной деятельности студентов, повышению их внимания и интереса к материалу лекции, ее содержанию. Преподаватель должен руководить работой студентов по конспектированию лекционного материала, подчеркивать необходимость отражения в конспектах основных положений изучаемой темы, особо выделяя </w:t>
      </w:r>
      <w:proofErr w:type="spellStart"/>
      <w:r w:rsidRPr="006506DC">
        <w:t>категорийный</w:t>
      </w:r>
      <w:proofErr w:type="spellEnd"/>
      <w:r w:rsidRPr="006506DC">
        <w:t xml:space="preserve"> аппарат. Лекция должна содержать столько информации, сколько может быть усвоено аудиторией в отведенное время. </w:t>
      </w:r>
    </w:p>
    <w:p w:rsidR="00D55BBA" w:rsidRPr="006506DC" w:rsidRDefault="00D55BBA" w:rsidP="00D55BBA">
      <w:pPr>
        <w:tabs>
          <w:tab w:val="left" w:pos="9639"/>
          <w:tab w:val="left" w:pos="9720"/>
        </w:tabs>
        <w:snapToGrid w:val="0"/>
        <w:ind w:firstLine="567"/>
        <w:jc w:val="both"/>
      </w:pPr>
      <w:r w:rsidRPr="006506DC">
        <w:t>В заключительной части лекции необходимо сформулировать общие выводы по теме, раскрывающие содержание всех вопросов, поставленных в лекции. Объявить план очередного практического занятия, дать краткие рекомендации по подготовке к нему студентов. Определить место и время консультации студентам, пожелавшим выступить с докладами.</w:t>
      </w:r>
    </w:p>
    <w:p w:rsidR="00D55BBA" w:rsidRPr="006506DC" w:rsidRDefault="00D55BBA" w:rsidP="00D55BBA">
      <w:pPr>
        <w:tabs>
          <w:tab w:val="left" w:pos="9639"/>
          <w:tab w:val="left" w:pos="9720"/>
        </w:tabs>
        <w:ind w:firstLine="567"/>
        <w:jc w:val="both"/>
      </w:pPr>
      <w:r w:rsidRPr="006506DC">
        <w:lastRenderedPageBreak/>
        <w:t xml:space="preserve">Преподаватель обязан учитывать посещаемость лекционных занятий студентами в соответствии с </w:t>
      </w:r>
      <w:proofErr w:type="gramStart"/>
      <w:r w:rsidRPr="006506DC">
        <w:t>Учебно-тематическим</w:t>
      </w:r>
      <w:proofErr w:type="gramEnd"/>
      <w:r w:rsidRPr="006506DC">
        <w:t xml:space="preserve"> </w:t>
      </w:r>
      <w:proofErr w:type="spellStart"/>
      <w:r w:rsidRPr="006506DC">
        <w:t>рейтинг-планом</w:t>
      </w:r>
      <w:proofErr w:type="spellEnd"/>
      <w:r w:rsidRPr="006506DC">
        <w:t xml:space="preserve"> дисциплины Финансы</w:t>
      </w:r>
      <w:r w:rsidRPr="006506DC">
        <w:rPr>
          <w:bCs/>
        </w:rPr>
        <w:t xml:space="preserve"> </w:t>
      </w:r>
      <w:r w:rsidR="0038248F">
        <w:rPr>
          <w:bCs/>
        </w:rPr>
        <w:t xml:space="preserve">предприятий индустрии гостеприимства. </w:t>
      </w:r>
      <w:r w:rsidRPr="006506DC">
        <w:t xml:space="preserve">После каждого лекционного занятия необходимо сделать соответствующую запись в электронном журнале учета посещаемости занятий студентами на Учебном интерактивном портале сайта ФГБОУ ВО «РГУТИС», выяснить у старост учебных групп причины отсутствия студентов на занятиях. </w:t>
      </w:r>
    </w:p>
    <w:p w:rsidR="00D55BBA" w:rsidRPr="006506DC" w:rsidRDefault="00D55BBA" w:rsidP="00D55BBA">
      <w:pPr>
        <w:ind w:firstLine="567"/>
        <w:jc w:val="both"/>
      </w:pPr>
      <w:r w:rsidRPr="006506DC">
        <w:t xml:space="preserve">Преподаватель обязан проводить лекционные занятия в строгом соответствии с годовым учебным графиком и утвержденным на его основе расписанием лекций. </w:t>
      </w:r>
    </w:p>
    <w:p w:rsidR="00D55BBA" w:rsidRPr="006506DC" w:rsidRDefault="00D55BBA" w:rsidP="00D55BBA">
      <w:pPr>
        <w:ind w:firstLine="567"/>
        <w:jc w:val="both"/>
      </w:pPr>
      <w:r w:rsidRPr="006506DC">
        <w:t xml:space="preserve">При чтении лекций по дисциплине Финансы </w:t>
      </w:r>
      <w:r w:rsidR="0038248F">
        <w:t xml:space="preserve">предприятий индустрии гостеприимства </w:t>
      </w:r>
      <w:r w:rsidRPr="006506DC">
        <w:t xml:space="preserve">используются такие интерактивные формы как </w:t>
      </w:r>
      <w:r w:rsidRPr="006506DC">
        <w:rPr>
          <w:b/>
          <w:i/>
        </w:rPr>
        <w:t>проблемные лекции</w:t>
      </w:r>
      <w:r w:rsidRPr="006506DC">
        <w:t xml:space="preserve">, когда происходит введение нового знания через </w:t>
      </w:r>
      <w:proofErr w:type="spellStart"/>
      <w:r w:rsidRPr="006506DC">
        <w:t>проблемность</w:t>
      </w:r>
      <w:proofErr w:type="spellEnd"/>
      <w:r w:rsidRPr="006506DC">
        <w:t xml:space="preserve"> вопроса. </w:t>
      </w:r>
    </w:p>
    <w:p w:rsidR="00D55BBA" w:rsidRPr="006506DC" w:rsidRDefault="00D55BBA" w:rsidP="00D55BBA">
      <w:pPr>
        <w:ind w:firstLine="567"/>
        <w:jc w:val="both"/>
        <w:rPr>
          <w:i/>
          <w:color w:val="FF0000"/>
        </w:rPr>
      </w:pPr>
      <w:r w:rsidRPr="006506DC">
        <w:rPr>
          <w:i/>
        </w:rPr>
        <w:t>- практические занятия</w:t>
      </w:r>
      <w:r w:rsidRPr="006506DC">
        <w:rPr>
          <w:i/>
          <w:color w:val="FF0000"/>
        </w:rPr>
        <w:t xml:space="preserve"> </w:t>
      </w:r>
    </w:p>
    <w:p w:rsidR="00D55BBA" w:rsidRPr="006506DC" w:rsidRDefault="00D55BBA" w:rsidP="00D55BBA">
      <w:pPr>
        <w:ind w:firstLine="567"/>
        <w:jc w:val="both"/>
        <w:rPr>
          <w:bCs/>
        </w:rPr>
      </w:pPr>
      <w:r w:rsidRPr="006506DC">
        <w:rPr>
          <w:bCs/>
        </w:rPr>
        <w:t xml:space="preserve">Практические занятия – одна из форм учебного занятия, направленная на развитие самостоятельности учащихся и приобретение умений и навыков. Данные учебные занятия углубляют, расширяют, детализируют полученные на лекции знания. </w:t>
      </w:r>
    </w:p>
    <w:p w:rsidR="00D55BBA" w:rsidRPr="006506DC" w:rsidRDefault="00D55BBA" w:rsidP="00D55BBA">
      <w:pPr>
        <w:tabs>
          <w:tab w:val="left" w:pos="540"/>
          <w:tab w:val="left" w:pos="1134"/>
        </w:tabs>
        <w:ind w:firstLine="567"/>
        <w:jc w:val="both"/>
        <w:rPr>
          <w:bCs/>
        </w:rPr>
      </w:pPr>
      <w:r w:rsidRPr="006506DC">
        <w:rPr>
          <w:bCs/>
        </w:rPr>
        <w:t xml:space="preserve">Организационно-методической базой проведения практических занятий по дисциплине </w:t>
      </w:r>
      <w:r w:rsidRPr="006506DC">
        <w:t xml:space="preserve">Финансы </w:t>
      </w:r>
      <w:r w:rsidRPr="006506DC">
        <w:rPr>
          <w:bCs/>
        </w:rPr>
        <w:t xml:space="preserve"> </w:t>
      </w:r>
      <w:r w:rsidR="0038248F">
        <w:rPr>
          <w:bCs/>
        </w:rPr>
        <w:t xml:space="preserve">предприятий индустрии гостеприимства </w:t>
      </w:r>
      <w:r w:rsidRPr="006506DC">
        <w:rPr>
          <w:bCs/>
        </w:rPr>
        <w:t xml:space="preserve">является рабочая программа дисциплины. </w:t>
      </w:r>
    </w:p>
    <w:p w:rsidR="00D55BBA" w:rsidRPr="006506DC" w:rsidRDefault="00D55BBA" w:rsidP="00D55BBA">
      <w:pPr>
        <w:tabs>
          <w:tab w:val="left" w:pos="540"/>
          <w:tab w:val="left" w:pos="1134"/>
        </w:tabs>
        <w:ind w:firstLine="567"/>
        <w:jc w:val="both"/>
        <w:rPr>
          <w:bCs/>
        </w:rPr>
      </w:pPr>
      <w:r w:rsidRPr="006506DC">
        <w:rPr>
          <w:bCs/>
        </w:rPr>
        <w:t>Цель</w:t>
      </w:r>
      <w:r w:rsidRPr="006506DC">
        <w:rPr>
          <w:bCs/>
          <w:i/>
        </w:rPr>
        <w:t xml:space="preserve"> </w:t>
      </w:r>
      <w:r w:rsidRPr="006506DC">
        <w:rPr>
          <w:bCs/>
        </w:rPr>
        <w:t xml:space="preserve">практических занятий - формирование практических умений профессиональных (выполнять определенные действия, операции, необходимые в профессиональной деятельности) или учебных (выполнять практические задания по дисциплине и др.), необходимых в последующей учебной деятельности. </w:t>
      </w:r>
    </w:p>
    <w:p w:rsidR="00D55BBA" w:rsidRPr="006506DC" w:rsidRDefault="00D55BBA" w:rsidP="00D55BBA">
      <w:pPr>
        <w:tabs>
          <w:tab w:val="left" w:pos="1134"/>
        </w:tabs>
        <w:ind w:firstLine="567"/>
        <w:jc w:val="both"/>
      </w:pPr>
      <w:r w:rsidRPr="006506DC">
        <w:rPr>
          <w:bCs/>
        </w:rPr>
        <w:t>Практические занятия организуются по группам, предполагают предварительную подготовку</w:t>
      </w:r>
      <w:r w:rsidRPr="006506DC">
        <w:t xml:space="preserve"> студентов по плану практических занятий. Активное участие в практических занятиях способствует более глубокому пониманию предмета и одновременно является одной из форм подведения итогов самостоятельной работы студентов. </w:t>
      </w:r>
    </w:p>
    <w:p w:rsidR="00D55BBA" w:rsidRPr="006506DC" w:rsidRDefault="00D55BBA" w:rsidP="00D55BBA">
      <w:pPr>
        <w:tabs>
          <w:tab w:val="left" w:pos="1134"/>
        </w:tabs>
        <w:ind w:firstLine="567"/>
        <w:jc w:val="both"/>
      </w:pPr>
      <w:bookmarkStart w:id="5" w:name="_Toc210128069"/>
      <w:bookmarkStart w:id="6" w:name="_Toc210191531"/>
      <w:bookmarkStart w:id="7" w:name="_Toc210204049"/>
      <w:bookmarkStart w:id="8" w:name="_Toc210204493"/>
      <w:r w:rsidRPr="006506DC">
        <w:t>Порядок подготовки практического занятия</w:t>
      </w:r>
      <w:bookmarkEnd w:id="5"/>
      <w:bookmarkEnd w:id="6"/>
      <w:bookmarkEnd w:id="7"/>
      <w:bookmarkEnd w:id="8"/>
      <w:r w:rsidRPr="006506DC">
        <w:t>:</w:t>
      </w:r>
    </w:p>
    <w:p w:rsidR="00D55BBA" w:rsidRPr="006506DC" w:rsidRDefault="00D55BBA" w:rsidP="00D55BBA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t>изучение требований программы дисциплины;</w:t>
      </w:r>
    </w:p>
    <w:p w:rsidR="00D55BBA" w:rsidRPr="006506DC" w:rsidRDefault="00D55BBA" w:rsidP="00D55BBA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t xml:space="preserve">формулировка цели и задач практического занятия; </w:t>
      </w:r>
    </w:p>
    <w:p w:rsidR="00D55BBA" w:rsidRPr="006506DC" w:rsidRDefault="00D55BBA" w:rsidP="00D55BBA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t>разработка плана проведения практического занятия;</w:t>
      </w:r>
    </w:p>
    <w:p w:rsidR="00D55BBA" w:rsidRPr="006506DC" w:rsidRDefault="00D55BBA" w:rsidP="00D55BBA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t xml:space="preserve">отбор содержания практического занятия (подбор типовых и нетиповых тестовых и практических заданий, вопросов); </w:t>
      </w:r>
    </w:p>
    <w:p w:rsidR="00D55BBA" w:rsidRPr="006506DC" w:rsidRDefault="00D55BBA" w:rsidP="00D55BBA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t xml:space="preserve">обеспечение практического занятия методическими материалами, техническими средствами обучения; </w:t>
      </w:r>
    </w:p>
    <w:p w:rsidR="00D55BBA" w:rsidRPr="006506DC" w:rsidRDefault="00D55BBA" w:rsidP="00D55BBA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t xml:space="preserve">определение методов, приемов и средств поддержания интереса, внимания, стимулирования творческого мышления студентов, моделирование практического занятия. </w:t>
      </w:r>
    </w:p>
    <w:p w:rsidR="00D55BBA" w:rsidRPr="006506DC" w:rsidRDefault="00D55BBA" w:rsidP="00D55BBA">
      <w:pPr>
        <w:tabs>
          <w:tab w:val="left" w:pos="1134"/>
        </w:tabs>
        <w:ind w:firstLine="567"/>
        <w:jc w:val="both"/>
      </w:pPr>
      <w:bookmarkStart w:id="9" w:name="_Toc210128070"/>
      <w:bookmarkStart w:id="10" w:name="_Toc210191532"/>
      <w:bookmarkStart w:id="11" w:name="_Toc210204050"/>
      <w:bookmarkStart w:id="12" w:name="_Toc210204494"/>
      <w:r w:rsidRPr="006506DC">
        <w:t xml:space="preserve">При подготовке к практическому занятию преподавателю необходимо уточнить план его проведения, продумать формулировки и содержание вопросов, выносимых на обсуждение, ознакомиться с новыми публикациями по теме. </w:t>
      </w:r>
    </w:p>
    <w:p w:rsidR="00D55BBA" w:rsidRPr="006506DC" w:rsidRDefault="00D55BBA" w:rsidP="00D55BBA">
      <w:pPr>
        <w:tabs>
          <w:tab w:val="left" w:pos="1134"/>
        </w:tabs>
        <w:ind w:firstLine="567"/>
        <w:jc w:val="both"/>
      </w:pPr>
      <w:r w:rsidRPr="006506DC">
        <w:t>Порядок проведения практического занятия</w:t>
      </w:r>
      <w:bookmarkEnd w:id="9"/>
      <w:bookmarkEnd w:id="10"/>
      <w:bookmarkEnd w:id="11"/>
      <w:bookmarkEnd w:id="12"/>
      <w:r w:rsidRPr="006506DC">
        <w:t>:</w:t>
      </w:r>
    </w:p>
    <w:p w:rsidR="00D55BBA" w:rsidRPr="006506DC" w:rsidRDefault="00D55BBA" w:rsidP="00D55BBA">
      <w:pPr>
        <w:tabs>
          <w:tab w:val="left" w:pos="1134"/>
        </w:tabs>
        <w:ind w:firstLine="567"/>
        <w:jc w:val="both"/>
      </w:pPr>
      <w:r w:rsidRPr="006506DC">
        <w:t xml:space="preserve">1. Вводная часть: </w:t>
      </w:r>
    </w:p>
    <w:p w:rsidR="00D55BBA" w:rsidRPr="006506DC" w:rsidRDefault="00D55BBA" w:rsidP="00D55BBA">
      <w:pPr>
        <w:widowControl w:val="0"/>
        <w:numPr>
          <w:ilvl w:val="0"/>
          <w:numId w:val="37"/>
        </w:numPr>
        <w:tabs>
          <w:tab w:val="left" w:pos="1134"/>
          <w:tab w:val="left" w:pos="1260"/>
        </w:tabs>
        <w:autoSpaceDE w:val="0"/>
        <w:autoSpaceDN w:val="0"/>
        <w:adjustRightInd w:val="0"/>
        <w:ind w:left="0" w:firstLine="567"/>
        <w:jc w:val="both"/>
      </w:pPr>
      <w:r w:rsidRPr="006506DC">
        <w:t>сообщение темы и цели занятия;</w:t>
      </w:r>
    </w:p>
    <w:p w:rsidR="00D55BBA" w:rsidRPr="006506DC" w:rsidRDefault="00D55BBA" w:rsidP="00D55BBA">
      <w:pPr>
        <w:widowControl w:val="0"/>
        <w:numPr>
          <w:ilvl w:val="0"/>
          <w:numId w:val="37"/>
        </w:numPr>
        <w:tabs>
          <w:tab w:val="left" w:pos="1134"/>
          <w:tab w:val="left" w:pos="1260"/>
        </w:tabs>
        <w:autoSpaceDE w:val="0"/>
        <w:autoSpaceDN w:val="0"/>
        <w:adjustRightInd w:val="0"/>
        <w:ind w:left="0" w:firstLine="567"/>
        <w:jc w:val="both"/>
      </w:pPr>
      <w:r w:rsidRPr="006506DC">
        <w:t>актуализация теоретических знаний, необходимых для практической деятельности.</w:t>
      </w:r>
    </w:p>
    <w:p w:rsidR="00D55BBA" w:rsidRPr="006506DC" w:rsidRDefault="00D55BBA" w:rsidP="00D55BBA">
      <w:pPr>
        <w:tabs>
          <w:tab w:val="left" w:pos="1134"/>
        </w:tabs>
        <w:ind w:firstLine="567"/>
        <w:jc w:val="both"/>
      </w:pPr>
      <w:r w:rsidRPr="006506DC">
        <w:t>2. Основная часть:</w:t>
      </w:r>
    </w:p>
    <w:p w:rsidR="00D55BBA" w:rsidRPr="006506DC" w:rsidRDefault="00D55BBA" w:rsidP="00D55BBA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t>разработка алгоритма проведения практического занятия;</w:t>
      </w:r>
    </w:p>
    <w:p w:rsidR="00D55BBA" w:rsidRPr="006506DC" w:rsidRDefault="00D55BBA" w:rsidP="00D55BBA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t xml:space="preserve">проведение инструктажа студентов по этапам выполнения практических </w:t>
      </w:r>
      <w:r w:rsidRPr="006506DC">
        <w:lastRenderedPageBreak/>
        <w:t>заданий;</w:t>
      </w:r>
    </w:p>
    <w:p w:rsidR="00D55BBA" w:rsidRPr="006506DC" w:rsidRDefault="00D55BBA" w:rsidP="00D55BBA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t>ознакомление со способами фиксации полученных результатов выполнения практических заданий;</w:t>
      </w:r>
    </w:p>
    <w:p w:rsidR="00D55BBA" w:rsidRPr="006506DC" w:rsidRDefault="00D55BBA" w:rsidP="00D55BBA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t>проведение практических работ.</w:t>
      </w:r>
    </w:p>
    <w:p w:rsidR="00D55BBA" w:rsidRPr="006506DC" w:rsidRDefault="00D55BBA" w:rsidP="00D55BBA">
      <w:pPr>
        <w:tabs>
          <w:tab w:val="left" w:pos="1134"/>
        </w:tabs>
        <w:ind w:firstLine="567"/>
        <w:jc w:val="both"/>
      </w:pPr>
      <w:r w:rsidRPr="006506DC">
        <w:t>3. Заключительная часть:</w:t>
      </w:r>
    </w:p>
    <w:p w:rsidR="00D55BBA" w:rsidRPr="006506DC" w:rsidRDefault="00D55BBA" w:rsidP="00D55BB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t>обобщение и систематизация полученных результатов;</w:t>
      </w:r>
    </w:p>
    <w:p w:rsidR="00D55BBA" w:rsidRPr="006506DC" w:rsidRDefault="00D55BBA" w:rsidP="00D55BB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t>подведение итогов практического занятия и оценка работы студентов.</w:t>
      </w:r>
    </w:p>
    <w:p w:rsidR="00D55BBA" w:rsidRPr="006506DC" w:rsidRDefault="00D55BBA" w:rsidP="00D55BBA">
      <w:pPr>
        <w:tabs>
          <w:tab w:val="left" w:pos="9639"/>
          <w:tab w:val="left" w:pos="9720"/>
        </w:tabs>
        <w:ind w:firstLine="567"/>
        <w:jc w:val="both"/>
      </w:pPr>
      <w:r w:rsidRPr="006506DC">
        <w:t xml:space="preserve">В ходе практического занятия во вступительном слове необходимо раскрыть теоретическую и практическую значимость темы, определить порядок проведения занятия, время на обсуждение каждого вопроса. Дать возможность выступить всем желающим, а также предложить выступить тем студентам, которые по тем или иным причинам пропустили лекционное занятие или проявляют пассивность. Целесообразно в ходе обсуждения учебных вопросов задавать выступающим студентам и аудитории дополнительные и уточняющие вопросы с целью выяснения их позиций по существу обсуждаемых проблем. </w:t>
      </w:r>
    </w:p>
    <w:p w:rsidR="00D55BBA" w:rsidRPr="006506DC" w:rsidRDefault="00D55BBA" w:rsidP="00D55BBA">
      <w:pPr>
        <w:tabs>
          <w:tab w:val="left" w:pos="9639"/>
          <w:tab w:val="left" w:pos="9720"/>
        </w:tabs>
        <w:ind w:firstLine="567"/>
        <w:jc w:val="both"/>
      </w:pPr>
      <w:r w:rsidRPr="006506DC">
        <w:t>В заключительной части практического занятия следует подвести его итоги: дать объективную оценку выступлений каждого студента и учебной группы в целом. Раскрыть положительные стороны и недостатки проведенного практического занятия. Ответить на вопросы студентов. Назвать тему очередного занятия.</w:t>
      </w:r>
    </w:p>
    <w:p w:rsidR="00D55BBA" w:rsidRPr="006506DC" w:rsidRDefault="00D55BBA" w:rsidP="00D55BBA">
      <w:pPr>
        <w:tabs>
          <w:tab w:val="left" w:pos="9639"/>
          <w:tab w:val="left" w:pos="9720"/>
        </w:tabs>
        <w:ind w:firstLine="567"/>
        <w:jc w:val="both"/>
      </w:pPr>
      <w:r w:rsidRPr="006506DC">
        <w:t>Для формирования профессиональных умений и навыков, активизации познавательной деятельности студентов в процессе вузовского обучения наряду с традиционными методами, необходимо использовать активные методы обучения.</w:t>
      </w:r>
    </w:p>
    <w:p w:rsidR="00D55BBA" w:rsidRDefault="00D55BBA" w:rsidP="00D55BBA">
      <w:pPr>
        <w:ind w:right="-114" w:firstLine="567"/>
        <w:jc w:val="both"/>
      </w:pPr>
      <w:r w:rsidRPr="006506DC">
        <w:t xml:space="preserve">На практических занятиях по дисциплине Финансы </w:t>
      </w:r>
      <w:r w:rsidR="0038248F">
        <w:t xml:space="preserve">предприятий индустрии гостеприимства </w:t>
      </w:r>
      <w:r w:rsidRPr="006506DC">
        <w:t>провод</w:t>
      </w:r>
      <w:r w:rsidR="00182A75">
        <w:t>я</w:t>
      </w:r>
      <w:r w:rsidRPr="006506DC">
        <w:t xml:space="preserve">тся </w:t>
      </w:r>
      <w:r w:rsidR="00182A75">
        <w:t xml:space="preserve"> практикующие упражнения, такие как: р</w:t>
      </w:r>
      <w:r w:rsidR="003027C4">
        <w:t>ешение задач по теме, п</w:t>
      </w:r>
      <w:r w:rsidR="003027C4" w:rsidRPr="006506DC">
        <w:rPr>
          <w:color w:val="000000"/>
        </w:rPr>
        <w:t xml:space="preserve">исьменный </w:t>
      </w:r>
      <w:r w:rsidR="003027C4">
        <w:rPr>
          <w:color w:val="000000"/>
        </w:rPr>
        <w:t xml:space="preserve"> или устный </w:t>
      </w:r>
      <w:r w:rsidR="003027C4" w:rsidRPr="006506DC">
        <w:rPr>
          <w:color w:val="000000"/>
        </w:rPr>
        <w:t>опрос по вопросам темы,</w:t>
      </w:r>
      <w:r w:rsidR="003027C4" w:rsidRPr="006506DC">
        <w:t xml:space="preserve"> </w:t>
      </w:r>
      <w:r w:rsidR="003027C4">
        <w:t xml:space="preserve"> о</w:t>
      </w:r>
      <w:r w:rsidR="003027C4" w:rsidRPr="006506DC">
        <w:t>бсуждение докладов</w:t>
      </w:r>
      <w:r w:rsidR="003027C4">
        <w:t>,  р</w:t>
      </w:r>
      <w:r w:rsidR="003027C4" w:rsidRPr="006506DC">
        <w:t>ешение практических заданий</w:t>
      </w:r>
      <w:r w:rsidR="003027C4">
        <w:t>, тестирование.</w:t>
      </w:r>
    </w:p>
    <w:p w:rsidR="00D55BBA" w:rsidRPr="006506DC" w:rsidRDefault="00D55BBA" w:rsidP="00D55BBA">
      <w:pPr>
        <w:ind w:right="-114" w:firstLine="567"/>
        <w:jc w:val="both"/>
        <w:rPr>
          <w:bCs/>
        </w:rPr>
      </w:pPr>
      <w:r w:rsidRPr="006506DC">
        <w:t xml:space="preserve">Преподаватель обязан учитывать посещаемость практических занятий студентами и оценивать их ответы, активность и выступления в баллах в соответствии с </w:t>
      </w:r>
      <w:proofErr w:type="gramStart"/>
      <w:r w:rsidRPr="006506DC">
        <w:t>Учебно-тематическим</w:t>
      </w:r>
      <w:proofErr w:type="gramEnd"/>
      <w:r w:rsidRPr="006506DC">
        <w:t xml:space="preserve"> </w:t>
      </w:r>
      <w:proofErr w:type="spellStart"/>
      <w:r w:rsidRPr="006506DC">
        <w:t>рейтинг-планом</w:t>
      </w:r>
      <w:proofErr w:type="spellEnd"/>
      <w:r w:rsidRPr="006506DC">
        <w:t xml:space="preserve"> дисциплины Финансы</w:t>
      </w:r>
      <w:r w:rsidR="0038248F">
        <w:t xml:space="preserve"> предприятий индустрии гостеприимства</w:t>
      </w:r>
      <w:r w:rsidRPr="006506DC">
        <w:t>. После каждого практического занятия необходимо сделать соответствующую запись в электронном журнале учета посещаемости занятий студентами на Учебном интерактивном портале сайта ФГБОУ ВО «РГУТИС», выяснить у старост учебных групп причины отсутствия студентов на занятиях.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rPr>
          <w:b/>
        </w:rPr>
        <w:t xml:space="preserve">- </w:t>
      </w:r>
      <w:r w:rsidRPr="006506DC">
        <w:rPr>
          <w:i/>
        </w:rPr>
        <w:t xml:space="preserve">самостоятельная работа </w:t>
      </w:r>
      <w:proofErr w:type="gramStart"/>
      <w:r w:rsidRPr="006506DC">
        <w:rPr>
          <w:i/>
        </w:rPr>
        <w:t>обучающихся</w:t>
      </w:r>
      <w:proofErr w:type="gramEnd"/>
    </w:p>
    <w:p w:rsidR="00D55BBA" w:rsidRPr="006506DC" w:rsidRDefault="00D55BBA" w:rsidP="00D55BBA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6506DC">
        <w:rPr>
          <w:color w:val="000000"/>
          <w:spacing w:val="4"/>
        </w:rPr>
        <w:t xml:space="preserve">Целью самостоятельной работы студентов при изучении дисциплины </w:t>
      </w:r>
      <w:r w:rsidRPr="006506DC">
        <w:t>Финансы</w:t>
      </w:r>
      <w:r w:rsidRPr="006506DC">
        <w:rPr>
          <w:color w:val="000000"/>
          <w:spacing w:val="4"/>
        </w:rPr>
        <w:t xml:space="preserve"> </w:t>
      </w:r>
      <w:r w:rsidR="0038248F">
        <w:rPr>
          <w:color w:val="000000"/>
          <w:spacing w:val="4"/>
        </w:rPr>
        <w:t xml:space="preserve">предприятий индустрии гостеприимства </w:t>
      </w:r>
      <w:r w:rsidRPr="006506DC">
        <w:rPr>
          <w:color w:val="000000"/>
          <w:spacing w:val="4"/>
        </w:rPr>
        <w:t>является овладение фундаментальными зна</w:t>
      </w:r>
      <w:r w:rsidRPr="006506DC">
        <w:rPr>
          <w:color w:val="000000"/>
          <w:spacing w:val="5"/>
        </w:rPr>
        <w:t>ниями, профессиональными умениями и навыками по профилю дис</w:t>
      </w:r>
      <w:r w:rsidRPr="006506DC">
        <w:rPr>
          <w:color w:val="000000"/>
          <w:spacing w:val="5"/>
        </w:rPr>
        <w:softHyphen/>
      </w:r>
      <w:r w:rsidRPr="006506DC">
        <w:rPr>
          <w:color w:val="000000"/>
          <w:spacing w:val="3"/>
        </w:rPr>
        <w:t xml:space="preserve">циплины, опытом творческой, аналитической и исследовательской деятельности. </w:t>
      </w:r>
    </w:p>
    <w:p w:rsidR="00D55BBA" w:rsidRPr="006506DC" w:rsidRDefault="00D55BBA" w:rsidP="00D55BBA">
      <w:pPr>
        <w:ind w:firstLine="567"/>
        <w:jc w:val="both"/>
        <w:rPr>
          <w:color w:val="000000"/>
        </w:rPr>
      </w:pPr>
      <w:r w:rsidRPr="006506DC">
        <w:rPr>
          <w:color w:val="000000"/>
        </w:rPr>
        <w:t xml:space="preserve">Задачами </w:t>
      </w:r>
      <w:r w:rsidRPr="006506DC">
        <w:rPr>
          <w:color w:val="000000"/>
          <w:spacing w:val="4"/>
        </w:rPr>
        <w:t>самостоятельной работы студентов</w:t>
      </w:r>
      <w:r w:rsidRPr="006506DC">
        <w:rPr>
          <w:color w:val="000000"/>
        </w:rPr>
        <w:t xml:space="preserve"> </w:t>
      </w:r>
      <w:r w:rsidRPr="006506DC">
        <w:rPr>
          <w:color w:val="000000"/>
          <w:spacing w:val="4"/>
        </w:rPr>
        <w:t xml:space="preserve">при изучении дисциплины </w:t>
      </w:r>
      <w:r w:rsidRPr="006506DC">
        <w:t>Финансы</w:t>
      </w:r>
      <w:r w:rsidRPr="006506DC">
        <w:rPr>
          <w:color w:val="000000"/>
          <w:spacing w:val="4"/>
        </w:rPr>
        <w:t xml:space="preserve"> </w:t>
      </w:r>
      <w:r w:rsidR="0038248F">
        <w:rPr>
          <w:color w:val="000000"/>
          <w:spacing w:val="4"/>
        </w:rPr>
        <w:t xml:space="preserve">предприятий индустрии гостеприимства </w:t>
      </w:r>
      <w:r w:rsidRPr="006506DC">
        <w:rPr>
          <w:color w:val="000000"/>
        </w:rPr>
        <w:t xml:space="preserve">являются: </w:t>
      </w:r>
    </w:p>
    <w:p w:rsidR="00D55BBA" w:rsidRPr="006506DC" w:rsidRDefault="00D55BBA" w:rsidP="00D55BBA">
      <w:pPr>
        <w:widowControl w:val="0"/>
        <w:numPr>
          <w:ilvl w:val="0"/>
          <w:numId w:val="40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6506DC">
        <w:rPr>
          <w:color w:val="000000"/>
        </w:rPr>
        <w:t>систематизация и закрепление полученных теоретических знаний и практических умений студентов;</w:t>
      </w:r>
    </w:p>
    <w:p w:rsidR="00D55BBA" w:rsidRPr="006506DC" w:rsidRDefault="00D55BBA" w:rsidP="00D55BBA">
      <w:pPr>
        <w:widowControl w:val="0"/>
        <w:numPr>
          <w:ilvl w:val="0"/>
          <w:numId w:val="40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6506DC">
        <w:rPr>
          <w:color w:val="000000"/>
        </w:rPr>
        <w:t>углубление и расширение теоретических знаний;</w:t>
      </w:r>
    </w:p>
    <w:p w:rsidR="00D55BBA" w:rsidRPr="006506DC" w:rsidRDefault="00D55BBA" w:rsidP="00D55BBA">
      <w:pPr>
        <w:widowControl w:val="0"/>
        <w:numPr>
          <w:ilvl w:val="0"/>
          <w:numId w:val="40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6506DC">
        <w:rPr>
          <w:color w:val="000000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D55BBA" w:rsidRPr="006506DC" w:rsidRDefault="00D55BBA" w:rsidP="00D55BBA">
      <w:pPr>
        <w:widowControl w:val="0"/>
        <w:numPr>
          <w:ilvl w:val="0"/>
          <w:numId w:val="4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6506DC">
        <w:rPr>
          <w:color w:val="000000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D55BBA" w:rsidRPr="006506DC" w:rsidRDefault="00D55BBA" w:rsidP="00D55BBA">
      <w:pPr>
        <w:widowControl w:val="0"/>
        <w:numPr>
          <w:ilvl w:val="0"/>
          <w:numId w:val="4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6506DC">
        <w:rPr>
          <w:color w:val="000000"/>
        </w:rPr>
        <w:t xml:space="preserve">формирование самостоятельности мышления, способностей к саморазвитию, </w:t>
      </w:r>
      <w:r w:rsidRPr="006506DC">
        <w:rPr>
          <w:color w:val="000000"/>
        </w:rPr>
        <w:lastRenderedPageBreak/>
        <w:t xml:space="preserve">самосовершенствованию и самореализации; </w:t>
      </w:r>
    </w:p>
    <w:p w:rsidR="00D55BBA" w:rsidRPr="006506DC" w:rsidRDefault="00D55BBA" w:rsidP="00D55BBA">
      <w:pPr>
        <w:widowControl w:val="0"/>
        <w:numPr>
          <w:ilvl w:val="0"/>
          <w:numId w:val="4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6506DC">
        <w:rPr>
          <w:color w:val="000000"/>
        </w:rPr>
        <w:t>развитие исследовательских умений;</w:t>
      </w:r>
    </w:p>
    <w:p w:rsidR="00D55BBA" w:rsidRPr="006506DC" w:rsidRDefault="00D55BBA" w:rsidP="00D55BBA">
      <w:pPr>
        <w:widowControl w:val="0"/>
        <w:numPr>
          <w:ilvl w:val="0"/>
          <w:numId w:val="4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6506DC">
        <w:rPr>
          <w:color w:val="000000"/>
        </w:rPr>
        <w:t>использование материала, собранного и полученного в ходе самостоятельных занятий на практических занятиях, для эффективной подготовки к текущей и промежуточной аттестации.</w:t>
      </w:r>
    </w:p>
    <w:p w:rsidR="00D55BBA" w:rsidRPr="006506DC" w:rsidRDefault="00D55BBA" w:rsidP="00D55BBA">
      <w:pPr>
        <w:tabs>
          <w:tab w:val="left" w:pos="900"/>
          <w:tab w:val="left" w:pos="1080"/>
        </w:tabs>
        <w:ind w:firstLine="567"/>
        <w:jc w:val="both"/>
      </w:pPr>
      <w:r w:rsidRPr="006506DC">
        <w:t>Самостоятельная работа является обязательной для каждого обучающегося.</w:t>
      </w:r>
    </w:p>
    <w:p w:rsidR="00D55BBA" w:rsidRPr="006506DC" w:rsidRDefault="00D55BBA" w:rsidP="00D55BBA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6506DC">
        <w:t>В ходе самостоятельной работы, планируемой по учебной дисциплине, студент должен:</w:t>
      </w:r>
    </w:p>
    <w:p w:rsidR="00D55BBA" w:rsidRPr="006506DC" w:rsidRDefault="00D55BBA" w:rsidP="00D55BBA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6506DC">
        <w:t>- освоить теоретический материал по изучаемой дисциплине (освоение лекционного курса, а также освоение отдельных тем, отдельных вопросов тем, отдельных положений и т.д.);</w:t>
      </w:r>
    </w:p>
    <w:p w:rsidR="00D55BBA" w:rsidRPr="006506DC" w:rsidRDefault="00D55BBA" w:rsidP="00D55BBA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6506DC">
        <w:t xml:space="preserve">- закрепить знание теоретического материала, используя необходимый инструментарий практическим путем (подготовка докладов с презентациями, выполнение расчетно-практических работ, домашних заданий); </w:t>
      </w:r>
    </w:p>
    <w:p w:rsidR="00D55BBA" w:rsidRPr="006506DC" w:rsidRDefault="00D55BBA" w:rsidP="00D55BBA">
      <w:pPr>
        <w:pStyle w:val="23"/>
        <w:widowControl w:val="0"/>
        <w:tabs>
          <w:tab w:val="left" w:pos="709"/>
          <w:tab w:val="left" w:pos="1080"/>
        </w:tabs>
        <w:spacing w:after="0" w:line="240" w:lineRule="auto"/>
        <w:ind w:firstLine="567"/>
        <w:jc w:val="both"/>
      </w:pPr>
      <w:r w:rsidRPr="006506DC">
        <w:t xml:space="preserve">- научиться применять полученные знания и практические навыки для анализа ситуации и выработки правильного решения (подготовка к практическим занятиям в интерактивных формах; </w:t>
      </w:r>
    </w:p>
    <w:p w:rsidR="00D55BBA" w:rsidRPr="006506DC" w:rsidRDefault="00D55BBA" w:rsidP="00D55BBA">
      <w:pPr>
        <w:tabs>
          <w:tab w:val="left" w:pos="1080"/>
        </w:tabs>
        <w:ind w:firstLine="567"/>
        <w:jc w:val="both"/>
        <w:rPr>
          <w:b/>
        </w:rPr>
      </w:pPr>
      <w:r w:rsidRPr="006506DC">
        <w:t>- применить полученные знания и умения для формирования собственной позиции.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Формы самостоятельной работы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При изучении каждой темы дисциплины Финансы </w:t>
      </w:r>
      <w:r w:rsidR="0038248F">
        <w:t xml:space="preserve">предприятий индустрии гостеприимства </w:t>
      </w:r>
      <w:r w:rsidRPr="006506DC">
        <w:t>организация самостоятельной работы студентов представляет единство двух взаимосвязанных форм: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1.Внеаудиторная самостоятельная работа.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Виды внеаудиторной самостоятельной работы студентов разнообразны: подготовка докладов с презентациями на заданные темы, выполнение заданий, </w:t>
      </w:r>
      <w:proofErr w:type="gramStart"/>
      <w:r w:rsidRPr="006506DC">
        <w:t>домашний</w:t>
      </w:r>
      <w:proofErr w:type="gramEnd"/>
      <w:r w:rsidRPr="006506DC">
        <w:t xml:space="preserve"> заданий, подготовка к участию в научно-практических конференциях, олимпиадах и др.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2.Контактная самостоятельная работа, которая осуществляется под непосредственным руководством преподавателя.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При изучении дисциплины Финансы </w:t>
      </w:r>
      <w:r w:rsidR="0038248F">
        <w:t xml:space="preserve">предприятий индустрии </w:t>
      </w:r>
      <w:proofErr w:type="gramStart"/>
      <w:r w:rsidR="0038248F">
        <w:t>гостеприимства</w:t>
      </w:r>
      <w:proofErr w:type="gramEnd"/>
      <w:r w:rsidR="0038248F">
        <w:t xml:space="preserve"> </w:t>
      </w:r>
      <w:r w:rsidRPr="006506DC">
        <w:t>как и любой другой дисциплины, можно выделить три направления самостоятельной работы студентов:</w:t>
      </w:r>
    </w:p>
    <w:p w:rsidR="00D55BBA" w:rsidRPr="006506DC" w:rsidRDefault="00D55BBA" w:rsidP="00D55BBA">
      <w:pPr>
        <w:ind w:firstLine="709"/>
        <w:jc w:val="both"/>
      </w:pPr>
      <w:r w:rsidRPr="006506DC">
        <w:t>1 направление - самостоятельная работа, обеспечивающая подготовку к аудиторным занятиям, подготовка докладов с презентациями. Результаты этой подготовки проявляются в активности студентов на занятиях, правильном решении типовых расчетно-практических работ, качественном уровне подготовленных докладов с презентациями и успешном прохождении текущего контроля и промежуточной аттестации.</w:t>
      </w:r>
    </w:p>
    <w:p w:rsidR="00D55BBA" w:rsidRPr="006506DC" w:rsidRDefault="00D55BBA" w:rsidP="00D55BBA">
      <w:pPr>
        <w:ind w:firstLine="709"/>
        <w:jc w:val="both"/>
      </w:pPr>
      <w:r w:rsidRPr="006506DC">
        <w:t>2 направление - поисково-аналитическая работа, в которую входят виды самостоятельной работы студентов, направленные на углубление и закрепление знаний студента, развитие аналитических навыков по проблематике демографической пол. Результаты этой подготовки проявляются в качественном уровне выполнения контрольных расчетно-практических  работ, домашних заданий, группового проекта.</w:t>
      </w:r>
    </w:p>
    <w:p w:rsidR="00D55BBA" w:rsidRPr="006506DC" w:rsidRDefault="00D55BBA" w:rsidP="00D55BBA">
      <w:pPr>
        <w:ind w:firstLine="709"/>
        <w:jc w:val="both"/>
      </w:pPr>
      <w:r w:rsidRPr="006506DC">
        <w:t>3 направление – научная работа, включающая такие виды самостоятельной работы студентов, как подготовка докладов для выступления на студенческих научных конференциях, подготовка и написание статей в сборники научных трудов и т.д.</w:t>
      </w:r>
    </w:p>
    <w:p w:rsidR="00D55BBA" w:rsidRPr="006506DC" w:rsidRDefault="00D55BBA" w:rsidP="00D55BBA">
      <w:pPr>
        <w:ind w:firstLine="709"/>
        <w:jc w:val="both"/>
      </w:pPr>
      <w:r w:rsidRPr="006506DC">
        <w:t>Первые два направления самостоятельной работы студентов являются обязательными для всех студентов. Виды самостоятельной работы из третьей группы выполняются студентами по выбору и в соответствии с их пожеланиями.</w:t>
      </w:r>
    </w:p>
    <w:p w:rsidR="00D55BBA" w:rsidRPr="006506DC" w:rsidRDefault="00D55BBA" w:rsidP="00D55BBA">
      <w:pPr>
        <w:ind w:firstLine="709"/>
        <w:jc w:val="both"/>
      </w:pPr>
      <w:r w:rsidRPr="006506DC">
        <w:lastRenderedPageBreak/>
        <w:t xml:space="preserve">С учётом целей и задач учебной дисциплины Финансы </w:t>
      </w:r>
      <w:r w:rsidR="0038248F">
        <w:t xml:space="preserve">предприятий индустрии гостеприимства </w:t>
      </w:r>
      <w:r w:rsidRPr="006506DC">
        <w:t>можно предусмотреть следующие направления и виды самостоятельной работы студентов, представленные в таблице.</w:t>
      </w:r>
    </w:p>
    <w:p w:rsidR="00D55BBA" w:rsidRPr="006506DC" w:rsidRDefault="00D55BBA" w:rsidP="00D55BBA">
      <w:pPr>
        <w:ind w:firstLine="709"/>
        <w:jc w:val="both"/>
      </w:pPr>
      <w:r w:rsidRPr="006506DC">
        <w:t>Направления и виды СРО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7053"/>
      </w:tblGrid>
      <w:tr w:rsidR="00D55BBA" w:rsidRPr="006506DC" w:rsidTr="007252C4">
        <w:trPr>
          <w:trHeight w:val="245"/>
          <w:jc w:val="center"/>
        </w:trPr>
        <w:tc>
          <w:tcPr>
            <w:tcW w:w="2487" w:type="dxa"/>
          </w:tcPr>
          <w:p w:rsidR="00D55BBA" w:rsidRPr="006506DC" w:rsidRDefault="00D55BBA" w:rsidP="007252C4">
            <w:pPr>
              <w:ind w:firstLine="357"/>
              <w:jc w:val="both"/>
            </w:pPr>
            <w:r w:rsidRPr="006506DC">
              <w:t xml:space="preserve">Направления </w:t>
            </w:r>
            <w:r w:rsidRPr="006506DC">
              <w:rPr>
                <w:color w:val="000000"/>
                <w:spacing w:val="4"/>
              </w:rPr>
              <w:t>самостоятельной работы студентов</w:t>
            </w:r>
          </w:p>
        </w:tc>
        <w:tc>
          <w:tcPr>
            <w:tcW w:w="7053" w:type="dxa"/>
          </w:tcPr>
          <w:p w:rsidR="00D55BBA" w:rsidRPr="006506DC" w:rsidRDefault="00D55BBA" w:rsidP="007252C4">
            <w:pPr>
              <w:jc w:val="both"/>
            </w:pPr>
            <w:r w:rsidRPr="006506DC">
              <w:t xml:space="preserve">Виды </w:t>
            </w:r>
            <w:r w:rsidRPr="006506DC">
              <w:rPr>
                <w:color w:val="000000"/>
                <w:spacing w:val="4"/>
              </w:rPr>
              <w:t>самостоятельной работы студентов</w:t>
            </w:r>
          </w:p>
        </w:tc>
      </w:tr>
      <w:tr w:rsidR="00D55BBA" w:rsidRPr="006506DC" w:rsidTr="007252C4">
        <w:trPr>
          <w:trHeight w:val="20"/>
          <w:jc w:val="center"/>
        </w:trPr>
        <w:tc>
          <w:tcPr>
            <w:tcW w:w="2487" w:type="dxa"/>
          </w:tcPr>
          <w:p w:rsidR="00D55BBA" w:rsidRPr="006506DC" w:rsidRDefault="00D55BBA" w:rsidP="007252C4">
            <w:pPr>
              <w:jc w:val="both"/>
            </w:pPr>
            <w:r w:rsidRPr="006506DC">
              <w:t>1.</w:t>
            </w:r>
            <w:r w:rsidRPr="006506DC">
              <w:rPr>
                <w:bCs/>
                <w:iCs/>
              </w:rPr>
              <w:t>Самостоятельная работа, обеспечивающая подготовку к аудиторным занятиям, подготовку к текущему контролю и промежуточной аттестации</w:t>
            </w:r>
          </w:p>
        </w:tc>
        <w:tc>
          <w:tcPr>
            <w:tcW w:w="7053" w:type="dxa"/>
          </w:tcPr>
          <w:p w:rsidR="00D55BBA" w:rsidRPr="006506DC" w:rsidRDefault="00D55BBA" w:rsidP="007252C4">
            <w:pPr>
              <w:jc w:val="both"/>
            </w:pPr>
            <w:r w:rsidRPr="006506DC">
              <w:t>1.1. Работа с конспектом лекций</w:t>
            </w:r>
          </w:p>
          <w:p w:rsidR="00D55BBA" w:rsidRPr="006506DC" w:rsidRDefault="00D55BBA" w:rsidP="007252C4">
            <w:pPr>
              <w:jc w:val="both"/>
            </w:pPr>
            <w:r w:rsidRPr="006506DC">
              <w:t>1.2. Работа над учебным материалом, в том числе учебниками, первоисточниками, дополнительной литературой, предусмотренной рабочей программой дисциплины и конспектом лекций</w:t>
            </w:r>
          </w:p>
          <w:p w:rsidR="00D55BBA" w:rsidRPr="006506DC" w:rsidRDefault="00D55BBA" w:rsidP="007252C4">
            <w:pPr>
              <w:jc w:val="both"/>
            </w:pPr>
            <w:r w:rsidRPr="006506DC">
              <w:t>1.3. Подготовка к ответам на контрольные вопросы</w:t>
            </w:r>
          </w:p>
          <w:p w:rsidR="00D55BBA" w:rsidRPr="006506DC" w:rsidRDefault="00D55BBA" w:rsidP="007252C4">
            <w:pPr>
              <w:jc w:val="both"/>
            </w:pPr>
            <w:r w:rsidRPr="006506DC">
              <w:t xml:space="preserve">1.4. Подготовка докладов с презентациями </w:t>
            </w:r>
          </w:p>
          <w:p w:rsidR="00D55BBA" w:rsidRPr="006506DC" w:rsidRDefault="00D55BBA" w:rsidP="007252C4">
            <w:pPr>
              <w:jc w:val="both"/>
              <w:rPr>
                <w:bCs/>
                <w:iCs/>
              </w:rPr>
            </w:pPr>
            <w:r w:rsidRPr="006506DC">
              <w:t xml:space="preserve">1.5. Подготовка к текущему контролю </w:t>
            </w:r>
          </w:p>
          <w:p w:rsidR="00D55BBA" w:rsidRPr="006506DC" w:rsidRDefault="00D55BBA" w:rsidP="007252C4">
            <w:pPr>
              <w:jc w:val="both"/>
              <w:rPr>
                <w:bCs/>
                <w:iCs/>
              </w:rPr>
            </w:pPr>
            <w:r w:rsidRPr="006506DC">
              <w:t xml:space="preserve">1.6. Подготовка к </w:t>
            </w:r>
            <w:r w:rsidRPr="006506DC">
              <w:rPr>
                <w:bCs/>
                <w:iCs/>
              </w:rPr>
              <w:t>промежуточной аттестации в форме экзамена</w:t>
            </w:r>
          </w:p>
        </w:tc>
      </w:tr>
      <w:tr w:rsidR="00D55BBA" w:rsidRPr="006506DC" w:rsidTr="007252C4">
        <w:trPr>
          <w:trHeight w:val="315"/>
          <w:jc w:val="center"/>
        </w:trPr>
        <w:tc>
          <w:tcPr>
            <w:tcW w:w="2487" w:type="dxa"/>
          </w:tcPr>
          <w:p w:rsidR="00D55BBA" w:rsidRPr="006506DC" w:rsidRDefault="00D55BBA" w:rsidP="007252C4">
            <w:pPr>
              <w:jc w:val="both"/>
            </w:pPr>
            <w:r w:rsidRPr="006506DC">
              <w:rPr>
                <w:bCs/>
                <w:iCs/>
              </w:rPr>
              <w:t xml:space="preserve">2. </w:t>
            </w:r>
            <w:proofErr w:type="spellStart"/>
            <w:proofErr w:type="gramStart"/>
            <w:r w:rsidRPr="006506DC">
              <w:rPr>
                <w:bCs/>
                <w:iCs/>
              </w:rPr>
              <w:t>Поисково</w:t>
            </w:r>
            <w:proofErr w:type="spellEnd"/>
            <w:r w:rsidRPr="006506DC">
              <w:rPr>
                <w:bCs/>
                <w:iCs/>
              </w:rPr>
              <w:t>- аналитическая</w:t>
            </w:r>
            <w:proofErr w:type="gramEnd"/>
            <w:r w:rsidRPr="006506DC">
              <w:rPr>
                <w:bCs/>
                <w:iCs/>
              </w:rPr>
              <w:t xml:space="preserve"> работа</w:t>
            </w:r>
          </w:p>
        </w:tc>
        <w:tc>
          <w:tcPr>
            <w:tcW w:w="7053" w:type="dxa"/>
          </w:tcPr>
          <w:p w:rsidR="00D55BBA" w:rsidRPr="006506DC" w:rsidRDefault="00D55BBA" w:rsidP="007252C4">
            <w:pPr>
              <w:jc w:val="both"/>
            </w:pPr>
            <w:r w:rsidRPr="006506DC">
              <w:t xml:space="preserve">2.1. Поиск (подбор), обзор и анализ </w:t>
            </w:r>
            <w:r w:rsidRPr="006506DC">
              <w:rPr>
                <w:color w:val="000000"/>
              </w:rPr>
              <w:t>нормативной, правовой, справочной документации, специальной и научной литературы</w:t>
            </w:r>
            <w:r w:rsidRPr="006506DC">
              <w:t xml:space="preserve"> и электронных источников информации по проблематике дисциплины </w:t>
            </w:r>
          </w:p>
          <w:p w:rsidR="00D55BBA" w:rsidRPr="006506DC" w:rsidRDefault="00D55BBA" w:rsidP="007252C4">
            <w:pPr>
              <w:jc w:val="both"/>
            </w:pPr>
            <w:r w:rsidRPr="006506DC">
              <w:t>2.2. Выполнение контрольных практических работ</w:t>
            </w:r>
          </w:p>
          <w:p w:rsidR="00D55BBA" w:rsidRPr="006506DC" w:rsidRDefault="00D55BBA" w:rsidP="007252C4">
            <w:pPr>
              <w:jc w:val="both"/>
            </w:pPr>
            <w:r w:rsidRPr="006506DC">
              <w:t>2.3. Выполнение группового проекта по заданным темам</w:t>
            </w:r>
          </w:p>
        </w:tc>
      </w:tr>
      <w:tr w:rsidR="00D55BBA" w:rsidRPr="006506DC" w:rsidTr="007252C4">
        <w:trPr>
          <w:trHeight w:val="405"/>
          <w:jc w:val="center"/>
        </w:trPr>
        <w:tc>
          <w:tcPr>
            <w:tcW w:w="2487" w:type="dxa"/>
          </w:tcPr>
          <w:p w:rsidR="00D55BBA" w:rsidRPr="006506DC" w:rsidRDefault="00D55BBA" w:rsidP="007252C4">
            <w:pPr>
              <w:jc w:val="both"/>
            </w:pPr>
            <w:r w:rsidRPr="006506DC">
              <w:rPr>
                <w:bCs/>
                <w:iCs/>
              </w:rPr>
              <w:t>3. Научная работа</w:t>
            </w:r>
          </w:p>
        </w:tc>
        <w:tc>
          <w:tcPr>
            <w:tcW w:w="7053" w:type="dxa"/>
          </w:tcPr>
          <w:p w:rsidR="00D55BBA" w:rsidRPr="006506DC" w:rsidRDefault="00D55BBA" w:rsidP="007252C4">
            <w:pPr>
              <w:jc w:val="both"/>
            </w:pPr>
            <w:r w:rsidRPr="006506DC">
              <w:t>3.1. Подготовка сообщений и докладов к научной студенческой конференции</w:t>
            </w:r>
          </w:p>
          <w:p w:rsidR="00D55BBA" w:rsidRPr="006506DC" w:rsidRDefault="00D55BBA" w:rsidP="007252C4">
            <w:pPr>
              <w:jc w:val="both"/>
            </w:pPr>
            <w:r w:rsidRPr="006506DC">
              <w:t>3.2. Подготовка и написание статей в сборники научных трудов</w:t>
            </w:r>
          </w:p>
        </w:tc>
      </w:tr>
    </w:tbl>
    <w:p w:rsidR="006506DC" w:rsidRPr="006506DC" w:rsidRDefault="006506DC" w:rsidP="008059DF">
      <w:pPr>
        <w:jc w:val="both"/>
        <w:rPr>
          <w:b/>
          <w:bCs/>
        </w:rPr>
      </w:pPr>
    </w:p>
    <w:p w:rsidR="00B9430B" w:rsidRPr="006506DC" w:rsidRDefault="00B9430B" w:rsidP="008059DF">
      <w:pPr>
        <w:jc w:val="both"/>
        <w:rPr>
          <w:b/>
          <w:bCs/>
        </w:rPr>
      </w:pPr>
      <w:r w:rsidRPr="006506DC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B9430B" w:rsidRPr="006506DC" w:rsidRDefault="00B9430B" w:rsidP="008059DF">
      <w:pPr>
        <w:ind w:firstLine="567"/>
        <w:jc w:val="both"/>
      </w:pPr>
      <w:r w:rsidRPr="006506DC">
        <w:t>Учебные занятия по дисциплине «Финансы</w:t>
      </w:r>
      <w:r w:rsidR="0038248F">
        <w:t xml:space="preserve"> предприятий индустрии гостеприимства</w:t>
      </w:r>
      <w:r w:rsidRPr="006506DC">
        <w:t>» проводятся в следующих оборудованных учебных кабинетах, оснащенных</w:t>
      </w:r>
      <w:r w:rsidR="006506DC">
        <w:t xml:space="preserve"> соответствующим оборудованием</w:t>
      </w:r>
      <w:r w:rsidRPr="006506DC">
        <w:t>:</w:t>
      </w:r>
    </w:p>
    <w:p w:rsidR="00B9430B" w:rsidRDefault="00B9430B" w:rsidP="008059DF">
      <w:pPr>
        <w:ind w:firstLine="902"/>
        <w:jc w:val="both"/>
        <w:rPr>
          <w:b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D16178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78" w:rsidRDefault="00D16178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78" w:rsidRDefault="00D16178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D16178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78" w:rsidRDefault="00D16178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78" w:rsidRDefault="00D16178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16178" w:rsidRDefault="00D16178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D16178" w:rsidRPr="00F7786B" w:rsidRDefault="00D16178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D16178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78" w:rsidRDefault="00D16178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78" w:rsidRDefault="00D16178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16178" w:rsidRDefault="00D16178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D16178" w:rsidRPr="005225BF" w:rsidRDefault="00D16178" w:rsidP="000F52CE">
            <w:pPr>
              <w:ind w:left="57"/>
              <w:jc w:val="both"/>
            </w:pPr>
            <w:r>
              <w:t>доска</w:t>
            </w:r>
          </w:p>
        </w:tc>
      </w:tr>
      <w:tr w:rsidR="00D16178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78" w:rsidRDefault="00D16178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78" w:rsidRDefault="00D16178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D16178" w:rsidRDefault="00D16178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lastRenderedPageBreak/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D16178" w:rsidRDefault="00D16178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19081E" w:rsidRPr="00C12BF9" w:rsidRDefault="0019081E" w:rsidP="008059DF">
      <w:pPr>
        <w:ind w:firstLine="902"/>
        <w:jc w:val="both"/>
        <w:rPr>
          <w:b/>
          <w:szCs w:val="28"/>
        </w:rPr>
      </w:pPr>
    </w:p>
    <w:p w:rsidR="00B9430B" w:rsidRPr="0044076C" w:rsidRDefault="00B9430B" w:rsidP="008059DF">
      <w:pPr>
        <w:jc w:val="both"/>
        <w:rPr>
          <w:sz w:val="28"/>
          <w:szCs w:val="28"/>
        </w:rPr>
      </w:pPr>
    </w:p>
    <w:p w:rsidR="00B9430B" w:rsidRPr="0044076C" w:rsidRDefault="00B9430B" w:rsidP="008059DF">
      <w:pPr>
        <w:ind w:firstLine="567"/>
        <w:jc w:val="both"/>
        <w:rPr>
          <w:sz w:val="28"/>
          <w:szCs w:val="28"/>
        </w:rPr>
      </w:pPr>
    </w:p>
    <w:sectPr w:rsidR="00B9430B" w:rsidRPr="0044076C" w:rsidSect="00C8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BC" w:rsidRDefault="00D478BC">
      <w:r>
        <w:separator/>
      </w:r>
    </w:p>
  </w:endnote>
  <w:endnote w:type="continuationSeparator" w:id="0">
    <w:p w:rsidR="00D478BC" w:rsidRDefault="00D4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88" w:rsidRPr="001D000A" w:rsidRDefault="00FE4A88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88" w:rsidRDefault="00FE4A88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88" w:rsidRPr="001D000A" w:rsidRDefault="00FE4A88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BC" w:rsidRDefault="00D478BC">
      <w:r>
        <w:separator/>
      </w:r>
    </w:p>
  </w:footnote>
  <w:footnote w:type="continuationSeparator" w:id="0">
    <w:p w:rsidR="00D478BC" w:rsidRDefault="00D47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E4A88" w:rsidTr="00DD5208">
      <w:trPr>
        <w:trHeight w:val="703"/>
      </w:trPr>
      <w:tc>
        <w:tcPr>
          <w:tcW w:w="768" w:type="dxa"/>
          <w:vMerge w:val="restart"/>
          <w:vAlign w:val="center"/>
        </w:tcPr>
        <w:p w:rsidR="00FE4A88" w:rsidRPr="0021299A" w:rsidRDefault="00FE4A88" w:rsidP="00DD5208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5300" cy="733425"/>
                <wp:effectExtent l="19050" t="0" r="0" b="0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E4A88" w:rsidRPr="0021299A" w:rsidRDefault="00FE4A88" w:rsidP="00DD5208">
          <w:pPr>
            <w:pStyle w:val="a7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E4A88" w:rsidRPr="0021299A" w:rsidRDefault="00FE4A88" w:rsidP="00DD5208">
          <w:pPr>
            <w:pStyle w:val="a7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21299A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FE4A88" w:rsidRPr="0021299A" w:rsidRDefault="00FE4A88" w:rsidP="00DD5208">
          <w:pPr>
            <w:pStyle w:val="a7"/>
            <w:jc w:val="center"/>
            <w:rPr>
              <w:b/>
              <w:bCs/>
              <w:szCs w:val="24"/>
            </w:rPr>
          </w:pPr>
          <w:r w:rsidRPr="0021299A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444" w:type="dxa"/>
        </w:tcPr>
        <w:p w:rsidR="00FE4A88" w:rsidRDefault="00FE4A88" w:rsidP="00DB6CB0">
          <w:pPr>
            <w:pStyle w:val="a7"/>
            <w:spacing w:before="100"/>
            <w:ind w:right="-34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FE4A88" w:rsidRDefault="00FE4A88" w:rsidP="00DD5208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E4A88" w:rsidRPr="00E06C4E" w:rsidTr="00DD5208">
      <w:trPr>
        <w:trHeight w:val="274"/>
      </w:trPr>
      <w:tc>
        <w:tcPr>
          <w:tcW w:w="768" w:type="dxa"/>
          <w:vMerge/>
          <w:vAlign w:val="center"/>
        </w:tcPr>
        <w:p w:rsidR="00FE4A88" w:rsidRPr="0021299A" w:rsidRDefault="00FE4A88" w:rsidP="00DD5208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FE4A88" w:rsidRPr="0021299A" w:rsidRDefault="00FE4A88" w:rsidP="00DD5208">
          <w:pPr>
            <w:pStyle w:val="a7"/>
            <w:jc w:val="center"/>
            <w:rPr>
              <w:i/>
              <w:iCs/>
              <w:szCs w:val="24"/>
            </w:rPr>
          </w:pPr>
        </w:p>
      </w:tc>
      <w:tc>
        <w:tcPr>
          <w:tcW w:w="1444" w:type="dxa"/>
        </w:tcPr>
        <w:p w:rsidR="00FE4A88" w:rsidRPr="00E06C4E" w:rsidRDefault="00FE4A88" w:rsidP="006506DC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BD4C8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BD4C8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D21315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</w:t>
          </w:r>
          <w:r w:rsidR="00BD4C8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 169</w:t>
          </w:r>
        </w:p>
      </w:tc>
    </w:tr>
  </w:tbl>
  <w:p w:rsidR="00FE4A88" w:rsidRDefault="00FE4A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E4A88" w:rsidRPr="00FB55A3">
      <w:trPr>
        <w:trHeight w:val="703"/>
      </w:trPr>
      <w:tc>
        <w:tcPr>
          <w:tcW w:w="768" w:type="dxa"/>
          <w:vMerge w:val="restart"/>
          <w:vAlign w:val="center"/>
        </w:tcPr>
        <w:p w:rsidR="00FE4A88" w:rsidRPr="0021299A" w:rsidRDefault="00FE4A88" w:rsidP="009215C6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5300" cy="73342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E4A88" w:rsidRPr="0021299A" w:rsidRDefault="00FE4A88" w:rsidP="009215C6">
          <w:pPr>
            <w:pStyle w:val="a7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E4A88" w:rsidRPr="0021299A" w:rsidRDefault="00FE4A88" w:rsidP="009215C6">
          <w:pPr>
            <w:pStyle w:val="a7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21299A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FE4A88" w:rsidRPr="0021299A" w:rsidRDefault="00FE4A88" w:rsidP="009215C6">
          <w:pPr>
            <w:pStyle w:val="a7"/>
            <w:jc w:val="center"/>
            <w:rPr>
              <w:b/>
              <w:bCs/>
              <w:szCs w:val="24"/>
            </w:rPr>
          </w:pPr>
          <w:r w:rsidRPr="0021299A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444" w:type="dxa"/>
        </w:tcPr>
        <w:p w:rsidR="00FE4A88" w:rsidRDefault="00FE4A88" w:rsidP="00DB6CB0">
          <w:pPr>
            <w:pStyle w:val="a7"/>
            <w:spacing w:before="100"/>
            <w:ind w:right="-34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FE4A88" w:rsidRDefault="00FE4A88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E4A88" w:rsidRPr="00FB55A3">
      <w:trPr>
        <w:trHeight w:val="274"/>
      </w:trPr>
      <w:tc>
        <w:tcPr>
          <w:tcW w:w="768" w:type="dxa"/>
          <w:vMerge/>
          <w:vAlign w:val="center"/>
        </w:tcPr>
        <w:p w:rsidR="00FE4A88" w:rsidRPr="0021299A" w:rsidRDefault="00FE4A88" w:rsidP="009215C6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FE4A88" w:rsidRPr="0021299A" w:rsidRDefault="00FE4A88" w:rsidP="009215C6">
          <w:pPr>
            <w:pStyle w:val="a7"/>
            <w:jc w:val="center"/>
            <w:rPr>
              <w:i/>
              <w:iCs/>
              <w:szCs w:val="24"/>
            </w:rPr>
          </w:pPr>
        </w:p>
      </w:tc>
      <w:tc>
        <w:tcPr>
          <w:tcW w:w="1444" w:type="dxa"/>
        </w:tcPr>
        <w:p w:rsidR="00FE4A88" w:rsidRPr="00E06C4E" w:rsidRDefault="00FE4A88" w:rsidP="00275D00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BD4C8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BD4C8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D21315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BD4C8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169</w:t>
          </w:r>
        </w:p>
      </w:tc>
    </w:tr>
  </w:tbl>
  <w:p w:rsidR="00FE4A88" w:rsidRDefault="00FE4A8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88" w:rsidRDefault="00FE4A88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49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82"/>
    </w:tblGrid>
    <w:tr w:rsidR="00FE4A88" w:rsidRPr="00FB55A3" w:rsidTr="00554475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FE4A88" w:rsidRPr="0021299A" w:rsidRDefault="00FE4A88" w:rsidP="00DC78F0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5300" cy="733425"/>
                <wp:effectExtent l="1905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E4A88" w:rsidRPr="0021299A" w:rsidRDefault="00FE4A88" w:rsidP="00DC78F0">
          <w:pPr>
            <w:pStyle w:val="a7"/>
            <w:spacing w:before="60"/>
            <w:jc w:val="center"/>
            <w:rPr>
              <w:rFonts w:ascii="Book Antiqua" w:hAnsi="Book Antiqua"/>
              <w:szCs w:val="24"/>
            </w:rPr>
          </w:pPr>
          <w:r w:rsidRPr="0021299A">
            <w:rPr>
              <w:rFonts w:ascii="Book Antiqua" w:hAnsi="Book Antiqua"/>
              <w:sz w:val="18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  <w:p w:rsidR="00FE4A88" w:rsidRPr="0021299A" w:rsidRDefault="00FE4A88" w:rsidP="00DC78F0">
          <w:pPr>
            <w:pStyle w:val="a7"/>
            <w:jc w:val="center"/>
            <w:rPr>
              <w:rFonts w:ascii="Book Antiqua" w:hAnsi="Book Antiqua"/>
              <w:b/>
              <w:szCs w:val="24"/>
            </w:rPr>
          </w:pPr>
          <w:r w:rsidRPr="0021299A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FE4A88" w:rsidRPr="0021299A" w:rsidRDefault="00FE4A88" w:rsidP="00DC78F0">
          <w:pPr>
            <w:pStyle w:val="a7"/>
            <w:jc w:val="center"/>
            <w:rPr>
              <w:b/>
              <w:szCs w:val="24"/>
            </w:rPr>
          </w:pPr>
          <w:r w:rsidRPr="0021299A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582" w:type="dxa"/>
        </w:tcPr>
        <w:p w:rsidR="00FE4A88" w:rsidRDefault="00FE4A88" w:rsidP="00A85E66">
          <w:pPr>
            <w:pStyle w:val="a7"/>
            <w:spacing w:before="100"/>
            <w:ind w:right="-104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FE4A88" w:rsidRDefault="00FE4A88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FE4A88" w:rsidRPr="00FB55A3" w:rsidTr="00554475">
      <w:trPr>
        <w:trHeight w:val="274"/>
        <w:jc w:val="center"/>
      </w:trPr>
      <w:tc>
        <w:tcPr>
          <w:tcW w:w="768" w:type="dxa"/>
          <w:vMerge/>
          <w:vAlign w:val="center"/>
        </w:tcPr>
        <w:p w:rsidR="00FE4A88" w:rsidRPr="0021299A" w:rsidRDefault="00FE4A88" w:rsidP="00DC78F0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FE4A88" w:rsidRPr="0021299A" w:rsidRDefault="00FE4A88" w:rsidP="00DC78F0">
          <w:pPr>
            <w:pStyle w:val="a7"/>
            <w:jc w:val="center"/>
            <w:rPr>
              <w:i/>
              <w:szCs w:val="24"/>
            </w:rPr>
          </w:pPr>
        </w:p>
      </w:tc>
      <w:tc>
        <w:tcPr>
          <w:tcW w:w="1582" w:type="dxa"/>
        </w:tcPr>
        <w:p w:rsidR="00FE4A88" w:rsidRPr="0021299A" w:rsidRDefault="00FE4A88" w:rsidP="00D55BBA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  <w:szCs w:val="24"/>
            </w:rPr>
          </w:pPr>
          <w:r w:rsidRPr="0021299A">
            <w:rPr>
              <w:rFonts w:ascii="Bookman Old Style" w:hAnsi="Bookman Old Style"/>
              <w:i/>
              <w:sz w:val="16"/>
              <w:szCs w:val="24"/>
            </w:rPr>
            <w:t xml:space="preserve">Лист </w:t>
          </w:r>
          <w:r w:rsidR="00BD4C89" w:rsidRPr="0021299A">
            <w:rPr>
              <w:rFonts w:ascii="Bookman Old Style" w:hAnsi="Bookman Old Style"/>
              <w:i/>
              <w:sz w:val="16"/>
              <w:szCs w:val="24"/>
            </w:rPr>
            <w:fldChar w:fldCharType="begin"/>
          </w:r>
          <w:r w:rsidRPr="0021299A">
            <w:rPr>
              <w:rFonts w:ascii="Bookman Old Style" w:hAnsi="Bookman Old Style"/>
              <w:i/>
              <w:sz w:val="16"/>
              <w:szCs w:val="24"/>
            </w:rPr>
            <w:instrText xml:space="preserve"> PAGE  \* Arabic  \* MERGEFORMAT </w:instrText>
          </w:r>
          <w:r w:rsidR="00BD4C89" w:rsidRPr="0021299A">
            <w:rPr>
              <w:rFonts w:ascii="Bookman Old Style" w:hAnsi="Bookman Old Style"/>
              <w:i/>
              <w:sz w:val="16"/>
              <w:szCs w:val="24"/>
            </w:rPr>
            <w:fldChar w:fldCharType="separate"/>
          </w:r>
          <w:r w:rsidR="00D21315">
            <w:rPr>
              <w:rFonts w:ascii="Bookman Old Style" w:hAnsi="Bookman Old Style"/>
              <w:i/>
              <w:noProof/>
              <w:sz w:val="16"/>
              <w:szCs w:val="24"/>
            </w:rPr>
            <w:t>171</w:t>
          </w:r>
          <w:r w:rsidR="00BD4C89" w:rsidRPr="0021299A">
            <w:rPr>
              <w:rFonts w:ascii="Bookman Old Style" w:hAnsi="Bookman Old Style"/>
              <w:i/>
              <w:sz w:val="16"/>
              <w:szCs w:val="24"/>
            </w:rPr>
            <w:fldChar w:fldCharType="end"/>
          </w:r>
          <w:r w:rsidRPr="0021299A">
            <w:rPr>
              <w:rFonts w:ascii="Bookman Old Style" w:hAnsi="Bookman Old Style"/>
              <w:i/>
              <w:sz w:val="16"/>
              <w:szCs w:val="24"/>
            </w:rPr>
            <w:t xml:space="preserve"> из </w:t>
          </w:r>
          <w:r>
            <w:rPr>
              <w:rFonts w:ascii="Bookman Old Style" w:hAnsi="Bookman Old Style"/>
              <w:i/>
              <w:sz w:val="16"/>
              <w:szCs w:val="24"/>
            </w:rPr>
            <w:t>169</w:t>
          </w:r>
        </w:p>
      </w:tc>
    </w:tr>
  </w:tbl>
  <w:p w:rsidR="00FE4A88" w:rsidRDefault="00FE4A88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EB277A"/>
    <w:multiLevelType w:val="multilevel"/>
    <w:tmpl w:val="6BE0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072133F"/>
    <w:multiLevelType w:val="hybridMultilevel"/>
    <w:tmpl w:val="0CAE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E179F"/>
    <w:multiLevelType w:val="hybridMultilevel"/>
    <w:tmpl w:val="A6C0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1547AD"/>
    <w:multiLevelType w:val="hybridMultilevel"/>
    <w:tmpl w:val="D3AAC5C4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256EA7"/>
    <w:multiLevelType w:val="hybridMultilevel"/>
    <w:tmpl w:val="EA1E282A"/>
    <w:lvl w:ilvl="0" w:tplc="0734D86C">
      <w:start w:val="1"/>
      <w:numFmt w:val="decimal"/>
      <w:lvlText w:val="%1."/>
      <w:lvlJc w:val="left"/>
      <w:pPr>
        <w:ind w:left="942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9050865"/>
    <w:multiLevelType w:val="multilevel"/>
    <w:tmpl w:val="887E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E539E"/>
    <w:multiLevelType w:val="hybridMultilevel"/>
    <w:tmpl w:val="4766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906DA5"/>
    <w:multiLevelType w:val="hybridMultilevel"/>
    <w:tmpl w:val="5C4C4E12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050954"/>
    <w:multiLevelType w:val="multilevel"/>
    <w:tmpl w:val="159A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B94B59"/>
    <w:multiLevelType w:val="hybridMultilevel"/>
    <w:tmpl w:val="DAA45F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25849D9"/>
    <w:multiLevelType w:val="multilevel"/>
    <w:tmpl w:val="BCD0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833222"/>
    <w:multiLevelType w:val="multilevel"/>
    <w:tmpl w:val="F012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DE627E"/>
    <w:multiLevelType w:val="hybridMultilevel"/>
    <w:tmpl w:val="DAA45F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3A0BE5"/>
    <w:multiLevelType w:val="singleLevel"/>
    <w:tmpl w:val="1382A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63B44D8"/>
    <w:multiLevelType w:val="hybridMultilevel"/>
    <w:tmpl w:val="714A9E2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37578D"/>
    <w:multiLevelType w:val="hybridMultilevel"/>
    <w:tmpl w:val="DD2EB270"/>
    <w:lvl w:ilvl="0" w:tplc="43F472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40302242"/>
    <w:multiLevelType w:val="hybridMultilevel"/>
    <w:tmpl w:val="CEC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9F4CBD"/>
    <w:multiLevelType w:val="hybridMultilevel"/>
    <w:tmpl w:val="5E3825E6"/>
    <w:lvl w:ilvl="0" w:tplc="B3BEEC08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46E20E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6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7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>
    <w:nsid w:val="4DC07529"/>
    <w:multiLevelType w:val="hybridMultilevel"/>
    <w:tmpl w:val="1B68B0C8"/>
    <w:lvl w:ilvl="0" w:tplc="FA762CE4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35D6BA6"/>
    <w:multiLevelType w:val="multilevel"/>
    <w:tmpl w:val="FEF4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314F16"/>
    <w:multiLevelType w:val="singleLevel"/>
    <w:tmpl w:val="1382A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880779C"/>
    <w:multiLevelType w:val="hybridMultilevel"/>
    <w:tmpl w:val="D1FC541E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361536"/>
    <w:multiLevelType w:val="multilevel"/>
    <w:tmpl w:val="B80A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C753B9"/>
    <w:multiLevelType w:val="hybridMultilevel"/>
    <w:tmpl w:val="DAA45F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F423A51"/>
    <w:multiLevelType w:val="multilevel"/>
    <w:tmpl w:val="E39C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770DA6"/>
    <w:multiLevelType w:val="multilevel"/>
    <w:tmpl w:val="75D8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0E3AB2"/>
    <w:multiLevelType w:val="multilevel"/>
    <w:tmpl w:val="DF64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4B21FC"/>
    <w:multiLevelType w:val="hybridMultilevel"/>
    <w:tmpl w:val="E2F09A32"/>
    <w:lvl w:ilvl="0" w:tplc="C1F443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462E6"/>
    <w:multiLevelType w:val="multilevel"/>
    <w:tmpl w:val="BEF8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9168BB"/>
    <w:multiLevelType w:val="hybridMultilevel"/>
    <w:tmpl w:val="1B68B0C8"/>
    <w:lvl w:ilvl="0" w:tplc="FA762CE4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C2C2063"/>
    <w:multiLevelType w:val="multilevel"/>
    <w:tmpl w:val="5318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0D57F4"/>
    <w:multiLevelType w:val="hybridMultilevel"/>
    <w:tmpl w:val="D818A8C2"/>
    <w:lvl w:ilvl="0" w:tplc="949A41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D6F0A66"/>
    <w:multiLevelType w:val="multilevel"/>
    <w:tmpl w:val="B1F47B80"/>
    <w:styleLink w:val="1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956044"/>
    <w:multiLevelType w:val="multilevel"/>
    <w:tmpl w:val="B190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2"/>
  </w:num>
  <w:num w:numId="3">
    <w:abstractNumId w:val="26"/>
  </w:num>
  <w:num w:numId="4">
    <w:abstractNumId w:val="23"/>
  </w:num>
  <w:num w:numId="5">
    <w:abstractNumId w:val="10"/>
  </w:num>
  <w:num w:numId="6">
    <w:abstractNumId w:val="25"/>
  </w:num>
  <w:num w:numId="7">
    <w:abstractNumId w:val="6"/>
  </w:num>
  <w:num w:numId="8">
    <w:abstractNumId w:val="13"/>
  </w:num>
  <w:num w:numId="9">
    <w:abstractNumId w:val="22"/>
  </w:num>
  <w:num w:numId="10">
    <w:abstractNumId w:val="3"/>
  </w:num>
  <w:num w:numId="11">
    <w:abstractNumId w:val="0"/>
  </w:num>
  <w:num w:numId="12">
    <w:abstractNumId w:val="4"/>
  </w:num>
  <w:num w:numId="13">
    <w:abstractNumId w:val="14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5"/>
  </w:num>
  <w:num w:numId="19">
    <w:abstractNumId w:val="20"/>
  </w:num>
  <w:num w:numId="20">
    <w:abstractNumId w:val="39"/>
  </w:num>
  <w:num w:numId="21">
    <w:abstractNumId w:val="28"/>
  </w:num>
  <w:num w:numId="22">
    <w:abstractNumId w:val="30"/>
  </w:num>
  <w:num w:numId="23">
    <w:abstractNumId w:val="43"/>
  </w:num>
  <w:num w:numId="24">
    <w:abstractNumId w:val="38"/>
  </w:num>
  <w:num w:numId="25">
    <w:abstractNumId w:val="29"/>
  </w:num>
  <w:num w:numId="26">
    <w:abstractNumId w:val="40"/>
  </w:num>
  <w:num w:numId="27">
    <w:abstractNumId w:val="12"/>
  </w:num>
  <w:num w:numId="28">
    <w:abstractNumId w:val="1"/>
  </w:num>
  <w:num w:numId="29">
    <w:abstractNumId w:val="15"/>
  </w:num>
  <w:num w:numId="30">
    <w:abstractNumId w:val="34"/>
  </w:num>
  <w:num w:numId="31">
    <w:abstractNumId w:val="35"/>
  </w:num>
  <w:num w:numId="32">
    <w:abstractNumId w:val="16"/>
  </w:num>
  <w:num w:numId="33">
    <w:abstractNumId w:val="9"/>
  </w:num>
  <w:num w:numId="34">
    <w:abstractNumId w:val="36"/>
  </w:num>
  <w:num w:numId="35">
    <w:abstractNumId w:val="24"/>
  </w:num>
  <w:num w:numId="36">
    <w:abstractNumId w:val="11"/>
  </w:num>
  <w:num w:numId="37">
    <w:abstractNumId w:val="41"/>
  </w:num>
  <w:num w:numId="38">
    <w:abstractNumId w:val="7"/>
  </w:num>
  <w:num w:numId="39">
    <w:abstractNumId w:val="31"/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7"/>
  </w:num>
  <w:num w:numId="44">
    <w:abstractNumId w:val="2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451E"/>
    <w:rsid w:val="00006DE3"/>
    <w:rsid w:val="00007500"/>
    <w:rsid w:val="00007CEF"/>
    <w:rsid w:val="000113DB"/>
    <w:rsid w:val="0001546C"/>
    <w:rsid w:val="00015C78"/>
    <w:rsid w:val="00015D2E"/>
    <w:rsid w:val="0003247D"/>
    <w:rsid w:val="000335AC"/>
    <w:rsid w:val="000350A3"/>
    <w:rsid w:val="00037EA9"/>
    <w:rsid w:val="00040027"/>
    <w:rsid w:val="000421A8"/>
    <w:rsid w:val="0004305E"/>
    <w:rsid w:val="0004633E"/>
    <w:rsid w:val="00051023"/>
    <w:rsid w:val="000523F6"/>
    <w:rsid w:val="000551D6"/>
    <w:rsid w:val="00056173"/>
    <w:rsid w:val="00056AA1"/>
    <w:rsid w:val="000573FC"/>
    <w:rsid w:val="00057DF5"/>
    <w:rsid w:val="00060075"/>
    <w:rsid w:val="0006461A"/>
    <w:rsid w:val="00065678"/>
    <w:rsid w:val="00066A66"/>
    <w:rsid w:val="00067A40"/>
    <w:rsid w:val="00070552"/>
    <w:rsid w:val="00077FA4"/>
    <w:rsid w:val="00080264"/>
    <w:rsid w:val="000846E4"/>
    <w:rsid w:val="00086026"/>
    <w:rsid w:val="00087151"/>
    <w:rsid w:val="000911D2"/>
    <w:rsid w:val="00092DB6"/>
    <w:rsid w:val="000933E8"/>
    <w:rsid w:val="00093DAB"/>
    <w:rsid w:val="00093E98"/>
    <w:rsid w:val="00097842"/>
    <w:rsid w:val="000A0597"/>
    <w:rsid w:val="000A49CC"/>
    <w:rsid w:val="000A5032"/>
    <w:rsid w:val="000A71CA"/>
    <w:rsid w:val="000A791C"/>
    <w:rsid w:val="000B0964"/>
    <w:rsid w:val="000B12C2"/>
    <w:rsid w:val="000B18B4"/>
    <w:rsid w:val="000B2202"/>
    <w:rsid w:val="000B254D"/>
    <w:rsid w:val="000B4434"/>
    <w:rsid w:val="000B709A"/>
    <w:rsid w:val="000C266A"/>
    <w:rsid w:val="000C3854"/>
    <w:rsid w:val="000C75F6"/>
    <w:rsid w:val="000C7AAA"/>
    <w:rsid w:val="000C7F7D"/>
    <w:rsid w:val="000D0048"/>
    <w:rsid w:val="000D0391"/>
    <w:rsid w:val="000D1AD0"/>
    <w:rsid w:val="000D37AD"/>
    <w:rsid w:val="000D4F90"/>
    <w:rsid w:val="000D6140"/>
    <w:rsid w:val="000E0B21"/>
    <w:rsid w:val="000E2B8F"/>
    <w:rsid w:val="000E4F77"/>
    <w:rsid w:val="000E6EBB"/>
    <w:rsid w:val="000F23C3"/>
    <w:rsid w:val="000F388F"/>
    <w:rsid w:val="000F3E9A"/>
    <w:rsid w:val="000F420F"/>
    <w:rsid w:val="000F53FE"/>
    <w:rsid w:val="000F589C"/>
    <w:rsid w:val="000F6C1B"/>
    <w:rsid w:val="00100C5F"/>
    <w:rsid w:val="00101252"/>
    <w:rsid w:val="001047A8"/>
    <w:rsid w:val="00106753"/>
    <w:rsid w:val="0011020F"/>
    <w:rsid w:val="001110EB"/>
    <w:rsid w:val="001110F7"/>
    <w:rsid w:val="00114B70"/>
    <w:rsid w:val="00114FA5"/>
    <w:rsid w:val="00121712"/>
    <w:rsid w:val="0012224D"/>
    <w:rsid w:val="001223FF"/>
    <w:rsid w:val="001237DA"/>
    <w:rsid w:val="001257A2"/>
    <w:rsid w:val="00125E04"/>
    <w:rsid w:val="0012696E"/>
    <w:rsid w:val="00130A8E"/>
    <w:rsid w:val="0013152C"/>
    <w:rsid w:val="00132B0E"/>
    <w:rsid w:val="001357B4"/>
    <w:rsid w:val="00137344"/>
    <w:rsid w:val="00140DAF"/>
    <w:rsid w:val="001415B7"/>
    <w:rsid w:val="0014276E"/>
    <w:rsid w:val="00143912"/>
    <w:rsid w:val="0014477D"/>
    <w:rsid w:val="0014514A"/>
    <w:rsid w:val="00145539"/>
    <w:rsid w:val="00147266"/>
    <w:rsid w:val="0014743A"/>
    <w:rsid w:val="00151163"/>
    <w:rsid w:val="00154600"/>
    <w:rsid w:val="00157695"/>
    <w:rsid w:val="001626B5"/>
    <w:rsid w:val="001638E1"/>
    <w:rsid w:val="001639BB"/>
    <w:rsid w:val="00175A59"/>
    <w:rsid w:val="0017675C"/>
    <w:rsid w:val="00176B8D"/>
    <w:rsid w:val="00180031"/>
    <w:rsid w:val="0018090E"/>
    <w:rsid w:val="00180A80"/>
    <w:rsid w:val="00182A75"/>
    <w:rsid w:val="00183F1D"/>
    <w:rsid w:val="001856FD"/>
    <w:rsid w:val="001860FC"/>
    <w:rsid w:val="001864EE"/>
    <w:rsid w:val="00187D93"/>
    <w:rsid w:val="0019081E"/>
    <w:rsid w:val="0019244D"/>
    <w:rsid w:val="00192609"/>
    <w:rsid w:val="00195C86"/>
    <w:rsid w:val="00196EC4"/>
    <w:rsid w:val="0019780D"/>
    <w:rsid w:val="001A0F11"/>
    <w:rsid w:val="001A29B8"/>
    <w:rsid w:val="001A6EB5"/>
    <w:rsid w:val="001A7AFD"/>
    <w:rsid w:val="001B6146"/>
    <w:rsid w:val="001B7E94"/>
    <w:rsid w:val="001C12EE"/>
    <w:rsid w:val="001C197D"/>
    <w:rsid w:val="001C6443"/>
    <w:rsid w:val="001D000A"/>
    <w:rsid w:val="001D0F8D"/>
    <w:rsid w:val="001D1638"/>
    <w:rsid w:val="001D568A"/>
    <w:rsid w:val="001D7549"/>
    <w:rsid w:val="001E0510"/>
    <w:rsid w:val="001F503B"/>
    <w:rsid w:val="00201578"/>
    <w:rsid w:val="00204E5A"/>
    <w:rsid w:val="0020792B"/>
    <w:rsid w:val="002104F8"/>
    <w:rsid w:val="00210A8A"/>
    <w:rsid w:val="0021134B"/>
    <w:rsid w:val="00212001"/>
    <w:rsid w:val="0021299A"/>
    <w:rsid w:val="002152A6"/>
    <w:rsid w:val="00215C7D"/>
    <w:rsid w:val="00216855"/>
    <w:rsid w:val="002169C9"/>
    <w:rsid w:val="00217749"/>
    <w:rsid w:val="00220028"/>
    <w:rsid w:val="002225D6"/>
    <w:rsid w:val="00226EA0"/>
    <w:rsid w:val="00230314"/>
    <w:rsid w:val="00230C04"/>
    <w:rsid w:val="002336C0"/>
    <w:rsid w:val="00236FB3"/>
    <w:rsid w:val="00241733"/>
    <w:rsid w:val="00242EA5"/>
    <w:rsid w:val="00244F8A"/>
    <w:rsid w:val="00247AB8"/>
    <w:rsid w:val="00250360"/>
    <w:rsid w:val="002511BB"/>
    <w:rsid w:val="002517A8"/>
    <w:rsid w:val="0025376F"/>
    <w:rsid w:val="00254D8E"/>
    <w:rsid w:val="002565ED"/>
    <w:rsid w:val="00257044"/>
    <w:rsid w:val="00257D7F"/>
    <w:rsid w:val="0026216B"/>
    <w:rsid w:val="0026223A"/>
    <w:rsid w:val="00262C9F"/>
    <w:rsid w:val="002634F0"/>
    <w:rsid w:val="002655EC"/>
    <w:rsid w:val="00272155"/>
    <w:rsid w:val="00272546"/>
    <w:rsid w:val="00275D00"/>
    <w:rsid w:val="00277691"/>
    <w:rsid w:val="0028156B"/>
    <w:rsid w:val="002825E7"/>
    <w:rsid w:val="00283DF7"/>
    <w:rsid w:val="002863E2"/>
    <w:rsid w:val="00286E83"/>
    <w:rsid w:val="00287EEA"/>
    <w:rsid w:val="00290F9E"/>
    <w:rsid w:val="002913EB"/>
    <w:rsid w:val="00291922"/>
    <w:rsid w:val="00292259"/>
    <w:rsid w:val="00292C3D"/>
    <w:rsid w:val="00293B72"/>
    <w:rsid w:val="00293E53"/>
    <w:rsid w:val="00294135"/>
    <w:rsid w:val="00295E15"/>
    <w:rsid w:val="00296214"/>
    <w:rsid w:val="00296821"/>
    <w:rsid w:val="002A13B9"/>
    <w:rsid w:val="002A1608"/>
    <w:rsid w:val="002A16F3"/>
    <w:rsid w:val="002A31AB"/>
    <w:rsid w:val="002A3EA8"/>
    <w:rsid w:val="002A4612"/>
    <w:rsid w:val="002A56DF"/>
    <w:rsid w:val="002B0443"/>
    <w:rsid w:val="002B27D2"/>
    <w:rsid w:val="002B36AA"/>
    <w:rsid w:val="002B3AAF"/>
    <w:rsid w:val="002B4680"/>
    <w:rsid w:val="002B46F3"/>
    <w:rsid w:val="002C192A"/>
    <w:rsid w:val="002C1B9B"/>
    <w:rsid w:val="002C1F8A"/>
    <w:rsid w:val="002C4D65"/>
    <w:rsid w:val="002D3A77"/>
    <w:rsid w:val="002D3B7E"/>
    <w:rsid w:val="002D6AFD"/>
    <w:rsid w:val="002D73DD"/>
    <w:rsid w:val="002D7648"/>
    <w:rsid w:val="002D7D17"/>
    <w:rsid w:val="002E138E"/>
    <w:rsid w:val="002E1AF1"/>
    <w:rsid w:val="002E5DEA"/>
    <w:rsid w:val="002E6FBB"/>
    <w:rsid w:val="002F1D56"/>
    <w:rsid w:val="002F2F68"/>
    <w:rsid w:val="002F344F"/>
    <w:rsid w:val="002F3FB1"/>
    <w:rsid w:val="002F7BA0"/>
    <w:rsid w:val="00301543"/>
    <w:rsid w:val="003027C4"/>
    <w:rsid w:val="003029DA"/>
    <w:rsid w:val="00303019"/>
    <w:rsid w:val="00311C9C"/>
    <w:rsid w:val="0031568E"/>
    <w:rsid w:val="003202E3"/>
    <w:rsid w:val="00322010"/>
    <w:rsid w:val="00324A9A"/>
    <w:rsid w:val="00326E43"/>
    <w:rsid w:val="00334457"/>
    <w:rsid w:val="003344E2"/>
    <w:rsid w:val="00334DE5"/>
    <w:rsid w:val="0034536F"/>
    <w:rsid w:val="00345B5E"/>
    <w:rsid w:val="003505EA"/>
    <w:rsid w:val="003517E0"/>
    <w:rsid w:val="00360191"/>
    <w:rsid w:val="00360688"/>
    <w:rsid w:val="00362924"/>
    <w:rsid w:val="0036494F"/>
    <w:rsid w:val="003679CC"/>
    <w:rsid w:val="00372098"/>
    <w:rsid w:val="00372FEC"/>
    <w:rsid w:val="0037327E"/>
    <w:rsid w:val="00375D0C"/>
    <w:rsid w:val="0038210A"/>
    <w:rsid w:val="0038248F"/>
    <w:rsid w:val="00384D63"/>
    <w:rsid w:val="0038631D"/>
    <w:rsid w:val="0039042D"/>
    <w:rsid w:val="003905B1"/>
    <w:rsid w:val="00391D03"/>
    <w:rsid w:val="00395E94"/>
    <w:rsid w:val="00395FED"/>
    <w:rsid w:val="003971CC"/>
    <w:rsid w:val="003A1F77"/>
    <w:rsid w:val="003A318E"/>
    <w:rsid w:val="003A36FB"/>
    <w:rsid w:val="003A38C9"/>
    <w:rsid w:val="003A7EE0"/>
    <w:rsid w:val="003A7F7A"/>
    <w:rsid w:val="003B0DEB"/>
    <w:rsid w:val="003B1FEC"/>
    <w:rsid w:val="003B5AEF"/>
    <w:rsid w:val="003B6400"/>
    <w:rsid w:val="003B6FDA"/>
    <w:rsid w:val="003C102D"/>
    <w:rsid w:val="003C10A4"/>
    <w:rsid w:val="003C20B5"/>
    <w:rsid w:val="003C413A"/>
    <w:rsid w:val="003C4785"/>
    <w:rsid w:val="003D191F"/>
    <w:rsid w:val="003D2E5B"/>
    <w:rsid w:val="003E0653"/>
    <w:rsid w:val="003E1908"/>
    <w:rsid w:val="003E26E9"/>
    <w:rsid w:val="003E51C9"/>
    <w:rsid w:val="003E5AD1"/>
    <w:rsid w:val="003E6AF6"/>
    <w:rsid w:val="003E7DDB"/>
    <w:rsid w:val="003F0836"/>
    <w:rsid w:val="003F0A71"/>
    <w:rsid w:val="003F42E7"/>
    <w:rsid w:val="003F535B"/>
    <w:rsid w:val="003F7762"/>
    <w:rsid w:val="003F7CBF"/>
    <w:rsid w:val="003F7D43"/>
    <w:rsid w:val="00400CE1"/>
    <w:rsid w:val="00401451"/>
    <w:rsid w:val="00401FB3"/>
    <w:rsid w:val="004027A5"/>
    <w:rsid w:val="00404AE2"/>
    <w:rsid w:val="00405E68"/>
    <w:rsid w:val="004125EF"/>
    <w:rsid w:val="004128C3"/>
    <w:rsid w:val="00416031"/>
    <w:rsid w:val="004214E8"/>
    <w:rsid w:val="00423048"/>
    <w:rsid w:val="00425242"/>
    <w:rsid w:val="004307BE"/>
    <w:rsid w:val="00437AE5"/>
    <w:rsid w:val="0044027D"/>
    <w:rsid w:val="004405C1"/>
    <w:rsid w:val="00440733"/>
    <w:rsid w:val="0044076C"/>
    <w:rsid w:val="00441A26"/>
    <w:rsid w:val="00444B82"/>
    <w:rsid w:val="0045009D"/>
    <w:rsid w:val="00450FE6"/>
    <w:rsid w:val="004525E7"/>
    <w:rsid w:val="00452DCF"/>
    <w:rsid w:val="00456685"/>
    <w:rsid w:val="004573F7"/>
    <w:rsid w:val="00457C2A"/>
    <w:rsid w:val="00457DED"/>
    <w:rsid w:val="004613B9"/>
    <w:rsid w:val="00461990"/>
    <w:rsid w:val="00462BBD"/>
    <w:rsid w:val="00463B48"/>
    <w:rsid w:val="00465257"/>
    <w:rsid w:val="004654BD"/>
    <w:rsid w:val="00471090"/>
    <w:rsid w:val="00472B84"/>
    <w:rsid w:val="00472FCC"/>
    <w:rsid w:val="004734F3"/>
    <w:rsid w:val="00474EFB"/>
    <w:rsid w:val="00475B0E"/>
    <w:rsid w:val="004763F3"/>
    <w:rsid w:val="004769E0"/>
    <w:rsid w:val="004833DF"/>
    <w:rsid w:val="00491414"/>
    <w:rsid w:val="0049253C"/>
    <w:rsid w:val="00495653"/>
    <w:rsid w:val="004A0DB2"/>
    <w:rsid w:val="004A0EB5"/>
    <w:rsid w:val="004A1784"/>
    <w:rsid w:val="004A43DA"/>
    <w:rsid w:val="004A60D4"/>
    <w:rsid w:val="004A7D3E"/>
    <w:rsid w:val="004B1B51"/>
    <w:rsid w:val="004B53FA"/>
    <w:rsid w:val="004B5A0F"/>
    <w:rsid w:val="004B6E80"/>
    <w:rsid w:val="004B7A0F"/>
    <w:rsid w:val="004C162C"/>
    <w:rsid w:val="004C2604"/>
    <w:rsid w:val="004C27EF"/>
    <w:rsid w:val="004C4DAA"/>
    <w:rsid w:val="004C62D1"/>
    <w:rsid w:val="004C7491"/>
    <w:rsid w:val="004D1C12"/>
    <w:rsid w:val="004D4D7E"/>
    <w:rsid w:val="004D673C"/>
    <w:rsid w:val="004D74B7"/>
    <w:rsid w:val="004D7D80"/>
    <w:rsid w:val="004D7EA1"/>
    <w:rsid w:val="004E0011"/>
    <w:rsid w:val="004E02C9"/>
    <w:rsid w:val="004E4287"/>
    <w:rsid w:val="004E7EEB"/>
    <w:rsid w:val="004F0833"/>
    <w:rsid w:val="004F0B96"/>
    <w:rsid w:val="004F10FE"/>
    <w:rsid w:val="004F1C60"/>
    <w:rsid w:val="004F3ED9"/>
    <w:rsid w:val="004F6ACB"/>
    <w:rsid w:val="004F6CD8"/>
    <w:rsid w:val="004F7A5E"/>
    <w:rsid w:val="005010C2"/>
    <w:rsid w:val="005022A1"/>
    <w:rsid w:val="0050258D"/>
    <w:rsid w:val="0050474A"/>
    <w:rsid w:val="00507057"/>
    <w:rsid w:val="005102E3"/>
    <w:rsid w:val="00510CA4"/>
    <w:rsid w:val="00511A84"/>
    <w:rsid w:val="00512CC1"/>
    <w:rsid w:val="005161EA"/>
    <w:rsid w:val="005168DA"/>
    <w:rsid w:val="00521972"/>
    <w:rsid w:val="00526079"/>
    <w:rsid w:val="00526EEB"/>
    <w:rsid w:val="00531517"/>
    <w:rsid w:val="0053349D"/>
    <w:rsid w:val="00533CEC"/>
    <w:rsid w:val="00534530"/>
    <w:rsid w:val="00534A38"/>
    <w:rsid w:val="00534A7B"/>
    <w:rsid w:val="00536788"/>
    <w:rsid w:val="00540F92"/>
    <w:rsid w:val="00541443"/>
    <w:rsid w:val="0054177D"/>
    <w:rsid w:val="005440CD"/>
    <w:rsid w:val="00544A56"/>
    <w:rsid w:val="0054577A"/>
    <w:rsid w:val="00547E92"/>
    <w:rsid w:val="0055431F"/>
    <w:rsid w:val="00554475"/>
    <w:rsid w:val="00555336"/>
    <w:rsid w:val="00563D93"/>
    <w:rsid w:val="0056423C"/>
    <w:rsid w:val="0056446A"/>
    <w:rsid w:val="00566D19"/>
    <w:rsid w:val="00567D35"/>
    <w:rsid w:val="00567EC0"/>
    <w:rsid w:val="00571F93"/>
    <w:rsid w:val="00580085"/>
    <w:rsid w:val="00580BC1"/>
    <w:rsid w:val="00583D17"/>
    <w:rsid w:val="005841F6"/>
    <w:rsid w:val="0058617F"/>
    <w:rsid w:val="005925E4"/>
    <w:rsid w:val="00592BF6"/>
    <w:rsid w:val="005949B5"/>
    <w:rsid w:val="005949B8"/>
    <w:rsid w:val="005959F7"/>
    <w:rsid w:val="005965C5"/>
    <w:rsid w:val="00597235"/>
    <w:rsid w:val="005A172C"/>
    <w:rsid w:val="005A4816"/>
    <w:rsid w:val="005A5AE7"/>
    <w:rsid w:val="005A6863"/>
    <w:rsid w:val="005B1407"/>
    <w:rsid w:val="005B28B9"/>
    <w:rsid w:val="005B2FCF"/>
    <w:rsid w:val="005B3ACC"/>
    <w:rsid w:val="005B424D"/>
    <w:rsid w:val="005B62CA"/>
    <w:rsid w:val="005C0657"/>
    <w:rsid w:val="005C1048"/>
    <w:rsid w:val="005C419A"/>
    <w:rsid w:val="005C5024"/>
    <w:rsid w:val="005C5D06"/>
    <w:rsid w:val="005D102A"/>
    <w:rsid w:val="005D1352"/>
    <w:rsid w:val="005D13BE"/>
    <w:rsid w:val="005D4C6C"/>
    <w:rsid w:val="005D4F24"/>
    <w:rsid w:val="005D6824"/>
    <w:rsid w:val="005E1F02"/>
    <w:rsid w:val="005E20BA"/>
    <w:rsid w:val="005E29F9"/>
    <w:rsid w:val="005E3542"/>
    <w:rsid w:val="005E3AF3"/>
    <w:rsid w:val="005E4FB4"/>
    <w:rsid w:val="005E780B"/>
    <w:rsid w:val="005F342D"/>
    <w:rsid w:val="005F390F"/>
    <w:rsid w:val="005F39C9"/>
    <w:rsid w:val="005F45AF"/>
    <w:rsid w:val="005F4B3F"/>
    <w:rsid w:val="005F6AD0"/>
    <w:rsid w:val="005F6DD8"/>
    <w:rsid w:val="005F7E07"/>
    <w:rsid w:val="005F7E2E"/>
    <w:rsid w:val="00601AAD"/>
    <w:rsid w:val="0060313E"/>
    <w:rsid w:val="00605AAE"/>
    <w:rsid w:val="006103C3"/>
    <w:rsid w:val="00612515"/>
    <w:rsid w:val="0061333C"/>
    <w:rsid w:val="00613D0D"/>
    <w:rsid w:val="00616D5A"/>
    <w:rsid w:val="0062056A"/>
    <w:rsid w:val="00620A76"/>
    <w:rsid w:val="00620E34"/>
    <w:rsid w:val="006213F4"/>
    <w:rsid w:val="00621618"/>
    <w:rsid w:val="00622F9E"/>
    <w:rsid w:val="00623089"/>
    <w:rsid w:val="006249F8"/>
    <w:rsid w:val="00626356"/>
    <w:rsid w:val="00627F55"/>
    <w:rsid w:val="00630AD4"/>
    <w:rsid w:val="00634FFF"/>
    <w:rsid w:val="00635155"/>
    <w:rsid w:val="0063534E"/>
    <w:rsid w:val="00640082"/>
    <w:rsid w:val="0064422B"/>
    <w:rsid w:val="00646416"/>
    <w:rsid w:val="0064793D"/>
    <w:rsid w:val="00647D81"/>
    <w:rsid w:val="006505E9"/>
    <w:rsid w:val="006506DC"/>
    <w:rsid w:val="006557F2"/>
    <w:rsid w:val="00660297"/>
    <w:rsid w:val="00660654"/>
    <w:rsid w:val="0066357D"/>
    <w:rsid w:val="00663B08"/>
    <w:rsid w:val="006656C0"/>
    <w:rsid w:val="00667B6F"/>
    <w:rsid w:val="00667C53"/>
    <w:rsid w:val="00670733"/>
    <w:rsid w:val="0067165C"/>
    <w:rsid w:val="0067345C"/>
    <w:rsid w:val="00676891"/>
    <w:rsid w:val="00680AD1"/>
    <w:rsid w:val="00680C8A"/>
    <w:rsid w:val="00681209"/>
    <w:rsid w:val="00681DA9"/>
    <w:rsid w:val="00683331"/>
    <w:rsid w:val="00683656"/>
    <w:rsid w:val="0068798D"/>
    <w:rsid w:val="00690159"/>
    <w:rsid w:val="006909FB"/>
    <w:rsid w:val="00690F30"/>
    <w:rsid w:val="0069235A"/>
    <w:rsid w:val="006935CF"/>
    <w:rsid w:val="00693A7F"/>
    <w:rsid w:val="006953A6"/>
    <w:rsid w:val="006A4657"/>
    <w:rsid w:val="006A64CE"/>
    <w:rsid w:val="006A67D8"/>
    <w:rsid w:val="006A697C"/>
    <w:rsid w:val="006B0DA1"/>
    <w:rsid w:val="006B2AAB"/>
    <w:rsid w:val="006B3206"/>
    <w:rsid w:val="006B45BC"/>
    <w:rsid w:val="006B45C3"/>
    <w:rsid w:val="006C0740"/>
    <w:rsid w:val="006C0CEB"/>
    <w:rsid w:val="006C0D35"/>
    <w:rsid w:val="006C18F9"/>
    <w:rsid w:val="006C1B9A"/>
    <w:rsid w:val="006C2A1F"/>
    <w:rsid w:val="006C4974"/>
    <w:rsid w:val="006C760A"/>
    <w:rsid w:val="006D03EF"/>
    <w:rsid w:val="006D1205"/>
    <w:rsid w:val="006D16CE"/>
    <w:rsid w:val="006D2355"/>
    <w:rsid w:val="006D525B"/>
    <w:rsid w:val="006D7445"/>
    <w:rsid w:val="006D7EDC"/>
    <w:rsid w:val="006E1E68"/>
    <w:rsid w:val="006E43C6"/>
    <w:rsid w:val="006E4AC0"/>
    <w:rsid w:val="006E58B3"/>
    <w:rsid w:val="006E635C"/>
    <w:rsid w:val="006E7CAF"/>
    <w:rsid w:val="006F0D6E"/>
    <w:rsid w:val="006F0E83"/>
    <w:rsid w:val="006F4A62"/>
    <w:rsid w:val="006F7F6B"/>
    <w:rsid w:val="00700896"/>
    <w:rsid w:val="00701F09"/>
    <w:rsid w:val="0070492D"/>
    <w:rsid w:val="007056F0"/>
    <w:rsid w:val="00710144"/>
    <w:rsid w:val="00710F5C"/>
    <w:rsid w:val="00714573"/>
    <w:rsid w:val="007252C4"/>
    <w:rsid w:val="00726F50"/>
    <w:rsid w:val="007301AC"/>
    <w:rsid w:val="00730A57"/>
    <w:rsid w:val="00734819"/>
    <w:rsid w:val="0073536B"/>
    <w:rsid w:val="0074066A"/>
    <w:rsid w:val="00740A47"/>
    <w:rsid w:val="00741049"/>
    <w:rsid w:val="00741169"/>
    <w:rsid w:val="00741DFE"/>
    <w:rsid w:val="007460AF"/>
    <w:rsid w:val="0075147A"/>
    <w:rsid w:val="0075502A"/>
    <w:rsid w:val="00756F0E"/>
    <w:rsid w:val="00760AE0"/>
    <w:rsid w:val="00760F3F"/>
    <w:rsid w:val="0076123A"/>
    <w:rsid w:val="00763D94"/>
    <w:rsid w:val="00764D26"/>
    <w:rsid w:val="0076580D"/>
    <w:rsid w:val="007677F8"/>
    <w:rsid w:val="007678CF"/>
    <w:rsid w:val="0076793F"/>
    <w:rsid w:val="00773603"/>
    <w:rsid w:val="00773B02"/>
    <w:rsid w:val="00774F34"/>
    <w:rsid w:val="0077528F"/>
    <w:rsid w:val="007758A8"/>
    <w:rsid w:val="00777722"/>
    <w:rsid w:val="00777D05"/>
    <w:rsid w:val="00780538"/>
    <w:rsid w:val="00781765"/>
    <w:rsid w:val="007830EE"/>
    <w:rsid w:val="00785428"/>
    <w:rsid w:val="007874A4"/>
    <w:rsid w:val="00787D60"/>
    <w:rsid w:val="007965D5"/>
    <w:rsid w:val="00796E57"/>
    <w:rsid w:val="00797A47"/>
    <w:rsid w:val="007A4439"/>
    <w:rsid w:val="007A6C23"/>
    <w:rsid w:val="007B7B9E"/>
    <w:rsid w:val="007C6A8B"/>
    <w:rsid w:val="007D3123"/>
    <w:rsid w:val="007D32D2"/>
    <w:rsid w:val="007D68C5"/>
    <w:rsid w:val="007D6ED1"/>
    <w:rsid w:val="007E14BA"/>
    <w:rsid w:val="007E1C3A"/>
    <w:rsid w:val="007E2576"/>
    <w:rsid w:val="007E6946"/>
    <w:rsid w:val="007F0736"/>
    <w:rsid w:val="007F18F6"/>
    <w:rsid w:val="007F5EBD"/>
    <w:rsid w:val="00800DED"/>
    <w:rsid w:val="008022C7"/>
    <w:rsid w:val="00802384"/>
    <w:rsid w:val="00802F52"/>
    <w:rsid w:val="008033C8"/>
    <w:rsid w:val="008059DF"/>
    <w:rsid w:val="00806F6A"/>
    <w:rsid w:val="00810231"/>
    <w:rsid w:val="008102D2"/>
    <w:rsid w:val="00811AD3"/>
    <w:rsid w:val="00814A72"/>
    <w:rsid w:val="008151C0"/>
    <w:rsid w:val="008158B5"/>
    <w:rsid w:val="00821F39"/>
    <w:rsid w:val="00822D05"/>
    <w:rsid w:val="008238E7"/>
    <w:rsid w:val="00823BFB"/>
    <w:rsid w:val="00827C10"/>
    <w:rsid w:val="00830585"/>
    <w:rsid w:val="00831BE8"/>
    <w:rsid w:val="00832366"/>
    <w:rsid w:val="0083361E"/>
    <w:rsid w:val="008342E3"/>
    <w:rsid w:val="0083615F"/>
    <w:rsid w:val="0083699D"/>
    <w:rsid w:val="00840B79"/>
    <w:rsid w:val="00841BA5"/>
    <w:rsid w:val="00843AF9"/>
    <w:rsid w:val="0084451A"/>
    <w:rsid w:val="00844D61"/>
    <w:rsid w:val="008455A7"/>
    <w:rsid w:val="00846F1B"/>
    <w:rsid w:val="00852CA6"/>
    <w:rsid w:val="008537AE"/>
    <w:rsid w:val="00853BC0"/>
    <w:rsid w:val="008543B3"/>
    <w:rsid w:val="00854AD6"/>
    <w:rsid w:val="00854B15"/>
    <w:rsid w:val="0085540C"/>
    <w:rsid w:val="00856938"/>
    <w:rsid w:val="00857600"/>
    <w:rsid w:val="00861EE0"/>
    <w:rsid w:val="00862565"/>
    <w:rsid w:val="00862FB8"/>
    <w:rsid w:val="0086555D"/>
    <w:rsid w:val="00866514"/>
    <w:rsid w:val="00873018"/>
    <w:rsid w:val="00880047"/>
    <w:rsid w:val="008807C3"/>
    <w:rsid w:val="008813BF"/>
    <w:rsid w:val="00883F1D"/>
    <w:rsid w:val="00883FF4"/>
    <w:rsid w:val="008864C7"/>
    <w:rsid w:val="00886C79"/>
    <w:rsid w:val="008907D9"/>
    <w:rsid w:val="00892552"/>
    <w:rsid w:val="008935DF"/>
    <w:rsid w:val="00896E21"/>
    <w:rsid w:val="008A2104"/>
    <w:rsid w:val="008A2534"/>
    <w:rsid w:val="008A3563"/>
    <w:rsid w:val="008A40CF"/>
    <w:rsid w:val="008A5963"/>
    <w:rsid w:val="008B37AB"/>
    <w:rsid w:val="008B4338"/>
    <w:rsid w:val="008B4CEA"/>
    <w:rsid w:val="008B5F57"/>
    <w:rsid w:val="008C0989"/>
    <w:rsid w:val="008C1547"/>
    <w:rsid w:val="008C5910"/>
    <w:rsid w:val="008C6072"/>
    <w:rsid w:val="008C656E"/>
    <w:rsid w:val="008C6C61"/>
    <w:rsid w:val="008C729F"/>
    <w:rsid w:val="008C7C78"/>
    <w:rsid w:val="008D1095"/>
    <w:rsid w:val="008D4DC7"/>
    <w:rsid w:val="008D5DE5"/>
    <w:rsid w:val="008D7CFA"/>
    <w:rsid w:val="008E5B71"/>
    <w:rsid w:val="008E6363"/>
    <w:rsid w:val="008F0D5E"/>
    <w:rsid w:val="008F3E59"/>
    <w:rsid w:val="008F5474"/>
    <w:rsid w:val="008F65D0"/>
    <w:rsid w:val="00900D35"/>
    <w:rsid w:val="00904E6D"/>
    <w:rsid w:val="009077D1"/>
    <w:rsid w:val="00911D5E"/>
    <w:rsid w:val="00913B08"/>
    <w:rsid w:val="009200AA"/>
    <w:rsid w:val="009215C6"/>
    <w:rsid w:val="009301EC"/>
    <w:rsid w:val="0093160A"/>
    <w:rsid w:val="0093296A"/>
    <w:rsid w:val="00932B96"/>
    <w:rsid w:val="00935EFF"/>
    <w:rsid w:val="00941318"/>
    <w:rsid w:val="00941E21"/>
    <w:rsid w:val="009444A6"/>
    <w:rsid w:val="009460C4"/>
    <w:rsid w:val="00952AC6"/>
    <w:rsid w:val="00953454"/>
    <w:rsid w:val="00956F73"/>
    <w:rsid w:val="00960581"/>
    <w:rsid w:val="00960C4E"/>
    <w:rsid w:val="00960F2B"/>
    <w:rsid w:val="009642E1"/>
    <w:rsid w:val="00965CC8"/>
    <w:rsid w:val="00971602"/>
    <w:rsid w:val="00971C3E"/>
    <w:rsid w:val="0097349D"/>
    <w:rsid w:val="00975DB3"/>
    <w:rsid w:val="00976173"/>
    <w:rsid w:val="009820C7"/>
    <w:rsid w:val="009844F4"/>
    <w:rsid w:val="00987956"/>
    <w:rsid w:val="00990636"/>
    <w:rsid w:val="00990692"/>
    <w:rsid w:val="009921CC"/>
    <w:rsid w:val="0099393E"/>
    <w:rsid w:val="00994CF7"/>
    <w:rsid w:val="009951BA"/>
    <w:rsid w:val="00996345"/>
    <w:rsid w:val="009A3949"/>
    <w:rsid w:val="009B1A45"/>
    <w:rsid w:val="009B2C3D"/>
    <w:rsid w:val="009B305C"/>
    <w:rsid w:val="009B4AF1"/>
    <w:rsid w:val="009B7558"/>
    <w:rsid w:val="009C1DC1"/>
    <w:rsid w:val="009C1E55"/>
    <w:rsid w:val="009C60F1"/>
    <w:rsid w:val="009D09CD"/>
    <w:rsid w:val="009D1F72"/>
    <w:rsid w:val="009D2206"/>
    <w:rsid w:val="009D4525"/>
    <w:rsid w:val="009E02E3"/>
    <w:rsid w:val="009E529A"/>
    <w:rsid w:val="009E6BE8"/>
    <w:rsid w:val="009E7538"/>
    <w:rsid w:val="009E75D3"/>
    <w:rsid w:val="009F0400"/>
    <w:rsid w:val="009F04BE"/>
    <w:rsid w:val="009F1C0A"/>
    <w:rsid w:val="009F38C4"/>
    <w:rsid w:val="00A00624"/>
    <w:rsid w:val="00A0203D"/>
    <w:rsid w:val="00A075FD"/>
    <w:rsid w:val="00A11D77"/>
    <w:rsid w:val="00A13A39"/>
    <w:rsid w:val="00A144B7"/>
    <w:rsid w:val="00A153B5"/>
    <w:rsid w:val="00A16B1D"/>
    <w:rsid w:val="00A16D61"/>
    <w:rsid w:val="00A20507"/>
    <w:rsid w:val="00A20824"/>
    <w:rsid w:val="00A228F6"/>
    <w:rsid w:val="00A230B1"/>
    <w:rsid w:val="00A24274"/>
    <w:rsid w:val="00A25CE9"/>
    <w:rsid w:val="00A27352"/>
    <w:rsid w:val="00A307CC"/>
    <w:rsid w:val="00A31E4A"/>
    <w:rsid w:val="00A33B02"/>
    <w:rsid w:val="00A340D2"/>
    <w:rsid w:val="00A34C68"/>
    <w:rsid w:val="00A35D6B"/>
    <w:rsid w:val="00A45363"/>
    <w:rsid w:val="00A533FB"/>
    <w:rsid w:val="00A54CF4"/>
    <w:rsid w:val="00A55BFF"/>
    <w:rsid w:val="00A63440"/>
    <w:rsid w:val="00A63ACF"/>
    <w:rsid w:val="00A64DCE"/>
    <w:rsid w:val="00A6529E"/>
    <w:rsid w:val="00A6624D"/>
    <w:rsid w:val="00A66ADA"/>
    <w:rsid w:val="00A7600E"/>
    <w:rsid w:val="00A761B2"/>
    <w:rsid w:val="00A77249"/>
    <w:rsid w:val="00A81DCF"/>
    <w:rsid w:val="00A85E66"/>
    <w:rsid w:val="00A87F0E"/>
    <w:rsid w:val="00A91354"/>
    <w:rsid w:val="00A925F5"/>
    <w:rsid w:val="00AA0645"/>
    <w:rsid w:val="00AA0AEF"/>
    <w:rsid w:val="00AA15DE"/>
    <w:rsid w:val="00AA1EE9"/>
    <w:rsid w:val="00AA2D33"/>
    <w:rsid w:val="00AA48CF"/>
    <w:rsid w:val="00AA7753"/>
    <w:rsid w:val="00AB29A1"/>
    <w:rsid w:val="00AB35EC"/>
    <w:rsid w:val="00AB60E1"/>
    <w:rsid w:val="00AC178F"/>
    <w:rsid w:val="00AC1E9D"/>
    <w:rsid w:val="00AC4696"/>
    <w:rsid w:val="00AC58BD"/>
    <w:rsid w:val="00AC682F"/>
    <w:rsid w:val="00AC69BA"/>
    <w:rsid w:val="00AC6A65"/>
    <w:rsid w:val="00AD2288"/>
    <w:rsid w:val="00AD3FA5"/>
    <w:rsid w:val="00AD4DFE"/>
    <w:rsid w:val="00AD72A2"/>
    <w:rsid w:val="00AD7B87"/>
    <w:rsid w:val="00AE293A"/>
    <w:rsid w:val="00AF0817"/>
    <w:rsid w:val="00AF0E4F"/>
    <w:rsid w:val="00AF1049"/>
    <w:rsid w:val="00AF14AF"/>
    <w:rsid w:val="00AF3F32"/>
    <w:rsid w:val="00AF5BA2"/>
    <w:rsid w:val="00AF6492"/>
    <w:rsid w:val="00AF6C64"/>
    <w:rsid w:val="00AF74E4"/>
    <w:rsid w:val="00B02F51"/>
    <w:rsid w:val="00B03278"/>
    <w:rsid w:val="00B04F30"/>
    <w:rsid w:val="00B05862"/>
    <w:rsid w:val="00B05C3E"/>
    <w:rsid w:val="00B109E4"/>
    <w:rsid w:val="00B10A6D"/>
    <w:rsid w:val="00B11101"/>
    <w:rsid w:val="00B11FD4"/>
    <w:rsid w:val="00B13E10"/>
    <w:rsid w:val="00B16CFE"/>
    <w:rsid w:val="00B17272"/>
    <w:rsid w:val="00B2252A"/>
    <w:rsid w:val="00B245A1"/>
    <w:rsid w:val="00B262E8"/>
    <w:rsid w:val="00B26D84"/>
    <w:rsid w:val="00B305DF"/>
    <w:rsid w:val="00B3159A"/>
    <w:rsid w:val="00B37985"/>
    <w:rsid w:val="00B40761"/>
    <w:rsid w:val="00B42138"/>
    <w:rsid w:val="00B4504B"/>
    <w:rsid w:val="00B45071"/>
    <w:rsid w:val="00B50944"/>
    <w:rsid w:val="00B50958"/>
    <w:rsid w:val="00B50F78"/>
    <w:rsid w:val="00B5745D"/>
    <w:rsid w:val="00B57E91"/>
    <w:rsid w:val="00B6055B"/>
    <w:rsid w:val="00B6400E"/>
    <w:rsid w:val="00B65766"/>
    <w:rsid w:val="00B67C1D"/>
    <w:rsid w:val="00B73474"/>
    <w:rsid w:val="00B77DC9"/>
    <w:rsid w:val="00B82410"/>
    <w:rsid w:val="00B82872"/>
    <w:rsid w:val="00B83DD8"/>
    <w:rsid w:val="00B85BEB"/>
    <w:rsid w:val="00B85F24"/>
    <w:rsid w:val="00B872BE"/>
    <w:rsid w:val="00B93A7D"/>
    <w:rsid w:val="00B9430B"/>
    <w:rsid w:val="00B94DE7"/>
    <w:rsid w:val="00B96CEB"/>
    <w:rsid w:val="00BA12E5"/>
    <w:rsid w:val="00BA228C"/>
    <w:rsid w:val="00BA25B4"/>
    <w:rsid w:val="00BA3DAC"/>
    <w:rsid w:val="00BA7064"/>
    <w:rsid w:val="00BA71AB"/>
    <w:rsid w:val="00BA746B"/>
    <w:rsid w:val="00BB5BAD"/>
    <w:rsid w:val="00BC04A1"/>
    <w:rsid w:val="00BC0A1F"/>
    <w:rsid w:val="00BC3A33"/>
    <w:rsid w:val="00BC55F4"/>
    <w:rsid w:val="00BD25D6"/>
    <w:rsid w:val="00BD4C89"/>
    <w:rsid w:val="00BD6BF7"/>
    <w:rsid w:val="00BE0375"/>
    <w:rsid w:val="00BE3323"/>
    <w:rsid w:val="00BE4BA9"/>
    <w:rsid w:val="00BE6236"/>
    <w:rsid w:val="00BE6D10"/>
    <w:rsid w:val="00BF0D71"/>
    <w:rsid w:val="00BF240F"/>
    <w:rsid w:val="00BF27C5"/>
    <w:rsid w:val="00BF3114"/>
    <w:rsid w:val="00BF4D6F"/>
    <w:rsid w:val="00BF50D9"/>
    <w:rsid w:val="00BF6F44"/>
    <w:rsid w:val="00BF78D5"/>
    <w:rsid w:val="00C01602"/>
    <w:rsid w:val="00C03C2A"/>
    <w:rsid w:val="00C0425E"/>
    <w:rsid w:val="00C04CAE"/>
    <w:rsid w:val="00C10C96"/>
    <w:rsid w:val="00C12BF9"/>
    <w:rsid w:val="00C12EF7"/>
    <w:rsid w:val="00C13268"/>
    <w:rsid w:val="00C136AD"/>
    <w:rsid w:val="00C1412D"/>
    <w:rsid w:val="00C15714"/>
    <w:rsid w:val="00C20AF6"/>
    <w:rsid w:val="00C23F04"/>
    <w:rsid w:val="00C249EA"/>
    <w:rsid w:val="00C31A2C"/>
    <w:rsid w:val="00C31C91"/>
    <w:rsid w:val="00C35605"/>
    <w:rsid w:val="00C401F4"/>
    <w:rsid w:val="00C40225"/>
    <w:rsid w:val="00C404EC"/>
    <w:rsid w:val="00C42CC3"/>
    <w:rsid w:val="00C46E3B"/>
    <w:rsid w:val="00C46FAB"/>
    <w:rsid w:val="00C47A94"/>
    <w:rsid w:val="00C47CD0"/>
    <w:rsid w:val="00C52C08"/>
    <w:rsid w:val="00C558BE"/>
    <w:rsid w:val="00C559E5"/>
    <w:rsid w:val="00C55B65"/>
    <w:rsid w:val="00C55C5D"/>
    <w:rsid w:val="00C55F69"/>
    <w:rsid w:val="00C61D56"/>
    <w:rsid w:val="00C62165"/>
    <w:rsid w:val="00C62E03"/>
    <w:rsid w:val="00C657AA"/>
    <w:rsid w:val="00C7040C"/>
    <w:rsid w:val="00C71606"/>
    <w:rsid w:val="00C72D43"/>
    <w:rsid w:val="00C74CC2"/>
    <w:rsid w:val="00C75933"/>
    <w:rsid w:val="00C75978"/>
    <w:rsid w:val="00C769AD"/>
    <w:rsid w:val="00C76CBF"/>
    <w:rsid w:val="00C77ACB"/>
    <w:rsid w:val="00C805B3"/>
    <w:rsid w:val="00C835DC"/>
    <w:rsid w:val="00C857F0"/>
    <w:rsid w:val="00C85F98"/>
    <w:rsid w:val="00C879C0"/>
    <w:rsid w:val="00C90F41"/>
    <w:rsid w:val="00C94225"/>
    <w:rsid w:val="00CA3B04"/>
    <w:rsid w:val="00CA619B"/>
    <w:rsid w:val="00CA6ACB"/>
    <w:rsid w:val="00CB0BAC"/>
    <w:rsid w:val="00CB4731"/>
    <w:rsid w:val="00CB5343"/>
    <w:rsid w:val="00CB565C"/>
    <w:rsid w:val="00CB5BCD"/>
    <w:rsid w:val="00CB5D6E"/>
    <w:rsid w:val="00CB78DD"/>
    <w:rsid w:val="00CB7C09"/>
    <w:rsid w:val="00CC00A7"/>
    <w:rsid w:val="00CC0BC7"/>
    <w:rsid w:val="00CC2668"/>
    <w:rsid w:val="00CC51D2"/>
    <w:rsid w:val="00CC574F"/>
    <w:rsid w:val="00CD15CE"/>
    <w:rsid w:val="00CD3A8D"/>
    <w:rsid w:val="00CD3C6C"/>
    <w:rsid w:val="00CD4FC1"/>
    <w:rsid w:val="00CD5D95"/>
    <w:rsid w:val="00CD6227"/>
    <w:rsid w:val="00CD64CF"/>
    <w:rsid w:val="00CD6FA9"/>
    <w:rsid w:val="00CE0AA2"/>
    <w:rsid w:val="00CE1EBF"/>
    <w:rsid w:val="00CE31CE"/>
    <w:rsid w:val="00CE4246"/>
    <w:rsid w:val="00CE510D"/>
    <w:rsid w:val="00CE5855"/>
    <w:rsid w:val="00CF463E"/>
    <w:rsid w:val="00CF72D2"/>
    <w:rsid w:val="00D03CDC"/>
    <w:rsid w:val="00D11F40"/>
    <w:rsid w:val="00D1404B"/>
    <w:rsid w:val="00D150C6"/>
    <w:rsid w:val="00D158CF"/>
    <w:rsid w:val="00D15B78"/>
    <w:rsid w:val="00D16178"/>
    <w:rsid w:val="00D17DB7"/>
    <w:rsid w:val="00D20CA0"/>
    <w:rsid w:val="00D21315"/>
    <w:rsid w:val="00D2249E"/>
    <w:rsid w:val="00D22DB9"/>
    <w:rsid w:val="00D2321A"/>
    <w:rsid w:val="00D23A51"/>
    <w:rsid w:val="00D24C43"/>
    <w:rsid w:val="00D24D71"/>
    <w:rsid w:val="00D27337"/>
    <w:rsid w:val="00D275E9"/>
    <w:rsid w:val="00D30D5C"/>
    <w:rsid w:val="00D31013"/>
    <w:rsid w:val="00D3595C"/>
    <w:rsid w:val="00D4063E"/>
    <w:rsid w:val="00D40FAF"/>
    <w:rsid w:val="00D41197"/>
    <w:rsid w:val="00D459E6"/>
    <w:rsid w:val="00D46BC7"/>
    <w:rsid w:val="00D478BC"/>
    <w:rsid w:val="00D50976"/>
    <w:rsid w:val="00D51D33"/>
    <w:rsid w:val="00D52EF2"/>
    <w:rsid w:val="00D53574"/>
    <w:rsid w:val="00D5380E"/>
    <w:rsid w:val="00D53A45"/>
    <w:rsid w:val="00D5519E"/>
    <w:rsid w:val="00D55BBA"/>
    <w:rsid w:val="00D565C9"/>
    <w:rsid w:val="00D56DC0"/>
    <w:rsid w:val="00D57E5E"/>
    <w:rsid w:val="00D6468F"/>
    <w:rsid w:val="00D7009D"/>
    <w:rsid w:val="00D71D54"/>
    <w:rsid w:val="00D73B59"/>
    <w:rsid w:val="00D74DF0"/>
    <w:rsid w:val="00D7510F"/>
    <w:rsid w:val="00D75A2A"/>
    <w:rsid w:val="00D8444B"/>
    <w:rsid w:val="00D91472"/>
    <w:rsid w:val="00D937DD"/>
    <w:rsid w:val="00D93D73"/>
    <w:rsid w:val="00D95D1E"/>
    <w:rsid w:val="00D97B5C"/>
    <w:rsid w:val="00DA26E7"/>
    <w:rsid w:val="00DA3F96"/>
    <w:rsid w:val="00DA4285"/>
    <w:rsid w:val="00DA6839"/>
    <w:rsid w:val="00DB10DA"/>
    <w:rsid w:val="00DB4B27"/>
    <w:rsid w:val="00DB593C"/>
    <w:rsid w:val="00DB6830"/>
    <w:rsid w:val="00DB6CB0"/>
    <w:rsid w:val="00DB6F92"/>
    <w:rsid w:val="00DB70FC"/>
    <w:rsid w:val="00DB7C78"/>
    <w:rsid w:val="00DC1BB3"/>
    <w:rsid w:val="00DC2913"/>
    <w:rsid w:val="00DC2BD0"/>
    <w:rsid w:val="00DC351B"/>
    <w:rsid w:val="00DC543F"/>
    <w:rsid w:val="00DC78F0"/>
    <w:rsid w:val="00DC7BF6"/>
    <w:rsid w:val="00DD2CF4"/>
    <w:rsid w:val="00DD4777"/>
    <w:rsid w:val="00DD5208"/>
    <w:rsid w:val="00DD5B17"/>
    <w:rsid w:val="00DE4FFA"/>
    <w:rsid w:val="00DF1319"/>
    <w:rsid w:val="00DF1729"/>
    <w:rsid w:val="00DF26DF"/>
    <w:rsid w:val="00DF3021"/>
    <w:rsid w:val="00DF3BED"/>
    <w:rsid w:val="00DF6680"/>
    <w:rsid w:val="00E020C4"/>
    <w:rsid w:val="00E06C4E"/>
    <w:rsid w:val="00E07117"/>
    <w:rsid w:val="00E07958"/>
    <w:rsid w:val="00E13A81"/>
    <w:rsid w:val="00E1689F"/>
    <w:rsid w:val="00E22CB3"/>
    <w:rsid w:val="00E23EF2"/>
    <w:rsid w:val="00E2533A"/>
    <w:rsid w:val="00E2716D"/>
    <w:rsid w:val="00E27F5F"/>
    <w:rsid w:val="00E307B8"/>
    <w:rsid w:val="00E31C17"/>
    <w:rsid w:val="00E31D72"/>
    <w:rsid w:val="00E3208F"/>
    <w:rsid w:val="00E32779"/>
    <w:rsid w:val="00E34542"/>
    <w:rsid w:val="00E352DE"/>
    <w:rsid w:val="00E364BD"/>
    <w:rsid w:val="00E366CE"/>
    <w:rsid w:val="00E37EE9"/>
    <w:rsid w:val="00E42E64"/>
    <w:rsid w:val="00E50039"/>
    <w:rsid w:val="00E536E9"/>
    <w:rsid w:val="00E5498B"/>
    <w:rsid w:val="00E5648B"/>
    <w:rsid w:val="00E63F15"/>
    <w:rsid w:val="00E7202B"/>
    <w:rsid w:val="00E734A0"/>
    <w:rsid w:val="00E7375E"/>
    <w:rsid w:val="00E82ADC"/>
    <w:rsid w:val="00E830D1"/>
    <w:rsid w:val="00E8416D"/>
    <w:rsid w:val="00E867CE"/>
    <w:rsid w:val="00E87E3B"/>
    <w:rsid w:val="00E90070"/>
    <w:rsid w:val="00E92F67"/>
    <w:rsid w:val="00E96B3B"/>
    <w:rsid w:val="00EA07EE"/>
    <w:rsid w:val="00EA2888"/>
    <w:rsid w:val="00EA288C"/>
    <w:rsid w:val="00EA294D"/>
    <w:rsid w:val="00EA40D1"/>
    <w:rsid w:val="00EA5A01"/>
    <w:rsid w:val="00EA64AC"/>
    <w:rsid w:val="00EB0D70"/>
    <w:rsid w:val="00EB101A"/>
    <w:rsid w:val="00EB15A6"/>
    <w:rsid w:val="00EB19AE"/>
    <w:rsid w:val="00EB284A"/>
    <w:rsid w:val="00EB2CF1"/>
    <w:rsid w:val="00EB4E01"/>
    <w:rsid w:val="00EB639F"/>
    <w:rsid w:val="00EB6C2A"/>
    <w:rsid w:val="00EB6CA5"/>
    <w:rsid w:val="00EC1201"/>
    <w:rsid w:val="00EC2BD6"/>
    <w:rsid w:val="00EC2C61"/>
    <w:rsid w:val="00EC421D"/>
    <w:rsid w:val="00EC4425"/>
    <w:rsid w:val="00EC4EAC"/>
    <w:rsid w:val="00EC4F68"/>
    <w:rsid w:val="00ED17E3"/>
    <w:rsid w:val="00ED633A"/>
    <w:rsid w:val="00EE1398"/>
    <w:rsid w:val="00EE14DB"/>
    <w:rsid w:val="00EE1935"/>
    <w:rsid w:val="00EE19BE"/>
    <w:rsid w:val="00EE50D0"/>
    <w:rsid w:val="00EE5641"/>
    <w:rsid w:val="00EE5D84"/>
    <w:rsid w:val="00EE72CD"/>
    <w:rsid w:val="00EF23F9"/>
    <w:rsid w:val="00EF5F15"/>
    <w:rsid w:val="00EF5F95"/>
    <w:rsid w:val="00EF6FB2"/>
    <w:rsid w:val="00F00CF4"/>
    <w:rsid w:val="00F02920"/>
    <w:rsid w:val="00F02CEA"/>
    <w:rsid w:val="00F031FB"/>
    <w:rsid w:val="00F1063E"/>
    <w:rsid w:val="00F114AF"/>
    <w:rsid w:val="00F11DC7"/>
    <w:rsid w:val="00F1766A"/>
    <w:rsid w:val="00F20C73"/>
    <w:rsid w:val="00F213ED"/>
    <w:rsid w:val="00F22730"/>
    <w:rsid w:val="00F2292C"/>
    <w:rsid w:val="00F2325B"/>
    <w:rsid w:val="00F23D3D"/>
    <w:rsid w:val="00F24C98"/>
    <w:rsid w:val="00F27DAB"/>
    <w:rsid w:val="00F30016"/>
    <w:rsid w:val="00F31D67"/>
    <w:rsid w:val="00F32DB2"/>
    <w:rsid w:val="00F330BA"/>
    <w:rsid w:val="00F35837"/>
    <w:rsid w:val="00F41938"/>
    <w:rsid w:val="00F43358"/>
    <w:rsid w:val="00F45270"/>
    <w:rsid w:val="00F45FE3"/>
    <w:rsid w:val="00F4784C"/>
    <w:rsid w:val="00F51C3A"/>
    <w:rsid w:val="00F54411"/>
    <w:rsid w:val="00F551C7"/>
    <w:rsid w:val="00F576FA"/>
    <w:rsid w:val="00F60874"/>
    <w:rsid w:val="00F61DA3"/>
    <w:rsid w:val="00F627E0"/>
    <w:rsid w:val="00F62A42"/>
    <w:rsid w:val="00F64BAB"/>
    <w:rsid w:val="00F654E1"/>
    <w:rsid w:val="00F65E97"/>
    <w:rsid w:val="00F66233"/>
    <w:rsid w:val="00F665F8"/>
    <w:rsid w:val="00F67990"/>
    <w:rsid w:val="00F71A7F"/>
    <w:rsid w:val="00F76965"/>
    <w:rsid w:val="00F76B88"/>
    <w:rsid w:val="00F818FD"/>
    <w:rsid w:val="00F825EB"/>
    <w:rsid w:val="00F8464D"/>
    <w:rsid w:val="00F90259"/>
    <w:rsid w:val="00F908DE"/>
    <w:rsid w:val="00F9434D"/>
    <w:rsid w:val="00FA0158"/>
    <w:rsid w:val="00FA31F6"/>
    <w:rsid w:val="00FA3CB3"/>
    <w:rsid w:val="00FA4751"/>
    <w:rsid w:val="00FA4951"/>
    <w:rsid w:val="00FA4A9C"/>
    <w:rsid w:val="00FA668E"/>
    <w:rsid w:val="00FB0557"/>
    <w:rsid w:val="00FB1702"/>
    <w:rsid w:val="00FB3C86"/>
    <w:rsid w:val="00FB55A3"/>
    <w:rsid w:val="00FB716C"/>
    <w:rsid w:val="00FB75D8"/>
    <w:rsid w:val="00FC07A1"/>
    <w:rsid w:val="00FC0E33"/>
    <w:rsid w:val="00FC20AA"/>
    <w:rsid w:val="00FC267B"/>
    <w:rsid w:val="00FC26E0"/>
    <w:rsid w:val="00FC2E80"/>
    <w:rsid w:val="00FC73B9"/>
    <w:rsid w:val="00FD2854"/>
    <w:rsid w:val="00FD41EC"/>
    <w:rsid w:val="00FD4A03"/>
    <w:rsid w:val="00FE0B65"/>
    <w:rsid w:val="00FE3E85"/>
    <w:rsid w:val="00FE4A88"/>
    <w:rsid w:val="00FE5D98"/>
    <w:rsid w:val="00FF00FB"/>
    <w:rsid w:val="00FF1C2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kern w:val="32"/>
      <w:sz w:val="32"/>
      <w:szCs w:val="20"/>
      <w:lang w:eastAsia="ja-JP"/>
    </w:rPr>
  </w:style>
  <w:style w:type="paragraph" w:styleId="2">
    <w:name w:val="heading 2"/>
    <w:basedOn w:val="a1"/>
    <w:next w:val="a1"/>
    <w:link w:val="20"/>
    <w:uiPriority w:val="99"/>
    <w:qFormat/>
    <w:locked/>
    <w:rsid w:val="002913E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locked/>
    <w:rsid w:val="002913E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1"/>
    <w:next w:val="a1"/>
    <w:link w:val="50"/>
    <w:uiPriority w:val="99"/>
    <w:qFormat/>
    <w:locked/>
    <w:rsid w:val="00C12BF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510"/>
    <w:rPr>
      <w:b/>
      <w:kern w:val="32"/>
      <w:sz w:val="32"/>
      <w:lang w:val="ru-RU" w:eastAsia="ja-JP"/>
    </w:rPr>
  </w:style>
  <w:style w:type="character" w:customStyle="1" w:styleId="20">
    <w:name w:val="Заголовок 2 Знак"/>
    <w:link w:val="2"/>
    <w:uiPriority w:val="99"/>
    <w:semiHidden/>
    <w:locked/>
    <w:rsid w:val="002913EB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2913EB"/>
    <w:rPr>
      <w:rFonts w:ascii="Cambria" w:hAnsi="Cambria"/>
      <w:b/>
      <w:color w:val="4F81BD"/>
      <w:sz w:val="24"/>
    </w:rPr>
  </w:style>
  <w:style w:type="character" w:customStyle="1" w:styleId="50">
    <w:name w:val="Заголовок 5 Знак"/>
    <w:link w:val="5"/>
    <w:uiPriority w:val="99"/>
    <w:locked/>
    <w:rsid w:val="00C12BF9"/>
    <w:rPr>
      <w:b/>
      <w:i/>
      <w:sz w:val="26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4734F3"/>
    <w:rPr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6103C3"/>
    <w:rPr>
      <w:sz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/>
      <w:b/>
      <w:color w:val="000000"/>
      <w:sz w:val="22"/>
    </w:rPr>
  </w:style>
  <w:style w:type="paragraph" w:styleId="af5">
    <w:name w:val="Body Text Indent"/>
    <w:basedOn w:val="a1"/>
    <w:link w:val="af6"/>
    <w:uiPriority w:val="99"/>
    <w:rsid w:val="007D6ED1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7D6ED1"/>
    <w:rPr>
      <w:sz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/>
      <w:sz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kern w:val="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  <w:rPr>
      <w:szCs w:val="20"/>
    </w:rPr>
  </w:style>
  <w:style w:type="character" w:customStyle="1" w:styleId="af8">
    <w:name w:val="Основной текст Знак"/>
    <w:link w:val="af7"/>
    <w:uiPriority w:val="99"/>
    <w:locked/>
    <w:rsid w:val="007D6ED1"/>
    <w:rPr>
      <w:sz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7D6ED1"/>
    <w:rPr>
      <w:sz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</w:style>
  <w:style w:type="character" w:styleId="afb">
    <w:name w:val="Strong"/>
    <w:uiPriority w:val="99"/>
    <w:qFormat/>
    <w:rsid w:val="007D6ED1"/>
    <w:rPr>
      <w:rFonts w:cs="Times New Roman"/>
      <w:b/>
    </w:rPr>
  </w:style>
  <w:style w:type="character" w:customStyle="1" w:styleId="apple-converted-space">
    <w:name w:val="apple-converted-space"/>
    <w:rsid w:val="00C1412D"/>
  </w:style>
  <w:style w:type="paragraph" w:customStyle="1" w:styleId="Default">
    <w:name w:val="Default"/>
    <w:uiPriority w:val="99"/>
    <w:rsid w:val="00C141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c">
    <w:name w:val="Обычный  с отступом"/>
    <w:basedOn w:val="a1"/>
    <w:uiPriority w:val="99"/>
    <w:rsid w:val="00AA2D3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5">
    <w:name w:val="Стиль2"/>
    <w:basedOn w:val="5"/>
    <w:uiPriority w:val="99"/>
    <w:rsid w:val="00C12BF9"/>
    <w:pPr>
      <w:spacing w:before="0" w:after="0"/>
      <w:ind w:firstLine="567"/>
    </w:pPr>
    <w:rPr>
      <w:bCs w:val="0"/>
      <w:i w:val="0"/>
      <w:iCs w:val="0"/>
      <w:szCs w:val="20"/>
    </w:rPr>
  </w:style>
  <w:style w:type="character" w:customStyle="1" w:styleId="nokern">
    <w:name w:val="nokern"/>
    <w:uiPriority w:val="99"/>
    <w:rsid w:val="00C12BF9"/>
  </w:style>
  <w:style w:type="paragraph" w:customStyle="1" w:styleId="p3">
    <w:name w:val="p3"/>
    <w:basedOn w:val="a1"/>
    <w:rsid w:val="00DF1319"/>
    <w:pPr>
      <w:spacing w:before="100" w:beforeAutospacing="1" w:after="100" w:afterAutospacing="1"/>
    </w:pPr>
  </w:style>
  <w:style w:type="numbering" w:customStyle="1" w:styleId="11">
    <w:name w:val="Список11"/>
    <w:rsid w:val="00C37EA3"/>
    <w:pPr>
      <w:numPr>
        <w:numId w:val="2"/>
      </w:numPr>
    </w:pPr>
  </w:style>
  <w:style w:type="paragraph" w:styleId="33">
    <w:name w:val="Body Text 3"/>
    <w:basedOn w:val="a1"/>
    <w:link w:val="34"/>
    <w:uiPriority w:val="99"/>
    <w:semiHidden/>
    <w:unhideWhenUsed/>
    <w:rsid w:val="009C60F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9C60F1"/>
    <w:rPr>
      <w:sz w:val="16"/>
      <w:szCs w:val="16"/>
    </w:rPr>
  </w:style>
  <w:style w:type="paragraph" w:customStyle="1" w:styleId="13">
    <w:name w:val="Абзац списка1"/>
    <w:basedOn w:val="a1"/>
    <w:uiPriority w:val="99"/>
    <w:rsid w:val="009C60F1"/>
    <w:pPr>
      <w:widowControl w:val="0"/>
      <w:suppressAutoHyphens/>
      <w:autoSpaceDE w:val="0"/>
      <w:ind w:left="720"/>
      <w:contextualSpacing/>
    </w:pPr>
    <w:rPr>
      <w:rFonts w:eastAsia="Calibri"/>
      <w:lang w:eastAsia="ar-SA"/>
    </w:rPr>
  </w:style>
  <w:style w:type="paragraph" w:styleId="26">
    <w:name w:val="Quote"/>
    <w:basedOn w:val="a1"/>
    <w:next w:val="a1"/>
    <w:link w:val="27"/>
    <w:uiPriority w:val="29"/>
    <w:qFormat/>
    <w:rsid w:val="007E2576"/>
    <w:rPr>
      <w:i/>
      <w:iCs/>
      <w:color w:val="000000" w:themeColor="text1"/>
    </w:rPr>
  </w:style>
  <w:style w:type="character" w:customStyle="1" w:styleId="27">
    <w:name w:val="Цитата 2 Знак"/>
    <w:basedOn w:val="a2"/>
    <w:link w:val="26"/>
    <w:uiPriority w:val="29"/>
    <w:rsid w:val="007E2576"/>
    <w:rPr>
      <w:i/>
      <w:iCs/>
      <w:color w:val="000000" w:themeColor="text1"/>
      <w:sz w:val="24"/>
      <w:szCs w:val="24"/>
    </w:rPr>
  </w:style>
  <w:style w:type="numbering" w:customStyle="1" w:styleId="14">
    <w:name w:val="Список1"/>
    <w:rsid w:val="00D55BBA"/>
  </w:style>
  <w:style w:type="paragraph" w:customStyle="1" w:styleId="afd">
    <w:name w:val="стандартный"/>
    <w:basedOn w:val="afe"/>
    <w:rsid w:val="00D55BBA"/>
    <w:pPr>
      <w:pBdr>
        <w:bottom w:val="none" w:sz="0" w:space="0" w:color="auto"/>
      </w:pBdr>
      <w:spacing w:after="0" w:line="360" w:lineRule="auto"/>
      <w:ind w:firstLine="709"/>
      <w:contextualSpacing w:val="0"/>
      <w:jc w:val="both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4"/>
    </w:rPr>
  </w:style>
  <w:style w:type="paragraph" w:styleId="afe">
    <w:name w:val="Title"/>
    <w:basedOn w:val="a1"/>
    <w:next w:val="a1"/>
    <w:link w:val="aff"/>
    <w:uiPriority w:val="99"/>
    <w:qFormat/>
    <w:locked/>
    <w:rsid w:val="00D55B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2"/>
    <w:link w:val="afe"/>
    <w:uiPriority w:val="99"/>
    <w:rsid w:val="00D55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No Spacing"/>
    <w:uiPriority w:val="1"/>
    <w:qFormat/>
    <w:rsid w:val="00D55BBA"/>
    <w:rPr>
      <w:sz w:val="24"/>
      <w:szCs w:val="24"/>
    </w:rPr>
  </w:style>
  <w:style w:type="paragraph" w:customStyle="1" w:styleId="15">
    <w:name w:val="Обычный1"/>
    <w:rsid w:val="00D55BBA"/>
    <w:pPr>
      <w:widowControl w:val="0"/>
      <w:spacing w:line="280" w:lineRule="auto"/>
      <w:ind w:firstLine="300"/>
      <w:jc w:val="both"/>
    </w:pPr>
    <w:rPr>
      <w:snapToGrid w:val="0"/>
    </w:rPr>
  </w:style>
  <w:style w:type="paragraph" w:customStyle="1" w:styleId="28">
    <w:name w:val="Обычный2"/>
    <w:rsid w:val="00D55BBA"/>
    <w:pPr>
      <w:widowControl w:val="0"/>
      <w:spacing w:line="280" w:lineRule="auto"/>
      <w:ind w:firstLine="300"/>
      <w:jc w:val="both"/>
    </w:pPr>
    <w:rPr>
      <w:snapToGrid w:val="0"/>
    </w:rPr>
  </w:style>
  <w:style w:type="character" w:styleId="aff1">
    <w:name w:val="Emphasis"/>
    <w:basedOn w:val="a2"/>
    <w:qFormat/>
    <w:locked/>
    <w:rsid w:val="00D55B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nanium.com/" TargetMode="External"/><Relationship Id="rId117" Type="http://schemas.openxmlformats.org/officeDocument/2006/relationships/hyperlink" Target="http://znanium.com/" TargetMode="External"/><Relationship Id="rId21" Type="http://schemas.openxmlformats.org/officeDocument/2006/relationships/hyperlink" Target="http://znanium.com/catalog.php?%20item" TargetMode="External"/><Relationship Id="rId42" Type="http://schemas.openxmlformats.org/officeDocument/2006/relationships/hyperlink" Target="http://znanium.com/" TargetMode="External"/><Relationship Id="rId47" Type="http://schemas.openxmlformats.org/officeDocument/2006/relationships/hyperlink" Target="http://znanium.com/" TargetMode="External"/><Relationship Id="rId63" Type="http://schemas.openxmlformats.org/officeDocument/2006/relationships/hyperlink" Target="http://znanium.com/" TargetMode="External"/><Relationship Id="rId68" Type="http://schemas.openxmlformats.org/officeDocument/2006/relationships/hyperlink" Target="http://znanium.com/catalog.php?%20item" TargetMode="External"/><Relationship Id="rId84" Type="http://schemas.openxmlformats.org/officeDocument/2006/relationships/hyperlink" Target="http://znanium.com/" TargetMode="External"/><Relationship Id="rId89" Type="http://schemas.openxmlformats.org/officeDocument/2006/relationships/hyperlink" Target="http://znanium.com/catalog.php?%20item" TargetMode="External"/><Relationship Id="rId112" Type="http://schemas.openxmlformats.org/officeDocument/2006/relationships/hyperlink" Target="http://znanium.com/catalog.php?%20item" TargetMode="External"/><Relationship Id="rId133" Type="http://schemas.openxmlformats.org/officeDocument/2006/relationships/hyperlink" Target="http://znanium.com/catalog.php" TargetMode="External"/><Relationship Id="rId138" Type="http://schemas.openxmlformats.org/officeDocument/2006/relationships/hyperlink" Target="http://znanium.com/" TargetMode="External"/><Relationship Id="rId154" Type="http://schemas.openxmlformats.org/officeDocument/2006/relationships/hyperlink" Target="http://www.e-reading.club/chapter.php/103737/3/Kotel%27nikova_-_Finansy__konspekt_lekciii.html" TargetMode="External"/><Relationship Id="rId159" Type="http://schemas.openxmlformats.org/officeDocument/2006/relationships/hyperlink" Target="http://www.e-reading.club/chapter.php/103737/11/Kotel%27nikova_-_Finansy__konspekt_lekciii.html" TargetMode="External"/><Relationship Id="rId175" Type="http://schemas.openxmlformats.org/officeDocument/2006/relationships/hyperlink" Target="http://www.gks.ru/free_doc/new_site/bd_munst/munst.htm" TargetMode="External"/><Relationship Id="rId170" Type="http://schemas.openxmlformats.org/officeDocument/2006/relationships/hyperlink" Target="https://cyberleninka.ru/" TargetMode="External"/><Relationship Id="rId16" Type="http://schemas.openxmlformats.org/officeDocument/2006/relationships/hyperlink" Target="http://znanium.com/" TargetMode="External"/><Relationship Id="rId107" Type="http://schemas.openxmlformats.org/officeDocument/2006/relationships/hyperlink" Target="http://znanium.com/catalog.php" TargetMode="External"/><Relationship Id="rId11" Type="http://schemas.openxmlformats.org/officeDocument/2006/relationships/footer" Target="footer2.xm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znanium.com/catalog.php?%20item" TargetMode="External"/><Relationship Id="rId53" Type="http://schemas.openxmlformats.org/officeDocument/2006/relationships/hyperlink" Target="http://znanium.com/" TargetMode="External"/><Relationship Id="rId58" Type="http://schemas.openxmlformats.org/officeDocument/2006/relationships/hyperlink" Target="http://znanium.com/catalog.php" TargetMode="External"/><Relationship Id="rId74" Type="http://schemas.openxmlformats.org/officeDocument/2006/relationships/hyperlink" Target="http://znanium.com/" TargetMode="External"/><Relationship Id="rId79" Type="http://schemas.openxmlformats.org/officeDocument/2006/relationships/hyperlink" Target="http://znanium.com/catalog.php" TargetMode="External"/><Relationship Id="rId102" Type="http://schemas.openxmlformats.org/officeDocument/2006/relationships/hyperlink" Target="http://znanium.com/" TargetMode="External"/><Relationship Id="rId123" Type="http://schemas.openxmlformats.org/officeDocument/2006/relationships/hyperlink" Target="http://znanium.com/" TargetMode="External"/><Relationship Id="rId128" Type="http://schemas.openxmlformats.org/officeDocument/2006/relationships/hyperlink" Target="http://znanium.com/catalog.php?%20item" TargetMode="External"/><Relationship Id="rId144" Type="http://schemas.openxmlformats.org/officeDocument/2006/relationships/hyperlink" Target="http://znanium.com/catalog/product/515974" TargetMode="External"/><Relationship Id="rId149" Type="http://schemas.openxmlformats.org/officeDocument/2006/relationships/hyperlink" Target="http://znanium.com/catalog.php?bookinfo=45434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znanium.com/" TargetMode="External"/><Relationship Id="rId95" Type="http://schemas.openxmlformats.org/officeDocument/2006/relationships/hyperlink" Target="http://znanium.com/catalog.php" TargetMode="External"/><Relationship Id="rId160" Type="http://schemas.openxmlformats.org/officeDocument/2006/relationships/image" Target="media/image2.jpeg"/><Relationship Id="rId165" Type="http://schemas.openxmlformats.org/officeDocument/2006/relationships/hyperlink" Target="http://znanium.com/catalog.php?bookinfo=639050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znanium.com/catalog.php" TargetMode="External"/><Relationship Id="rId43" Type="http://schemas.openxmlformats.org/officeDocument/2006/relationships/hyperlink" Target="http://znanium.com/catalog.php" TargetMode="External"/><Relationship Id="rId48" Type="http://schemas.openxmlformats.org/officeDocument/2006/relationships/hyperlink" Target="http://znanium.com/catalog.php?%20item" TargetMode="External"/><Relationship Id="rId64" Type="http://schemas.openxmlformats.org/officeDocument/2006/relationships/hyperlink" Target="http://znanium.com/catalog.php?%20item" TargetMode="External"/><Relationship Id="rId69" Type="http://schemas.openxmlformats.org/officeDocument/2006/relationships/hyperlink" Target="http://znanium.com/catalog.php" TargetMode="External"/><Relationship Id="rId113" Type="http://schemas.openxmlformats.org/officeDocument/2006/relationships/hyperlink" Target="http://znanium.com/" TargetMode="External"/><Relationship Id="rId118" Type="http://schemas.openxmlformats.org/officeDocument/2006/relationships/hyperlink" Target="http://znanium.com/catalog.php" TargetMode="External"/><Relationship Id="rId134" Type="http://schemas.openxmlformats.org/officeDocument/2006/relationships/hyperlink" Target="http://znanium.com/" TargetMode="External"/><Relationship Id="rId139" Type="http://schemas.openxmlformats.org/officeDocument/2006/relationships/hyperlink" Target="http://znanium.com/catalog.php" TargetMode="External"/><Relationship Id="rId80" Type="http://schemas.openxmlformats.org/officeDocument/2006/relationships/hyperlink" Target="http://znanium.com/" TargetMode="External"/><Relationship Id="rId85" Type="http://schemas.openxmlformats.org/officeDocument/2006/relationships/hyperlink" Target="http://znanium.com/catalog.php?%20item" TargetMode="External"/><Relationship Id="rId150" Type="http://schemas.openxmlformats.org/officeDocument/2006/relationships/hyperlink" Target="http://www.znanium.com/" TargetMode="External"/><Relationship Id="rId155" Type="http://schemas.openxmlformats.org/officeDocument/2006/relationships/hyperlink" Target="http://www.e-reading.club/chapter.php/103737/4/Kotel%27nikova_-_Finansy__konspekt_lekciii.html" TargetMode="External"/><Relationship Id="rId171" Type="http://schemas.openxmlformats.org/officeDocument/2006/relationships/hyperlink" Target="http://www.e-library.ru/" TargetMode="External"/><Relationship Id="rId176" Type="http://schemas.openxmlformats.org/officeDocument/2006/relationships/hyperlink" Target="https://budget.mosreg.ru/" TargetMode="Externa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znanium.com/catalog.php?%20item" TargetMode="External"/><Relationship Id="rId33" Type="http://schemas.openxmlformats.org/officeDocument/2006/relationships/hyperlink" Target="http://znanium.com/catalog.php?%20item" TargetMode="External"/><Relationship Id="rId38" Type="http://schemas.openxmlformats.org/officeDocument/2006/relationships/hyperlink" Target="http://znanium.com/" TargetMode="External"/><Relationship Id="rId59" Type="http://schemas.openxmlformats.org/officeDocument/2006/relationships/hyperlink" Target="http://znanium.com/" TargetMode="External"/><Relationship Id="rId103" Type="http://schemas.openxmlformats.org/officeDocument/2006/relationships/hyperlink" Target="http://znanium.com/catalog.php" TargetMode="External"/><Relationship Id="rId108" Type="http://schemas.openxmlformats.org/officeDocument/2006/relationships/hyperlink" Target="http://znanium.com/" TargetMode="External"/><Relationship Id="rId124" Type="http://schemas.openxmlformats.org/officeDocument/2006/relationships/hyperlink" Target="http://znanium.com/catalog.php?%20item" TargetMode="External"/><Relationship Id="rId129" Type="http://schemas.openxmlformats.org/officeDocument/2006/relationships/hyperlink" Target="http://znanium.com/" TargetMode="External"/><Relationship Id="rId54" Type="http://schemas.openxmlformats.org/officeDocument/2006/relationships/hyperlink" Target="http://znanium.com/catalog.php" TargetMode="External"/><Relationship Id="rId70" Type="http://schemas.openxmlformats.org/officeDocument/2006/relationships/hyperlink" Target="http://znanium.com/" TargetMode="External"/><Relationship Id="rId75" Type="http://schemas.openxmlformats.org/officeDocument/2006/relationships/hyperlink" Target="http://znanium.com/catalog.php" TargetMode="External"/><Relationship Id="rId91" Type="http://schemas.openxmlformats.org/officeDocument/2006/relationships/hyperlink" Target="http://znanium.com/catalog.php" TargetMode="External"/><Relationship Id="rId96" Type="http://schemas.openxmlformats.org/officeDocument/2006/relationships/hyperlink" Target="http://znanium.com/" TargetMode="External"/><Relationship Id="rId140" Type="http://schemas.openxmlformats.org/officeDocument/2006/relationships/header" Target="header3.xml"/><Relationship Id="rId145" Type="http://schemas.openxmlformats.org/officeDocument/2006/relationships/hyperlink" Target="http://znanium.com/catalog.php?bookinfo=639050" TargetMode="External"/><Relationship Id="rId161" Type="http://schemas.openxmlformats.org/officeDocument/2006/relationships/image" Target="media/image3.png"/><Relationship Id="rId166" Type="http://schemas.openxmlformats.org/officeDocument/2006/relationships/hyperlink" Target="http://znanium.com/catalog/product/4685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znanium.com/catalog.php" TargetMode="External"/><Relationship Id="rId28" Type="http://schemas.openxmlformats.org/officeDocument/2006/relationships/hyperlink" Target="http://znanium.com/" TargetMode="External"/><Relationship Id="rId49" Type="http://schemas.openxmlformats.org/officeDocument/2006/relationships/hyperlink" Target="http://znanium.com/" TargetMode="External"/><Relationship Id="rId114" Type="http://schemas.openxmlformats.org/officeDocument/2006/relationships/hyperlink" Target="http://znanium.com/catalog.php" TargetMode="External"/><Relationship Id="rId119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31" Type="http://schemas.openxmlformats.org/officeDocument/2006/relationships/hyperlink" Target="http://znanium.com/catalog.php" TargetMode="External"/><Relationship Id="rId44" Type="http://schemas.openxmlformats.org/officeDocument/2006/relationships/hyperlink" Target="http://znanium.com/" TargetMode="External"/><Relationship Id="rId52" Type="http://schemas.openxmlformats.org/officeDocument/2006/relationships/hyperlink" Target="http://znanium.com/catalog.php?%20item" TargetMode="External"/><Relationship Id="rId60" Type="http://schemas.openxmlformats.org/officeDocument/2006/relationships/hyperlink" Target="http://znanium.com/catalog.php?%20item" TargetMode="External"/><Relationship Id="rId65" Type="http://schemas.openxmlformats.org/officeDocument/2006/relationships/hyperlink" Target="http://znanium.com/" TargetMode="External"/><Relationship Id="rId73" Type="http://schemas.openxmlformats.org/officeDocument/2006/relationships/hyperlink" Target="http://znanium.com/catalog.php?%20item" TargetMode="External"/><Relationship Id="rId78" Type="http://schemas.openxmlformats.org/officeDocument/2006/relationships/hyperlink" Target="http://znanium.com/" TargetMode="External"/><Relationship Id="rId81" Type="http://schemas.openxmlformats.org/officeDocument/2006/relationships/hyperlink" Target="http://znanium.com/catalog.php?%20item" TargetMode="External"/><Relationship Id="rId86" Type="http://schemas.openxmlformats.org/officeDocument/2006/relationships/hyperlink" Target="http://znanium.com/" TargetMode="External"/><Relationship Id="rId94" Type="http://schemas.openxmlformats.org/officeDocument/2006/relationships/hyperlink" Target="http://znanium.com/" TargetMode="External"/><Relationship Id="rId99" Type="http://schemas.openxmlformats.org/officeDocument/2006/relationships/hyperlink" Target="http://znanium.com/catalog.php" TargetMode="External"/><Relationship Id="rId101" Type="http://schemas.openxmlformats.org/officeDocument/2006/relationships/hyperlink" Target="http://znanium.com/catalog.php?%20item" TargetMode="External"/><Relationship Id="rId122" Type="http://schemas.openxmlformats.org/officeDocument/2006/relationships/hyperlink" Target="http://znanium.com/catalog.php" TargetMode="External"/><Relationship Id="rId130" Type="http://schemas.openxmlformats.org/officeDocument/2006/relationships/hyperlink" Target="http://znanium.com/catalog.php" TargetMode="External"/><Relationship Id="rId135" Type="http://schemas.openxmlformats.org/officeDocument/2006/relationships/hyperlink" Target="http://znanium.com/" TargetMode="External"/><Relationship Id="rId143" Type="http://schemas.openxmlformats.org/officeDocument/2006/relationships/hyperlink" Target="http://znanium.com/catalog/product/486501" TargetMode="External"/><Relationship Id="rId148" Type="http://schemas.openxmlformats.org/officeDocument/2006/relationships/hyperlink" Target="http://znanium.com/catalog.php?item=booksearch&amp;code=%D1%84%D0%B8%D0%BD%D0%B0%D0%BD%D1%81%D1%8B%20%D1%87%D0%B5%D1%80%D0%BD%D0%B5%D1%86%D0%BE%D0%B2" TargetMode="External"/><Relationship Id="rId151" Type="http://schemas.openxmlformats.org/officeDocument/2006/relationships/hyperlink" Target="http://elibrary.ru/" TargetMode="External"/><Relationship Id="rId156" Type="http://schemas.openxmlformats.org/officeDocument/2006/relationships/hyperlink" Target="http://www.e-reading.club/chapter.php/103737/5/Kotel%27nikova_-_Finansy__konspekt_lekciii.html" TargetMode="External"/><Relationship Id="rId164" Type="http://schemas.openxmlformats.org/officeDocument/2006/relationships/hyperlink" Target="http://znanium.com/catalog/product/515974" TargetMode="External"/><Relationship Id="rId169" Type="http://schemas.openxmlformats.org/officeDocument/2006/relationships/hyperlink" Target="http://znanium.com/catalog.php?bookinfo=454344" TargetMode="External"/><Relationship Id="rId177" Type="http://schemas.openxmlformats.org/officeDocument/2006/relationships/hyperlink" Target="http://gasu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72" Type="http://schemas.openxmlformats.org/officeDocument/2006/relationships/hyperlink" Target="http://znanium.com/" TargetMode="External"/><Relationship Id="rId13" Type="http://schemas.openxmlformats.org/officeDocument/2006/relationships/hyperlink" Target="http://znanium.com/%20catalog.php?item" TargetMode="External"/><Relationship Id="rId18" Type="http://schemas.openxmlformats.org/officeDocument/2006/relationships/hyperlink" Target="http://znanium.com/" TargetMode="External"/><Relationship Id="rId39" Type="http://schemas.openxmlformats.org/officeDocument/2006/relationships/hyperlink" Target="http://znanium.com/catalog.php" TargetMode="External"/><Relationship Id="rId109" Type="http://schemas.openxmlformats.org/officeDocument/2006/relationships/hyperlink" Target="http://znanium.com/" TargetMode="External"/><Relationship Id="rId34" Type="http://schemas.openxmlformats.org/officeDocument/2006/relationships/hyperlink" Target="http://znanium.com/" TargetMode="External"/><Relationship Id="rId50" Type="http://schemas.openxmlformats.org/officeDocument/2006/relationships/hyperlink" Target="http://znanium.com/catalog.php" TargetMode="External"/><Relationship Id="rId55" Type="http://schemas.openxmlformats.org/officeDocument/2006/relationships/hyperlink" Target="http://znanium.com/" TargetMode="External"/><Relationship Id="rId76" Type="http://schemas.openxmlformats.org/officeDocument/2006/relationships/hyperlink" Target="http://znanium.com/" TargetMode="External"/><Relationship Id="rId97" Type="http://schemas.openxmlformats.org/officeDocument/2006/relationships/hyperlink" Target="http://znanium.com/catalog.php?%20item" TargetMode="External"/><Relationship Id="rId104" Type="http://schemas.openxmlformats.org/officeDocument/2006/relationships/hyperlink" Target="http://znanium.com/" TargetMode="External"/><Relationship Id="rId120" Type="http://schemas.openxmlformats.org/officeDocument/2006/relationships/hyperlink" Target="http://znanium.com/catalog.php?%20item" TargetMode="External"/><Relationship Id="rId125" Type="http://schemas.openxmlformats.org/officeDocument/2006/relationships/hyperlink" Target="http://znanium.com/" TargetMode="External"/><Relationship Id="rId141" Type="http://schemas.openxmlformats.org/officeDocument/2006/relationships/footer" Target="footer3.xml"/><Relationship Id="rId146" Type="http://schemas.openxmlformats.org/officeDocument/2006/relationships/hyperlink" Target="http://znanium.com/catalog/product/468531" TargetMode="External"/><Relationship Id="rId167" Type="http://schemas.openxmlformats.org/officeDocument/2006/relationships/hyperlink" Target="http://znanium.com/catalog/product/35424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znanium.com/" TargetMode="External"/><Relationship Id="rId92" Type="http://schemas.openxmlformats.org/officeDocument/2006/relationships/hyperlink" Target="http://znanium.com/" TargetMode="External"/><Relationship Id="rId162" Type="http://schemas.openxmlformats.org/officeDocument/2006/relationships/hyperlink" Target="http://znanium.com/catalog.php?bookinfo=54830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nanium.com/catalog.php?%20item" TargetMode="External"/><Relationship Id="rId24" Type="http://schemas.openxmlformats.org/officeDocument/2006/relationships/hyperlink" Target="http://znanium.com/" TargetMode="External"/><Relationship Id="rId40" Type="http://schemas.openxmlformats.org/officeDocument/2006/relationships/hyperlink" Target="http://znanium.com/" TargetMode="External"/><Relationship Id="rId45" Type="http://schemas.openxmlformats.org/officeDocument/2006/relationships/hyperlink" Target="http://znanium.com/" TargetMode="External"/><Relationship Id="rId66" Type="http://schemas.openxmlformats.org/officeDocument/2006/relationships/hyperlink" Target="http://znanium.com/catalog.php" TargetMode="External"/><Relationship Id="rId87" Type="http://schemas.openxmlformats.org/officeDocument/2006/relationships/hyperlink" Target="http://znanium.com/catalog.php" TargetMode="External"/><Relationship Id="rId110" Type="http://schemas.openxmlformats.org/officeDocument/2006/relationships/hyperlink" Target="http://znanium.com/catalog.php" TargetMode="External"/><Relationship Id="rId115" Type="http://schemas.openxmlformats.org/officeDocument/2006/relationships/hyperlink" Target="http://znanium.com/" TargetMode="External"/><Relationship Id="rId131" Type="http://schemas.openxmlformats.org/officeDocument/2006/relationships/hyperlink" Target="http://znanium.com/" TargetMode="External"/><Relationship Id="rId136" Type="http://schemas.openxmlformats.org/officeDocument/2006/relationships/hyperlink" Target="http://znanium.com/" TargetMode="External"/><Relationship Id="rId157" Type="http://schemas.openxmlformats.org/officeDocument/2006/relationships/hyperlink" Target="http://www.e-reading.club/chapter.php/103737/9/Kotel%27nikova_-_Finansy__konspekt_lekciii.html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znanium.com/" TargetMode="External"/><Relationship Id="rId82" Type="http://schemas.openxmlformats.org/officeDocument/2006/relationships/hyperlink" Target="http://znanium.com/" TargetMode="External"/><Relationship Id="rId152" Type="http://schemas.openxmlformats.org/officeDocument/2006/relationships/hyperlink" Target="http://elibrary.r" TargetMode="External"/><Relationship Id="rId173" Type="http://schemas.openxmlformats.org/officeDocument/2006/relationships/hyperlink" Target="http://book.ru/" TargetMode="External"/><Relationship Id="rId19" Type="http://schemas.openxmlformats.org/officeDocument/2006/relationships/hyperlink" Target="http://znanium.com/catalog.php" TargetMode="External"/><Relationship Id="rId14" Type="http://schemas.openxmlformats.org/officeDocument/2006/relationships/hyperlink" Target="http://znanium.com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znanium.com/catalog.php" TargetMode="External"/><Relationship Id="rId56" Type="http://schemas.openxmlformats.org/officeDocument/2006/relationships/hyperlink" Target="http://znanium.com/catalog.php?%20item" TargetMode="External"/><Relationship Id="rId77" Type="http://schemas.openxmlformats.org/officeDocument/2006/relationships/hyperlink" Target="http://znanium.com/%20catalog.php?item" TargetMode="External"/><Relationship Id="rId100" Type="http://schemas.openxmlformats.org/officeDocument/2006/relationships/hyperlink" Target="http://znanium.com/" TargetMode="External"/><Relationship Id="rId105" Type="http://schemas.openxmlformats.org/officeDocument/2006/relationships/hyperlink" Target="http://znanium.com/catalog.php?%20item" TargetMode="External"/><Relationship Id="rId126" Type="http://schemas.openxmlformats.org/officeDocument/2006/relationships/hyperlink" Target="http://znanium.com/catalog.php" TargetMode="External"/><Relationship Id="rId147" Type="http://schemas.openxmlformats.org/officeDocument/2006/relationships/hyperlink" Target="http://znanium.com/catalog/product/354246" TargetMode="External"/><Relationship Id="rId168" Type="http://schemas.openxmlformats.org/officeDocument/2006/relationships/hyperlink" Target="http://znanium.com/catalog.php?item=booksearch&amp;code=%D1%84%D0%B8%D0%BD%D0%B0%D0%BD%D1%81%D1%8B%20%D1%87%D0%B5%D1%80%D0%BD%D0%B5%D1%86%D0%BE%D0%B2" TargetMode="External"/><Relationship Id="rId8" Type="http://schemas.openxmlformats.org/officeDocument/2006/relationships/header" Target="header1.xml"/><Relationship Id="rId51" Type="http://schemas.openxmlformats.org/officeDocument/2006/relationships/hyperlink" Target="http://znanium.com/" TargetMode="External"/><Relationship Id="rId72" Type="http://schemas.openxmlformats.org/officeDocument/2006/relationships/hyperlink" Target="http://znanium.com/" TargetMode="External"/><Relationship Id="rId93" Type="http://schemas.openxmlformats.org/officeDocument/2006/relationships/hyperlink" Target="http://znanium.com/catalog.php?%20item" TargetMode="External"/><Relationship Id="rId98" Type="http://schemas.openxmlformats.org/officeDocument/2006/relationships/hyperlink" Target="http://znanium.com/" TargetMode="External"/><Relationship Id="rId121" Type="http://schemas.openxmlformats.org/officeDocument/2006/relationships/hyperlink" Target="http://znanium.com/" TargetMode="External"/><Relationship Id="rId142" Type="http://schemas.openxmlformats.org/officeDocument/2006/relationships/hyperlink" Target="http://znanium.com/catalog.php?bookinfo=548305" TargetMode="External"/><Relationship Id="rId163" Type="http://schemas.openxmlformats.org/officeDocument/2006/relationships/hyperlink" Target="http://znanium.com/catalog/product/486501" TargetMode="External"/><Relationship Id="rId3" Type="http://schemas.openxmlformats.org/officeDocument/2006/relationships/styles" Target="styles.xml"/><Relationship Id="rId25" Type="http://schemas.openxmlformats.org/officeDocument/2006/relationships/hyperlink" Target="http://znanium.com/catalog.php?%20item" TargetMode="External"/><Relationship Id="rId46" Type="http://schemas.openxmlformats.org/officeDocument/2006/relationships/hyperlink" Target="http://znanium.com/catalog.php" TargetMode="External"/><Relationship Id="rId67" Type="http://schemas.openxmlformats.org/officeDocument/2006/relationships/hyperlink" Target="http://znanium.com/" TargetMode="External"/><Relationship Id="rId116" Type="http://schemas.openxmlformats.org/officeDocument/2006/relationships/hyperlink" Target="http://znanium.com/catalog.php?%20item" TargetMode="External"/><Relationship Id="rId137" Type="http://schemas.openxmlformats.org/officeDocument/2006/relationships/hyperlink" Target="http://znanium.com/catalog.php?%20item" TargetMode="External"/><Relationship Id="rId158" Type="http://schemas.openxmlformats.org/officeDocument/2006/relationships/hyperlink" Target="http://www.e-reading.club/chapter.php/103737/10/Kotel%27nikova_-_Finansy__konspekt_lekciii.html" TargetMode="External"/><Relationship Id="rId20" Type="http://schemas.openxmlformats.org/officeDocument/2006/relationships/hyperlink" Target="http://znanium.com/" TargetMode="External"/><Relationship Id="rId41" Type="http://schemas.openxmlformats.org/officeDocument/2006/relationships/hyperlink" Target="http://znanium.com/catalog.php?%20item" TargetMode="External"/><Relationship Id="rId62" Type="http://schemas.openxmlformats.org/officeDocument/2006/relationships/hyperlink" Target="http://znanium.com/catalog.php" TargetMode="External"/><Relationship Id="rId83" Type="http://schemas.openxmlformats.org/officeDocument/2006/relationships/hyperlink" Target="http://znanium.com/catalog.php" TargetMode="External"/><Relationship Id="rId88" Type="http://schemas.openxmlformats.org/officeDocument/2006/relationships/hyperlink" Target="http://znanium.com/" TargetMode="External"/><Relationship Id="rId111" Type="http://schemas.openxmlformats.org/officeDocument/2006/relationships/hyperlink" Target="http://znanium.com/" TargetMode="External"/><Relationship Id="rId132" Type="http://schemas.openxmlformats.org/officeDocument/2006/relationships/hyperlink" Target="http://znanium.com/catalog.php?%20item" TargetMode="External"/><Relationship Id="rId153" Type="http://schemas.openxmlformats.org/officeDocument/2006/relationships/hyperlink" Target="http://www.e-reading.club/chapter.php/103737/2/Kotel%27nikova_-_Finansy__konspekt_lekciii.html" TargetMode="External"/><Relationship Id="rId174" Type="http://schemas.openxmlformats.org/officeDocument/2006/relationships/hyperlink" Target="http://cbsd.gks.ru/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znanium.com/catalog.php" TargetMode="External"/><Relationship Id="rId36" Type="http://schemas.openxmlformats.org/officeDocument/2006/relationships/hyperlink" Target="http://znanium.com/" TargetMode="External"/><Relationship Id="rId57" Type="http://schemas.openxmlformats.org/officeDocument/2006/relationships/hyperlink" Target="http://znanium.com/" TargetMode="External"/><Relationship Id="rId106" Type="http://schemas.openxmlformats.org/officeDocument/2006/relationships/hyperlink" Target="http://znanium.com/" TargetMode="External"/><Relationship Id="rId127" Type="http://schemas.openxmlformats.org/officeDocument/2006/relationships/hyperlink" Target="http://znanium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B475-216D-4BFF-9D86-AAAF6D87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172</Pages>
  <Words>25969</Words>
  <Characters>196529</Characters>
  <Application>Microsoft Office Word</Application>
  <DocSecurity>0</DocSecurity>
  <Lines>1637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222054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31</cp:revision>
  <cp:lastPrinted>2019-03-28T08:26:00Z</cp:lastPrinted>
  <dcterms:created xsi:type="dcterms:W3CDTF">2018-04-13T19:18:00Z</dcterms:created>
  <dcterms:modified xsi:type="dcterms:W3CDTF">2019-03-28T08:26:00Z</dcterms:modified>
</cp:coreProperties>
</file>